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SANGAM MAULI TEMPLE</w:t>
        <w:br/>
        <w:t>Sangam Mahuli, Satara, Maharashtra, India</w:t>
      </w:r>
    </w:p>
    <w:p>
      <w:r>
        <w:t>God</w:t>
        <w:br/>
        <w:br/>
        <w:br/>
        <w:tab/>
        <w:t>Vishweshwar is the main deity of this temple, who is an incarnation of Lord Shiva. Here deity is in form of Shivalingam.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Mahuli Bus Stop</w:t>
        <w:tab/>
        <w:tab/>
        <w:tab/>
        <w:tab/>
        <w:tab/>
        <w:tab/>
        <w:tab/>
        <w:tab/>
        <w:tab/>
        <w:tab/>
        <w:t xml:space="preserve">    </w:t>
        <w:br/>
        <w:br/>
        <w:t>400 MTRS</w:t>
        <w:br/>
        <w:t>1800221250</w:t>
        <w:br/>
        <w:br/>
        <w:br/>
        <w:t xml:space="preserve">  Satara Railway Station          </w:t>
        <w:br/>
        <w:br/>
        <w:t>3.4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124 KM</w:t>
        <w:br/>
        <w:t>020-26685599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Vishweshwar is the main deity of this temple, who is an incarnation of Lord Shiva. Here deity is in form of Shivalingam.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Mahuli Bus Stop</w:t>
        <w:br/>
        <w:t>400 MTRS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Satara Railway Station</w:t>
        <w:br/>
        <w:t>3.4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124 KM</w:t>
        <w:br/>
        <w:t>020-26685599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