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CHINTAMANI VINAYAKA TEMPLE</w:t>
        <w:br/>
        <w:t>Theur, Pune, Maharashtra, India</w:t>
      </w:r>
    </w:p>
    <w:p>
      <w:r>
        <w:t>God</w:t>
        <w:br/>
        <w:br/>
        <w:br/>
        <w:tab/>
        <w:t>Chintamani Ganpati Theur is the main deity of this temple. The central icon of Ganesha is considered self-manifested and hardly any features are visible except the elephantine head, studded with jewel eyes and trunk, which turns to his left. The icon is interpreted to be seated in cross legged posture. The icon is smeared with sindur like rest of the Ashtavinyaka images.</w:t>
        <w:br/>
        <w:br/>
        <w:br/>
        <w:br/>
        <w:br/>
        <w:t xml:space="preserve"> Interesting Facts</w:t>
        <w:br/>
        <w:br/>
        <w:br/>
        <w:br/>
        <w:tab/>
        <w:tab/>
        <w:t>To witness the temple in its full swing, one should visit here during the celebrations like Ganesha Prakatostav, Maghotsav festival, and Rama-Madhav Punyostav. Another important festival celebrated Theur is on kartik vadya 8 (as per the Hindu calendar), which marks the death anniversary of Shrimant Madhavrav Peshwa and his wife Ramabai saheb.</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Theur Bus Stand</w:t>
        <w:tab/>
        <w:tab/>
        <w:tab/>
        <w:tab/>
        <w:tab/>
        <w:tab/>
        <w:tab/>
        <w:tab/>
        <w:tab/>
        <w:tab/>
        <w:t xml:space="preserve">    </w:t>
        <w:br/>
        <w:br/>
        <w:t>350 MTRS</w:t>
        <w:br/>
        <w:t>020-24449980</w:t>
        <w:br/>
        <w:br/>
        <w:br/>
        <w:t xml:space="preserve">  Loin Railway Station          </w:t>
        <w:br/>
        <w:br/>
        <w:t>6.4 KM</w:t>
        <w:br/>
        <w:t>139</w:t>
        <w:br/>
        <w:br/>
        <w:br/>
        <w:t xml:space="preserve"> </w:t>
        <w:br/>
        <w:t xml:space="preserve">Pune International Airport </w:t>
        <w:tab/>
        <w:tab/>
        <w:tab/>
        <w:tab/>
        <w:tab/>
        <w:tab/>
        <w:tab/>
        <w:tab/>
        <w:tab/>
        <w:tab/>
        <w:tab/>
        <w:br/>
        <w:t>20.8 KM</w:t>
        <w:br/>
        <w:t>020-26685201</w:t>
        <w:br/>
        <w:br/>
        <w:br/>
        <w:br/>
        <w:br/>
        <w:br/>
        <w:br/>
        <w:br/>
        <w:br/>
        <w:br/>
        <w:t xml:space="preserve"> Deity</w:t>
        <w:br/>
        <w:br/>
        <w:t>God</w:t>
        <w:br/>
        <w:br/>
        <w:br/>
        <w:tab/>
        <w:t>Chintamani Ganpati Theur is the main deity of this temple. The central icon of Ganesha is considered self-manifested and hardly any features are visible except the elephantine head, studded with jewel eyes and trunk, which turns to his left. The icon is interpreted to be seated in cross legged posture. The icon is smeared with sindur like rest of the Ashtavinyaka images.</w:t>
        <w:br/>
        <w:br/>
        <w:br/>
        <w:br/>
        <w:br/>
        <w:br/>
        <w:t xml:space="preserve"> Interesting Facts</w:t>
        <w:br/>
        <w:br/>
        <w:br/>
        <w:br/>
        <w:tab/>
        <w:tab/>
        <w:t>To witness the temple in its full swing, one should visit here during the celebrations like Ganesha Prakatostav, Maghotsav festival, and Rama-Madhav Punyostav. Another important festival celebrated Theur is on kartik vadya 8 (as per the Hindu calendar), which marks the death anniversary of Shrimant Madhavrav Peshwa and his wife Ramabai saheb.</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Theur Bus Stand</w:t>
        <w:br/>
        <w:t>350 MTRS</w:t>
        <w:br/>
        <w:t>020-24449980</w:t>
        <w:br/>
        <w:br/>
        <w:br/>
        <w:br/>
        <w:br/>
        <w:br/>
        <w:br/>
        <w:t>Railway Stations</w:t>
        <w:br/>
        <w:br/>
        <w:br/>
        <w:br/>
        <w:br/>
        <w:br/>
        <w:t>Railway Station Name</w:t>
        <w:br/>
        <w:t>Distance</w:t>
        <w:br/>
        <w:t>Contact Number</w:t>
        <w:br/>
        <w:br/>
        <w:br/>
        <w:br/>
        <w:br/>
        <w:t>Loin Railway Station</w:t>
        <w:br/>
        <w:t>6.4 KM</w:t>
        <w:br/>
        <w:t>139</w:t>
        <w:br/>
        <w:br/>
        <w:br/>
        <w:br/>
        <w:br/>
        <w:br/>
        <w:br/>
        <w:br/>
        <w:t xml:space="preserve">          Airports</w:t>
        <w:br/>
        <w:br/>
        <w:br/>
        <w:br/>
        <w:br/>
        <w:br/>
        <w:t>Airport Name</w:t>
        <w:br/>
        <w:t>Distance</w:t>
        <w:br/>
        <w:t>Contact Number</w:t>
        <w:br/>
        <w:br/>
        <w:br/>
        <w:br/>
        <w:br/>
        <w:t xml:space="preserve">Pune International Airport </w:t>
        <w:br/>
        <w:t>20.8 KM</w:t>
        <w:br/>
        <w:t>020-26685201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