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NAVASYA GANPATI MANDIR</w:t>
        <w:br/>
        <w:t>Anandvalli, Nashik, Maharashtra, India</w:t>
      </w:r>
    </w:p>
    <w:p>
      <w:r>
        <w:t>God</w:t>
        <w:br/>
        <w:br/>
        <w:br/>
        <w:tab/>
        <w:t xml:space="preserve">The main deity of this temple is Lord Navshya Ganpati who is an incarnation of Lord Vinayaka. The idol is very attractive and its eyes are very lively.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Nashik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02223024068</w:t>
        <w:br/>
        <w:br/>
        <w:br/>
        <w:t xml:space="preserve">  Nasik Road Railway Station          </w:t>
        <w:br/>
        <w:br/>
        <w:t>16 KM</w:t>
        <w:br/>
        <w:t>139</w:t>
        <w:br/>
        <w:br/>
        <w:br/>
        <w:t xml:space="preserve"> </w:t>
        <w:br/>
        <w:t>Nashik Airport</w:t>
        <w:tab/>
        <w:tab/>
        <w:tab/>
        <w:tab/>
        <w:tab/>
        <w:tab/>
        <w:tab/>
        <w:tab/>
        <w:tab/>
        <w:tab/>
        <w:tab/>
        <w:br/>
        <w:t>27 KM</w:t>
        <w:br/>
        <w:t>9552509847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main deity of this temple is Lord Navshya Ganpati who is an incarnation of Lord Vinayaka. The idol is very attractive and its eyes are very lively.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Nashik Bus Stand</w:t>
        <w:br/>
        <w:t>5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Nasik Road Railway Station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Nashik Airport</w:t>
        <w:br/>
        <w:t>27 KM</w:t>
        <w:br/>
        <w:t>9552509847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