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B8F4" w14:textId="16C837A6" w:rsidR="000D78B3" w:rsidRPr="006B5BE9" w:rsidRDefault="00FA1688" w:rsidP="00AA1FD1">
      <w:pPr>
        <w:pStyle w:val="Title"/>
        <w:rPr>
          <w:lang w:val="en-US"/>
        </w:rPr>
      </w:pPr>
      <w:r>
        <w:rPr>
          <w:lang w:val="en-US"/>
        </w:rPr>
        <w:t>Sample Essay</w:t>
      </w:r>
    </w:p>
    <w:p w14:paraId="45CDDBC0" w14:textId="06B11CEF" w:rsidR="00AA1FD1" w:rsidRPr="006B5BE9" w:rsidRDefault="00FA1688" w:rsidP="00FA1688">
      <w:pPr>
        <w:rPr>
          <w:lang w:val="en-US"/>
        </w:rPr>
      </w:pPr>
      <w:r>
        <w:rPr>
          <w:lang w:val="en-US"/>
        </w:rPr>
        <w:t>For the testing of the Acceptance Test Plan</w:t>
      </w:r>
      <w:r w:rsidR="00AA1FD1" w:rsidRPr="006B5BE9">
        <w:rPr>
          <w:lang w:val="en-US"/>
        </w:rPr>
        <w:t>.</w:t>
      </w:r>
    </w:p>
    <w:p w14:paraId="4357A23A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  <w:r w:rsidRPr="009E3749">
        <w:rPr>
          <w:rFonts w:eastAsia="Times New Roman"/>
          <w:lang w:val="en-NL" w:eastAsia="en-NL"/>
        </w:rPr>
        <w:t>Education means considerably more than just teaching a student to read, write, and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manipulate numbers. Computers, the Internet, and advanced electronic devices are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becoming essential in everyday life and have changed the way information is gathered.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How this new technology is utilized in the curriculum and managed by teachers will have an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important role to play in widening the resource and knowledge base for all students.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Technology affects the way teachers teach and students learn. To make the best use of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information technology (IT), schools need a workable plan to fully integrate it into all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aspects of the curriculum so students are taught how, why, and when to use technology to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further enhance their learning.</w:t>
      </w:r>
    </w:p>
    <w:p w14:paraId="202B7324" w14:textId="13F75208" w:rsidR="00AA1FD1" w:rsidRDefault="00AA1FD1" w:rsidP="00AA1FD1">
      <w:pPr>
        <w:rPr>
          <w:lang w:val="en-NL"/>
        </w:rPr>
      </w:pPr>
    </w:p>
    <w:p w14:paraId="0A54B4EA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  <w:r w:rsidRPr="009E3749">
        <w:rPr>
          <w:rFonts w:eastAsia="Times New Roman"/>
          <w:lang w:val="en-NL" w:eastAsia="en-NL"/>
        </w:rPr>
        <w:t>If a school does not have a clear plan of how and why it wishes to implement IT, then it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runs the risk of wasting money. In schools today, nearly all classrooms have access to a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computer. However, many schools mistake this as incorporating information technology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into the curriculum. School staff need to research what IT is available and what would best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serve the school's purpose, not simply purchase the latest equipment. There should be a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policy stating how IT is going to assist pupils' development and what teachers want pupils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to achieve (</w:t>
      </w:r>
      <w:proofErr w:type="spellStart"/>
      <w:r w:rsidRPr="009E3749">
        <w:rPr>
          <w:rFonts w:eastAsia="Times New Roman"/>
          <w:lang w:val="en-NL" w:eastAsia="en-NL"/>
        </w:rPr>
        <w:t>Reksten</w:t>
      </w:r>
      <w:proofErr w:type="spellEnd"/>
      <w:r w:rsidRPr="009E3749">
        <w:rPr>
          <w:rFonts w:eastAsia="Times New Roman"/>
          <w:lang w:val="en-NL" w:eastAsia="en-NL"/>
        </w:rPr>
        <w:t>, 2000). Staff members need to be clear about what they want IT to do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for them before they can start incorporating it into their lessons.</w:t>
      </w:r>
    </w:p>
    <w:p w14:paraId="6EAD22F0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  <w:r w:rsidRPr="009E3749">
        <w:rPr>
          <w:rFonts w:eastAsia="Times New Roman"/>
          <w:lang w:val="en-NL" w:eastAsia="en-NL"/>
        </w:rPr>
        <w:br/>
        <w:t>The only way information technology is going to be useful to schools is if all staff members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are well-informed and fully supported. It is the principal's responsibility, and should be part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of the school's plan, to ensure that all staff are consulted about the changes, and that the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change is carefully organised. Some teachers may be resistant, especially if they have not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had much experience with computers, so training teachers is essential in implementing IT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into the school curriculum. Staff members must feel involved in the process of acquiring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technology, and in learning how to operate it, in order for them to increase their confidence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in using IT as a curriculum tool. Teachers are only going to be able to incorporate IT into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their lessons if they are competent users themselves (</w:t>
      </w:r>
      <w:proofErr w:type="spellStart"/>
      <w:r w:rsidRPr="009E3749">
        <w:rPr>
          <w:rFonts w:eastAsia="Times New Roman"/>
          <w:lang w:val="en-NL" w:eastAsia="en-NL"/>
        </w:rPr>
        <w:t>Reksten</w:t>
      </w:r>
      <w:proofErr w:type="spellEnd"/>
      <w:r w:rsidRPr="009E3749">
        <w:rPr>
          <w:rFonts w:eastAsia="Times New Roman"/>
          <w:lang w:val="en-NL" w:eastAsia="en-NL"/>
        </w:rPr>
        <w:t>, 2000).</w:t>
      </w:r>
    </w:p>
    <w:p w14:paraId="0322384B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  <w:r w:rsidRPr="009E3749">
        <w:rPr>
          <w:rFonts w:eastAsia="Times New Roman"/>
          <w:lang w:val="en-NL" w:eastAsia="en-NL"/>
        </w:rPr>
        <w:br/>
        <w:t>In addition, teachers need to be aware that IT within the classroom is extremely flexible, but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that they need to plan what purpose IT serves in each lesson. The skills a child learns are the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important part of any lesson, and it is the same with technology. IT needs to be used and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understood in all subjects in the same way as the ability to read is necessary for all subjects,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and “must be used across the curriculum, in the same way that a pen and pencil are used in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most subject areas” (Ager, 2000, p. 15). The best way to plan the use of IT in the classroom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is to approach it as simply a learning tool that is more advanced (and more exciting) than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the traditional pen and paper.</w:t>
      </w:r>
    </w:p>
    <w:p w14:paraId="52D64653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</w:p>
    <w:p w14:paraId="0154B706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  <w:r w:rsidRPr="009E3749">
        <w:rPr>
          <w:rFonts w:eastAsia="Times New Roman"/>
          <w:lang w:val="en-NL" w:eastAsia="en-NL"/>
        </w:rPr>
        <w:t>It is vitally important for students to be taught the strategies for using IT. Children also need to be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fully informed about the capabilities of IT before being asked to use it. Pupils should be aware that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the contexts in which they use IT will change, and they need to know what the appropriate use of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IT is and what is not. Whilst it is important that children learn to use IT effectively, teachers must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 xml:space="preserve">emphasise that IT is not always suitable. According to </w:t>
      </w:r>
      <w:proofErr w:type="spellStart"/>
      <w:r w:rsidRPr="009E3749">
        <w:rPr>
          <w:rFonts w:eastAsia="Times New Roman"/>
          <w:lang w:val="en-NL" w:eastAsia="en-NL"/>
        </w:rPr>
        <w:t>Apter</w:t>
      </w:r>
      <w:proofErr w:type="spellEnd"/>
      <w:r w:rsidRPr="009E3749">
        <w:rPr>
          <w:rFonts w:eastAsia="Times New Roman"/>
          <w:lang w:val="en-NL" w:eastAsia="en-NL"/>
        </w:rPr>
        <w:t xml:space="preserve"> (1968),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the danger is that the “computer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dehumanizes people and inevitably leads them to act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like machines themselves” (p. 58).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Teachers must make sure they plan to use variety in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their lessons. Too much IT instruction may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be just as harmful to a child as not enough.</w:t>
      </w:r>
    </w:p>
    <w:p w14:paraId="29FE15A2" w14:textId="77777777" w:rsidR="00FA1688" w:rsidRPr="009E3749" w:rsidRDefault="00FA1688" w:rsidP="00FA1688">
      <w:pPr>
        <w:spacing w:after="0" w:line="240" w:lineRule="auto"/>
        <w:rPr>
          <w:rFonts w:eastAsia="Times New Roman"/>
          <w:lang w:val="en-NL" w:eastAsia="en-NL"/>
        </w:rPr>
      </w:pPr>
      <w:r w:rsidRPr="009E3749">
        <w:rPr>
          <w:rFonts w:eastAsia="Times New Roman"/>
          <w:lang w:val="en-NL" w:eastAsia="en-NL"/>
        </w:rPr>
        <w:br/>
        <w:t>The usefulness of IT in the classroom, as with any learning tool, depends on the innovation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and imagination of the teacher. It is imperative, though, that the implementation of IT into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a school is carefully planned. The current information explosion makes it essential that IT be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lastRenderedPageBreak/>
        <w:t>used extensively within the classroom so children know how to use IT appropriately and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effectively. Teachers must, therefore, be fully informed about what kinds of IT are available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and whether or not they are appropriate for classroom use. School boards and teachers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must therefore ensure that all staff have a clear plan about what they want their students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to achieve through IT. The appropriate incorporation of IT into the classroom will broaden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the minds and skills of students, allowing them to be better prepared for further</w:t>
      </w:r>
      <w:r w:rsidRPr="009E3749">
        <w:rPr>
          <w:rFonts w:eastAsia="Times New Roman"/>
          <w:lang w:val="en-US" w:eastAsia="en-NL"/>
        </w:rPr>
        <w:t xml:space="preserve"> </w:t>
      </w:r>
      <w:r w:rsidRPr="009E3749">
        <w:rPr>
          <w:rFonts w:eastAsia="Times New Roman"/>
          <w:lang w:val="en-NL" w:eastAsia="en-NL"/>
        </w:rPr>
        <w:t>technological advances.</w:t>
      </w:r>
    </w:p>
    <w:p w14:paraId="1212B0E9" w14:textId="77777777" w:rsidR="00FA1688" w:rsidRPr="00FA1688" w:rsidRDefault="00FA1688" w:rsidP="00AA1FD1">
      <w:pPr>
        <w:rPr>
          <w:lang w:val="en-NL"/>
        </w:rPr>
      </w:pPr>
    </w:p>
    <w:p w14:paraId="54829028" w14:textId="005CF021" w:rsidR="00AA1FD1" w:rsidRPr="00F25BA6" w:rsidRDefault="00AA1FD1" w:rsidP="00AA1FD1">
      <w:pPr>
        <w:pStyle w:val="Heading2"/>
        <w:rPr>
          <w:lang w:val="en-US"/>
        </w:rPr>
      </w:pPr>
      <w:r w:rsidRPr="00F25BA6">
        <w:rPr>
          <w:lang w:val="en-US"/>
        </w:rPr>
        <w:t>References</w:t>
      </w:r>
    </w:p>
    <w:p w14:paraId="0874C655" w14:textId="1763297E" w:rsidR="002E13CE" w:rsidRPr="00F25BA6" w:rsidRDefault="00FA1688" w:rsidP="002E13CE">
      <w:pPr>
        <w:rPr>
          <w:lang w:val="en-US"/>
        </w:rPr>
      </w:pPr>
      <w:r>
        <w:rPr>
          <w:lang w:val="en-US"/>
        </w:rPr>
        <w:t>Ager, R. (200). The art of information and communications technology for teachers. David Fulton.</w:t>
      </w:r>
    </w:p>
    <w:p w14:paraId="13C5504F" w14:textId="4408D221" w:rsidR="002E13CE" w:rsidRDefault="00FA1688" w:rsidP="002E13CE">
      <w:pPr>
        <w:rPr>
          <w:lang w:val="en-US"/>
        </w:rPr>
      </w:pPr>
      <w:proofErr w:type="spellStart"/>
      <w:r>
        <w:rPr>
          <w:lang w:val="en-US"/>
        </w:rPr>
        <w:t>Apter</w:t>
      </w:r>
      <w:proofErr w:type="spellEnd"/>
      <w:r>
        <w:rPr>
          <w:lang w:val="en-US"/>
        </w:rPr>
        <w:t>, A.J. (1968). The new technology of education. Macmillan.</w:t>
      </w:r>
    </w:p>
    <w:p w14:paraId="7328D486" w14:textId="648F4101" w:rsidR="006B5BE9" w:rsidRPr="00FA1688" w:rsidRDefault="00FA1688" w:rsidP="006B5BE9">
      <w:pPr>
        <w:rPr>
          <w:lang w:val="en-US"/>
        </w:rPr>
      </w:pPr>
      <w:proofErr w:type="spellStart"/>
      <w:r>
        <w:rPr>
          <w:lang w:val="en-US"/>
        </w:rPr>
        <w:t>Reksten</w:t>
      </w:r>
      <w:proofErr w:type="spellEnd"/>
      <w:r>
        <w:rPr>
          <w:lang w:val="en-US"/>
        </w:rPr>
        <w:t>, L.E. (2000). Using technology to increase student learning. Corwin Pres</w:t>
      </w:r>
    </w:p>
    <w:sectPr w:rsidR="006B5BE9" w:rsidRPr="00FA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66"/>
    <w:rsid w:val="000D78B3"/>
    <w:rsid w:val="002E13CE"/>
    <w:rsid w:val="003F7B43"/>
    <w:rsid w:val="00532F66"/>
    <w:rsid w:val="006B5BE9"/>
    <w:rsid w:val="00731B7D"/>
    <w:rsid w:val="009C00C9"/>
    <w:rsid w:val="00AA1FD1"/>
    <w:rsid w:val="00BB6A66"/>
    <w:rsid w:val="00C223EE"/>
    <w:rsid w:val="00F25BA6"/>
    <w:rsid w:val="00FA1688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583DE"/>
  <w15:chartTrackingRefBased/>
  <w15:docId w15:val="{C2F66EF2-E6C3-47B2-830F-CBEE847F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1B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Maas, Léniek</cp:lastModifiedBy>
  <cp:revision>3</cp:revision>
  <dcterms:created xsi:type="dcterms:W3CDTF">2022-06-25T18:49:00Z</dcterms:created>
  <dcterms:modified xsi:type="dcterms:W3CDTF">2022-06-25T20:42:00Z</dcterms:modified>
</cp:coreProperties>
</file>