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1AED2" w14:textId="37DC663C" w:rsidR="0054238A" w:rsidRPr="00823C54" w:rsidRDefault="00823C54" w:rsidP="00823C54">
      <w:pPr>
        <w:jc w:val="center"/>
        <w:rPr>
          <w:rFonts w:ascii="Times New Roman" w:hAnsi="Times New Roman" w:cs="Times New Roman"/>
          <w:b/>
          <w:bCs/>
          <w:sz w:val="40"/>
          <w:szCs w:val="40"/>
        </w:rPr>
      </w:pPr>
      <w:r w:rsidRPr="00823C54">
        <w:rPr>
          <w:rFonts w:ascii="Times New Roman" w:hAnsi="Times New Roman" w:cs="Times New Roman"/>
          <w:b/>
          <w:bCs/>
          <w:sz w:val="40"/>
          <w:szCs w:val="40"/>
        </w:rPr>
        <w:t>DengueX: An AI-Powered Dengue Surveillance, Analytics, and Public Health Awareness System</w:t>
      </w:r>
    </w:p>
    <w:p w14:paraId="589980B9" w14:textId="77777777" w:rsidR="0054238A" w:rsidRPr="0054238A" w:rsidRDefault="0054238A" w:rsidP="0054238A">
      <w:pPr>
        <w:jc w:val="center"/>
        <w:rPr>
          <w:rFonts w:ascii="Times New Roman" w:hAnsi="Times New Roman" w:cs="Times New Roman"/>
          <w:b/>
          <w:bCs/>
          <w:sz w:val="32"/>
          <w:szCs w:val="32"/>
        </w:rPr>
      </w:pPr>
    </w:p>
    <w:p w14:paraId="5E182C9F" w14:textId="6074C8FE" w:rsidR="0054238A" w:rsidRPr="0054238A" w:rsidRDefault="0054238A" w:rsidP="0054238A">
      <w:pPr>
        <w:jc w:val="center"/>
        <w:rPr>
          <w:rFonts w:ascii="Times New Roman" w:hAnsi="Times New Roman" w:cs="Times New Roman"/>
          <w:b/>
          <w:bCs/>
          <w:sz w:val="32"/>
          <w:szCs w:val="32"/>
        </w:rPr>
      </w:pPr>
      <w:r w:rsidRPr="0054238A">
        <w:rPr>
          <w:rFonts w:ascii="Times New Roman" w:hAnsi="Times New Roman" w:cs="Times New Roman"/>
          <w:b/>
          <w:noProof/>
          <w:sz w:val="28"/>
          <w:szCs w:val="28"/>
        </w:rPr>
        <w:drawing>
          <wp:inline distT="0" distB="0" distL="114300" distR="114300" wp14:anchorId="7B4FB46D" wp14:editId="3BC9B8FA">
            <wp:extent cx="1774190" cy="2355215"/>
            <wp:effectExtent l="0" t="0" r="0" b="0"/>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774190" cy="2355215"/>
                    </a:xfrm>
                    <a:prstGeom prst="rect">
                      <a:avLst/>
                    </a:prstGeom>
                    <a:ln/>
                  </pic:spPr>
                </pic:pic>
              </a:graphicData>
            </a:graphic>
          </wp:inline>
        </w:drawing>
      </w:r>
    </w:p>
    <w:p w14:paraId="6480AF90" w14:textId="338556C0" w:rsidR="0054238A" w:rsidRPr="0054238A" w:rsidRDefault="0054238A" w:rsidP="0054238A">
      <w:pPr>
        <w:jc w:val="center"/>
        <w:rPr>
          <w:rFonts w:ascii="Times New Roman" w:hAnsi="Times New Roman" w:cs="Times New Roman"/>
          <w:b/>
          <w:bCs/>
          <w:sz w:val="32"/>
          <w:szCs w:val="32"/>
        </w:rPr>
      </w:pPr>
      <w:r w:rsidRPr="0054238A">
        <w:rPr>
          <w:rFonts w:ascii="Times New Roman" w:hAnsi="Times New Roman" w:cs="Times New Roman"/>
          <w:b/>
          <w:bCs/>
          <w:sz w:val="32"/>
          <w:szCs w:val="32"/>
        </w:rPr>
        <w:t>By:</w:t>
      </w:r>
    </w:p>
    <w:p w14:paraId="169B2D83" w14:textId="77777777" w:rsidR="0054238A" w:rsidRPr="0054238A" w:rsidRDefault="0054238A" w:rsidP="0054238A">
      <w:pPr>
        <w:ind w:hanging="2"/>
        <w:jc w:val="center"/>
        <w:rPr>
          <w:rFonts w:ascii="Times New Roman" w:hAnsi="Times New Roman" w:cs="Times New Roman"/>
          <w:b/>
          <w:sz w:val="32"/>
          <w:szCs w:val="32"/>
        </w:rPr>
      </w:pPr>
      <w:r w:rsidRPr="0054238A">
        <w:rPr>
          <w:rFonts w:ascii="Times New Roman" w:hAnsi="Times New Roman" w:cs="Times New Roman"/>
          <w:b/>
          <w:sz w:val="32"/>
          <w:szCs w:val="32"/>
        </w:rPr>
        <w:t>M.Wassam Baig</w:t>
      </w:r>
    </w:p>
    <w:p w14:paraId="5A2DA632" w14:textId="77777777" w:rsidR="0054238A" w:rsidRPr="0054238A" w:rsidRDefault="0054238A" w:rsidP="0054238A">
      <w:pPr>
        <w:ind w:hanging="2"/>
        <w:jc w:val="center"/>
        <w:rPr>
          <w:rFonts w:ascii="Times New Roman" w:hAnsi="Times New Roman" w:cs="Times New Roman"/>
        </w:rPr>
      </w:pPr>
      <w:r w:rsidRPr="0054238A">
        <w:rPr>
          <w:rFonts w:ascii="Times New Roman" w:hAnsi="Times New Roman" w:cs="Times New Roman"/>
          <w:b/>
        </w:rPr>
        <w:t>35456</w:t>
      </w:r>
    </w:p>
    <w:p w14:paraId="244DC16E" w14:textId="77777777" w:rsidR="0054238A" w:rsidRPr="0054238A" w:rsidRDefault="0054238A" w:rsidP="0054238A">
      <w:pPr>
        <w:ind w:left="1" w:hanging="3"/>
        <w:jc w:val="center"/>
        <w:rPr>
          <w:rFonts w:ascii="Times New Roman" w:hAnsi="Times New Roman" w:cs="Times New Roman"/>
          <w:b/>
          <w:sz w:val="32"/>
          <w:szCs w:val="32"/>
        </w:rPr>
      </w:pPr>
      <w:r w:rsidRPr="0054238A">
        <w:rPr>
          <w:rFonts w:ascii="Times New Roman" w:hAnsi="Times New Roman" w:cs="Times New Roman"/>
          <w:b/>
          <w:sz w:val="32"/>
          <w:szCs w:val="32"/>
        </w:rPr>
        <w:t>Adil Mehmood Awan</w:t>
      </w:r>
    </w:p>
    <w:p w14:paraId="560256B3" w14:textId="77777777" w:rsidR="0054238A" w:rsidRPr="0054238A" w:rsidRDefault="0054238A" w:rsidP="0054238A">
      <w:pPr>
        <w:ind w:left="1" w:hanging="3"/>
        <w:jc w:val="center"/>
        <w:rPr>
          <w:rFonts w:ascii="Times New Roman" w:hAnsi="Times New Roman" w:cs="Times New Roman"/>
          <w:b/>
        </w:rPr>
      </w:pPr>
      <w:r w:rsidRPr="0054238A">
        <w:rPr>
          <w:rFonts w:ascii="Times New Roman" w:hAnsi="Times New Roman" w:cs="Times New Roman"/>
          <w:b/>
        </w:rPr>
        <w:t xml:space="preserve">38269 </w:t>
      </w:r>
    </w:p>
    <w:p w14:paraId="32C504A5" w14:textId="77777777" w:rsidR="0054238A" w:rsidRPr="0054238A" w:rsidRDefault="0054238A" w:rsidP="0054238A">
      <w:pPr>
        <w:rPr>
          <w:rFonts w:ascii="Times New Roman" w:hAnsi="Times New Roman" w:cs="Times New Roman"/>
        </w:rPr>
      </w:pPr>
    </w:p>
    <w:p w14:paraId="4B4FEBD5" w14:textId="77777777" w:rsidR="0054238A" w:rsidRPr="0054238A" w:rsidRDefault="0054238A" w:rsidP="0054238A">
      <w:pPr>
        <w:ind w:left="1" w:hanging="3"/>
        <w:jc w:val="center"/>
        <w:rPr>
          <w:rFonts w:ascii="Times New Roman" w:hAnsi="Times New Roman" w:cs="Times New Roman"/>
          <w:sz w:val="32"/>
          <w:szCs w:val="32"/>
        </w:rPr>
      </w:pPr>
      <w:r w:rsidRPr="0054238A">
        <w:rPr>
          <w:rFonts w:ascii="Times New Roman" w:hAnsi="Times New Roman" w:cs="Times New Roman"/>
          <w:b/>
          <w:sz w:val="32"/>
          <w:szCs w:val="32"/>
        </w:rPr>
        <w:t>Supervised by:</w:t>
      </w:r>
    </w:p>
    <w:p w14:paraId="54172591" w14:textId="0D00CB04" w:rsidR="0054238A" w:rsidRPr="0054238A" w:rsidRDefault="00E15C9D" w:rsidP="0054238A">
      <w:pPr>
        <w:ind w:left="2" w:hanging="4"/>
        <w:jc w:val="center"/>
        <w:rPr>
          <w:rFonts w:ascii="Times New Roman" w:hAnsi="Times New Roman" w:cs="Times New Roman"/>
          <w:b/>
          <w:bCs/>
          <w:sz w:val="32"/>
          <w:szCs w:val="32"/>
        </w:rPr>
      </w:pPr>
      <w:r>
        <w:rPr>
          <w:rFonts w:ascii="Times New Roman" w:hAnsi="Times New Roman" w:cs="Times New Roman"/>
          <w:b/>
          <w:bCs/>
          <w:sz w:val="32"/>
          <w:szCs w:val="32"/>
        </w:rPr>
        <w:t xml:space="preserve">Mr. </w:t>
      </w:r>
      <w:r w:rsidR="0054238A" w:rsidRPr="0054238A">
        <w:rPr>
          <w:rFonts w:ascii="Times New Roman" w:hAnsi="Times New Roman" w:cs="Times New Roman"/>
          <w:b/>
          <w:bCs/>
          <w:sz w:val="32"/>
          <w:szCs w:val="32"/>
        </w:rPr>
        <w:t>Ihtisham Ullah</w:t>
      </w:r>
    </w:p>
    <w:p w14:paraId="170907B1" w14:textId="77777777" w:rsidR="0054238A" w:rsidRPr="0054238A" w:rsidRDefault="0054238A" w:rsidP="0054238A">
      <w:pPr>
        <w:ind w:left="2" w:hanging="4"/>
        <w:jc w:val="center"/>
        <w:rPr>
          <w:rFonts w:ascii="Times New Roman" w:hAnsi="Times New Roman" w:cs="Times New Roman"/>
          <w:sz w:val="36"/>
          <w:szCs w:val="36"/>
        </w:rPr>
      </w:pPr>
    </w:p>
    <w:p w14:paraId="5078C6E0" w14:textId="77777777" w:rsidR="0054238A" w:rsidRPr="0054238A" w:rsidRDefault="0054238A" w:rsidP="0054238A">
      <w:pPr>
        <w:ind w:left="2" w:hanging="4"/>
        <w:jc w:val="center"/>
        <w:rPr>
          <w:rFonts w:ascii="Times New Roman" w:hAnsi="Times New Roman" w:cs="Times New Roman"/>
          <w:sz w:val="32"/>
          <w:szCs w:val="32"/>
        </w:rPr>
      </w:pPr>
      <w:r w:rsidRPr="0054238A">
        <w:rPr>
          <w:rFonts w:ascii="Times New Roman" w:hAnsi="Times New Roman" w:cs="Times New Roman"/>
          <w:b/>
          <w:sz w:val="32"/>
          <w:szCs w:val="32"/>
        </w:rPr>
        <w:t>Faculty of Computing</w:t>
      </w:r>
    </w:p>
    <w:p w14:paraId="44725458" w14:textId="77777777" w:rsidR="0054238A" w:rsidRPr="0054238A" w:rsidRDefault="0054238A" w:rsidP="0054238A">
      <w:pPr>
        <w:ind w:left="2" w:hanging="4"/>
        <w:jc w:val="center"/>
        <w:rPr>
          <w:rFonts w:ascii="Times New Roman" w:hAnsi="Times New Roman" w:cs="Times New Roman"/>
          <w:sz w:val="32"/>
          <w:szCs w:val="32"/>
        </w:rPr>
      </w:pPr>
      <w:r w:rsidRPr="0054238A">
        <w:rPr>
          <w:rFonts w:ascii="Times New Roman" w:hAnsi="Times New Roman" w:cs="Times New Roman"/>
          <w:b/>
          <w:sz w:val="32"/>
          <w:szCs w:val="32"/>
        </w:rPr>
        <w:t>Riphah International University, Islamabad</w:t>
      </w:r>
    </w:p>
    <w:p w14:paraId="320B3E0F" w14:textId="09877BFE" w:rsidR="0054238A" w:rsidRDefault="0054238A" w:rsidP="0054238A">
      <w:pPr>
        <w:ind w:left="2" w:hanging="4"/>
        <w:jc w:val="center"/>
        <w:rPr>
          <w:rFonts w:ascii="Times New Roman" w:hAnsi="Times New Roman" w:cs="Times New Roman"/>
          <w:b/>
          <w:sz w:val="32"/>
          <w:szCs w:val="32"/>
        </w:rPr>
      </w:pPr>
      <w:r w:rsidRPr="0054238A">
        <w:rPr>
          <w:rFonts w:ascii="Times New Roman" w:hAnsi="Times New Roman" w:cs="Times New Roman"/>
          <w:b/>
          <w:sz w:val="32"/>
          <w:szCs w:val="32"/>
        </w:rPr>
        <w:t xml:space="preserve">Fall 2025 </w:t>
      </w:r>
    </w:p>
    <w:p w14:paraId="267BD0FA" w14:textId="77777777" w:rsidR="0054238A" w:rsidRPr="0054238A" w:rsidRDefault="0054238A" w:rsidP="0054238A">
      <w:pPr>
        <w:ind w:left="2" w:hanging="4"/>
        <w:jc w:val="center"/>
        <w:rPr>
          <w:rFonts w:ascii="Times New Roman" w:hAnsi="Times New Roman" w:cs="Times New Roman"/>
          <w:sz w:val="32"/>
          <w:szCs w:val="32"/>
        </w:rPr>
      </w:pPr>
    </w:p>
    <w:p w14:paraId="6682A359" w14:textId="77777777" w:rsidR="0054238A" w:rsidRPr="00DE4B8D" w:rsidRDefault="0054238A" w:rsidP="0054238A">
      <w:pPr>
        <w:ind w:left="1" w:hanging="3"/>
        <w:jc w:val="center"/>
        <w:rPr>
          <w:rFonts w:ascii="Times New Roman" w:hAnsi="Times New Roman" w:cs="Times New Roman"/>
          <w:sz w:val="36"/>
          <w:szCs w:val="36"/>
        </w:rPr>
      </w:pPr>
      <w:r w:rsidRPr="00DE4B8D">
        <w:rPr>
          <w:rFonts w:ascii="Times New Roman" w:hAnsi="Times New Roman" w:cs="Times New Roman"/>
          <w:b/>
          <w:sz w:val="36"/>
          <w:szCs w:val="36"/>
        </w:rPr>
        <w:lastRenderedPageBreak/>
        <w:t xml:space="preserve">A Dissertation Submitted To </w:t>
      </w:r>
    </w:p>
    <w:p w14:paraId="65F2AE60" w14:textId="77777777" w:rsidR="0054238A" w:rsidRPr="0054238A" w:rsidRDefault="0054238A" w:rsidP="0054238A">
      <w:pPr>
        <w:rPr>
          <w:rFonts w:ascii="Times New Roman" w:hAnsi="Times New Roman" w:cs="Times New Roman"/>
          <w:sz w:val="32"/>
          <w:szCs w:val="32"/>
        </w:rPr>
      </w:pPr>
    </w:p>
    <w:p w14:paraId="2A187A0F" w14:textId="77777777"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Faculty of Computing,</w:t>
      </w:r>
    </w:p>
    <w:p w14:paraId="080F5B7B" w14:textId="77777777"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 xml:space="preserve">Riphah International University, Islamabad </w:t>
      </w:r>
    </w:p>
    <w:p w14:paraId="503542D7" w14:textId="3FD841F5" w:rsidR="0054238A" w:rsidRPr="0054238A" w:rsidRDefault="0054238A" w:rsidP="0054238A">
      <w:pPr>
        <w:spacing w:line="480" w:lineRule="auto"/>
        <w:ind w:left="1" w:hanging="3"/>
        <w:jc w:val="center"/>
        <w:rPr>
          <w:rFonts w:ascii="Times New Roman" w:hAnsi="Times New Roman" w:cs="Times New Roman"/>
          <w:sz w:val="32"/>
          <w:szCs w:val="32"/>
        </w:rPr>
      </w:pPr>
      <w:r w:rsidRPr="0054238A">
        <w:rPr>
          <w:rFonts w:ascii="Times New Roman" w:hAnsi="Times New Roman" w:cs="Times New Roman"/>
          <w:b/>
          <w:sz w:val="32"/>
          <w:szCs w:val="32"/>
        </w:rPr>
        <w:t>As a Partial Fulfilment of the Requirement for the Award of the Degree of</w:t>
      </w:r>
    </w:p>
    <w:p w14:paraId="2652250C" w14:textId="744BA34B" w:rsidR="0054238A" w:rsidRPr="0054238A" w:rsidRDefault="0054238A" w:rsidP="0054238A">
      <w:pPr>
        <w:spacing w:line="480" w:lineRule="auto"/>
        <w:ind w:left="1" w:hanging="3"/>
        <w:jc w:val="center"/>
        <w:rPr>
          <w:rFonts w:ascii="Times New Roman" w:hAnsi="Times New Roman" w:cs="Times New Roman"/>
          <w:b/>
          <w:sz w:val="32"/>
          <w:szCs w:val="32"/>
        </w:rPr>
      </w:pPr>
      <w:r w:rsidRPr="0054238A">
        <w:rPr>
          <w:rFonts w:ascii="Times New Roman" w:hAnsi="Times New Roman" w:cs="Times New Roman"/>
          <w:b/>
          <w:sz w:val="32"/>
          <w:szCs w:val="32"/>
        </w:rPr>
        <w:t>Bachelors of Science in Computer Science</w:t>
      </w:r>
    </w:p>
    <w:p w14:paraId="14C4695D" w14:textId="77777777" w:rsidR="0054238A" w:rsidRPr="0054238A" w:rsidRDefault="0054238A">
      <w:pPr>
        <w:rPr>
          <w:rFonts w:ascii="Times New Roman" w:hAnsi="Times New Roman" w:cs="Times New Roman"/>
          <w:b/>
          <w:sz w:val="28"/>
          <w:szCs w:val="28"/>
        </w:rPr>
      </w:pPr>
      <w:r w:rsidRPr="0054238A">
        <w:rPr>
          <w:rFonts w:ascii="Times New Roman" w:hAnsi="Times New Roman" w:cs="Times New Roman"/>
          <w:b/>
          <w:sz w:val="28"/>
          <w:szCs w:val="28"/>
        </w:rPr>
        <w:br w:type="page"/>
      </w:r>
    </w:p>
    <w:p w14:paraId="72751591" w14:textId="77777777" w:rsidR="0054238A" w:rsidRPr="0054238A" w:rsidRDefault="0054238A" w:rsidP="0054238A">
      <w:pPr>
        <w:jc w:val="center"/>
        <w:rPr>
          <w:rFonts w:ascii="Times New Roman" w:hAnsi="Times New Roman" w:cs="Times New Roman"/>
          <w:b/>
          <w:sz w:val="32"/>
          <w:szCs w:val="32"/>
        </w:rPr>
      </w:pPr>
      <w:r w:rsidRPr="0054238A">
        <w:rPr>
          <w:rFonts w:ascii="Times New Roman" w:hAnsi="Times New Roman" w:cs="Times New Roman"/>
          <w:b/>
          <w:sz w:val="32"/>
          <w:szCs w:val="32"/>
        </w:rPr>
        <w:lastRenderedPageBreak/>
        <w:t>Faculty of Computing</w:t>
      </w:r>
    </w:p>
    <w:p w14:paraId="10C948B3" w14:textId="77777777" w:rsidR="0054238A" w:rsidRPr="0054238A" w:rsidRDefault="0054238A" w:rsidP="0054238A">
      <w:pPr>
        <w:ind w:left="1" w:hanging="3"/>
        <w:jc w:val="center"/>
        <w:rPr>
          <w:rFonts w:ascii="Times New Roman" w:hAnsi="Times New Roman" w:cs="Times New Roman"/>
          <w:sz w:val="32"/>
          <w:szCs w:val="32"/>
        </w:rPr>
      </w:pPr>
      <w:r w:rsidRPr="0054238A">
        <w:rPr>
          <w:rFonts w:ascii="Times New Roman" w:hAnsi="Times New Roman" w:cs="Times New Roman"/>
          <w:b/>
          <w:sz w:val="32"/>
          <w:szCs w:val="32"/>
        </w:rPr>
        <w:t>Riphah International University, Islamabad</w:t>
      </w:r>
    </w:p>
    <w:p w14:paraId="14F6B998" w14:textId="42B6F9DA" w:rsidR="0054238A" w:rsidRPr="0054238A" w:rsidRDefault="0054238A" w:rsidP="0054238A">
      <w:pPr>
        <w:jc w:val="center"/>
        <w:rPr>
          <w:rFonts w:ascii="Times New Roman" w:hAnsi="Times New Roman" w:cs="Times New Roman"/>
          <w:b/>
          <w:sz w:val="32"/>
          <w:szCs w:val="32"/>
        </w:rPr>
      </w:pPr>
      <w:r w:rsidRPr="0054238A">
        <w:rPr>
          <w:rFonts w:ascii="Times New Roman" w:hAnsi="Times New Roman" w:cs="Times New Roman"/>
          <w:b/>
          <w:sz w:val="32"/>
          <w:szCs w:val="32"/>
        </w:rPr>
        <w:t>Date: 22/12/2025</w:t>
      </w:r>
    </w:p>
    <w:p w14:paraId="7C860969" w14:textId="77777777" w:rsidR="0054238A" w:rsidRPr="00DE4B8D" w:rsidRDefault="0054238A" w:rsidP="0054238A">
      <w:pPr>
        <w:jc w:val="center"/>
        <w:rPr>
          <w:rFonts w:ascii="Times New Roman" w:hAnsi="Times New Roman" w:cs="Times New Roman"/>
          <w:b/>
          <w:sz w:val="36"/>
          <w:szCs w:val="36"/>
        </w:rPr>
      </w:pPr>
    </w:p>
    <w:p w14:paraId="3F2C355F" w14:textId="77777777" w:rsidR="0054238A" w:rsidRPr="00DE4B8D" w:rsidRDefault="0054238A" w:rsidP="0054238A">
      <w:pPr>
        <w:tabs>
          <w:tab w:val="left" w:pos="2205"/>
          <w:tab w:val="center" w:pos="4513"/>
        </w:tabs>
        <w:spacing w:line="360" w:lineRule="auto"/>
        <w:ind w:hanging="2"/>
        <w:jc w:val="center"/>
        <w:rPr>
          <w:rFonts w:ascii="Times New Roman" w:hAnsi="Times New Roman" w:cs="Times New Roman"/>
          <w:b/>
          <w:sz w:val="36"/>
          <w:szCs w:val="36"/>
        </w:rPr>
      </w:pPr>
      <w:r w:rsidRPr="00DE4B8D">
        <w:rPr>
          <w:rFonts w:ascii="Times New Roman" w:hAnsi="Times New Roman" w:cs="Times New Roman"/>
          <w:b/>
          <w:sz w:val="36"/>
          <w:szCs w:val="36"/>
        </w:rPr>
        <w:t>Final Approval</w:t>
      </w:r>
    </w:p>
    <w:p w14:paraId="46244B14" w14:textId="7EC37CAF" w:rsidR="0054238A" w:rsidRPr="0054238A" w:rsidRDefault="0054238A" w:rsidP="0054238A">
      <w:pPr>
        <w:spacing w:line="360" w:lineRule="auto"/>
        <w:ind w:hanging="2"/>
        <w:jc w:val="both"/>
        <w:rPr>
          <w:rFonts w:ascii="Times New Roman" w:hAnsi="Times New Roman" w:cs="Times New Roman"/>
        </w:rPr>
      </w:pPr>
      <w:r w:rsidRPr="0054238A">
        <w:rPr>
          <w:rFonts w:ascii="Times New Roman" w:hAnsi="Times New Roman" w:cs="Times New Roman"/>
        </w:rPr>
        <w:t xml:space="preserve">This is to certify that we have read the report submitted by </w:t>
      </w:r>
      <w:r w:rsidRPr="0054238A">
        <w:rPr>
          <w:rFonts w:ascii="Times New Roman" w:hAnsi="Times New Roman" w:cs="Times New Roman"/>
          <w:b/>
        </w:rPr>
        <w:t>Muhammad Wassam Baig (35456), Adil Mehmood Awan (38269),</w:t>
      </w:r>
      <w:r w:rsidRPr="0054238A">
        <w:rPr>
          <w:rFonts w:ascii="Times New Roman" w:hAnsi="Times New Roman" w:cs="Times New Roman"/>
        </w:rPr>
        <w:t xml:space="preserve"> for the partial fulfilment of the requirements for the degree of Bachelor of Science in Computer Science (BSCS). It is our judgment that this report is of sufficient standard to warrant its acceptance by Riphah International University, Islamabad for the degree of Bachelor of Science in Computer Science (BSCS)</w:t>
      </w:r>
    </w:p>
    <w:p w14:paraId="79612849" w14:textId="77777777" w:rsidR="0054238A" w:rsidRPr="0054238A" w:rsidRDefault="0054238A" w:rsidP="0054238A">
      <w:pPr>
        <w:spacing w:line="360" w:lineRule="auto"/>
        <w:ind w:hanging="2"/>
        <w:jc w:val="both"/>
        <w:rPr>
          <w:rFonts w:ascii="Times New Roman" w:hAnsi="Times New Roman" w:cs="Times New Roman"/>
          <w:sz w:val="28"/>
          <w:szCs w:val="28"/>
        </w:rPr>
      </w:pPr>
    </w:p>
    <w:p w14:paraId="606AC19B" w14:textId="596A6423" w:rsidR="0054238A" w:rsidRPr="0054238A" w:rsidRDefault="0054238A" w:rsidP="0054238A">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Committee:</w:t>
      </w:r>
    </w:p>
    <w:p w14:paraId="7A9237AA" w14:textId="77777777" w:rsidR="0054238A" w:rsidRPr="0054238A" w:rsidRDefault="0054238A" w:rsidP="0054238A">
      <w:pPr>
        <w:ind w:left="1" w:hanging="3"/>
        <w:jc w:val="both"/>
        <w:rPr>
          <w:rFonts w:ascii="Times New Roman" w:hAnsi="Times New Roman" w:cs="Times New Roman"/>
          <w:sz w:val="28"/>
          <w:szCs w:val="28"/>
        </w:rPr>
      </w:pPr>
    </w:p>
    <w:tbl>
      <w:tblPr>
        <w:tblW w:w="4248" w:type="dxa"/>
        <w:tblLayout w:type="fixed"/>
        <w:tblLook w:val="0000" w:firstRow="0" w:lastRow="0" w:firstColumn="0" w:lastColumn="0" w:noHBand="0" w:noVBand="0"/>
      </w:tblPr>
      <w:tblGrid>
        <w:gridCol w:w="356"/>
        <w:gridCol w:w="3892"/>
      </w:tblGrid>
      <w:tr w:rsidR="0054238A" w:rsidRPr="0054238A" w14:paraId="452BAEFF" w14:textId="77777777" w:rsidTr="00F27C00">
        <w:tc>
          <w:tcPr>
            <w:tcW w:w="356" w:type="dxa"/>
          </w:tcPr>
          <w:p w14:paraId="566E6539" w14:textId="77777777" w:rsidR="0054238A" w:rsidRPr="0054238A" w:rsidRDefault="0054238A" w:rsidP="00F27C00">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1</w:t>
            </w:r>
          </w:p>
        </w:tc>
        <w:tc>
          <w:tcPr>
            <w:tcW w:w="3892" w:type="dxa"/>
          </w:tcPr>
          <w:p w14:paraId="642E2E45" w14:textId="77777777" w:rsidR="0054238A" w:rsidRPr="0054238A" w:rsidRDefault="0054238A" w:rsidP="00F27C00">
            <w:pPr>
              <w:ind w:hanging="2"/>
              <w:rPr>
                <w:rFonts w:ascii="Times New Roman" w:hAnsi="Times New Roman" w:cs="Times New Roman"/>
              </w:rPr>
            </w:pPr>
          </w:p>
          <w:p w14:paraId="5AB202DA"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noProof/>
              </w:rPr>
              <mc:AlternateContent>
                <mc:Choice Requires="wps">
                  <w:drawing>
                    <wp:anchor distT="0" distB="0" distL="114300" distR="114300" simplePos="0" relativeHeight="251659264" behindDoc="0" locked="0" layoutInCell="1" hidden="0" allowOverlap="1" wp14:anchorId="5DEF28F6" wp14:editId="3B035995">
                      <wp:simplePos x="0" y="0"/>
                      <wp:positionH relativeFrom="column">
                        <wp:posOffset>12701</wp:posOffset>
                      </wp:positionH>
                      <wp:positionV relativeFrom="paragraph">
                        <wp:posOffset>101600</wp:posOffset>
                      </wp:positionV>
                      <wp:extent cx="2400300" cy="12700"/>
                      <wp:effectExtent l="0" t="0" r="0" b="0"/>
                      <wp:wrapNone/>
                      <wp:docPr id="1027" name="Straight Arrow Connector 1027"/>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79967553" id="_x0000_t32" coordsize="21600,21600" o:spt="32" o:oned="t" path="m,l21600,21600e" filled="f">
                      <v:path arrowok="t" fillok="f" o:connecttype="none"/>
                      <o:lock v:ext="edit" shapetype="t"/>
                    </v:shapetype>
                    <v:shape id="Straight Arrow Connector 1027" o:spid="_x0000_s1026" type="#_x0000_t32" style="position:absolute;margin-left:1pt;margin-top:8pt;width:189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">
                      <v:stroke joinstyle="miter"/>
                    </v:shape>
                  </w:pict>
                </mc:Fallback>
              </mc:AlternateContent>
            </w:r>
          </w:p>
          <w:p w14:paraId="7A2453B6" w14:textId="57C6DD90" w:rsidR="0054238A" w:rsidRPr="0054238A" w:rsidRDefault="0054238A" w:rsidP="00F27C00">
            <w:pPr>
              <w:ind w:hanging="2"/>
              <w:rPr>
                <w:rFonts w:ascii="Times New Roman" w:hAnsi="Times New Roman" w:cs="Times New Roman"/>
              </w:rPr>
            </w:pPr>
            <w:r w:rsidRPr="0054238A">
              <w:rPr>
                <w:rFonts w:ascii="Times New Roman" w:hAnsi="Times New Roman" w:cs="Times New Roman"/>
              </w:rPr>
              <w:t xml:space="preserve"> </w:t>
            </w:r>
            <w:r w:rsidR="00E15C9D">
              <w:rPr>
                <w:rFonts w:ascii="Times New Roman" w:hAnsi="Times New Roman" w:cs="Times New Roman"/>
              </w:rPr>
              <w:t xml:space="preserve">Mr. </w:t>
            </w:r>
            <w:r w:rsidR="00E15C9D">
              <w:rPr>
                <w:rFonts w:ascii="Times New Roman" w:hAnsi="Times New Roman" w:cs="Times New Roman"/>
                <w:b/>
                <w:bCs/>
              </w:rPr>
              <w:t>Ihtisham Ullah</w:t>
            </w:r>
          </w:p>
          <w:p w14:paraId="5EAC6A3F" w14:textId="77777777" w:rsidR="0054238A" w:rsidRPr="0054238A" w:rsidRDefault="0054238A" w:rsidP="00F27C00">
            <w:pPr>
              <w:ind w:hanging="2"/>
              <w:rPr>
                <w:rFonts w:ascii="Times New Roman" w:hAnsi="Times New Roman" w:cs="Times New Roman"/>
              </w:rPr>
            </w:pPr>
            <w:r w:rsidRPr="0054238A">
              <w:rPr>
                <w:rFonts w:ascii="Times New Roman" w:hAnsi="Times New Roman" w:cs="Times New Roman"/>
              </w:rPr>
              <w:t xml:space="preserve"> (Supervisor)</w:t>
            </w:r>
          </w:p>
          <w:p w14:paraId="2CDD69AC" w14:textId="77777777" w:rsidR="0054238A" w:rsidRPr="0054238A" w:rsidRDefault="0054238A" w:rsidP="0054238A">
            <w:pPr>
              <w:jc w:val="both"/>
              <w:rPr>
                <w:rFonts w:ascii="Times New Roman" w:hAnsi="Times New Roman" w:cs="Times New Roman"/>
                <w:sz w:val="28"/>
                <w:szCs w:val="28"/>
              </w:rPr>
            </w:pPr>
          </w:p>
        </w:tc>
      </w:tr>
      <w:tr w:rsidR="0054238A" w:rsidRPr="0054238A" w14:paraId="12C491CD" w14:textId="77777777" w:rsidTr="00F27C00">
        <w:tc>
          <w:tcPr>
            <w:tcW w:w="356" w:type="dxa"/>
          </w:tcPr>
          <w:p w14:paraId="37E5395D" w14:textId="77777777" w:rsidR="0054238A" w:rsidRPr="0054238A" w:rsidRDefault="0054238A" w:rsidP="00F27C00">
            <w:pPr>
              <w:ind w:left="1" w:hanging="3"/>
              <w:jc w:val="both"/>
              <w:rPr>
                <w:rFonts w:ascii="Times New Roman" w:hAnsi="Times New Roman" w:cs="Times New Roman"/>
                <w:sz w:val="28"/>
                <w:szCs w:val="28"/>
              </w:rPr>
            </w:pPr>
          </w:p>
        </w:tc>
        <w:tc>
          <w:tcPr>
            <w:tcW w:w="3892" w:type="dxa"/>
          </w:tcPr>
          <w:p w14:paraId="6FD67E9F" w14:textId="77777777" w:rsidR="0054238A" w:rsidRPr="0054238A" w:rsidRDefault="0054238A" w:rsidP="0054238A">
            <w:pPr>
              <w:jc w:val="both"/>
              <w:rPr>
                <w:rFonts w:ascii="Times New Roman" w:hAnsi="Times New Roman" w:cs="Times New Roman"/>
                <w:sz w:val="28"/>
                <w:szCs w:val="28"/>
              </w:rPr>
            </w:pPr>
          </w:p>
        </w:tc>
      </w:tr>
      <w:tr w:rsidR="0054238A" w:rsidRPr="0054238A" w14:paraId="4AA95A04" w14:textId="77777777" w:rsidTr="00F27C00">
        <w:tc>
          <w:tcPr>
            <w:tcW w:w="356" w:type="dxa"/>
          </w:tcPr>
          <w:p w14:paraId="1A1A18A7" w14:textId="77777777" w:rsidR="0054238A" w:rsidRPr="0054238A" w:rsidRDefault="0054238A" w:rsidP="00F27C00">
            <w:pPr>
              <w:ind w:left="1" w:hanging="3"/>
              <w:jc w:val="both"/>
              <w:rPr>
                <w:rFonts w:ascii="Times New Roman" w:hAnsi="Times New Roman" w:cs="Times New Roman"/>
                <w:sz w:val="28"/>
                <w:szCs w:val="28"/>
              </w:rPr>
            </w:pPr>
            <w:r w:rsidRPr="0054238A">
              <w:rPr>
                <w:rFonts w:ascii="Times New Roman" w:hAnsi="Times New Roman" w:cs="Times New Roman"/>
                <w:b/>
                <w:sz w:val="28"/>
                <w:szCs w:val="28"/>
              </w:rPr>
              <w:t>2</w:t>
            </w:r>
          </w:p>
        </w:tc>
        <w:tc>
          <w:tcPr>
            <w:tcW w:w="3892" w:type="dxa"/>
          </w:tcPr>
          <w:p w14:paraId="76307477" w14:textId="77777777" w:rsidR="0054238A" w:rsidRPr="0054238A" w:rsidRDefault="0054238A" w:rsidP="00EC64AD">
            <w:pPr>
              <w:ind w:hanging="2"/>
              <w:rPr>
                <w:rFonts w:ascii="Times New Roman" w:hAnsi="Times New Roman" w:cs="Times New Roman"/>
              </w:rPr>
            </w:pPr>
          </w:p>
          <w:p w14:paraId="3BF0E31B" w14:textId="77777777" w:rsidR="0054238A" w:rsidRPr="0054238A" w:rsidRDefault="0054238A" w:rsidP="00EC64AD">
            <w:pPr>
              <w:ind w:hanging="2"/>
              <w:rPr>
                <w:rFonts w:ascii="Times New Roman" w:hAnsi="Times New Roman" w:cs="Times New Roman"/>
              </w:rPr>
            </w:pPr>
            <w:r w:rsidRPr="0054238A">
              <w:rPr>
                <w:rFonts w:ascii="Times New Roman" w:hAnsi="Times New Roman" w:cs="Times New Roman"/>
                <w:noProof/>
              </w:rPr>
              <mc:AlternateContent>
                <mc:Choice Requires="wps">
                  <w:drawing>
                    <wp:anchor distT="0" distB="0" distL="114300" distR="114300" simplePos="0" relativeHeight="251660288" behindDoc="0" locked="0" layoutInCell="1" hidden="0" allowOverlap="1" wp14:anchorId="0A907868" wp14:editId="6367E800">
                      <wp:simplePos x="0" y="0"/>
                      <wp:positionH relativeFrom="column">
                        <wp:posOffset>12701</wp:posOffset>
                      </wp:positionH>
                      <wp:positionV relativeFrom="paragraph">
                        <wp:posOffset>50800</wp:posOffset>
                      </wp:positionV>
                      <wp:extent cx="2400300" cy="12700"/>
                      <wp:effectExtent l="0" t="0" r="0" b="0"/>
                      <wp:wrapNone/>
                      <wp:docPr id="1026" name="Straight Arrow Connector 1026"/>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618AE7DA" id="Straight Arrow Connector 1026" o:spid="_x0000_s1026" type="#_x0000_t32" style="position:absolute;margin-left:1pt;margin-top:4pt;width:189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">
                      <v:stroke joinstyle="miter"/>
                    </v:shape>
                  </w:pict>
                </mc:Fallback>
              </mc:AlternateContent>
            </w:r>
          </w:p>
          <w:p w14:paraId="23454F9D" w14:textId="4F4EB337" w:rsidR="0054238A" w:rsidRPr="0054238A" w:rsidRDefault="0054238A" w:rsidP="00EC64AD">
            <w:pPr>
              <w:ind w:hanging="2"/>
              <w:rPr>
                <w:rFonts w:ascii="Times New Roman" w:hAnsi="Times New Roman" w:cs="Times New Roman"/>
                <w:b/>
              </w:rPr>
            </w:pPr>
            <w:r w:rsidRPr="0054238A">
              <w:rPr>
                <w:rFonts w:ascii="Times New Roman" w:hAnsi="Times New Roman" w:cs="Times New Roman"/>
                <w:b/>
              </w:rPr>
              <w:t>Dr. Musharraf Ahmed</w:t>
            </w:r>
          </w:p>
          <w:p w14:paraId="350BF47B" w14:textId="77777777" w:rsidR="0054238A" w:rsidRPr="0054238A" w:rsidRDefault="0054238A" w:rsidP="00EC64AD">
            <w:pPr>
              <w:rPr>
                <w:rFonts w:ascii="Times New Roman" w:hAnsi="Times New Roman" w:cs="Times New Roman"/>
              </w:rPr>
            </w:pPr>
            <w:r w:rsidRPr="0054238A">
              <w:rPr>
                <w:rFonts w:ascii="Times New Roman" w:hAnsi="Times New Roman" w:cs="Times New Roman"/>
              </w:rPr>
              <w:t>(Head of Department)</w:t>
            </w:r>
          </w:p>
          <w:p w14:paraId="1DDD3790" w14:textId="193E12C2" w:rsidR="0054238A" w:rsidRPr="00EC64AD" w:rsidRDefault="0054238A" w:rsidP="00EC64AD">
            <w:pPr>
              <w:rPr>
                <w:rFonts w:ascii="Times New Roman" w:hAnsi="Times New Roman" w:cs="Times New Roman"/>
                <w:b/>
                <w:bCs/>
                <w:sz w:val="40"/>
                <w:szCs w:val="40"/>
              </w:rPr>
            </w:pPr>
          </w:p>
        </w:tc>
      </w:tr>
    </w:tbl>
    <w:p w14:paraId="0FC4D131" w14:textId="77777777" w:rsidR="00EC64AD" w:rsidRPr="00EC64AD" w:rsidRDefault="00EC64AD" w:rsidP="00EC64AD">
      <w:pPr>
        <w:tabs>
          <w:tab w:val="left" w:pos="4680"/>
        </w:tabs>
        <w:spacing w:line="360" w:lineRule="auto"/>
        <w:ind w:hanging="2"/>
        <w:jc w:val="center"/>
        <w:rPr>
          <w:rFonts w:ascii="Times New Roman" w:hAnsi="Times New Roman" w:cs="Times New Roman"/>
          <w:sz w:val="36"/>
          <w:szCs w:val="36"/>
        </w:rPr>
      </w:pPr>
      <w:r w:rsidRPr="00EC64AD">
        <w:rPr>
          <w:rFonts w:ascii="Times New Roman" w:hAnsi="Times New Roman" w:cs="Times New Roman"/>
          <w:b/>
          <w:sz w:val="36"/>
          <w:szCs w:val="36"/>
        </w:rPr>
        <w:lastRenderedPageBreak/>
        <w:t>Declaration</w:t>
      </w:r>
    </w:p>
    <w:p w14:paraId="0C9A0A0A" w14:textId="77777777" w:rsidR="00EC64AD" w:rsidRPr="00EC64AD" w:rsidRDefault="00EC64AD" w:rsidP="00EC64AD">
      <w:pPr>
        <w:spacing w:line="360" w:lineRule="auto"/>
        <w:ind w:hanging="2"/>
        <w:rPr>
          <w:rFonts w:ascii="Times New Roman" w:hAnsi="Times New Roman" w:cs="Times New Roman"/>
        </w:rPr>
      </w:pPr>
    </w:p>
    <w:p w14:paraId="0C7FCED1" w14:textId="550F9E89" w:rsidR="00EC64AD" w:rsidRPr="00CF5E16" w:rsidRDefault="00EC64AD" w:rsidP="00CF5E16">
      <w:pPr>
        <w:spacing w:line="360" w:lineRule="auto"/>
        <w:ind w:left="2" w:hanging="4"/>
        <w:rPr>
          <w:rFonts w:ascii="Times New Roman" w:hAnsi="Times New Roman" w:cs="Times New Roman"/>
          <w:b/>
          <w:bCs/>
        </w:rPr>
      </w:pPr>
      <w:r w:rsidRPr="00EC64AD">
        <w:rPr>
          <w:rFonts w:ascii="Times New Roman" w:hAnsi="Times New Roman" w:cs="Times New Roman"/>
        </w:rPr>
        <w:t xml:space="preserve">We hereby declare that this document </w:t>
      </w:r>
      <w:r w:rsidR="00CF5E16">
        <w:rPr>
          <w:rFonts w:ascii="Times New Roman" w:hAnsi="Times New Roman" w:cs="Times New Roman"/>
          <w:b/>
          <w:bCs/>
        </w:rPr>
        <w:t xml:space="preserve">DengueX </w:t>
      </w:r>
      <w:r w:rsidRPr="00EC64AD">
        <w:rPr>
          <w:rFonts w:ascii="Times New Roman" w:hAnsi="Times New Roman" w:cs="Times New Roman"/>
        </w:rPr>
        <w:t xml:space="preserve">neither as a whole nor as a part has been copied out from any source. It is further declared that we have done this project with the accompanied report entirely on the basis of our personal efforts, under the proficient guidance of our teachers, especially our </w:t>
      </w:r>
      <w:r w:rsidR="00E15C9D" w:rsidRPr="00EC64AD">
        <w:rPr>
          <w:rFonts w:ascii="Times New Roman" w:hAnsi="Times New Roman" w:cs="Times New Roman"/>
        </w:rPr>
        <w:t>supervisor</w:t>
      </w:r>
      <w:r w:rsidR="00E15C9D">
        <w:rPr>
          <w:rFonts w:ascii="Times New Roman" w:hAnsi="Times New Roman" w:cs="Times New Roman"/>
          <w:b/>
          <w:bCs/>
        </w:rPr>
        <w:t xml:space="preserve"> Mr. Ihtisham Ullah</w:t>
      </w:r>
      <w:r w:rsidRPr="00EC64AD">
        <w:rPr>
          <w:rFonts w:ascii="Times New Roman" w:hAnsi="Times New Roman" w:cs="Times New Roman"/>
          <w:b/>
          <w:bCs/>
        </w:rPr>
        <w:t>.</w:t>
      </w:r>
      <w:r w:rsidRPr="00EC64AD">
        <w:rPr>
          <w:rFonts w:ascii="Times New Roman" w:hAnsi="Times New Roman" w:cs="Times New Roman"/>
        </w:rPr>
        <w:t xml:space="preserve"> If any part of the system is proved to be copied out from any source or found to be reproduction of any project from anywhere else, we shall stand by the consequences.</w:t>
      </w:r>
    </w:p>
    <w:p w14:paraId="4BD89337" w14:textId="77777777"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___________________________</w:t>
      </w:r>
    </w:p>
    <w:p w14:paraId="4E949539" w14:textId="69C9356A"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M</w:t>
      </w:r>
      <w:r w:rsidR="00CF5E16">
        <w:rPr>
          <w:rFonts w:ascii="Times New Roman" w:hAnsi="Times New Roman" w:cs="Times New Roman"/>
          <w:b/>
        </w:rPr>
        <w:t>uhammad Wassam Baig</w:t>
      </w:r>
    </w:p>
    <w:p w14:paraId="1B5F7255" w14:textId="74140A21"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35456</w:t>
      </w:r>
    </w:p>
    <w:p w14:paraId="37B1E179" w14:textId="77777777" w:rsidR="00EC64AD" w:rsidRPr="00EC64AD" w:rsidRDefault="00EC64AD" w:rsidP="00EC64AD">
      <w:pPr>
        <w:ind w:hanging="2"/>
        <w:jc w:val="right"/>
        <w:rPr>
          <w:rFonts w:ascii="Times New Roman" w:hAnsi="Times New Roman" w:cs="Times New Roman"/>
        </w:rPr>
      </w:pPr>
    </w:p>
    <w:p w14:paraId="3E23BA72" w14:textId="77777777"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___________________________</w:t>
      </w:r>
    </w:p>
    <w:p w14:paraId="7BB478EF" w14:textId="7116DF2D" w:rsidR="00EC64AD" w:rsidRPr="00EC64AD" w:rsidRDefault="00EC64AD" w:rsidP="00EC64AD">
      <w:pPr>
        <w:spacing w:line="360" w:lineRule="auto"/>
        <w:ind w:hanging="2"/>
        <w:jc w:val="right"/>
        <w:rPr>
          <w:rFonts w:ascii="Times New Roman" w:hAnsi="Times New Roman" w:cs="Times New Roman"/>
        </w:rPr>
      </w:pPr>
      <w:r w:rsidRPr="00EC64AD">
        <w:rPr>
          <w:rFonts w:ascii="Times New Roman" w:hAnsi="Times New Roman" w:cs="Times New Roman"/>
          <w:b/>
        </w:rPr>
        <w:t>Adil Mehmood Awan</w:t>
      </w:r>
    </w:p>
    <w:p w14:paraId="55905AA4" w14:textId="16F83692" w:rsidR="00EC64AD" w:rsidRDefault="00EC64AD" w:rsidP="00EC64AD">
      <w:pPr>
        <w:spacing w:line="360" w:lineRule="auto"/>
        <w:ind w:hanging="2"/>
        <w:jc w:val="right"/>
        <w:rPr>
          <w:rFonts w:ascii="Times New Roman" w:hAnsi="Times New Roman" w:cs="Times New Roman"/>
          <w:b/>
        </w:rPr>
      </w:pPr>
      <w:r w:rsidRPr="00EC64AD">
        <w:rPr>
          <w:rFonts w:ascii="Times New Roman" w:hAnsi="Times New Roman" w:cs="Times New Roman"/>
          <w:b/>
        </w:rPr>
        <w:t>38269</w:t>
      </w:r>
    </w:p>
    <w:p w14:paraId="4B522DA5" w14:textId="77777777" w:rsidR="00EC64AD" w:rsidRDefault="00EC64AD">
      <w:pPr>
        <w:rPr>
          <w:rFonts w:ascii="Times New Roman" w:hAnsi="Times New Roman" w:cs="Times New Roman"/>
          <w:b/>
        </w:rPr>
      </w:pPr>
      <w:r>
        <w:rPr>
          <w:rFonts w:ascii="Times New Roman" w:hAnsi="Times New Roman" w:cs="Times New Roman"/>
          <w:b/>
        </w:rPr>
        <w:br w:type="page"/>
      </w:r>
    </w:p>
    <w:p w14:paraId="051F9816" w14:textId="77777777" w:rsidR="00CF5E16" w:rsidRPr="00DE4B8D" w:rsidRDefault="00CF5E16" w:rsidP="00CF5E16">
      <w:pPr>
        <w:spacing w:line="360" w:lineRule="auto"/>
        <w:ind w:hanging="2"/>
        <w:jc w:val="center"/>
        <w:rPr>
          <w:rFonts w:ascii="Times New Roman" w:hAnsi="Times New Roman" w:cs="Times New Roman"/>
          <w:b/>
          <w:sz w:val="36"/>
          <w:szCs w:val="36"/>
        </w:rPr>
      </w:pPr>
      <w:r w:rsidRPr="00DE4B8D">
        <w:rPr>
          <w:rFonts w:ascii="Times New Roman" w:hAnsi="Times New Roman" w:cs="Times New Roman"/>
          <w:b/>
          <w:sz w:val="36"/>
          <w:szCs w:val="36"/>
        </w:rPr>
        <w:lastRenderedPageBreak/>
        <w:t>Dedication</w:t>
      </w:r>
    </w:p>
    <w:p w14:paraId="281A2EDA" w14:textId="77777777" w:rsidR="00CF5E16" w:rsidRPr="00CF5E16" w:rsidRDefault="00CF5E16" w:rsidP="00CF5E16">
      <w:pPr>
        <w:spacing w:line="360" w:lineRule="auto"/>
        <w:ind w:hanging="2"/>
        <w:jc w:val="center"/>
        <w:rPr>
          <w:rFonts w:ascii="Times New Roman" w:hAnsi="Times New Roman" w:cs="Times New Roman"/>
        </w:rPr>
      </w:pPr>
    </w:p>
    <w:p w14:paraId="1FFBB916" w14:textId="7AB6EC4B" w:rsidR="00CF5E16" w:rsidRDefault="00CF5E16" w:rsidP="00CF5E16">
      <w:pPr>
        <w:spacing w:line="360" w:lineRule="auto"/>
        <w:ind w:hanging="2"/>
        <w:rPr>
          <w:rStyle w:val="BodyTextChar"/>
          <w:rFonts w:eastAsiaTheme="majorEastAsia"/>
        </w:rPr>
      </w:pPr>
      <w:r w:rsidRPr="00CF5E16">
        <w:rPr>
          <w:rStyle w:val="BodyTextChar"/>
          <w:rFonts w:eastAsiaTheme="majorEastAsia"/>
        </w:rPr>
        <w:t xml:space="preserve">Our project is dedicated to our beloved parents, seniors, friends, and especially our supervisor </w:t>
      </w:r>
      <w:r>
        <w:rPr>
          <w:rStyle w:val="BodyTextChar"/>
          <w:rFonts w:eastAsiaTheme="majorEastAsia"/>
          <w:b/>
        </w:rPr>
        <w:t xml:space="preserve">Ihtisham Ullah </w:t>
      </w:r>
      <w:r w:rsidRPr="00CF5E16">
        <w:rPr>
          <w:rStyle w:val="BodyTextChar"/>
          <w:rFonts w:eastAsiaTheme="majorEastAsia"/>
        </w:rPr>
        <w:t>who has been our continual source of inspiration and whose support has helped this project succeed. Their sacrifices and strong belief in us gave us the strength to face difficulties and keep working hard. We are also thankful to our seniors and friends, who helped us a lot with their advice and support. Most of all, we want to thank our supervisor, for his constant encouragement, helpful guidance and patience, which were very important for finishing his project successfully. Without the love and support from all these amazing people, this project would not have been possible. We are very grateful to each one of them for being a part of our journey.</w:t>
      </w:r>
    </w:p>
    <w:p w14:paraId="5693E1EB" w14:textId="77777777" w:rsidR="00CF5E16" w:rsidRDefault="00CF5E16">
      <w:pPr>
        <w:rPr>
          <w:rStyle w:val="BodyTextChar"/>
          <w:rFonts w:eastAsiaTheme="majorEastAsia"/>
        </w:rPr>
      </w:pPr>
      <w:r>
        <w:rPr>
          <w:rStyle w:val="BodyTextChar"/>
          <w:rFonts w:eastAsiaTheme="majorEastAsia"/>
        </w:rPr>
        <w:br w:type="page"/>
      </w:r>
    </w:p>
    <w:p w14:paraId="024EEB23" w14:textId="77777777" w:rsidR="00CF5E16" w:rsidRDefault="00CF5E16" w:rsidP="00CF5E16">
      <w:pPr>
        <w:spacing w:line="360" w:lineRule="auto"/>
        <w:ind w:hanging="2"/>
        <w:jc w:val="both"/>
        <w:rPr>
          <w:sz w:val="36"/>
          <w:szCs w:val="36"/>
        </w:rPr>
      </w:pPr>
      <w:r>
        <w:lastRenderedPageBreak/>
        <w:t xml:space="preserve">                                                   </w:t>
      </w:r>
      <w:r>
        <w:rPr>
          <w:b/>
          <w:sz w:val="36"/>
          <w:szCs w:val="36"/>
        </w:rPr>
        <w:t>Acknowledgement</w:t>
      </w:r>
    </w:p>
    <w:p w14:paraId="289F4D5F" w14:textId="77777777" w:rsidR="00CF5E16" w:rsidRPr="005A360D" w:rsidRDefault="00CF5E16" w:rsidP="00CF5E16">
      <w:pPr>
        <w:spacing w:line="360" w:lineRule="auto"/>
        <w:ind w:left="2" w:hanging="4"/>
        <w:jc w:val="center"/>
        <w:rPr>
          <w:szCs w:val="36"/>
        </w:rPr>
      </w:pPr>
    </w:p>
    <w:p w14:paraId="0267FD13" w14:textId="728F7B41" w:rsidR="00CF5E16" w:rsidRDefault="00CF5E16" w:rsidP="00CF5E16">
      <w:pPr>
        <w:spacing w:after="120" w:line="360" w:lineRule="auto"/>
        <w:ind w:hanging="2"/>
        <w:jc w:val="both"/>
      </w:pPr>
      <w:r>
        <w:rPr>
          <w:color w:val="000000"/>
        </w:rPr>
        <w:t xml:space="preserve">First of all, we are obliged to Allah Almighty the Merciful, the Beneficent and the source of all Knowledge, for granting us the courage and knowledge to complete this Project. </w:t>
      </w:r>
      <w:r>
        <w:t xml:space="preserve">We are grateful to our respected supervisor </w:t>
      </w:r>
      <w:r w:rsidR="00E15C9D">
        <w:rPr>
          <w:b/>
        </w:rPr>
        <w:t>I</w:t>
      </w:r>
      <w:r>
        <w:rPr>
          <w:b/>
        </w:rPr>
        <w:t>htisham Ullah</w:t>
      </w:r>
      <w:r>
        <w:t>, we are highly obliged for his consideration, and the suggestions he gave us to make our project a masterpiece. Also, a special thanks to the rest of the faculty members for their unconditional support. We are thankful to our parents for the love and encouragement they provided us with throughout the project.</w:t>
      </w:r>
    </w:p>
    <w:p w14:paraId="36F052D4" w14:textId="77777777" w:rsidR="00CF5E16" w:rsidRDefault="00CF5E16" w:rsidP="00CF5E16">
      <w:pPr>
        <w:spacing w:line="360" w:lineRule="auto"/>
        <w:ind w:hanging="2"/>
        <w:jc w:val="right"/>
      </w:pPr>
      <w:r>
        <w:rPr>
          <w:b/>
        </w:rPr>
        <w:t>___________________________</w:t>
      </w:r>
    </w:p>
    <w:p w14:paraId="09E2EB14"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M</w:t>
      </w:r>
      <w:r>
        <w:rPr>
          <w:rFonts w:ascii="Times New Roman" w:hAnsi="Times New Roman" w:cs="Times New Roman"/>
          <w:b/>
        </w:rPr>
        <w:t>uhammad Wassam Baig</w:t>
      </w:r>
    </w:p>
    <w:p w14:paraId="61612572"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35456</w:t>
      </w:r>
    </w:p>
    <w:p w14:paraId="23233D60" w14:textId="77777777" w:rsidR="00CF5E16" w:rsidRDefault="00CF5E16" w:rsidP="00CF5E16">
      <w:pPr>
        <w:spacing w:line="360" w:lineRule="auto"/>
        <w:ind w:hanging="2"/>
        <w:jc w:val="right"/>
      </w:pPr>
    </w:p>
    <w:p w14:paraId="790CD5D1" w14:textId="77777777" w:rsidR="00CF5E16" w:rsidRDefault="00CF5E16" w:rsidP="00CF5E16">
      <w:pPr>
        <w:spacing w:line="360" w:lineRule="auto"/>
        <w:ind w:hanging="2"/>
        <w:jc w:val="right"/>
      </w:pPr>
      <w:r>
        <w:rPr>
          <w:b/>
        </w:rPr>
        <w:t>___________________________</w:t>
      </w:r>
    </w:p>
    <w:p w14:paraId="7DEF69A3" w14:textId="77777777" w:rsidR="00CF5E16" w:rsidRPr="00EC64AD" w:rsidRDefault="00CF5E16" w:rsidP="00CF5E16">
      <w:pPr>
        <w:spacing w:line="360" w:lineRule="auto"/>
        <w:ind w:hanging="2"/>
        <w:jc w:val="right"/>
        <w:rPr>
          <w:rFonts w:ascii="Times New Roman" w:hAnsi="Times New Roman" w:cs="Times New Roman"/>
        </w:rPr>
      </w:pPr>
      <w:r w:rsidRPr="00EC64AD">
        <w:rPr>
          <w:rFonts w:ascii="Times New Roman" w:hAnsi="Times New Roman" w:cs="Times New Roman"/>
          <w:b/>
        </w:rPr>
        <w:t>Adil Mehmood Awan</w:t>
      </w:r>
    </w:p>
    <w:p w14:paraId="64B47EDC" w14:textId="77777777" w:rsidR="00CF5E16" w:rsidRDefault="00CF5E16" w:rsidP="00CF5E16">
      <w:pPr>
        <w:spacing w:line="360" w:lineRule="auto"/>
        <w:ind w:hanging="2"/>
        <w:jc w:val="right"/>
        <w:rPr>
          <w:rFonts w:ascii="Times New Roman" w:hAnsi="Times New Roman" w:cs="Times New Roman"/>
          <w:b/>
        </w:rPr>
      </w:pPr>
      <w:r w:rsidRPr="00EC64AD">
        <w:rPr>
          <w:rFonts w:ascii="Times New Roman" w:hAnsi="Times New Roman" w:cs="Times New Roman"/>
          <w:b/>
        </w:rPr>
        <w:t>38269</w:t>
      </w:r>
    </w:p>
    <w:p w14:paraId="2B3F5017" w14:textId="16DE2EBF" w:rsidR="00DE4B8D" w:rsidRDefault="00DE4B8D">
      <w:pPr>
        <w:rPr>
          <w:color w:val="000000"/>
        </w:rPr>
      </w:pPr>
      <w:r>
        <w:rPr>
          <w:color w:val="000000"/>
        </w:rPr>
        <w:br w:type="page"/>
      </w:r>
    </w:p>
    <w:p w14:paraId="494B3D7C" w14:textId="1C8D531E" w:rsidR="0054238A" w:rsidRPr="00E15C9D" w:rsidRDefault="00DE4B8D" w:rsidP="00831AD9">
      <w:pPr>
        <w:spacing w:after="120" w:line="360" w:lineRule="auto"/>
        <w:ind w:hanging="2"/>
        <w:jc w:val="center"/>
        <w:rPr>
          <w:rFonts w:ascii="Times New Roman" w:hAnsi="Times New Roman" w:cs="Times New Roman"/>
          <w:sz w:val="36"/>
          <w:szCs w:val="36"/>
        </w:rPr>
      </w:pPr>
      <w:r w:rsidRPr="00E15C9D">
        <w:rPr>
          <w:rFonts w:ascii="Times New Roman" w:hAnsi="Times New Roman" w:cs="Times New Roman"/>
          <w:b/>
          <w:bCs/>
          <w:color w:val="000000"/>
          <w:sz w:val="36"/>
          <w:szCs w:val="36"/>
        </w:rPr>
        <w:lastRenderedPageBreak/>
        <w:t>Abstract</w:t>
      </w:r>
    </w:p>
    <w:p w14:paraId="30857A38" w14:textId="5CC4545F" w:rsidR="00831AD9" w:rsidRPr="00831AD9"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Dengue fever, a mosquito-borne viral illness that spreads quickly, is a major public health concern, especially in developing countries like Pakistan. More frequent outbreaks mean we need smart, tech-cantered answers that can raise public awareness. These solutions should allow early prevention and help with good disease control. Current info systems for dengue are often disjointed, reactive, and don't have real-time communication with the public.</w:t>
      </w:r>
    </w:p>
    <w:p w14:paraId="437C45A2" w14:textId="72E59554" w:rsidR="00831AD9" w:rsidRPr="00831AD9"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DengueX, a digital health system powered by AI, aims to assist with awareness, tracking, and prevention. It includes a smart health assistant for advice on dengue, a dashboard to see trends, an AI module to spot mosquitoes that carry dengue, and a way for people to report issues to boost community involvement. The goal is to connect citizens, health groups, and tech by giving correct info, helpful insights, and good reporting tools.</w:t>
      </w:r>
    </w:p>
    <w:p w14:paraId="2EEEE7EC" w14:textId="0A53067D" w:rsidR="00484DED" w:rsidRDefault="00831AD9" w:rsidP="00831AD9">
      <w:pPr>
        <w:spacing w:after="120" w:line="360" w:lineRule="auto"/>
        <w:ind w:hanging="2"/>
        <w:rPr>
          <w:rFonts w:ascii="Times New Roman" w:hAnsi="Times New Roman" w:cs="Times New Roman"/>
          <w:color w:val="000000"/>
        </w:rPr>
      </w:pPr>
      <w:r w:rsidRPr="00831AD9">
        <w:rPr>
          <w:rFonts w:ascii="Times New Roman" w:hAnsi="Times New Roman" w:cs="Times New Roman"/>
          <w:color w:val="000000"/>
        </w:rPr>
        <w:t>During this project's first part, we look at the problem, review published work, define system needs, and create a high-level system design. This work sets up the base and structure to create a smart dengue control platform. The second part will focus on putting the system in place, adding advanced AI, refining models, handling real-time data, and checking the system based on how well it works and how easy it is to use. By using AI, data analysis, and web tech, DengueX seeks to lower dengue-related dangers, raise public awareness, and back data-based decision-making for dengue control.</w:t>
      </w:r>
    </w:p>
    <w:p w14:paraId="39E3AF54" w14:textId="77777777" w:rsidR="00BE0E51" w:rsidRDefault="00484DED">
      <w:pPr>
        <w:rPr>
          <w:rFonts w:ascii="Times New Roman" w:hAnsi="Times New Roman" w:cs="Times New Roman"/>
          <w:color w:val="000000"/>
        </w:rPr>
      </w:pPr>
      <w:r>
        <w:rPr>
          <w:rFonts w:ascii="Times New Roman" w:hAnsi="Times New Roman" w:cs="Times New Roman"/>
          <w:color w:val="000000"/>
        </w:rPr>
        <w:br w:type="page"/>
      </w:r>
    </w:p>
    <w:sdt>
      <w:sdtPr>
        <w:rPr>
          <w:rFonts w:asciiTheme="minorHAnsi" w:eastAsiaTheme="minorHAnsi" w:hAnsiTheme="minorHAnsi" w:cstheme="minorBidi"/>
          <w:color w:val="auto"/>
          <w:kern w:val="2"/>
          <w:sz w:val="24"/>
          <w:szCs w:val="24"/>
          <w:lang w:val="en-GB"/>
          <w14:ligatures w14:val="standardContextual"/>
        </w:rPr>
        <w:id w:val="-271715227"/>
        <w:docPartObj>
          <w:docPartGallery w:val="Table of Contents"/>
          <w:docPartUnique/>
        </w:docPartObj>
      </w:sdtPr>
      <w:sdtEndPr>
        <w:rPr>
          <w:b/>
          <w:bCs/>
          <w:noProof/>
        </w:rPr>
      </w:sdtEndPr>
      <w:sdtContent>
        <w:p w14:paraId="6EC9F6EA" w14:textId="1863CBC9" w:rsidR="00BE0E51" w:rsidRPr="00BE0E51" w:rsidRDefault="00BE0E51" w:rsidP="00BE0E51">
          <w:pPr>
            <w:pStyle w:val="TOCHeading"/>
            <w:jc w:val="center"/>
            <w:rPr>
              <w:rFonts w:ascii="Times New Roman" w:hAnsi="Times New Roman" w:cs="Times New Roman"/>
              <w:sz w:val="36"/>
              <w:szCs w:val="36"/>
            </w:rPr>
          </w:pPr>
          <w:r w:rsidRPr="00BE0E51">
            <w:rPr>
              <w:rFonts w:ascii="Times New Roman" w:hAnsi="Times New Roman" w:cs="Times New Roman"/>
              <w:sz w:val="36"/>
              <w:szCs w:val="36"/>
            </w:rPr>
            <w:t>Table Of Content</w:t>
          </w:r>
        </w:p>
        <w:p w14:paraId="5B09202F" w14:textId="1644B2B3" w:rsidR="00BE0E51" w:rsidRPr="00B9582B" w:rsidRDefault="00BE0E51">
          <w:pPr>
            <w:pStyle w:val="TOC1"/>
            <w:tabs>
              <w:tab w:val="right" w:leader="dot" w:pos="9350"/>
            </w:tabs>
            <w:rPr>
              <w:rFonts w:ascii="Times New Roman" w:eastAsiaTheme="minorEastAsia" w:hAnsi="Times New Roman" w:cs="Times New Roman"/>
              <w:noProof/>
              <w:lang w:eastAsia="en-GB"/>
            </w:rPr>
          </w:pPr>
          <w:r w:rsidRPr="00B9582B">
            <w:rPr>
              <w:rFonts w:ascii="Times New Roman" w:hAnsi="Times New Roman" w:cs="Times New Roman"/>
            </w:rPr>
            <w:fldChar w:fldCharType="begin"/>
          </w:r>
          <w:r w:rsidRPr="00B9582B">
            <w:rPr>
              <w:rFonts w:ascii="Times New Roman" w:hAnsi="Times New Roman" w:cs="Times New Roman"/>
            </w:rPr>
            <w:instrText xml:space="preserve"> TOC \o "1-3" \h \z \u </w:instrText>
          </w:r>
          <w:r w:rsidRPr="00B9582B">
            <w:rPr>
              <w:rFonts w:ascii="Times New Roman" w:hAnsi="Times New Roman" w:cs="Times New Roman"/>
            </w:rPr>
            <w:fldChar w:fldCharType="separate"/>
          </w:r>
          <w:hyperlink w:anchor="_Toc217219435" w:history="1">
            <w:r w:rsidRPr="00B9582B">
              <w:rPr>
                <w:rStyle w:val="Hyperlink"/>
                <w:rFonts w:ascii="Times New Roman" w:hAnsi="Times New Roman" w:cs="Times New Roman"/>
                <w:noProof/>
              </w:rPr>
              <w:t>Chapter 1: Introduction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_Toc217219435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9</w:t>
            </w:r>
            <w:r w:rsidRPr="00B9582B">
              <w:rPr>
                <w:rFonts w:ascii="Times New Roman" w:hAnsi="Times New Roman" w:cs="Times New Roman"/>
                <w:noProof/>
                <w:webHidden/>
              </w:rPr>
              <w:fldChar w:fldCharType="end"/>
            </w:r>
          </w:hyperlink>
        </w:p>
        <w:p w14:paraId="08247F99" w14:textId="5BAD6903" w:rsidR="00BE0E51" w:rsidRPr="00B9582B" w:rsidRDefault="00BE0E51">
          <w:pPr>
            <w:pStyle w:val="TOC1"/>
            <w:tabs>
              <w:tab w:val="left" w:pos="720"/>
              <w:tab w:val="right" w:leader="dot" w:pos="9350"/>
            </w:tabs>
            <w:rPr>
              <w:rFonts w:ascii="Times New Roman" w:eastAsiaTheme="minorEastAsia" w:hAnsi="Times New Roman" w:cs="Times New Roman"/>
              <w:noProof/>
              <w:lang w:eastAsia="en-GB"/>
            </w:rPr>
          </w:pPr>
          <w:hyperlink w:anchor="_Toc217219436" w:history="1">
            <w:r w:rsidRPr="00B9582B">
              <w:rPr>
                <w:rStyle w:val="Hyperlink"/>
                <w:rFonts w:ascii="Times New Roman" w:hAnsi="Times New Roman" w:cs="Times New Roman"/>
                <w:noProof/>
              </w:rPr>
              <w:t>1.1</w:t>
            </w:r>
            <w:r w:rsidRPr="00B9582B">
              <w:rPr>
                <w:rFonts w:ascii="Times New Roman" w:eastAsiaTheme="minorEastAsia" w:hAnsi="Times New Roman" w:cs="Times New Roman"/>
                <w:noProof/>
                <w:lang w:eastAsia="en-GB"/>
              </w:rPr>
              <w:tab/>
            </w:r>
            <w:r w:rsidRPr="00B9582B">
              <w:rPr>
                <w:rStyle w:val="Hyperlink"/>
                <w:rFonts w:ascii="Times New Roman" w:hAnsi="Times New Roman" w:cs="Times New Roman"/>
                <w:noProof/>
              </w:rPr>
              <w:t>Introduction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_Toc217219436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10</w:t>
            </w:r>
            <w:r w:rsidRPr="00B9582B">
              <w:rPr>
                <w:rFonts w:ascii="Times New Roman" w:hAnsi="Times New Roman" w:cs="Times New Roman"/>
                <w:noProof/>
                <w:webHidden/>
              </w:rPr>
              <w:fldChar w:fldCharType="end"/>
            </w:r>
          </w:hyperlink>
        </w:p>
        <w:p w14:paraId="7B3FBFDC" w14:textId="41FC3D7E" w:rsidR="00BE0E51" w:rsidRPr="00B9582B" w:rsidRDefault="00BE0E51">
          <w:pPr>
            <w:pStyle w:val="TOC2"/>
            <w:tabs>
              <w:tab w:val="left" w:pos="960"/>
              <w:tab w:val="right" w:leader="dot" w:pos="9350"/>
            </w:tabs>
            <w:rPr>
              <w:rFonts w:ascii="Times New Roman" w:eastAsiaTheme="minorEastAsia" w:hAnsi="Times New Roman" w:cs="Times New Roman"/>
              <w:noProof/>
              <w:lang w:eastAsia="en-GB"/>
            </w:rPr>
          </w:pPr>
          <w:hyperlink w:anchor="_Toc217219437" w:history="1">
            <w:r w:rsidRPr="00B9582B">
              <w:rPr>
                <w:rStyle w:val="Hyperlink"/>
                <w:rFonts w:ascii="Times New Roman" w:hAnsi="Times New Roman" w:cs="Times New Roman"/>
                <w:noProof/>
              </w:rPr>
              <w:t>1.2</w:t>
            </w:r>
            <w:r w:rsidRPr="00B9582B">
              <w:rPr>
                <w:rFonts w:ascii="Times New Roman" w:eastAsiaTheme="minorEastAsia" w:hAnsi="Times New Roman" w:cs="Times New Roman"/>
                <w:noProof/>
                <w:lang w:eastAsia="en-GB"/>
              </w:rPr>
              <w:tab/>
            </w:r>
            <w:r w:rsidRPr="00B9582B">
              <w:rPr>
                <w:rStyle w:val="Hyperlink"/>
                <w:rFonts w:ascii="Times New Roman" w:hAnsi="Times New Roman" w:cs="Times New Roman"/>
                <w:noProof/>
              </w:rPr>
              <w:t>Project Motivation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_Toc217219437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10</w:t>
            </w:r>
            <w:r w:rsidRPr="00B9582B">
              <w:rPr>
                <w:rFonts w:ascii="Times New Roman" w:hAnsi="Times New Roman" w:cs="Times New Roman"/>
                <w:noProof/>
                <w:webHidden/>
              </w:rPr>
              <w:fldChar w:fldCharType="end"/>
            </w:r>
          </w:hyperlink>
        </w:p>
        <w:p w14:paraId="57B04C5D" w14:textId="38599780" w:rsidR="00BE0E51" w:rsidRPr="00B9582B" w:rsidRDefault="00BE0E51">
          <w:pPr>
            <w:pStyle w:val="TOC1"/>
            <w:tabs>
              <w:tab w:val="left" w:pos="720"/>
              <w:tab w:val="right" w:leader="dot" w:pos="9350"/>
            </w:tabs>
            <w:rPr>
              <w:rFonts w:ascii="Times New Roman" w:eastAsiaTheme="minorEastAsia" w:hAnsi="Times New Roman" w:cs="Times New Roman"/>
              <w:noProof/>
              <w:lang w:eastAsia="en-GB"/>
            </w:rPr>
          </w:pPr>
          <w:hyperlink w:anchor="_Toc217219438" w:history="1">
            <w:r w:rsidRPr="00B9582B">
              <w:rPr>
                <w:rStyle w:val="Hyperlink"/>
                <w:rFonts w:ascii="Times New Roman" w:hAnsi="Times New Roman" w:cs="Times New Roman"/>
                <w:noProof/>
              </w:rPr>
              <w:t>1.3</w:t>
            </w:r>
            <w:r w:rsidRPr="00B9582B">
              <w:rPr>
                <w:rFonts w:ascii="Times New Roman" w:eastAsiaTheme="minorEastAsia" w:hAnsi="Times New Roman" w:cs="Times New Roman"/>
                <w:noProof/>
                <w:lang w:eastAsia="en-GB"/>
              </w:rPr>
              <w:tab/>
            </w:r>
            <w:r w:rsidRPr="00B9582B">
              <w:rPr>
                <w:rStyle w:val="Hyperlink"/>
                <w:rFonts w:ascii="Times New Roman" w:hAnsi="Times New Roman" w:cs="Times New Roman"/>
                <w:noProof/>
              </w:rPr>
              <w:t>Problem Statement</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_Toc217219438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11</w:t>
            </w:r>
            <w:r w:rsidRPr="00B9582B">
              <w:rPr>
                <w:rFonts w:ascii="Times New Roman" w:hAnsi="Times New Roman" w:cs="Times New Roman"/>
                <w:noProof/>
                <w:webHidden/>
              </w:rPr>
              <w:fldChar w:fldCharType="end"/>
            </w:r>
          </w:hyperlink>
        </w:p>
        <w:p w14:paraId="216E65ED" w14:textId="3F21BBEC" w:rsidR="00BE0E51" w:rsidRPr="00B9582B" w:rsidRDefault="00BE0E51">
          <w:pPr>
            <w:pStyle w:val="TOC1"/>
            <w:tabs>
              <w:tab w:val="left" w:pos="720"/>
              <w:tab w:val="right" w:leader="dot" w:pos="9350"/>
            </w:tabs>
            <w:rPr>
              <w:rFonts w:ascii="Times New Roman" w:eastAsiaTheme="minorEastAsia" w:hAnsi="Times New Roman" w:cs="Times New Roman"/>
              <w:noProof/>
              <w:lang w:eastAsia="en-GB"/>
            </w:rPr>
          </w:pPr>
          <w:hyperlink w:anchor="_Toc217219439" w:history="1">
            <w:r w:rsidRPr="00B9582B">
              <w:rPr>
                <w:rStyle w:val="Hyperlink"/>
                <w:rFonts w:ascii="Times New Roman" w:hAnsi="Times New Roman" w:cs="Times New Roman"/>
                <w:noProof/>
              </w:rPr>
              <w:t>1.4</w:t>
            </w:r>
            <w:r w:rsidRPr="00B9582B">
              <w:rPr>
                <w:rFonts w:ascii="Times New Roman" w:eastAsiaTheme="minorEastAsia" w:hAnsi="Times New Roman" w:cs="Times New Roman"/>
                <w:noProof/>
                <w:lang w:eastAsia="en-GB"/>
              </w:rPr>
              <w:tab/>
            </w:r>
            <w:r w:rsidRPr="00B9582B">
              <w:rPr>
                <w:rStyle w:val="Hyperlink"/>
                <w:rFonts w:ascii="Times New Roman" w:hAnsi="Times New Roman" w:cs="Times New Roman"/>
                <w:noProof/>
              </w:rPr>
              <w:t>Proposed Solution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_Toc217219439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11</w:t>
            </w:r>
            <w:r w:rsidRPr="00B9582B">
              <w:rPr>
                <w:rFonts w:ascii="Times New Roman" w:hAnsi="Times New Roman" w:cs="Times New Roman"/>
                <w:noProof/>
                <w:webHidden/>
              </w:rPr>
              <w:fldChar w:fldCharType="end"/>
            </w:r>
          </w:hyperlink>
        </w:p>
        <w:p w14:paraId="2348FC48" w14:textId="1EEEC303"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0" w:history="1">
            <w:r w:rsidRPr="00B9582B">
              <w:rPr>
                <w:rStyle w:val="Hyperlink"/>
                <w:rFonts w:ascii="Times New Roman" w:hAnsi="Times New Roman" w:cs="Times New Roman"/>
                <w:noProof/>
              </w:rPr>
              <w:t>1.5 Objectives of the Project</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_Toc217219440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12</w:t>
            </w:r>
            <w:r w:rsidRPr="00B9582B">
              <w:rPr>
                <w:rFonts w:ascii="Times New Roman" w:hAnsi="Times New Roman" w:cs="Times New Roman"/>
                <w:noProof/>
                <w:webHidden/>
              </w:rPr>
              <w:fldChar w:fldCharType="end"/>
            </w:r>
          </w:hyperlink>
        </w:p>
        <w:p w14:paraId="42031F10" w14:textId="701528AC"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1" w:history="1">
            <w:r w:rsidRPr="00B9582B">
              <w:rPr>
                <w:rStyle w:val="Hyperlink"/>
                <w:rFonts w:ascii="Times New Roman" w:hAnsi="Times New Roman" w:cs="Times New Roman"/>
                <w:noProof/>
              </w:rPr>
              <w:t>1.6 Scope of the Project</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_Toc217219441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12</w:t>
            </w:r>
            <w:r w:rsidRPr="00B9582B">
              <w:rPr>
                <w:rFonts w:ascii="Times New Roman" w:hAnsi="Times New Roman" w:cs="Times New Roman"/>
                <w:noProof/>
                <w:webHidden/>
              </w:rPr>
              <w:fldChar w:fldCharType="end"/>
            </w:r>
          </w:hyperlink>
        </w:p>
        <w:p w14:paraId="0CCB788A" w14:textId="2DAC2B61"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2" w:history="1">
            <w:r w:rsidRPr="00B9582B">
              <w:rPr>
                <w:rStyle w:val="Hyperlink"/>
                <w:rFonts w:ascii="Times New Roman" w:hAnsi="Times New Roman" w:cs="Times New Roman"/>
                <w:noProof/>
              </w:rPr>
              <w:t>1.7 Significance of the Project</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_Toc217219442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12</w:t>
            </w:r>
            <w:r w:rsidRPr="00B9582B">
              <w:rPr>
                <w:rFonts w:ascii="Times New Roman" w:hAnsi="Times New Roman" w:cs="Times New Roman"/>
                <w:noProof/>
                <w:webHidden/>
              </w:rPr>
              <w:fldChar w:fldCharType="end"/>
            </w:r>
          </w:hyperlink>
        </w:p>
        <w:p w14:paraId="74DC03CC" w14:textId="109916D7"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3" w:history="1">
            <w:r w:rsidRPr="00B9582B">
              <w:rPr>
                <w:rStyle w:val="Hyperlink"/>
                <w:rFonts w:ascii="Times New Roman" w:hAnsi="Times New Roman" w:cs="Times New Roman"/>
                <w:noProof/>
              </w:rPr>
              <w:t>Chapter 2:</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_Toc217219443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14</w:t>
            </w:r>
            <w:r w:rsidRPr="00B9582B">
              <w:rPr>
                <w:rFonts w:ascii="Times New Roman" w:hAnsi="Times New Roman" w:cs="Times New Roman"/>
                <w:noProof/>
                <w:webHidden/>
              </w:rPr>
              <w:fldChar w:fldCharType="end"/>
            </w:r>
          </w:hyperlink>
        </w:p>
        <w:p w14:paraId="378A95C2" w14:textId="1C091357"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4" w:history="1">
            <w:r w:rsidRPr="00B9582B">
              <w:rPr>
                <w:rStyle w:val="Hyperlink"/>
                <w:rFonts w:ascii="Times New Roman" w:hAnsi="Times New Roman" w:cs="Times New Roman"/>
                <w:noProof/>
              </w:rPr>
              <w:t>Literature Review</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_Toc217219444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14</w:t>
            </w:r>
            <w:r w:rsidRPr="00B9582B">
              <w:rPr>
                <w:rFonts w:ascii="Times New Roman" w:hAnsi="Times New Roman" w:cs="Times New Roman"/>
                <w:noProof/>
                <w:webHidden/>
              </w:rPr>
              <w:fldChar w:fldCharType="end"/>
            </w:r>
          </w:hyperlink>
        </w:p>
        <w:p w14:paraId="5A9FF5A3" w14:textId="29118621"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5" w:history="1">
            <w:r w:rsidRPr="00B9582B">
              <w:rPr>
                <w:rStyle w:val="Hyperlink"/>
                <w:rFonts w:ascii="Times New Roman" w:hAnsi="Times New Roman" w:cs="Times New Roman"/>
                <w:noProof/>
              </w:rPr>
              <w:t>And Gap Analysis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_Toc217219445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14</w:t>
            </w:r>
            <w:r w:rsidRPr="00B9582B">
              <w:rPr>
                <w:rFonts w:ascii="Times New Roman" w:hAnsi="Times New Roman" w:cs="Times New Roman"/>
                <w:noProof/>
                <w:webHidden/>
              </w:rPr>
              <w:fldChar w:fldCharType="end"/>
            </w:r>
          </w:hyperlink>
        </w:p>
        <w:p w14:paraId="459F56F7" w14:textId="3BAF601F"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6" w:history="1">
            <w:r w:rsidRPr="00B9582B">
              <w:rPr>
                <w:rStyle w:val="Hyperlink"/>
                <w:rFonts w:ascii="Times New Roman" w:hAnsi="Times New Roman" w:cs="Times New Roman"/>
                <w:noProof/>
              </w:rPr>
              <w:t>2.2 Dengue Monitoring Systems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_Toc217219446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15</w:t>
            </w:r>
            <w:r w:rsidRPr="00B9582B">
              <w:rPr>
                <w:rFonts w:ascii="Times New Roman" w:hAnsi="Times New Roman" w:cs="Times New Roman"/>
                <w:noProof/>
                <w:webHidden/>
              </w:rPr>
              <w:fldChar w:fldCharType="end"/>
            </w:r>
          </w:hyperlink>
        </w:p>
        <w:p w14:paraId="0CD81906" w14:textId="7F9EBCB3"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7" w:history="1">
            <w:r w:rsidRPr="00B9582B">
              <w:rPr>
                <w:rStyle w:val="Hyperlink"/>
                <w:rFonts w:ascii="Times New Roman" w:hAnsi="Times New Roman" w:cs="Times New Roman"/>
                <w:noProof/>
              </w:rPr>
              <w:t>2.3 AI Health Assistance Platforms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_Toc217219447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15</w:t>
            </w:r>
            <w:r w:rsidRPr="00B9582B">
              <w:rPr>
                <w:rFonts w:ascii="Times New Roman" w:hAnsi="Times New Roman" w:cs="Times New Roman"/>
                <w:noProof/>
                <w:webHidden/>
              </w:rPr>
              <w:fldChar w:fldCharType="end"/>
            </w:r>
          </w:hyperlink>
        </w:p>
        <w:p w14:paraId="5944C61B" w14:textId="0B162322"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8" w:history="1">
            <w:r w:rsidRPr="00B9582B">
              <w:rPr>
                <w:rStyle w:val="Hyperlink"/>
                <w:rFonts w:ascii="Times New Roman" w:hAnsi="Times New Roman" w:cs="Times New Roman"/>
                <w:noProof/>
              </w:rPr>
              <w:t>2.4 Mosquito Detection Technologies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_Toc217219448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15</w:t>
            </w:r>
            <w:r w:rsidRPr="00B9582B">
              <w:rPr>
                <w:rFonts w:ascii="Times New Roman" w:hAnsi="Times New Roman" w:cs="Times New Roman"/>
                <w:noProof/>
                <w:webHidden/>
              </w:rPr>
              <w:fldChar w:fldCharType="end"/>
            </w:r>
          </w:hyperlink>
        </w:p>
        <w:p w14:paraId="3E70EC39" w14:textId="3BFB47D6"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49" w:history="1">
            <w:r w:rsidRPr="00B9582B">
              <w:rPr>
                <w:rStyle w:val="Hyperlink"/>
                <w:rFonts w:ascii="Times New Roman" w:hAnsi="Times New Roman" w:cs="Times New Roman"/>
                <w:noProof/>
              </w:rPr>
              <w:t>2.5 Citizen-Based Health Reporting</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_Toc217219449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16</w:t>
            </w:r>
            <w:r w:rsidRPr="00B9582B">
              <w:rPr>
                <w:rFonts w:ascii="Times New Roman" w:hAnsi="Times New Roman" w:cs="Times New Roman"/>
                <w:noProof/>
                <w:webHidden/>
              </w:rPr>
              <w:fldChar w:fldCharType="end"/>
            </w:r>
          </w:hyperlink>
        </w:p>
        <w:p w14:paraId="0D232E90" w14:textId="3B4E3551"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0" w:history="1">
            <w:r w:rsidRPr="00B9582B">
              <w:rPr>
                <w:rStyle w:val="Hyperlink"/>
                <w:rFonts w:ascii="Times New Roman" w:hAnsi="Times New Roman" w:cs="Times New Roman"/>
                <w:noProof/>
              </w:rPr>
              <w:t>2.6 Comparative Study of Existing Systems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_Toc217219450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16</w:t>
            </w:r>
            <w:r w:rsidRPr="00B9582B">
              <w:rPr>
                <w:rFonts w:ascii="Times New Roman" w:hAnsi="Times New Roman" w:cs="Times New Roman"/>
                <w:noProof/>
                <w:webHidden/>
              </w:rPr>
              <w:fldChar w:fldCharType="end"/>
            </w:r>
          </w:hyperlink>
        </w:p>
        <w:p w14:paraId="19BDF45A" w14:textId="01024B39"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1" w:history="1">
            <w:r w:rsidRPr="00B9582B">
              <w:rPr>
                <w:rStyle w:val="Hyperlink"/>
                <w:rFonts w:ascii="Times New Roman" w:hAnsi="Times New Roman" w:cs="Times New Roman"/>
                <w:noProof/>
              </w:rPr>
              <w:t>2.6 Comparative Study of Existing Systems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_Toc217219451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17</w:t>
            </w:r>
            <w:r w:rsidRPr="00B9582B">
              <w:rPr>
                <w:rFonts w:ascii="Times New Roman" w:hAnsi="Times New Roman" w:cs="Times New Roman"/>
                <w:noProof/>
                <w:webHidden/>
              </w:rPr>
              <w:fldChar w:fldCharType="end"/>
            </w:r>
          </w:hyperlink>
        </w:p>
        <w:p w14:paraId="2753D05A" w14:textId="0C30AE79"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2" w:history="1">
            <w:r w:rsidRPr="00B9582B">
              <w:rPr>
                <w:rStyle w:val="Hyperlink"/>
                <w:rFonts w:ascii="Times New Roman" w:hAnsi="Times New Roman" w:cs="Times New Roman"/>
                <w:noProof/>
              </w:rPr>
              <w:t>Chapter 3:</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_Toc217219452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19</w:t>
            </w:r>
            <w:r w:rsidRPr="00B9582B">
              <w:rPr>
                <w:rFonts w:ascii="Times New Roman" w:hAnsi="Times New Roman" w:cs="Times New Roman"/>
                <w:noProof/>
                <w:webHidden/>
              </w:rPr>
              <w:fldChar w:fldCharType="end"/>
            </w:r>
          </w:hyperlink>
        </w:p>
        <w:p w14:paraId="556CD440" w14:textId="5D55963A"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3" w:history="1">
            <w:r w:rsidRPr="00B9582B">
              <w:rPr>
                <w:rStyle w:val="Hyperlink"/>
                <w:rFonts w:ascii="Times New Roman" w:hAnsi="Times New Roman" w:cs="Times New Roman"/>
                <w:noProof/>
              </w:rPr>
              <w:t>System Analysis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_Toc217219453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19</w:t>
            </w:r>
            <w:r w:rsidRPr="00B9582B">
              <w:rPr>
                <w:rFonts w:ascii="Times New Roman" w:hAnsi="Times New Roman" w:cs="Times New Roman"/>
                <w:noProof/>
                <w:webHidden/>
              </w:rPr>
              <w:fldChar w:fldCharType="end"/>
            </w:r>
          </w:hyperlink>
        </w:p>
        <w:p w14:paraId="4B1786FF" w14:textId="0A4F57B4"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4" w:history="1">
            <w:r w:rsidRPr="00B9582B">
              <w:rPr>
                <w:rStyle w:val="Hyperlink"/>
                <w:rFonts w:ascii="Times New Roman" w:hAnsi="Times New Roman" w:cs="Times New Roman"/>
                <w:noProof/>
              </w:rPr>
              <w:t>And</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_Toc217219454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19</w:t>
            </w:r>
            <w:r w:rsidRPr="00B9582B">
              <w:rPr>
                <w:rFonts w:ascii="Times New Roman" w:hAnsi="Times New Roman" w:cs="Times New Roman"/>
                <w:noProof/>
                <w:webHidden/>
              </w:rPr>
              <w:fldChar w:fldCharType="end"/>
            </w:r>
          </w:hyperlink>
        </w:p>
        <w:p w14:paraId="60A2C61E" w14:textId="703B861A"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5" w:history="1">
            <w:r w:rsidRPr="00B9582B">
              <w:rPr>
                <w:rStyle w:val="Hyperlink"/>
                <w:rFonts w:ascii="Times New Roman" w:hAnsi="Times New Roman" w:cs="Times New Roman"/>
                <w:noProof/>
              </w:rPr>
              <w:t>Requirements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_Toc217219455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19</w:t>
            </w:r>
            <w:r w:rsidRPr="00B9582B">
              <w:rPr>
                <w:rFonts w:ascii="Times New Roman" w:hAnsi="Times New Roman" w:cs="Times New Roman"/>
                <w:noProof/>
                <w:webHidden/>
              </w:rPr>
              <w:fldChar w:fldCharType="end"/>
            </w:r>
          </w:hyperlink>
        </w:p>
        <w:p w14:paraId="5F9752CD" w14:textId="7CBA7B6E"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6" w:history="1">
            <w:r w:rsidRPr="00B9582B">
              <w:rPr>
                <w:rStyle w:val="Hyperlink"/>
                <w:rFonts w:ascii="Times New Roman" w:hAnsi="Times New Roman" w:cs="Times New Roman"/>
                <w:noProof/>
              </w:rPr>
              <w:t>3.1 Introduction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_Toc217219456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20</w:t>
            </w:r>
            <w:r w:rsidRPr="00B9582B">
              <w:rPr>
                <w:rFonts w:ascii="Times New Roman" w:hAnsi="Times New Roman" w:cs="Times New Roman"/>
                <w:noProof/>
                <w:webHidden/>
              </w:rPr>
              <w:fldChar w:fldCharType="end"/>
            </w:r>
          </w:hyperlink>
        </w:p>
        <w:p w14:paraId="4B505D83" w14:textId="3595DA24"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7" w:history="1">
            <w:r w:rsidRPr="00B9582B">
              <w:rPr>
                <w:rStyle w:val="Hyperlink"/>
                <w:rFonts w:ascii="Times New Roman" w:hAnsi="Times New Roman" w:cs="Times New Roman"/>
                <w:noProof/>
              </w:rPr>
              <w:t>3.2 Problem Analysis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_Toc217219457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20</w:t>
            </w:r>
            <w:r w:rsidRPr="00B9582B">
              <w:rPr>
                <w:rFonts w:ascii="Times New Roman" w:hAnsi="Times New Roman" w:cs="Times New Roman"/>
                <w:noProof/>
                <w:webHidden/>
              </w:rPr>
              <w:fldChar w:fldCharType="end"/>
            </w:r>
          </w:hyperlink>
        </w:p>
        <w:p w14:paraId="652038AA" w14:textId="7F206A3D"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8" w:history="1">
            <w:r w:rsidRPr="00B9582B">
              <w:rPr>
                <w:rStyle w:val="Hyperlink"/>
                <w:rFonts w:ascii="Times New Roman" w:hAnsi="Times New Roman" w:cs="Times New Roman"/>
                <w:noProof/>
              </w:rPr>
              <w:t>3.3 Proposed System Overview</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_Toc217219458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20</w:t>
            </w:r>
            <w:r w:rsidRPr="00B9582B">
              <w:rPr>
                <w:rFonts w:ascii="Times New Roman" w:hAnsi="Times New Roman" w:cs="Times New Roman"/>
                <w:noProof/>
                <w:webHidden/>
              </w:rPr>
              <w:fldChar w:fldCharType="end"/>
            </w:r>
          </w:hyperlink>
        </w:p>
        <w:p w14:paraId="202AB5F0" w14:textId="11C85D3A"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59" w:history="1">
            <w:r w:rsidRPr="00B9582B">
              <w:rPr>
                <w:rStyle w:val="Hyperlink"/>
                <w:rFonts w:ascii="Times New Roman" w:hAnsi="Times New Roman" w:cs="Times New Roman"/>
                <w:noProof/>
              </w:rPr>
              <w:t>3.4 Stakeholder Analysis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_Toc217219459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21</w:t>
            </w:r>
            <w:r w:rsidRPr="00B9582B">
              <w:rPr>
                <w:rFonts w:ascii="Times New Roman" w:hAnsi="Times New Roman" w:cs="Times New Roman"/>
                <w:noProof/>
                <w:webHidden/>
              </w:rPr>
              <w:fldChar w:fldCharType="end"/>
            </w:r>
          </w:hyperlink>
        </w:p>
        <w:p w14:paraId="21928C69" w14:textId="63D05001"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0" w:history="1">
            <w:r w:rsidRPr="00B9582B">
              <w:rPr>
                <w:rStyle w:val="Hyperlink"/>
                <w:rFonts w:ascii="Times New Roman" w:hAnsi="Times New Roman" w:cs="Times New Roman"/>
                <w:noProof/>
              </w:rPr>
              <w:t>3.4.1 Citizens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_Toc217219460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21</w:t>
            </w:r>
            <w:r w:rsidRPr="00B9582B">
              <w:rPr>
                <w:rFonts w:ascii="Times New Roman" w:hAnsi="Times New Roman" w:cs="Times New Roman"/>
                <w:noProof/>
                <w:webHidden/>
              </w:rPr>
              <w:fldChar w:fldCharType="end"/>
            </w:r>
          </w:hyperlink>
        </w:p>
        <w:p w14:paraId="0E2151EB" w14:textId="3A631EE9"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1" w:history="1">
            <w:r w:rsidRPr="00B9582B">
              <w:rPr>
                <w:rStyle w:val="Hyperlink"/>
                <w:rFonts w:ascii="Times New Roman" w:hAnsi="Times New Roman" w:cs="Times New Roman"/>
                <w:noProof/>
              </w:rPr>
              <w:t>3.4.2 Administrators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_Toc217219461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22</w:t>
            </w:r>
            <w:r w:rsidRPr="00B9582B">
              <w:rPr>
                <w:rFonts w:ascii="Times New Roman" w:hAnsi="Times New Roman" w:cs="Times New Roman"/>
                <w:noProof/>
                <w:webHidden/>
              </w:rPr>
              <w:fldChar w:fldCharType="end"/>
            </w:r>
          </w:hyperlink>
        </w:p>
        <w:p w14:paraId="2F505992" w14:textId="79EEC430"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2" w:history="1">
            <w:r w:rsidRPr="00B9582B">
              <w:rPr>
                <w:rStyle w:val="Hyperlink"/>
                <w:rFonts w:ascii="Times New Roman" w:hAnsi="Times New Roman" w:cs="Times New Roman"/>
                <w:noProof/>
              </w:rPr>
              <w:t>3.4.3 Health Authorities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_Toc217219462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22</w:t>
            </w:r>
            <w:r w:rsidRPr="00B9582B">
              <w:rPr>
                <w:rFonts w:ascii="Times New Roman" w:hAnsi="Times New Roman" w:cs="Times New Roman"/>
                <w:noProof/>
                <w:webHidden/>
              </w:rPr>
              <w:fldChar w:fldCharType="end"/>
            </w:r>
          </w:hyperlink>
        </w:p>
        <w:p w14:paraId="38890E88" w14:textId="313D671F"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63" w:history="1">
            <w:r w:rsidRPr="00B9582B">
              <w:rPr>
                <w:rStyle w:val="Hyperlink"/>
                <w:rFonts w:ascii="Times New Roman" w:hAnsi="Times New Roman" w:cs="Times New Roman"/>
                <w:noProof/>
              </w:rPr>
              <w:t>3.5 System Functional Requirements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_Toc217219463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23</w:t>
            </w:r>
            <w:r w:rsidRPr="00B9582B">
              <w:rPr>
                <w:rFonts w:ascii="Times New Roman" w:hAnsi="Times New Roman" w:cs="Times New Roman"/>
                <w:noProof/>
                <w:webHidden/>
              </w:rPr>
              <w:fldChar w:fldCharType="end"/>
            </w:r>
          </w:hyperlink>
        </w:p>
        <w:p w14:paraId="7CFF3EBC" w14:textId="5D30FF87"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4" w:history="1">
            <w:r w:rsidRPr="00B9582B">
              <w:rPr>
                <w:rStyle w:val="Hyperlink"/>
                <w:rFonts w:ascii="Times New Roman" w:hAnsi="Times New Roman" w:cs="Times New Roman"/>
                <w:noProof/>
              </w:rPr>
              <w:t>3.6.1 Performance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_Toc217219464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23</w:t>
            </w:r>
            <w:r w:rsidRPr="00B9582B">
              <w:rPr>
                <w:rFonts w:ascii="Times New Roman" w:hAnsi="Times New Roman" w:cs="Times New Roman"/>
                <w:noProof/>
                <w:webHidden/>
              </w:rPr>
              <w:fldChar w:fldCharType="end"/>
            </w:r>
          </w:hyperlink>
        </w:p>
        <w:p w14:paraId="6716AF80" w14:textId="774811E2"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5" w:history="1">
            <w:r w:rsidRPr="00B9582B">
              <w:rPr>
                <w:rStyle w:val="Hyperlink"/>
                <w:rFonts w:ascii="Times New Roman" w:hAnsi="Times New Roman" w:cs="Times New Roman"/>
                <w:noProof/>
              </w:rPr>
              <w:t>3.6.2 Security</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_Toc217219465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23</w:t>
            </w:r>
            <w:r w:rsidRPr="00B9582B">
              <w:rPr>
                <w:rFonts w:ascii="Times New Roman" w:hAnsi="Times New Roman" w:cs="Times New Roman"/>
                <w:noProof/>
                <w:webHidden/>
              </w:rPr>
              <w:fldChar w:fldCharType="end"/>
            </w:r>
          </w:hyperlink>
        </w:p>
        <w:p w14:paraId="6C57AF6B" w14:textId="7A9D2802"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6" w:history="1">
            <w:r w:rsidRPr="00B9582B">
              <w:rPr>
                <w:rStyle w:val="Hyperlink"/>
                <w:rFonts w:ascii="Times New Roman" w:hAnsi="Times New Roman" w:cs="Times New Roman"/>
                <w:noProof/>
              </w:rPr>
              <w:t>3.6.3 Usability</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_Toc217219466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24</w:t>
            </w:r>
            <w:r w:rsidRPr="00B9582B">
              <w:rPr>
                <w:rFonts w:ascii="Times New Roman" w:hAnsi="Times New Roman" w:cs="Times New Roman"/>
                <w:noProof/>
                <w:webHidden/>
              </w:rPr>
              <w:fldChar w:fldCharType="end"/>
            </w:r>
          </w:hyperlink>
        </w:p>
        <w:p w14:paraId="7AF1879D" w14:textId="0C7B9D50"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7" w:history="1">
            <w:r w:rsidRPr="00B9582B">
              <w:rPr>
                <w:rStyle w:val="Hyperlink"/>
                <w:rFonts w:ascii="Times New Roman" w:hAnsi="Times New Roman" w:cs="Times New Roman"/>
                <w:noProof/>
              </w:rPr>
              <w:t>3.6.4 Scalability</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_Toc217219467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24</w:t>
            </w:r>
            <w:r w:rsidRPr="00B9582B">
              <w:rPr>
                <w:rFonts w:ascii="Times New Roman" w:hAnsi="Times New Roman" w:cs="Times New Roman"/>
                <w:noProof/>
                <w:webHidden/>
              </w:rPr>
              <w:fldChar w:fldCharType="end"/>
            </w:r>
          </w:hyperlink>
        </w:p>
        <w:p w14:paraId="1EEC9A08" w14:textId="4F843C90"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68" w:history="1">
            <w:r w:rsidRPr="00B9582B">
              <w:rPr>
                <w:rStyle w:val="Hyperlink"/>
                <w:rFonts w:ascii="Times New Roman" w:hAnsi="Times New Roman" w:cs="Times New Roman"/>
                <w:noProof/>
              </w:rPr>
              <w:t>3.6.5 Reliability</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_Toc217219468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24</w:t>
            </w:r>
            <w:r w:rsidRPr="00B9582B">
              <w:rPr>
                <w:rFonts w:ascii="Times New Roman" w:hAnsi="Times New Roman" w:cs="Times New Roman"/>
                <w:noProof/>
                <w:webHidden/>
              </w:rPr>
              <w:fldChar w:fldCharType="end"/>
            </w:r>
          </w:hyperlink>
        </w:p>
        <w:p w14:paraId="75DDF274" w14:textId="688B9EDE"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69" w:history="1">
            <w:r w:rsidRPr="00B9582B">
              <w:rPr>
                <w:rStyle w:val="Hyperlink"/>
                <w:rFonts w:ascii="Times New Roman" w:hAnsi="Times New Roman" w:cs="Times New Roman"/>
                <w:noProof/>
              </w:rPr>
              <w:t>3.7 Use Case Analysis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_Toc217219469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25</w:t>
            </w:r>
            <w:r w:rsidRPr="00B9582B">
              <w:rPr>
                <w:rFonts w:ascii="Times New Roman" w:hAnsi="Times New Roman" w:cs="Times New Roman"/>
                <w:noProof/>
                <w:webHidden/>
              </w:rPr>
              <w:fldChar w:fldCharType="end"/>
            </w:r>
          </w:hyperlink>
        </w:p>
        <w:p w14:paraId="5EAB4C44" w14:textId="63EC03C8"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70" w:history="1">
            <w:r w:rsidRPr="00B9582B">
              <w:rPr>
                <w:rStyle w:val="Hyperlink"/>
                <w:rFonts w:ascii="Times New Roman" w:hAnsi="Times New Roman" w:cs="Times New Roman"/>
                <w:noProof/>
              </w:rPr>
              <w:t>3.  7.  1 Use Case: Dengue Question Inquiry</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_Toc217219470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25</w:t>
            </w:r>
            <w:r w:rsidRPr="00B9582B">
              <w:rPr>
                <w:rFonts w:ascii="Times New Roman" w:hAnsi="Times New Roman" w:cs="Times New Roman"/>
                <w:noProof/>
                <w:webHidden/>
              </w:rPr>
              <w:fldChar w:fldCharType="end"/>
            </w:r>
          </w:hyperlink>
        </w:p>
        <w:p w14:paraId="6C99BDEB" w14:textId="44C6FA27"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71" w:history="1">
            <w:r w:rsidRPr="00B9582B">
              <w:rPr>
                <w:rStyle w:val="Hyperlink"/>
                <w:rFonts w:ascii="Times New Roman" w:hAnsi="Times New Roman" w:cs="Times New Roman"/>
                <w:noProof/>
              </w:rPr>
              <w:t>4.  7.  2 Use Case: Reporting Potential Breeding Site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_Toc217219471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25</w:t>
            </w:r>
            <w:r w:rsidRPr="00B9582B">
              <w:rPr>
                <w:rFonts w:ascii="Times New Roman" w:hAnsi="Times New Roman" w:cs="Times New Roman"/>
                <w:noProof/>
                <w:webHidden/>
              </w:rPr>
              <w:fldChar w:fldCharType="end"/>
            </w:r>
          </w:hyperlink>
        </w:p>
        <w:p w14:paraId="6117CBD1" w14:textId="24C80A20"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72" w:history="1">
            <w:r w:rsidRPr="00B9582B">
              <w:rPr>
                <w:rStyle w:val="Hyperlink"/>
                <w:rFonts w:ascii="Times New Roman" w:hAnsi="Times New Roman" w:cs="Times New Roman"/>
                <w:noProof/>
              </w:rPr>
              <w:t>5.  7.  3 Use Case: Administrator Review of Reported Site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_Toc217219472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25</w:t>
            </w:r>
            <w:r w:rsidRPr="00B9582B">
              <w:rPr>
                <w:rFonts w:ascii="Times New Roman" w:hAnsi="Times New Roman" w:cs="Times New Roman"/>
                <w:noProof/>
                <w:webHidden/>
              </w:rPr>
              <w:fldChar w:fldCharType="end"/>
            </w:r>
          </w:hyperlink>
        </w:p>
        <w:p w14:paraId="68F2FD0C" w14:textId="105E6C9F"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73" w:history="1">
            <w:r w:rsidRPr="00B9582B">
              <w:rPr>
                <w:rStyle w:val="Hyperlink"/>
                <w:rFonts w:ascii="Times New Roman" w:hAnsi="Times New Roman" w:cs="Times New Roman"/>
                <w:noProof/>
              </w:rPr>
              <w:t>3.8 Feasibility Analysis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_Toc217219473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26</w:t>
            </w:r>
            <w:r w:rsidRPr="00B9582B">
              <w:rPr>
                <w:rFonts w:ascii="Times New Roman" w:hAnsi="Times New Roman" w:cs="Times New Roman"/>
                <w:noProof/>
                <w:webHidden/>
              </w:rPr>
              <w:fldChar w:fldCharType="end"/>
            </w:r>
          </w:hyperlink>
        </w:p>
        <w:p w14:paraId="4CE29352" w14:textId="05DF5CDF"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74" w:history="1">
            <w:r w:rsidRPr="00B9582B">
              <w:rPr>
                <w:rStyle w:val="Hyperlink"/>
                <w:rFonts w:ascii="Times New Roman" w:hAnsi="Times New Roman" w:cs="Times New Roman"/>
                <w:noProof/>
              </w:rPr>
              <w:t>3. 8. 1 Technical Aspects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_Toc217219474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26</w:t>
            </w:r>
            <w:r w:rsidRPr="00B9582B">
              <w:rPr>
                <w:rFonts w:ascii="Times New Roman" w:hAnsi="Times New Roman" w:cs="Times New Roman"/>
                <w:noProof/>
                <w:webHidden/>
              </w:rPr>
              <w:fldChar w:fldCharType="end"/>
            </w:r>
          </w:hyperlink>
        </w:p>
        <w:p w14:paraId="2B3A8216" w14:textId="7C65DAA5"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75" w:history="1">
            <w:r w:rsidRPr="00B9582B">
              <w:rPr>
                <w:rStyle w:val="Hyperlink"/>
                <w:rFonts w:ascii="Times New Roman" w:hAnsi="Times New Roman" w:cs="Times New Roman"/>
                <w:noProof/>
              </w:rPr>
              <w:t>3. 8. 2 Economic Aspects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_Toc217219475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26</w:t>
            </w:r>
            <w:r w:rsidRPr="00B9582B">
              <w:rPr>
                <w:rFonts w:ascii="Times New Roman" w:hAnsi="Times New Roman" w:cs="Times New Roman"/>
                <w:noProof/>
                <w:webHidden/>
              </w:rPr>
              <w:fldChar w:fldCharType="end"/>
            </w:r>
          </w:hyperlink>
        </w:p>
        <w:p w14:paraId="7E9D62E6" w14:textId="15641828" w:rsidR="00BE0E51" w:rsidRPr="00B9582B" w:rsidRDefault="00BE0E51">
          <w:pPr>
            <w:pStyle w:val="TOC2"/>
            <w:tabs>
              <w:tab w:val="right" w:leader="dot" w:pos="9350"/>
            </w:tabs>
            <w:rPr>
              <w:rFonts w:ascii="Times New Roman" w:eastAsiaTheme="minorEastAsia" w:hAnsi="Times New Roman" w:cs="Times New Roman"/>
              <w:noProof/>
              <w:lang w:eastAsia="en-GB"/>
            </w:rPr>
          </w:pPr>
          <w:hyperlink w:anchor="_Toc217219476" w:history="1">
            <w:r w:rsidRPr="00B9582B">
              <w:rPr>
                <w:rStyle w:val="Hyperlink"/>
                <w:rFonts w:ascii="Times New Roman" w:hAnsi="Times New Roman" w:cs="Times New Roman"/>
                <w:noProof/>
              </w:rPr>
              <w:t>8. 3 Operational Aspects</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_Toc217219476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26</w:t>
            </w:r>
            <w:r w:rsidRPr="00B9582B">
              <w:rPr>
                <w:rFonts w:ascii="Times New Roman" w:hAnsi="Times New Roman" w:cs="Times New Roman"/>
                <w:noProof/>
                <w:webHidden/>
              </w:rPr>
              <w:fldChar w:fldCharType="end"/>
            </w:r>
          </w:hyperlink>
        </w:p>
        <w:p w14:paraId="76E81ABF" w14:textId="525BABD6"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77" w:history="1">
            <w:r w:rsidRPr="00B9582B">
              <w:rPr>
                <w:rStyle w:val="Hyperlink"/>
                <w:rFonts w:ascii="Times New Roman" w:hAnsi="Times New Roman" w:cs="Times New Roman"/>
                <w:noProof/>
              </w:rPr>
              <w:t>3.9 Chapter Summary</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_Toc217219477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26</w:t>
            </w:r>
            <w:r w:rsidRPr="00B9582B">
              <w:rPr>
                <w:rFonts w:ascii="Times New Roman" w:hAnsi="Times New Roman" w:cs="Times New Roman"/>
                <w:noProof/>
                <w:webHidden/>
              </w:rPr>
              <w:fldChar w:fldCharType="end"/>
            </w:r>
          </w:hyperlink>
        </w:p>
        <w:p w14:paraId="415701B4" w14:textId="1107ADE2"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78" w:history="1">
            <w:r w:rsidRPr="00B9582B">
              <w:rPr>
                <w:rStyle w:val="Hyperlink"/>
                <w:rFonts w:ascii="Times New Roman" w:hAnsi="Times New Roman" w:cs="Times New Roman"/>
                <w:noProof/>
              </w:rPr>
              <w:t>Chapter 4  System Design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_Toc217219478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27</w:t>
            </w:r>
            <w:r w:rsidRPr="00B9582B">
              <w:rPr>
                <w:rFonts w:ascii="Times New Roman" w:hAnsi="Times New Roman" w:cs="Times New Roman"/>
                <w:noProof/>
                <w:webHidden/>
              </w:rPr>
              <w:fldChar w:fldCharType="end"/>
            </w:r>
          </w:hyperlink>
        </w:p>
        <w:p w14:paraId="41E93B05" w14:textId="018A1EFC"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79" w:history="1">
            <w:r w:rsidRPr="00B9582B">
              <w:rPr>
                <w:rStyle w:val="Hyperlink"/>
                <w:rFonts w:ascii="Times New Roman" w:hAnsi="Times New Roman" w:cs="Times New Roman"/>
                <w:noProof/>
              </w:rPr>
              <w:t>4.1 Introduction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_Toc217219479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28</w:t>
            </w:r>
            <w:r w:rsidRPr="00B9582B">
              <w:rPr>
                <w:rFonts w:ascii="Times New Roman" w:hAnsi="Times New Roman" w:cs="Times New Roman"/>
                <w:noProof/>
                <w:webHidden/>
              </w:rPr>
              <w:fldChar w:fldCharType="end"/>
            </w:r>
          </w:hyperlink>
        </w:p>
        <w:p w14:paraId="2B8A067C" w14:textId="0959C438"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0" w:history="1">
            <w:r w:rsidRPr="00B9582B">
              <w:rPr>
                <w:rStyle w:val="Hyperlink"/>
                <w:rFonts w:ascii="Times New Roman" w:hAnsi="Times New Roman" w:cs="Times New Roman"/>
                <w:noProof/>
              </w:rPr>
              <w:t>4.2 Overall System Architecture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_Toc217219480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28</w:t>
            </w:r>
            <w:r w:rsidRPr="00B9582B">
              <w:rPr>
                <w:rFonts w:ascii="Times New Roman" w:hAnsi="Times New Roman" w:cs="Times New Roman"/>
                <w:noProof/>
                <w:webHidden/>
              </w:rPr>
              <w:fldChar w:fldCharType="end"/>
            </w:r>
          </w:hyperlink>
        </w:p>
        <w:p w14:paraId="69278A74" w14:textId="6CE5D397"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1" w:history="1">
            <w:r w:rsidRPr="00B9582B">
              <w:rPr>
                <w:rStyle w:val="Hyperlink"/>
                <w:rFonts w:ascii="Times New Roman" w:hAnsi="Times New Roman" w:cs="Times New Roman"/>
                <w:noProof/>
              </w:rPr>
              <w:t>4.3 Architectural Diagram Description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_Toc217219481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29</w:t>
            </w:r>
            <w:r w:rsidRPr="00B9582B">
              <w:rPr>
                <w:rFonts w:ascii="Times New Roman" w:hAnsi="Times New Roman" w:cs="Times New Roman"/>
                <w:noProof/>
                <w:webHidden/>
              </w:rPr>
              <w:fldChar w:fldCharType="end"/>
            </w:r>
          </w:hyperlink>
        </w:p>
        <w:p w14:paraId="2CF761F4" w14:textId="5B4B5754"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2" w:history="1">
            <w:r w:rsidRPr="00B9582B">
              <w:rPr>
                <w:rStyle w:val="Hyperlink"/>
                <w:rFonts w:ascii="Times New Roman" w:hAnsi="Times New Roman" w:cs="Times New Roman"/>
                <w:noProof/>
              </w:rPr>
              <w:t>4.4 Module-Based System Plan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_Toc217219482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29</w:t>
            </w:r>
            <w:r w:rsidRPr="00B9582B">
              <w:rPr>
                <w:rFonts w:ascii="Times New Roman" w:hAnsi="Times New Roman" w:cs="Times New Roman"/>
                <w:noProof/>
                <w:webHidden/>
              </w:rPr>
              <w:fldChar w:fldCharType="end"/>
            </w:r>
          </w:hyperlink>
        </w:p>
        <w:p w14:paraId="29759101" w14:textId="749BE2B7"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3" w:history="1">
            <w:r w:rsidRPr="00B9582B">
              <w:rPr>
                <w:rStyle w:val="Hyperlink"/>
                <w:rFonts w:ascii="Times New Roman" w:hAnsi="Times New Roman" w:cs="Times New Roman"/>
                <w:noProof/>
              </w:rPr>
              <w:t>4.4.1 User Authentication Module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_Toc217219483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29</w:t>
            </w:r>
            <w:r w:rsidRPr="00B9582B">
              <w:rPr>
                <w:rFonts w:ascii="Times New Roman" w:hAnsi="Times New Roman" w:cs="Times New Roman"/>
                <w:noProof/>
                <w:webHidden/>
              </w:rPr>
              <w:fldChar w:fldCharType="end"/>
            </w:r>
          </w:hyperlink>
        </w:p>
        <w:p w14:paraId="1E489228" w14:textId="36F5292C"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4" w:history="1">
            <w:r w:rsidRPr="00B9582B">
              <w:rPr>
                <w:rStyle w:val="Hyperlink"/>
                <w:rFonts w:ascii="Times New Roman" w:hAnsi="Times New Roman" w:cs="Times New Roman"/>
                <w:noProof/>
              </w:rPr>
              <w:t>4.4.2 AI Dengue Chatbot Module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_Toc217219484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30</w:t>
            </w:r>
            <w:r w:rsidRPr="00B9582B">
              <w:rPr>
                <w:rFonts w:ascii="Times New Roman" w:hAnsi="Times New Roman" w:cs="Times New Roman"/>
                <w:noProof/>
                <w:webHidden/>
              </w:rPr>
              <w:fldChar w:fldCharType="end"/>
            </w:r>
          </w:hyperlink>
        </w:p>
        <w:p w14:paraId="611BC43F" w14:textId="104913E3"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5" w:history="1">
            <w:r w:rsidRPr="00B9582B">
              <w:rPr>
                <w:rStyle w:val="Hyperlink"/>
                <w:rFonts w:ascii="Times New Roman" w:hAnsi="Times New Roman" w:cs="Times New Roman"/>
                <w:noProof/>
              </w:rPr>
              <w:t>4.4.3 Dengue Data Dashboard Module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_Toc217219485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31</w:t>
            </w:r>
            <w:r w:rsidRPr="00B9582B">
              <w:rPr>
                <w:rFonts w:ascii="Times New Roman" w:hAnsi="Times New Roman" w:cs="Times New Roman"/>
                <w:noProof/>
                <w:webHidden/>
              </w:rPr>
              <w:fldChar w:fldCharType="end"/>
            </w:r>
          </w:hyperlink>
        </w:p>
        <w:p w14:paraId="01449C2D" w14:textId="573B2CDF"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6" w:history="1">
            <w:r w:rsidRPr="00B9582B">
              <w:rPr>
                <w:rStyle w:val="Hyperlink"/>
                <w:rFonts w:ascii="Times New Roman" w:hAnsi="Times New Roman" w:cs="Times New Roman"/>
                <w:noProof/>
              </w:rPr>
              <w:t>4.4.4 Mosquito Detection Module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_Toc217219486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32</w:t>
            </w:r>
            <w:r w:rsidRPr="00B9582B">
              <w:rPr>
                <w:rFonts w:ascii="Times New Roman" w:hAnsi="Times New Roman" w:cs="Times New Roman"/>
                <w:noProof/>
                <w:webHidden/>
              </w:rPr>
              <w:fldChar w:fldCharType="end"/>
            </w:r>
          </w:hyperlink>
        </w:p>
        <w:p w14:paraId="4028246B" w14:textId="5CBD5D92"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7" w:history="1">
            <w:r w:rsidRPr="00B9582B">
              <w:rPr>
                <w:rStyle w:val="Hyperlink"/>
                <w:rFonts w:ascii="Times New Roman" w:hAnsi="Times New Roman" w:cs="Times New Roman"/>
                <w:noProof/>
              </w:rPr>
              <w:t>4.4.5 Citizen Reporting Module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_Toc217219487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33</w:t>
            </w:r>
            <w:r w:rsidRPr="00B9582B">
              <w:rPr>
                <w:rFonts w:ascii="Times New Roman" w:hAnsi="Times New Roman" w:cs="Times New Roman"/>
                <w:noProof/>
                <w:webHidden/>
              </w:rPr>
              <w:fldChar w:fldCharType="end"/>
            </w:r>
          </w:hyperlink>
        </w:p>
        <w:p w14:paraId="5F09EDF1" w14:textId="1FB3A0EE"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8" w:history="1">
            <w:r w:rsidRPr="00B9582B">
              <w:rPr>
                <w:rStyle w:val="Hyperlink"/>
                <w:rFonts w:ascii="Times New Roman" w:hAnsi="Times New Roman" w:cs="Times New Roman"/>
                <w:noProof/>
              </w:rPr>
              <w:t>4.4.6 Administrative Control Module</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_Toc217219488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34</w:t>
            </w:r>
            <w:r w:rsidRPr="00B9582B">
              <w:rPr>
                <w:rFonts w:ascii="Times New Roman" w:hAnsi="Times New Roman" w:cs="Times New Roman"/>
                <w:noProof/>
                <w:webHidden/>
              </w:rPr>
              <w:fldChar w:fldCharType="end"/>
            </w:r>
          </w:hyperlink>
        </w:p>
        <w:p w14:paraId="1AFA3063" w14:textId="0D205630"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89" w:history="1">
            <w:r w:rsidRPr="00B9582B">
              <w:rPr>
                <w:rStyle w:val="Hyperlink"/>
                <w:rFonts w:ascii="Times New Roman" w:hAnsi="Times New Roman" w:cs="Times New Roman"/>
                <w:noProof/>
              </w:rPr>
              <w:t>4.5 Data Flow Design</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_Toc217219489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35</w:t>
            </w:r>
            <w:r w:rsidRPr="00B9582B">
              <w:rPr>
                <w:rFonts w:ascii="Times New Roman" w:hAnsi="Times New Roman" w:cs="Times New Roman"/>
                <w:noProof/>
                <w:webHidden/>
              </w:rPr>
              <w:fldChar w:fldCharType="end"/>
            </w:r>
          </w:hyperlink>
        </w:p>
        <w:p w14:paraId="0B1F06C8" w14:textId="3D233CAE" w:rsidR="00BE0E51" w:rsidRPr="00B9582B" w:rsidRDefault="00BE0E51">
          <w:pPr>
            <w:pStyle w:val="TOC1"/>
            <w:tabs>
              <w:tab w:val="right" w:leader="dot" w:pos="9350"/>
            </w:tabs>
            <w:rPr>
              <w:rFonts w:ascii="Times New Roman" w:eastAsiaTheme="minorEastAsia" w:hAnsi="Times New Roman" w:cs="Times New Roman"/>
              <w:noProof/>
              <w:lang w:eastAsia="en-GB"/>
            </w:rPr>
          </w:pPr>
          <w:hyperlink w:anchor="_Toc217219490" w:history="1">
            <w:r w:rsidRPr="00B9582B">
              <w:rPr>
                <w:rStyle w:val="Hyperlink"/>
                <w:rFonts w:ascii="Times New Roman" w:hAnsi="Times New Roman" w:cs="Times New Roman"/>
                <w:noProof/>
              </w:rPr>
              <w:t>4.6 Database Design Overview</w:t>
            </w:r>
            <w:r w:rsidRPr="00B9582B">
              <w:rPr>
                <w:rFonts w:ascii="Times New Roman" w:hAnsi="Times New Roman" w:cs="Times New Roman"/>
                <w:noProof/>
                <w:webHidden/>
              </w:rPr>
              <w:tab/>
            </w:r>
            <w:r w:rsidRPr="00B9582B">
              <w:rPr>
                <w:rFonts w:ascii="Times New Roman" w:hAnsi="Times New Roman" w:cs="Times New Roman"/>
                <w:noProof/>
                <w:webHidden/>
              </w:rPr>
              <w:fldChar w:fldCharType="begin"/>
            </w:r>
            <w:r w:rsidRPr="00B9582B">
              <w:rPr>
                <w:rFonts w:ascii="Times New Roman" w:hAnsi="Times New Roman" w:cs="Times New Roman"/>
                <w:noProof/>
                <w:webHidden/>
              </w:rPr>
              <w:instrText xml:space="preserve"> PAGEREF _Toc217219490 \h </w:instrText>
            </w:r>
            <w:r w:rsidRPr="00B9582B">
              <w:rPr>
                <w:rFonts w:ascii="Times New Roman" w:hAnsi="Times New Roman" w:cs="Times New Roman"/>
                <w:noProof/>
                <w:webHidden/>
              </w:rPr>
            </w:r>
            <w:r w:rsidRPr="00B9582B">
              <w:rPr>
                <w:rFonts w:ascii="Times New Roman" w:hAnsi="Times New Roman" w:cs="Times New Roman"/>
                <w:noProof/>
                <w:webHidden/>
              </w:rPr>
              <w:fldChar w:fldCharType="separate"/>
            </w:r>
            <w:r w:rsidRPr="00B9582B">
              <w:rPr>
                <w:rFonts w:ascii="Times New Roman" w:hAnsi="Times New Roman" w:cs="Times New Roman"/>
                <w:noProof/>
                <w:webHidden/>
              </w:rPr>
              <w:t>35</w:t>
            </w:r>
            <w:r w:rsidRPr="00B9582B">
              <w:rPr>
                <w:rFonts w:ascii="Times New Roman" w:hAnsi="Times New Roman" w:cs="Times New Roman"/>
                <w:noProof/>
                <w:webHidden/>
              </w:rPr>
              <w:fldChar w:fldCharType="end"/>
            </w:r>
          </w:hyperlink>
        </w:p>
        <w:p w14:paraId="6C937422" w14:textId="396503EC" w:rsidR="00BE0E51" w:rsidRPr="00B9582B" w:rsidRDefault="00BE0E51">
          <w:pPr>
            <w:pStyle w:val="TOC1"/>
            <w:tabs>
              <w:tab w:val="right" w:leader="dot" w:pos="9350"/>
            </w:tabs>
            <w:rPr>
              <w:rFonts w:ascii="Times New Roman" w:eastAsiaTheme="minorEastAsia" w:hAnsi="Times New Roman" w:cs="Times New Roman"/>
              <w:noProof/>
              <w:lang w:eastAsia="en-GB"/>
            </w:rPr>
          </w:pPr>
        </w:p>
        <w:p w14:paraId="55126133" w14:textId="6E859118" w:rsidR="00BE0E51" w:rsidRDefault="00BE0E51">
          <w:r w:rsidRPr="00B9582B">
            <w:rPr>
              <w:rFonts w:ascii="Times New Roman" w:hAnsi="Times New Roman" w:cs="Times New Roman"/>
              <w:b/>
              <w:bCs/>
              <w:noProof/>
            </w:rPr>
            <w:fldChar w:fldCharType="end"/>
          </w:r>
        </w:p>
      </w:sdtContent>
    </w:sdt>
    <w:p w14:paraId="2E2C8FED" w14:textId="4F6D946B" w:rsidR="00484DED" w:rsidRDefault="00484DED">
      <w:pPr>
        <w:rPr>
          <w:rFonts w:ascii="Times New Roman" w:hAnsi="Times New Roman" w:cs="Times New Roman"/>
          <w:color w:val="000000"/>
        </w:rPr>
      </w:pPr>
    </w:p>
    <w:p w14:paraId="043BEF2B" w14:textId="2872945A" w:rsidR="00484DED" w:rsidRDefault="00484DED">
      <w:pPr>
        <w:rPr>
          <w:rFonts w:ascii="Times New Roman" w:hAnsi="Times New Roman" w:cs="Times New Roman"/>
          <w:color w:val="000000"/>
        </w:rPr>
      </w:pPr>
      <w:r>
        <w:rPr>
          <w:rFonts w:ascii="Times New Roman" w:hAnsi="Times New Roman" w:cs="Times New Roman"/>
          <w:color w:val="000000"/>
        </w:rPr>
        <w:br w:type="page"/>
      </w:r>
    </w:p>
    <w:p w14:paraId="7E9435BA" w14:textId="77777777" w:rsidR="00484DED" w:rsidRDefault="00484DED" w:rsidP="00484DED">
      <w:pPr>
        <w:pStyle w:val="Heading1"/>
        <w:jc w:val="right"/>
        <w:rPr>
          <w:sz w:val="56"/>
          <w:szCs w:val="56"/>
        </w:rPr>
      </w:pPr>
      <w:bookmarkStart w:id="0" w:name="_Toc214731409"/>
    </w:p>
    <w:p w14:paraId="646808FB" w14:textId="77777777" w:rsidR="00484DED" w:rsidRDefault="00484DED" w:rsidP="00484DED">
      <w:pPr>
        <w:pStyle w:val="Heading1"/>
        <w:jc w:val="right"/>
        <w:rPr>
          <w:sz w:val="56"/>
          <w:szCs w:val="56"/>
        </w:rPr>
      </w:pPr>
    </w:p>
    <w:p w14:paraId="1B4919CE" w14:textId="77777777" w:rsidR="00484DED" w:rsidRDefault="00484DED" w:rsidP="00484DED">
      <w:pPr>
        <w:pStyle w:val="Heading1"/>
        <w:jc w:val="right"/>
        <w:rPr>
          <w:sz w:val="56"/>
          <w:szCs w:val="56"/>
        </w:rPr>
      </w:pPr>
    </w:p>
    <w:p w14:paraId="7C305CB5" w14:textId="77777777" w:rsidR="00484DED" w:rsidRDefault="00484DED" w:rsidP="00484DED">
      <w:pPr>
        <w:pStyle w:val="Heading1"/>
        <w:jc w:val="right"/>
        <w:rPr>
          <w:sz w:val="56"/>
          <w:szCs w:val="56"/>
        </w:rPr>
      </w:pPr>
    </w:p>
    <w:p w14:paraId="40DC17A6" w14:textId="5E6FA596" w:rsidR="00484DED" w:rsidRDefault="00484DED" w:rsidP="00484DED">
      <w:pPr>
        <w:pStyle w:val="Heading1"/>
        <w:jc w:val="right"/>
        <w:rPr>
          <w:rFonts w:ascii="Times New Roman" w:hAnsi="Times New Roman" w:cs="Times New Roman"/>
          <w:sz w:val="56"/>
          <w:szCs w:val="56"/>
        </w:rPr>
      </w:pPr>
      <w:bookmarkStart w:id="1" w:name="_Toc217219435"/>
      <w:r w:rsidRPr="00484DED">
        <w:rPr>
          <w:rFonts w:ascii="Times New Roman" w:hAnsi="Times New Roman" w:cs="Times New Roman"/>
          <w:sz w:val="56"/>
          <w:szCs w:val="56"/>
        </w:rPr>
        <w:t>Chapter 1:</w:t>
      </w:r>
      <w:r w:rsidRPr="00484DED">
        <w:rPr>
          <w:rFonts w:ascii="Times New Roman" w:hAnsi="Times New Roman" w:cs="Times New Roman"/>
          <w:sz w:val="56"/>
          <w:szCs w:val="56"/>
        </w:rPr>
        <w:br/>
        <w:t>Introduction</w:t>
      </w:r>
      <w:bookmarkEnd w:id="0"/>
      <w:bookmarkEnd w:id="1"/>
      <w:r w:rsidRPr="00484DED">
        <w:rPr>
          <w:rFonts w:ascii="Times New Roman" w:hAnsi="Times New Roman" w:cs="Times New Roman"/>
          <w:sz w:val="56"/>
          <w:szCs w:val="56"/>
        </w:rPr>
        <w:t xml:space="preserve"> </w:t>
      </w:r>
    </w:p>
    <w:p w14:paraId="0F9FB8E6" w14:textId="7D850EDE" w:rsidR="00484DED" w:rsidRDefault="00484DED">
      <w:r>
        <w:br w:type="page"/>
      </w:r>
    </w:p>
    <w:p w14:paraId="580DDACE" w14:textId="449B5A7A" w:rsidR="00484DED" w:rsidRDefault="00484DED" w:rsidP="00484DED">
      <w:pPr>
        <w:pStyle w:val="Heading1"/>
        <w:numPr>
          <w:ilvl w:val="1"/>
          <w:numId w:val="1"/>
        </w:numPr>
        <w:rPr>
          <w:rFonts w:ascii="Times New Roman" w:hAnsi="Times New Roman" w:cs="Times New Roman"/>
          <w:sz w:val="28"/>
          <w:szCs w:val="28"/>
        </w:rPr>
      </w:pPr>
      <w:bookmarkStart w:id="2" w:name="_Toc214731410"/>
      <w:bookmarkStart w:id="3" w:name="_Toc217219436"/>
      <w:r w:rsidRPr="00484DED">
        <w:rPr>
          <w:rFonts w:ascii="Times New Roman" w:hAnsi="Times New Roman" w:cs="Times New Roman"/>
          <w:sz w:val="28"/>
          <w:szCs w:val="28"/>
        </w:rPr>
        <w:lastRenderedPageBreak/>
        <w:t>Introduction</w:t>
      </w:r>
      <w:bookmarkEnd w:id="2"/>
      <w:bookmarkEnd w:id="3"/>
      <w:r w:rsidRPr="00484DED">
        <w:rPr>
          <w:rFonts w:ascii="Times New Roman" w:hAnsi="Times New Roman" w:cs="Times New Roman"/>
          <w:sz w:val="28"/>
          <w:szCs w:val="28"/>
        </w:rPr>
        <w:t xml:space="preserve"> </w:t>
      </w:r>
    </w:p>
    <w:p w14:paraId="754A1739" w14:textId="78F74D99" w:rsidR="00484DED"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Dengue fever, a viral sickness carried by mosquitoes, comes from the dengue virus (DENV) in the Flaviviridae family. It mainly spreads through bites from infected female Aedes aegypti mosquitoes, which live in tropical and subtropical areas [1]. Dengue is now a big problem for public health across the globe, with about 390 million infections each year. Around 96 million of these infections show symptoms [2].</w:t>
      </w:r>
    </w:p>
    <w:p w14:paraId="4D9630F6" w14:textId="7080860B" w:rsidR="00150F87"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Fast city growth, climate changes, population increases, and poor waste handling have all greatly increased places where mosquitoes can breed. Because of this, dengue outbreaks are happening more often, are more serious, and are spreading to more areas. The World Health Organization (WHO) lists dengue as one of the top ten dangers to world health because it is becoming a bigger problem and there are not many specific antiviral treatments available [3].</w:t>
      </w:r>
    </w:p>
    <w:p w14:paraId="2310F0AD" w14:textId="3F0D4476" w:rsidR="00150F87" w:rsidRDefault="00150F87" w:rsidP="00150F87">
      <w:pPr>
        <w:spacing w:line="360" w:lineRule="auto"/>
        <w:rPr>
          <w:rFonts w:ascii="Times New Roman" w:hAnsi="Times New Roman" w:cs="Times New Roman"/>
        </w:rPr>
      </w:pPr>
      <w:r w:rsidRPr="00150F87">
        <w:rPr>
          <w:rFonts w:ascii="Times New Roman" w:hAnsi="Times New Roman" w:cs="Times New Roman"/>
        </w:rPr>
        <w:t>Pakistan, for example, has had many dengue outbreaks in the last 20 years. Big cities like Lahore, Karachi, Islamabad, and Rawalpindi report thousands of dengue cases each year, which often puts too much pressure on hospitals [4]. Seasonal monsoon rains worsen the situation by creating pools of standing water that are perfect for mosquitoes to breed in. Even with government-run awareness programs, stopping dengue and finding it early are still difficult.</w:t>
      </w:r>
    </w:p>
    <w:p w14:paraId="28ED12EE" w14:textId="70947A1E" w:rsidR="00150F87" w:rsidRPr="00E15C9D" w:rsidRDefault="00150F87" w:rsidP="00150F87">
      <w:pPr>
        <w:pStyle w:val="Heading2"/>
        <w:numPr>
          <w:ilvl w:val="1"/>
          <w:numId w:val="1"/>
        </w:numPr>
        <w:rPr>
          <w:sz w:val="28"/>
          <w:szCs w:val="28"/>
        </w:rPr>
      </w:pPr>
      <w:bookmarkStart w:id="4" w:name="_Toc214731413"/>
      <w:bookmarkStart w:id="5" w:name="_Toc217219437"/>
      <w:r w:rsidRPr="00E15C9D">
        <w:rPr>
          <w:sz w:val="28"/>
          <w:szCs w:val="28"/>
        </w:rPr>
        <w:t>Project Motivation</w:t>
      </w:r>
      <w:bookmarkEnd w:id="4"/>
      <w:bookmarkEnd w:id="5"/>
    </w:p>
    <w:p w14:paraId="209433D0" w14:textId="3C5131A6" w:rsidR="00150F87" w:rsidRDefault="00150F87" w:rsidP="00150F87">
      <w:pPr>
        <w:spacing w:line="360" w:lineRule="auto"/>
        <w:rPr>
          <w:rFonts w:ascii="Times New Roman" w:hAnsi="Times New Roman" w:cs="Times New Roman"/>
        </w:rPr>
      </w:pPr>
      <w:r w:rsidRPr="00150F87">
        <w:rPr>
          <w:rFonts w:ascii="Times New Roman" w:hAnsi="Times New Roman" w:cs="Times New Roman"/>
        </w:rPr>
        <w:t>This project was started because current dengue prevention and awareness methods have problems. The usual ways depend on people reporting, slow stats, and websites that don't do much. These systems don't get people involved or give quick, personal help when there are outbreaks. Another big worry is that wrong info spreads about dengue symptoms, treatments, and ways to prevent it. Many people use social media or sources that aren't checked, which can cause late diagnosis or wrong medicine use [5]. Also, Pakistan's public health systems don't use AI and data analysis much. With better AI, machine learning, and web tech, we can create a smart system. It will give correct medical advice, show how diseases spread, and let people join in. DengueX is designed to put these new technologies into one place for dengue awareness, prevention, and control.</w:t>
      </w:r>
    </w:p>
    <w:p w14:paraId="4272EE0B" w14:textId="5A7A508F" w:rsidR="00150F87" w:rsidRDefault="00150F87" w:rsidP="00150F87">
      <w:pPr>
        <w:pStyle w:val="Heading1"/>
        <w:numPr>
          <w:ilvl w:val="1"/>
          <w:numId w:val="1"/>
        </w:numPr>
        <w:rPr>
          <w:rFonts w:ascii="Times New Roman" w:hAnsi="Times New Roman" w:cs="Times New Roman"/>
          <w:sz w:val="28"/>
          <w:szCs w:val="28"/>
        </w:rPr>
      </w:pPr>
      <w:bookmarkStart w:id="6" w:name="_Toc217219438"/>
      <w:r w:rsidRPr="00150F87">
        <w:rPr>
          <w:rFonts w:ascii="Times New Roman" w:hAnsi="Times New Roman" w:cs="Times New Roman"/>
          <w:sz w:val="28"/>
          <w:szCs w:val="28"/>
        </w:rPr>
        <w:lastRenderedPageBreak/>
        <w:t>Problem Statement</w:t>
      </w:r>
      <w:bookmarkEnd w:id="6"/>
    </w:p>
    <w:p w14:paraId="0FD94F40" w14:textId="77777777" w:rsidR="00150F87" w:rsidRPr="00150F87" w:rsidRDefault="00150F87" w:rsidP="00150F87">
      <w:pPr>
        <w:spacing w:line="360" w:lineRule="auto"/>
        <w:rPr>
          <w:rFonts w:ascii="Times New Roman" w:hAnsi="Times New Roman" w:cs="Times New Roman"/>
        </w:rPr>
      </w:pPr>
      <w:r w:rsidRPr="00150F87">
        <w:rPr>
          <w:rFonts w:ascii="Times New Roman" w:hAnsi="Times New Roman" w:cs="Times New Roman"/>
        </w:rPr>
        <w:t>Despite the availability of healthcare services and awareness campaigns, dengue continues to pose a serious threat due to several unresolved issues:</w:t>
      </w:r>
    </w:p>
    <w:p w14:paraId="1EC20CB7"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Lack of an intelligent, interactive system that provides reliable dengue-related guidance to the public.</w:t>
      </w:r>
    </w:p>
    <w:p w14:paraId="156E8061"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Absence of real-time visualization of dengue cases and trends for informed decision-making.</w:t>
      </w:r>
    </w:p>
    <w:p w14:paraId="4B3FD00C"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Inefficient reporting mechanisms for mosquito breeding sites and stagnant water locations.</w:t>
      </w:r>
    </w:p>
    <w:p w14:paraId="6A1D28C9"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Limited use of AI-based tools for early detection of dengue-carrying mosquitoes.</w:t>
      </w:r>
    </w:p>
    <w:p w14:paraId="7BB28B58" w14:textId="77777777" w:rsidR="00150F87" w:rsidRPr="00150F87" w:rsidRDefault="00150F87" w:rsidP="00150F87">
      <w:pPr>
        <w:numPr>
          <w:ilvl w:val="0"/>
          <w:numId w:val="2"/>
        </w:numPr>
        <w:spacing w:line="360" w:lineRule="auto"/>
        <w:rPr>
          <w:rFonts w:ascii="Times New Roman" w:hAnsi="Times New Roman" w:cs="Times New Roman"/>
        </w:rPr>
      </w:pPr>
      <w:r w:rsidRPr="00150F87">
        <w:rPr>
          <w:rFonts w:ascii="Times New Roman" w:hAnsi="Times New Roman" w:cs="Times New Roman"/>
        </w:rPr>
        <w:t>Poor integration between citizens, healthcare authorities, and data-driven technologies.</w:t>
      </w:r>
    </w:p>
    <w:p w14:paraId="0B98B77E" w14:textId="77777777" w:rsidR="00150F87" w:rsidRDefault="00150F87" w:rsidP="00150F87">
      <w:pPr>
        <w:spacing w:line="360" w:lineRule="auto"/>
        <w:rPr>
          <w:rFonts w:ascii="Times New Roman" w:hAnsi="Times New Roman" w:cs="Times New Roman"/>
        </w:rPr>
      </w:pPr>
      <w:r w:rsidRPr="00150F87">
        <w:rPr>
          <w:rFonts w:ascii="Times New Roman" w:hAnsi="Times New Roman" w:cs="Times New Roman"/>
        </w:rPr>
        <w:t>These challenges highlight the need for a comprehensive digital solution that leverages artificial intelligence and modern web technologies to address dengue-related concerns effectively.</w:t>
      </w:r>
    </w:p>
    <w:p w14:paraId="775D6775" w14:textId="3A8ABA03" w:rsidR="00150F87" w:rsidRDefault="00150F87" w:rsidP="00961769">
      <w:pPr>
        <w:pStyle w:val="Heading1"/>
        <w:numPr>
          <w:ilvl w:val="1"/>
          <w:numId w:val="1"/>
        </w:numPr>
        <w:spacing w:line="360" w:lineRule="auto"/>
        <w:rPr>
          <w:rFonts w:ascii="Times New Roman" w:hAnsi="Times New Roman" w:cs="Times New Roman"/>
          <w:sz w:val="28"/>
          <w:szCs w:val="28"/>
        </w:rPr>
      </w:pPr>
      <w:bookmarkStart w:id="7" w:name="_Toc217219439"/>
      <w:r w:rsidRPr="00150F87">
        <w:rPr>
          <w:rFonts w:ascii="Times New Roman" w:hAnsi="Times New Roman" w:cs="Times New Roman"/>
          <w:sz w:val="28"/>
          <w:szCs w:val="28"/>
        </w:rPr>
        <w:t>Proposed Solution</w:t>
      </w:r>
      <w:bookmarkEnd w:id="7"/>
    </w:p>
    <w:p w14:paraId="657DB685" w14:textId="77777777"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To tackle these problems, this project introduces DengueX, an AI system for dengue information and awareness. DengueX is a flexible digital platform that puts several smart parts into one place. </w:t>
      </w:r>
    </w:p>
    <w:p w14:paraId="1E0DAF13" w14:textId="77777777"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 xml:space="preserve">This system includes: </w:t>
      </w:r>
    </w:p>
    <w:p w14:paraId="04E4A21C" w14:textId="77777777"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t>
      </w:r>
      <w:r w:rsidRPr="00961769">
        <w:rPr>
          <w:rFonts w:ascii="Times New Roman" w:hAnsi="Times New Roman" w:cs="Times New Roman"/>
          <w:b/>
          <w:bCs/>
        </w:rPr>
        <w:t>health assistant using AI</w:t>
      </w:r>
      <w:r w:rsidRPr="00961769">
        <w:rPr>
          <w:rFonts w:ascii="Times New Roman" w:hAnsi="Times New Roman" w:cs="Times New Roman"/>
        </w:rPr>
        <w:t xml:space="preserve"> that gives correct answers to questions about dengue. </w:t>
      </w:r>
    </w:p>
    <w:p w14:paraId="72C5FC16" w14:textId="77777777"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t>
      </w:r>
      <w:r w:rsidRPr="00961769">
        <w:rPr>
          <w:rFonts w:ascii="Times New Roman" w:hAnsi="Times New Roman" w:cs="Times New Roman"/>
          <w:b/>
          <w:bCs/>
        </w:rPr>
        <w:t>dashboard that shows dengue trends</w:t>
      </w:r>
      <w:r w:rsidRPr="00961769">
        <w:rPr>
          <w:rFonts w:ascii="Times New Roman" w:hAnsi="Times New Roman" w:cs="Times New Roman"/>
        </w:rPr>
        <w:t>, how serious cases are, and where they appear.</w:t>
      </w:r>
    </w:p>
    <w:p w14:paraId="272E6ED8" w14:textId="19C961FC"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An AI tool that spots types of mosquitoes that carry dengue.</w:t>
      </w:r>
    </w:p>
    <w:p w14:paraId="4802BD9C" w14:textId="1152FCB1" w:rsidR="00961769" w:rsidRPr="00961769" w:rsidRDefault="00961769" w:rsidP="00961769">
      <w:pPr>
        <w:pStyle w:val="ListParagraph"/>
        <w:numPr>
          <w:ilvl w:val="0"/>
          <w:numId w:val="3"/>
        </w:numPr>
        <w:spacing w:line="360" w:lineRule="auto"/>
        <w:rPr>
          <w:rFonts w:ascii="Times New Roman" w:hAnsi="Times New Roman" w:cs="Times New Roman"/>
        </w:rPr>
      </w:pPr>
      <w:r w:rsidRPr="00961769">
        <w:rPr>
          <w:rFonts w:ascii="Times New Roman" w:hAnsi="Times New Roman" w:cs="Times New Roman"/>
        </w:rPr>
        <w:t xml:space="preserve">A way for people to </w:t>
      </w:r>
      <w:r w:rsidRPr="00961769">
        <w:rPr>
          <w:rFonts w:ascii="Times New Roman" w:hAnsi="Times New Roman" w:cs="Times New Roman"/>
          <w:b/>
          <w:bCs/>
        </w:rPr>
        <w:t>report mosquito breeding areas</w:t>
      </w:r>
      <w:r w:rsidRPr="00961769">
        <w:rPr>
          <w:rFonts w:ascii="Times New Roman" w:hAnsi="Times New Roman" w:cs="Times New Roman"/>
        </w:rPr>
        <w:t xml:space="preserve"> and see what's happening with their reports. </w:t>
      </w:r>
    </w:p>
    <w:p w14:paraId="0EB7C199" w14:textId="3B5F09AB" w:rsidR="00150F87"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DengueX seeks to make people more aware, help with early prevention, and give officials info to make decisions.</w:t>
      </w:r>
    </w:p>
    <w:p w14:paraId="1732F0B3" w14:textId="77777777" w:rsidR="00961769" w:rsidRPr="00E15C9D" w:rsidRDefault="00961769" w:rsidP="00961769">
      <w:pPr>
        <w:pStyle w:val="Heading1"/>
        <w:spacing w:line="360" w:lineRule="auto"/>
        <w:rPr>
          <w:rFonts w:ascii="Times New Roman" w:hAnsi="Times New Roman" w:cs="Times New Roman"/>
          <w:sz w:val="28"/>
          <w:szCs w:val="28"/>
        </w:rPr>
      </w:pPr>
      <w:bookmarkStart w:id="8" w:name="_Toc217219440"/>
      <w:r w:rsidRPr="00E15C9D">
        <w:rPr>
          <w:rFonts w:ascii="Times New Roman" w:hAnsi="Times New Roman" w:cs="Times New Roman"/>
          <w:sz w:val="28"/>
          <w:szCs w:val="28"/>
        </w:rPr>
        <w:lastRenderedPageBreak/>
        <w:t>1.5 Objectives of the Project</w:t>
      </w:r>
      <w:bookmarkEnd w:id="8"/>
    </w:p>
    <w:p w14:paraId="1848D049" w14:textId="4DE62BAA" w:rsidR="00961769" w:rsidRPr="00961769" w:rsidRDefault="00961769" w:rsidP="00961769">
      <w:pPr>
        <w:spacing w:line="360" w:lineRule="auto"/>
        <w:rPr>
          <w:rFonts w:ascii="Times New Roman" w:hAnsi="Times New Roman" w:cs="Times New Roman"/>
        </w:rPr>
      </w:pPr>
      <w:r w:rsidRPr="00961769">
        <w:rPr>
          <w:rFonts w:ascii="Times New Roman" w:hAnsi="Times New Roman" w:cs="Times New Roman"/>
        </w:rPr>
        <w:t>The objectives of the project are categorized into primary and secondary objectives.</w:t>
      </w:r>
    </w:p>
    <w:p w14:paraId="3C6B2F0D" w14:textId="77777777" w:rsidR="00961769" w:rsidRPr="00961769" w:rsidRDefault="00961769" w:rsidP="00961769">
      <w:pPr>
        <w:spacing w:line="360" w:lineRule="auto"/>
        <w:rPr>
          <w:rFonts w:ascii="Times New Roman" w:hAnsi="Times New Roman" w:cs="Times New Roman"/>
          <w:b/>
          <w:bCs/>
        </w:rPr>
      </w:pPr>
      <w:r w:rsidRPr="00961769">
        <w:rPr>
          <w:rFonts w:ascii="Times New Roman" w:hAnsi="Times New Roman" w:cs="Times New Roman"/>
          <w:b/>
          <w:bCs/>
        </w:rPr>
        <w:t>Primary Objectives</w:t>
      </w:r>
    </w:p>
    <w:p w14:paraId="76F8D7D7"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design an AI-powered system that provides accurate dengue-related information.</w:t>
      </w:r>
    </w:p>
    <w:p w14:paraId="437D564E"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improve dengue awareness and prevention through intelligent digital tools.</w:t>
      </w:r>
    </w:p>
    <w:p w14:paraId="3A64CA46" w14:textId="77777777" w:rsidR="00961769" w:rsidRPr="00961769" w:rsidRDefault="00961769" w:rsidP="00961769">
      <w:pPr>
        <w:numPr>
          <w:ilvl w:val="0"/>
          <w:numId w:val="6"/>
        </w:numPr>
        <w:spacing w:line="360" w:lineRule="auto"/>
        <w:rPr>
          <w:rFonts w:ascii="Times New Roman" w:hAnsi="Times New Roman" w:cs="Times New Roman"/>
        </w:rPr>
      </w:pPr>
      <w:r w:rsidRPr="00961769">
        <w:rPr>
          <w:rFonts w:ascii="Times New Roman" w:hAnsi="Times New Roman" w:cs="Times New Roman"/>
        </w:rPr>
        <w:t>To support public health authorities with data visualization and reporting mechanisms.</w:t>
      </w:r>
    </w:p>
    <w:p w14:paraId="47B0B466" w14:textId="77777777" w:rsidR="00961769" w:rsidRPr="00961769" w:rsidRDefault="00961769" w:rsidP="00961769">
      <w:pPr>
        <w:spacing w:line="360" w:lineRule="auto"/>
        <w:rPr>
          <w:rFonts w:ascii="Times New Roman" w:hAnsi="Times New Roman" w:cs="Times New Roman"/>
          <w:b/>
          <w:bCs/>
        </w:rPr>
      </w:pPr>
      <w:r w:rsidRPr="00961769">
        <w:rPr>
          <w:rFonts w:ascii="Times New Roman" w:hAnsi="Times New Roman" w:cs="Times New Roman"/>
          <w:b/>
          <w:bCs/>
        </w:rPr>
        <w:t>Secondary Objectives</w:t>
      </w:r>
    </w:p>
    <w:p w14:paraId="61058625" w14:textId="77777777" w:rsidR="00961769" w:rsidRP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integrate AI techniques for mosquito species detection.</w:t>
      </w:r>
    </w:p>
    <w:p w14:paraId="2BF81228" w14:textId="77777777" w:rsidR="00961769" w:rsidRP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enable citizen participation through an interactive reporting system.</w:t>
      </w:r>
    </w:p>
    <w:p w14:paraId="66DD64C4" w14:textId="77777777" w:rsidR="00961769" w:rsidRDefault="00961769" w:rsidP="00961769">
      <w:pPr>
        <w:numPr>
          <w:ilvl w:val="0"/>
          <w:numId w:val="7"/>
        </w:numPr>
        <w:spacing w:line="360" w:lineRule="auto"/>
        <w:rPr>
          <w:rFonts w:ascii="Times New Roman" w:hAnsi="Times New Roman" w:cs="Times New Roman"/>
        </w:rPr>
      </w:pPr>
      <w:r w:rsidRPr="00961769">
        <w:rPr>
          <w:rFonts w:ascii="Times New Roman" w:hAnsi="Times New Roman" w:cs="Times New Roman"/>
        </w:rPr>
        <w:t>To design a scalable system that can be extended with additional features in future phases.</w:t>
      </w:r>
    </w:p>
    <w:p w14:paraId="0C567206" w14:textId="77777777" w:rsidR="00961769" w:rsidRPr="00961769" w:rsidRDefault="00961769" w:rsidP="00961769">
      <w:pPr>
        <w:pStyle w:val="Heading1"/>
        <w:spacing w:line="360" w:lineRule="auto"/>
        <w:rPr>
          <w:rFonts w:ascii="Times New Roman" w:hAnsi="Times New Roman" w:cs="Times New Roman"/>
          <w:sz w:val="28"/>
          <w:szCs w:val="28"/>
        </w:rPr>
      </w:pPr>
      <w:bookmarkStart w:id="9" w:name="_Toc217219441"/>
      <w:r w:rsidRPr="00961769">
        <w:rPr>
          <w:rFonts w:ascii="Times New Roman" w:hAnsi="Times New Roman" w:cs="Times New Roman"/>
          <w:sz w:val="28"/>
          <w:szCs w:val="28"/>
        </w:rPr>
        <w:t>1.6 Scope of the Project</w:t>
      </w:r>
      <w:bookmarkEnd w:id="9"/>
    </w:p>
    <w:p w14:paraId="6B6112A4" w14:textId="77777777" w:rsidR="00961769" w:rsidRPr="00961769" w:rsidRDefault="00961769" w:rsidP="00961769">
      <w:pPr>
        <w:spacing w:line="360" w:lineRule="auto"/>
        <w:ind w:left="360"/>
        <w:rPr>
          <w:rFonts w:ascii="Times New Roman" w:hAnsi="Times New Roman" w:cs="Times New Roman"/>
        </w:rPr>
      </w:pPr>
      <w:r w:rsidRPr="00961769">
        <w:rPr>
          <w:rFonts w:ascii="Times New Roman" w:hAnsi="Times New Roman" w:cs="Times New Roman"/>
        </w:rPr>
        <w:t>The scope of DengueX includes:</w:t>
      </w:r>
    </w:p>
    <w:p w14:paraId="0614FBD7"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 xml:space="preserve">Development </w:t>
      </w:r>
      <w:r w:rsidRPr="00961769">
        <w:rPr>
          <w:rFonts w:ascii="Times New Roman" w:hAnsi="Times New Roman" w:cs="Times New Roman"/>
        </w:rPr>
        <w:t>of an AI health assistant for dengue guidance.</w:t>
      </w:r>
    </w:p>
    <w:p w14:paraId="6E0E2E0F"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Visualization</w:t>
      </w:r>
      <w:r w:rsidRPr="00961769">
        <w:rPr>
          <w:rFonts w:ascii="Times New Roman" w:hAnsi="Times New Roman" w:cs="Times New Roman"/>
        </w:rPr>
        <w:t xml:space="preserve"> of dengue statistics and trends.</w:t>
      </w:r>
    </w:p>
    <w:p w14:paraId="3109F62D"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 xml:space="preserve">Detection </w:t>
      </w:r>
      <w:r w:rsidRPr="00961769">
        <w:rPr>
          <w:rFonts w:ascii="Times New Roman" w:hAnsi="Times New Roman" w:cs="Times New Roman"/>
        </w:rPr>
        <w:t>of dengue-carrying mosquito species using image analysis.</w:t>
      </w:r>
    </w:p>
    <w:p w14:paraId="6635F895" w14:textId="77777777" w:rsidR="00961769" w:rsidRPr="00961769" w:rsidRDefault="00961769" w:rsidP="0044446E">
      <w:pPr>
        <w:numPr>
          <w:ilvl w:val="0"/>
          <w:numId w:val="9"/>
        </w:numPr>
        <w:spacing w:line="360" w:lineRule="auto"/>
        <w:rPr>
          <w:rFonts w:ascii="Times New Roman" w:hAnsi="Times New Roman" w:cs="Times New Roman"/>
        </w:rPr>
      </w:pPr>
      <w:r w:rsidRPr="00961769">
        <w:rPr>
          <w:rFonts w:ascii="Times New Roman" w:hAnsi="Times New Roman" w:cs="Times New Roman"/>
          <w:b/>
          <w:bCs/>
        </w:rPr>
        <w:t>Citizen-based reporting</w:t>
      </w:r>
      <w:r w:rsidRPr="00961769">
        <w:rPr>
          <w:rFonts w:ascii="Times New Roman" w:hAnsi="Times New Roman" w:cs="Times New Roman"/>
        </w:rPr>
        <w:t xml:space="preserve"> and administrative management features.</w:t>
      </w:r>
    </w:p>
    <w:p w14:paraId="3F8E5CF9" w14:textId="77777777" w:rsidR="00961769" w:rsidRDefault="00961769" w:rsidP="00961769">
      <w:pPr>
        <w:spacing w:line="360" w:lineRule="auto"/>
        <w:ind w:left="360"/>
        <w:rPr>
          <w:rFonts w:ascii="Times New Roman" w:hAnsi="Times New Roman" w:cs="Times New Roman"/>
        </w:rPr>
      </w:pPr>
      <w:r w:rsidRPr="00961769">
        <w:rPr>
          <w:rFonts w:ascii="Times New Roman" w:hAnsi="Times New Roman" w:cs="Times New Roman"/>
        </w:rPr>
        <w:t xml:space="preserve">The project does not include direct medical diagnosis, prescription of medication, or real-time hospital integration. DengueX is designed as a </w:t>
      </w:r>
      <w:r w:rsidRPr="00961769">
        <w:rPr>
          <w:rFonts w:ascii="Times New Roman" w:hAnsi="Times New Roman" w:cs="Times New Roman"/>
          <w:b/>
          <w:bCs/>
        </w:rPr>
        <w:t>support and awareness system</w:t>
      </w:r>
      <w:r w:rsidRPr="00961769">
        <w:rPr>
          <w:rFonts w:ascii="Times New Roman" w:hAnsi="Times New Roman" w:cs="Times New Roman"/>
        </w:rPr>
        <w:t>, not a replacement for professional medical consultation.</w:t>
      </w:r>
    </w:p>
    <w:p w14:paraId="005F9EFC" w14:textId="77777777" w:rsidR="0044446E" w:rsidRPr="0044446E" w:rsidRDefault="0044446E" w:rsidP="0044446E">
      <w:pPr>
        <w:pStyle w:val="Heading1"/>
        <w:rPr>
          <w:rFonts w:ascii="Times New Roman" w:hAnsi="Times New Roman" w:cs="Times New Roman"/>
          <w:sz w:val="28"/>
          <w:szCs w:val="28"/>
        </w:rPr>
      </w:pPr>
      <w:bookmarkStart w:id="10" w:name="_Toc217219442"/>
      <w:r w:rsidRPr="0044446E">
        <w:rPr>
          <w:rFonts w:ascii="Times New Roman" w:hAnsi="Times New Roman" w:cs="Times New Roman"/>
          <w:sz w:val="28"/>
          <w:szCs w:val="28"/>
        </w:rPr>
        <w:t>1.7 Significance of the Project</w:t>
      </w:r>
      <w:bookmarkEnd w:id="10"/>
    </w:p>
    <w:p w14:paraId="6F62D288" w14:textId="77777777" w:rsidR="0044446E" w:rsidRPr="0044446E" w:rsidRDefault="0044446E" w:rsidP="0044446E">
      <w:pPr>
        <w:spacing w:line="360" w:lineRule="auto"/>
        <w:ind w:left="360"/>
        <w:rPr>
          <w:rFonts w:ascii="Times New Roman" w:hAnsi="Times New Roman" w:cs="Times New Roman"/>
        </w:rPr>
      </w:pPr>
      <w:r w:rsidRPr="0044446E">
        <w:rPr>
          <w:rFonts w:ascii="Times New Roman" w:hAnsi="Times New Roman" w:cs="Times New Roman"/>
        </w:rPr>
        <w:t>DengueX holds significance for multiple stakeholders:</w:t>
      </w:r>
    </w:p>
    <w:p w14:paraId="3D3392F6"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Citizens</w:t>
      </w:r>
      <w:r w:rsidRPr="0044446E">
        <w:rPr>
          <w:rFonts w:ascii="Times New Roman" w:hAnsi="Times New Roman" w:cs="Times New Roman"/>
        </w:rPr>
        <w:t xml:space="preserve"> gain access to reliable, instant dengue-related information.</w:t>
      </w:r>
    </w:p>
    <w:p w14:paraId="7E99AA46"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lastRenderedPageBreak/>
        <w:t>Healthcare authorities</w:t>
      </w:r>
      <w:r w:rsidRPr="0044446E">
        <w:rPr>
          <w:rFonts w:ascii="Times New Roman" w:hAnsi="Times New Roman" w:cs="Times New Roman"/>
        </w:rPr>
        <w:t xml:space="preserve"> receive structured reports and visual insights.</w:t>
      </w:r>
    </w:p>
    <w:p w14:paraId="6826477F"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Government bodies</w:t>
      </w:r>
      <w:r w:rsidRPr="0044446E">
        <w:rPr>
          <w:rFonts w:ascii="Times New Roman" w:hAnsi="Times New Roman" w:cs="Times New Roman"/>
        </w:rPr>
        <w:t xml:space="preserve"> can utilize trend analysis for policy-making.</w:t>
      </w:r>
    </w:p>
    <w:p w14:paraId="1F91CDF2" w14:textId="77777777" w:rsidR="0044446E" w:rsidRPr="0044446E" w:rsidRDefault="0044446E" w:rsidP="0044446E">
      <w:pPr>
        <w:numPr>
          <w:ilvl w:val="0"/>
          <w:numId w:val="11"/>
        </w:numPr>
        <w:spacing w:line="360" w:lineRule="auto"/>
        <w:rPr>
          <w:rFonts w:ascii="Times New Roman" w:hAnsi="Times New Roman" w:cs="Times New Roman"/>
        </w:rPr>
      </w:pPr>
      <w:r w:rsidRPr="0044446E">
        <w:rPr>
          <w:rFonts w:ascii="Times New Roman" w:hAnsi="Times New Roman" w:cs="Times New Roman"/>
          <w:b/>
          <w:bCs/>
        </w:rPr>
        <w:t>Researchers and developers</w:t>
      </w:r>
      <w:r w:rsidRPr="0044446E">
        <w:rPr>
          <w:rFonts w:ascii="Times New Roman" w:hAnsi="Times New Roman" w:cs="Times New Roman"/>
        </w:rPr>
        <w:t xml:space="preserve"> benefit from a scalable AI-based health platform.</w:t>
      </w:r>
    </w:p>
    <w:p w14:paraId="37968B97" w14:textId="1C9F2C23" w:rsidR="0044446E" w:rsidRDefault="0044446E" w:rsidP="0044446E">
      <w:pPr>
        <w:spacing w:line="360" w:lineRule="auto"/>
        <w:ind w:left="360"/>
        <w:rPr>
          <w:rFonts w:ascii="Times New Roman" w:hAnsi="Times New Roman" w:cs="Times New Roman"/>
        </w:rPr>
      </w:pPr>
      <w:r w:rsidRPr="0044446E">
        <w:rPr>
          <w:rFonts w:ascii="Times New Roman" w:hAnsi="Times New Roman" w:cs="Times New Roman"/>
        </w:rPr>
        <w:t>By combining AI, data visualization, and citizen engagement, DengueX contributes toward smarter public health management.</w:t>
      </w:r>
    </w:p>
    <w:p w14:paraId="216CFB61" w14:textId="77777777" w:rsidR="0044446E" w:rsidRDefault="0044446E">
      <w:pPr>
        <w:rPr>
          <w:rFonts w:ascii="Times New Roman" w:hAnsi="Times New Roman" w:cs="Times New Roman"/>
        </w:rPr>
      </w:pPr>
      <w:r>
        <w:rPr>
          <w:rFonts w:ascii="Times New Roman" w:hAnsi="Times New Roman" w:cs="Times New Roman"/>
        </w:rPr>
        <w:br w:type="page"/>
      </w:r>
    </w:p>
    <w:p w14:paraId="1721CC0B" w14:textId="77777777" w:rsidR="0044446E" w:rsidRDefault="0044446E" w:rsidP="0044446E">
      <w:pPr>
        <w:pStyle w:val="Heading1"/>
        <w:jc w:val="right"/>
        <w:rPr>
          <w:sz w:val="56"/>
          <w:szCs w:val="56"/>
        </w:rPr>
      </w:pPr>
    </w:p>
    <w:p w14:paraId="649BD301" w14:textId="77777777" w:rsidR="0044446E" w:rsidRDefault="0044446E" w:rsidP="0044446E">
      <w:pPr>
        <w:pStyle w:val="Heading1"/>
        <w:jc w:val="right"/>
        <w:rPr>
          <w:sz w:val="56"/>
          <w:szCs w:val="56"/>
        </w:rPr>
      </w:pPr>
    </w:p>
    <w:p w14:paraId="534383AF" w14:textId="77777777" w:rsidR="0044446E" w:rsidRDefault="0044446E" w:rsidP="0044446E">
      <w:pPr>
        <w:pStyle w:val="Heading1"/>
        <w:jc w:val="right"/>
        <w:rPr>
          <w:sz w:val="56"/>
          <w:szCs w:val="56"/>
        </w:rPr>
      </w:pPr>
    </w:p>
    <w:p w14:paraId="388085B3" w14:textId="77777777" w:rsidR="0044446E" w:rsidRDefault="0044446E" w:rsidP="0044446E">
      <w:pPr>
        <w:pStyle w:val="Heading1"/>
        <w:jc w:val="right"/>
        <w:rPr>
          <w:sz w:val="56"/>
          <w:szCs w:val="56"/>
        </w:rPr>
      </w:pPr>
    </w:p>
    <w:p w14:paraId="7A3E4E51" w14:textId="601FA16C" w:rsidR="0044446E" w:rsidRPr="0044446E" w:rsidRDefault="0044446E" w:rsidP="0044446E">
      <w:pPr>
        <w:pStyle w:val="Heading1"/>
        <w:jc w:val="right"/>
        <w:rPr>
          <w:rFonts w:ascii="Times New Roman" w:hAnsi="Times New Roman" w:cs="Times New Roman"/>
          <w:sz w:val="56"/>
          <w:szCs w:val="56"/>
        </w:rPr>
      </w:pPr>
      <w:bookmarkStart w:id="11" w:name="_Toc217219443"/>
      <w:r w:rsidRPr="0044446E">
        <w:rPr>
          <w:rFonts w:ascii="Times New Roman" w:hAnsi="Times New Roman" w:cs="Times New Roman"/>
          <w:sz w:val="56"/>
          <w:szCs w:val="56"/>
        </w:rPr>
        <w:t>Chapter 2:</w:t>
      </w:r>
      <w:bookmarkEnd w:id="11"/>
      <w:r w:rsidRPr="0044446E">
        <w:rPr>
          <w:rFonts w:ascii="Times New Roman" w:hAnsi="Times New Roman" w:cs="Times New Roman"/>
          <w:sz w:val="56"/>
          <w:szCs w:val="56"/>
        </w:rPr>
        <w:t xml:space="preserve"> </w:t>
      </w:r>
    </w:p>
    <w:p w14:paraId="434F6C97" w14:textId="2E9A20F5" w:rsidR="0044446E" w:rsidRPr="0044446E" w:rsidRDefault="0044446E" w:rsidP="0044446E">
      <w:pPr>
        <w:pStyle w:val="Heading1"/>
        <w:jc w:val="right"/>
        <w:rPr>
          <w:rFonts w:ascii="Times New Roman" w:hAnsi="Times New Roman" w:cs="Times New Roman"/>
          <w:sz w:val="56"/>
          <w:szCs w:val="56"/>
        </w:rPr>
      </w:pPr>
      <w:r w:rsidRPr="0044446E">
        <w:rPr>
          <w:rFonts w:ascii="Times New Roman" w:hAnsi="Times New Roman" w:cs="Times New Roman"/>
          <w:sz w:val="56"/>
          <w:szCs w:val="56"/>
        </w:rPr>
        <w:t xml:space="preserve"> </w:t>
      </w:r>
      <w:bookmarkStart w:id="12" w:name="_Toc214731415"/>
      <w:bookmarkStart w:id="13" w:name="_Toc217219444"/>
      <w:r w:rsidRPr="0044446E">
        <w:rPr>
          <w:rFonts w:ascii="Times New Roman" w:hAnsi="Times New Roman" w:cs="Times New Roman"/>
          <w:sz w:val="56"/>
          <w:szCs w:val="56"/>
        </w:rPr>
        <w:t>Literature Review</w:t>
      </w:r>
      <w:bookmarkEnd w:id="12"/>
      <w:bookmarkEnd w:id="13"/>
      <w:r w:rsidRPr="0044446E">
        <w:rPr>
          <w:rFonts w:ascii="Times New Roman" w:hAnsi="Times New Roman" w:cs="Times New Roman"/>
          <w:sz w:val="56"/>
          <w:szCs w:val="56"/>
        </w:rPr>
        <w:t xml:space="preserve">  </w:t>
      </w:r>
    </w:p>
    <w:p w14:paraId="74544D04" w14:textId="70DDF89F" w:rsidR="0044446E" w:rsidRPr="0044446E" w:rsidRDefault="0044446E" w:rsidP="0044446E">
      <w:pPr>
        <w:pStyle w:val="Heading1"/>
        <w:jc w:val="right"/>
        <w:rPr>
          <w:rFonts w:ascii="Times New Roman" w:hAnsi="Times New Roman" w:cs="Times New Roman"/>
          <w:sz w:val="56"/>
          <w:szCs w:val="56"/>
        </w:rPr>
      </w:pPr>
      <w:bookmarkStart w:id="14" w:name="_Toc217219445"/>
      <w:r w:rsidRPr="0044446E">
        <w:rPr>
          <w:rFonts w:ascii="Times New Roman" w:hAnsi="Times New Roman" w:cs="Times New Roman"/>
          <w:sz w:val="56"/>
          <w:szCs w:val="56"/>
        </w:rPr>
        <w:t>And Gap Analysis</w:t>
      </w:r>
      <w:bookmarkEnd w:id="14"/>
    </w:p>
    <w:p w14:paraId="7985C9E4" w14:textId="2499F7D8" w:rsidR="0044446E" w:rsidRDefault="0044446E" w:rsidP="005F6E27">
      <w:pPr>
        <w:rPr>
          <w:rFonts w:asciiTheme="majorHAnsi" w:eastAsiaTheme="majorEastAsia" w:hAnsiTheme="majorHAnsi" w:cstheme="majorBidi"/>
          <w:color w:val="0F4761" w:themeColor="accent1" w:themeShade="BF"/>
          <w:sz w:val="56"/>
          <w:szCs w:val="56"/>
        </w:rPr>
      </w:pPr>
      <w:r>
        <w:rPr>
          <w:sz w:val="56"/>
          <w:szCs w:val="56"/>
        </w:rPr>
        <w:br w:type="page"/>
      </w:r>
    </w:p>
    <w:p w14:paraId="5C823B04" w14:textId="324F30E8" w:rsidR="005F6E27" w:rsidRDefault="005F6E27" w:rsidP="005F6E27">
      <w:pPr>
        <w:rPr>
          <w:rFonts w:ascii="Times New Roman" w:eastAsiaTheme="majorEastAsia" w:hAnsi="Times New Roman" w:cs="Times New Roman"/>
          <w:color w:val="0F4761" w:themeColor="accent1" w:themeShade="BF"/>
          <w:sz w:val="28"/>
          <w:szCs w:val="28"/>
        </w:rPr>
      </w:pPr>
      <w:r w:rsidRPr="005F6E27">
        <w:rPr>
          <w:rFonts w:ascii="Times New Roman" w:eastAsiaTheme="majorEastAsia" w:hAnsi="Times New Roman" w:cs="Times New Roman"/>
          <w:color w:val="0F4761" w:themeColor="accent1" w:themeShade="BF"/>
          <w:sz w:val="28"/>
          <w:szCs w:val="28"/>
        </w:rPr>
        <w:lastRenderedPageBreak/>
        <w:t>2.1 Introduction</w:t>
      </w:r>
    </w:p>
    <w:p w14:paraId="4AB5F499" w14:textId="77777777" w:rsidR="005F6E27" w:rsidRDefault="005F6E27" w:rsidP="005F6E27">
      <w:pPr>
        <w:pStyle w:val="BodyText"/>
        <w:spacing w:line="360" w:lineRule="auto"/>
        <w:rPr>
          <w:rFonts w:eastAsiaTheme="majorEastAsia"/>
        </w:rPr>
      </w:pPr>
      <w:r w:rsidRPr="005F6E27">
        <w:rPr>
          <w:rFonts w:eastAsiaTheme="majorEastAsia"/>
        </w:rPr>
        <w:t xml:space="preserve">This section gives a review of current studies, systems, and tech linked to the project. For dengue prevention, many digital tools, monitoring systems, and health sites have come out all over the globe. Still, most of these tools only do things like report cases or share basic info. They don't use AI or get people involved. </w:t>
      </w:r>
    </w:p>
    <w:p w14:paraId="62D9D7AC" w14:textId="15B48DF0" w:rsidR="005F6E27" w:rsidRDefault="005F6E27" w:rsidP="005F6E27">
      <w:pPr>
        <w:pStyle w:val="BodyText"/>
        <w:spacing w:line="360" w:lineRule="auto"/>
        <w:rPr>
          <w:rFonts w:eastAsiaTheme="majorEastAsia"/>
        </w:rPr>
      </w:pPr>
      <w:r w:rsidRPr="005F6E27">
        <w:rPr>
          <w:rFonts w:eastAsiaTheme="majorEastAsia"/>
        </w:rPr>
        <w:t>This part looks at current systems for dengue, AI health apps, and tech for finding mosquitoes. It also points out what these systems can't do and spots areas where more study is needed, which is why DengueX is being created.</w:t>
      </w:r>
    </w:p>
    <w:p w14:paraId="28A707FE" w14:textId="5A2ACB81" w:rsidR="005F6E27" w:rsidRPr="002D79D7" w:rsidRDefault="002D79D7" w:rsidP="002D79D7">
      <w:pPr>
        <w:pStyle w:val="Heading1"/>
        <w:rPr>
          <w:rFonts w:ascii="Times New Roman" w:hAnsi="Times New Roman" w:cs="Times New Roman"/>
          <w:sz w:val="28"/>
          <w:szCs w:val="28"/>
        </w:rPr>
      </w:pPr>
      <w:bookmarkStart w:id="15" w:name="_Toc217219446"/>
      <w:r w:rsidRPr="002D79D7">
        <w:rPr>
          <w:rFonts w:ascii="Times New Roman" w:hAnsi="Times New Roman" w:cs="Times New Roman"/>
          <w:sz w:val="28"/>
          <w:szCs w:val="28"/>
        </w:rPr>
        <w:t>2.2 Dengue Monitoring Systems</w:t>
      </w:r>
      <w:bookmarkEnd w:id="15"/>
    </w:p>
    <w:p w14:paraId="3AED6327" w14:textId="1E6B8F8C" w:rsidR="0044446E" w:rsidRDefault="002D79D7" w:rsidP="002D79D7">
      <w:pPr>
        <w:spacing w:line="360" w:lineRule="auto"/>
        <w:rPr>
          <w:rFonts w:ascii="Times New Roman" w:hAnsi="Times New Roman" w:cs="Times New Roman"/>
        </w:rPr>
      </w:pPr>
      <w:r w:rsidRPr="002D79D7">
        <w:rPr>
          <w:rFonts w:ascii="Times New Roman" w:hAnsi="Times New Roman" w:cs="Times New Roman"/>
        </w:rPr>
        <w:t>A number of international groups run systems to watch and track dengue fever. The World Health Organization (WHO) has a global system that collects info from member countries and puts out reports on a regular basis [1]. These systems work well for studying the spread of the disease, but people can't use them directly.</w:t>
      </w:r>
    </w:p>
    <w:p w14:paraId="56B75B79" w14:textId="10666CA0" w:rsidR="002D79D7" w:rsidRDefault="002D79D7" w:rsidP="002D79D7">
      <w:pPr>
        <w:spacing w:line="360" w:lineRule="auto"/>
        <w:rPr>
          <w:rFonts w:ascii="Times New Roman" w:hAnsi="Times New Roman" w:cs="Times New Roman"/>
        </w:rPr>
      </w:pPr>
      <w:r w:rsidRPr="002D79D7">
        <w:rPr>
          <w:rFonts w:ascii="Times New Roman" w:hAnsi="Times New Roman" w:cs="Times New Roman"/>
        </w:rPr>
        <w:t>In Pakistan, the National Institute of Health (NIH) and local health departments put out info on dengue cases on official websites [2]. These sites give stats, but they don't have features that allow interaction, show data in real time, or give smart advice to the public. The info is often late, which makes it less helpful when there are outbreaks.</w:t>
      </w:r>
    </w:p>
    <w:p w14:paraId="68CE637E" w14:textId="3ADAA09E" w:rsidR="002D79D7" w:rsidRDefault="002D79D7" w:rsidP="003266AB">
      <w:pPr>
        <w:pStyle w:val="Heading1"/>
        <w:spacing w:line="360" w:lineRule="auto"/>
        <w:rPr>
          <w:rFonts w:ascii="Times New Roman" w:hAnsi="Times New Roman" w:cs="Times New Roman"/>
          <w:sz w:val="28"/>
          <w:szCs w:val="28"/>
        </w:rPr>
      </w:pPr>
      <w:bookmarkStart w:id="16" w:name="_Toc217219447"/>
      <w:r w:rsidRPr="002D79D7">
        <w:rPr>
          <w:rFonts w:ascii="Times New Roman" w:hAnsi="Times New Roman" w:cs="Times New Roman"/>
          <w:sz w:val="28"/>
          <w:szCs w:val="28"/>
        </w:rPr>
        <w:t>2.3 AI Health Assistance Platforms</w:t>
      </w:r>
      <w:bookmarkEnd w:id="16"/>
    </w:p>
    <w:p w14:paraId="36E04F09" w14:textId="288404DD"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AI resources like Ada Health, Babylon Health, and WebMD Symptom Checker give automated info for health questions</w:t>
      </w:r>
      <w:r>
        <w:rPr>
          <w:rFonts w:ascii="Times New Roman" w:hAnsi="Times New Roman" w:cs="Times New Roman"/>
        </w:rPr>
        <w:t xml:space="preserve"> [3]</w:t>
      </w:r>
      <w:r w:rsidRPr="003266AB">
        <w:rPr>
          <w:rFonts w:ascii="Times New Roman" w:hAnsi="Times New Roman" w:cs="Times New Roman"/>
        </w:rPr>
        <w:t xml:space="preserve">. These tools show AI's support in healthcare; yet, they tackle many medical issues instead of mainly focusing on dengue. </w:t>
      </w:r>
    </w:p>
    <w:p w14:paraId="426B4334" w14:textId="3E57518C" w:rsidR="002D79D7"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Also, many AI health systems need the internet to work. This limits who can use them in areas where the internet is not stable, a common issue in parts of Pakistan.</w:t>
      </w:r>
    </w:p>
    <w:p w14:paraId="417A9895" w14:textId="07C28EA8" w:rsidR="002D79D7" w:rsidRPr="002D79D7" w:rsidRDefault="002D79D7" w:rsidP="003266AB">
      <w:pPr>
        <w:pStyle w:val="Heading1"/>
        <w:spacing w:line="360" w:lineRule="auto"/>
        <w:rPr>
          <w:rFonts w:ascii="Times New Roman" w:hAnsi="Times New Roman" w:cs="Times New Roman"/>
          <w:sz w:val="28"/>
          <w:szCs w:val="28"/>
        </w:rPr>
      </w:pPr>
      <w:bookmarkStart w:id="17" w:name="_Toc217219448"/>
      <w:r w:rsidRPr="002D79D7">
        <w:rPr>
          <w:rFonts w:ascii="Times New Roman" w:hAnsi="Times New Roman" w:cs="Times New Roman"/>
          <w:sz w:val="28"/>
          <w:szCs w:val="28"/>
        </w:rPr>
        <w:t>2.4 Mosquito Detection Technologies</w:t>
      </w:r>
      <w:bookmarkEnd w:id="17"/>
    </w:p>
    <w:p w14:paraId="5337DC01" w14:textId="2D8AB924" w:rsidR="00961769" w:rsidRPr="00961769" w:rsidRDefault="003266AB" w:rsidP="003266AB">
      <w:pPr>
        <w:spacing w:line="360" w:lineRule="auto"/>
        <w:rPr>
          <w:rFonts w:ascii="Times New Roman" w:hAnsi="Times New Roman" w:cs="Times New Roman"/>
        </w:rPr>
      </w:pPr>
      <w:r w:rsidRPr="003266AB">
        <w:rPr>
          <w:rFonts w:ascii="Times New Roman" w:hAnsi="Times New Roman" w:cs="Times New Roman"/>
        </w:rPr>
        <w:t xml:space="preserve">Current work has looked into using machine learning and computer vision to ID mosquito types. Studies employing CNNs have shown good correctness in spotting Aedes aegypti, the main </w:t>
      </w:r>
      <w:r w:rsidRPr="003266AB">
        <w:rPr>
          <w:rFonts w:ascii="Times New Roman" w:hAnsi="Times New Roman" w:cs="Times New Roman"/>
        </w:rPr>
        <w:lastRenderedPageBreak/>
        <w:t>dengue-carrying mosquito [4]. Even with these good results, these setups are mostly used in research. They are seldom found in public apps and often need certain hardware and big data collections, which limits their use in actual public health setups.</w:t>
      </w:r>
    </w:p>
    <w:p w14:paraId="7E88A04B" w14:textId="172AAF00" w:rsidR="00150F87" w:rsidRDefault="003266AB" w:rsidP="003266AB">
      <w:pPr>
        <w:pStyle w:val="Heading1"/>
        <w:spacing w:line="360" w:lineRule="auto"/>
        <w:rPr>
          <w:rFonts w:ascii="Times New Roman" w:hAnsi="Times New Roman" w:cs="Times New Roman"/>
          <w:sz w:val="28"/>
          <w:szCs w:val="28"/>
        </w:rPr>
      </w:pPr>
      <w:bookmarkStart w:id="18" w:name="_Toc217219449"/>
      <w:r w:rsidRPr="003266AB">
        <w:rPr>
          <w:rFonts w:ascii="Times New Roman" w:hAnsi="Times New Roman" w:cs="Times New Roman"/>
          <w:sz w:val="28"/>
          <w:szCs w:val="28"/>
        </w:rPr>
        <w:t>2.5 Citizen-Based Health Reporting</w:t>
      </w:r>
      <w:bookmarkEnd w:id="18"/>
    </w:p>
    <w:p w14:paraId="2D1FBCE7" w14:textId="77777777"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Citizen involvement is key to today's public health systems. Platforms like HealthMap and Flu Near You let people report sickness symptoms and events, which aids in the early finding of outbreaks [5]. Still, these setups don't have ways to check reports and don't use AI to confirm what users send in.</w:t>
      </w:r>
    </w:p>
    <w:p w14:paraId="615B369F" w14:textId="1BC9F098" w:rsidR="003266AB" w:rsidRPr="003266AB" w:rsidRDefault="003266AB" w:rsidP="003266AB">
      <w:pPr>
        <w:spacing w:line="360" w:lineRule="auto"/>
        <w:jc w:val="both"/>
        <w:rPr>
          <w:rFonts w:ascii="Times New Roman" w:hAnsi="Times New Roman" w:cs="Times New Roman"/>
        </w:rPr>
      </w:pPr>
      <w:r w:rsidRPr="003266AB">
        <w:rPr>
          <w:rFonts w:ascii="Times New Roman" w:hAnsi="Times New Roman" w:cs="Times New Roman"/>
        </w:rPr>
        <w:t xml:space="preserve"> In Pakistan, people usually deal with dengue complaints through old-style helplines or paper reports. These ways are slow, hard to keep tabs on, and don't give much feedback to people, cutting down on public confidence and involvement.</w:t>
      </w:r>
    </w:p>
    <w:p w14:paraId="21B5B366" w14:textId="6E1F6A5A" w:rsidR="00150F87" w:rsidRDefault="003266AB" w:rsidP="00872A34">
      <w:pPr>
        <w:pStyle w:val="Heading1"/>
        <w:spacing w:line="360" w:lineRule="auto"/>
        <w:rPr>
          <w:rFonts w:ascii="Times New Roman" w:hAnsi="Times New Roman" w:cs="Times New Roman"/>
          <w:sz w:val="28"/>
          <w:szCs w:val="28"/>
        </w:rPr>
      </w:pPr>
      <w:bookmarkStart w:id="19" w:name="_Toc217219450"/>
      <w:r w:rsidRPr="003266AB">
        <w:rPr>
          <w:rFonts w:ascii="Times New Roman" w:hAnsi="Times New Roman" w:cs="Times New Roman"/>
          <w:sz w:val="28"/>
          <w:szCs w:val="28"/>
        </w:rPr>
        <w:t>2.6 Comparative Study of Existing Systems</w:t>
      </w:r>
      <w:bookmarkEnd w:id="19"/>
    </w:p>
    <w:p w14:paraId="4E3417F8" w14:textId="77777777" w:rsidR="00872A34" w:rsidRPr="00872A34" w:rsidRDefault="00872A34" w:rsidP="00C24D2A">
      <w:pPr>
        <w:spacing w:line="360" w:lineRule="auto"/>
        <w:jc w:val="both"/>
        <w:rPr>
          <w:rFonts w:ascii="Times New Roman" w:hAnsi="Times New Roman" w:cs="Times New Roman"/>
        </w:rPr>
      </w:pPr>
      <w:r w:rsidRPr="00872A34">
        <w:rPr>
          <w:rFonts w:ascii="Times New Roman" w:hAnsi="Times New Roman" w:cs="Times New Roman"/>
        </w:rPr>
        <w:t xml:space="preserve">To gain a clearer view of what current dengue systems can and can't do, we did a study comparing platforms from both around the world and here at home. Our comparison looked at what each platform can do, how easy it is for people to use, how smart it is, and where it falls short in practice. </w:t>
      </w:r>
    </w:p>
    <w:p w14:paraId="3701425A" w14:textId="44D22DCE" w:rsidR="00872A34" w:rsidRDefault="00872A34" w:rsidP="00C24D2A">
      <w:pPr>
        <w:spacing w:line="360" w:lineRule="auto"/>
        <w:jc w:val="both"/>
        <w:rPr>
          <w:rFonts w:ascii="Times New Roman" w:hAnsi="Times New Roman" w:cs="Times New Roman"/>
        </w:rPr>
      </w:pPr>
      <w:r w:rsidRPr="00872A34">
        <w:rPr>
          <w:rFonts w:ascii="Times New Roman" w:hAnsi="Times New Roman" w:cs="Times New Roman"/>
        </w:rPr>
        <w:t>Our study shows that while current solutions do keep an eye on dengue, they don't offer the complete, smart, and user-friendly approach that's needed. Most platforms tend to focus on either reporting data or giving general health advice. None of them put together AI guidance specific to dengue, real-time maps, mosquito detection, and citizen reporting all in one place. This comparison really drives home the need for a single, go-to platform like DengueX.</w:t>
      </w:r>
    </w:p>
    <w:p w14:paraId="7DE3E3B8" w14:textId="77777777" w:rsidR="00872A34" w:rsidRDefault="00872A34" w:rsidP="00872A34">
      <w:pPr>
        <w:spacing w:line="360" w:lineRule="auto"/>
        <w:rPr>
          <w:rFonts w:ascii="Times New Roman" w:hAnsi="Times New Roman" w:cs="Times New Roman"/>
        </w:rPr>
      </w:pPr>
    </w:p>
    <w:p w14:paraId="6FAF9C4C" w14:textId="49F559B4" w:rsidR="00872A34" w:rsidRPr="00872A34" w:rsidRDefault="00C24D2A" w:rsidP="00C24D2A">
      <w:pPr>
        <w:spacing w:line="360" w:lineRule="auto"/>
        <w:jc w:val="center"/>
        <w:rPr>
          <w:rFonts w:ascii="Times New Roman" w:hAnsi="Times New Roman" w:cs="Times New Roman"/>
        </w:rPr>
      </w:pPr>
      <w:r w:rsidRPr="00C24D2A">
        <w:rPr>
          <w:rFonts w:ascii="Times New Roman" w:hAnsi="Times New Roman" w:cs="Times New Roman"/>
          <w:b/>
          <w:bCs/>
        </w:rPr>
        <w:t>Table 2.1</w:t>
      </w:r>
      <w:r w:rsidRPr="00C24D2A">
        <w:rPr>
          <w:rFonts w:ascii="Times New Roman" w:hAnsi="Times New Roman" w:cs="Times New Roman"/>
        </w:rPr>
        <w:t xml:space="preserve"> presents a comparison of selected existing systems, their primary functionalities, and key limitations.</w:t>
      </w:r>
    </w:p>
    <w:tbl>
      <w:tblPr>
        <w:tblStyle w:val="GridTable2-Accent1"/>
        <w:tblW w:w="0" w:type="auto"/>
        <w:tblLook w:val="04A0" w:firstRow="1" w:lastRow="0" w:firstColumn="1" w:lastColumn="0" w:noHBand="0" w:noVBand="1"/>
      </w:tblPr>
      <w:tblGrid>
        <w:gridCol w:w="1245"/>
        <w:gridCol w:w="1647"/>
        <w:gridCol w:w="1602"/>
        <w:gridCol w:w="1679"/>
        <w:gridCol w:w="1670"/>
      </w:tblGrid>
      <w:tr w:rsidR="00270B37" w14:paraId="7E7020F5" w14:textId="77777777" w:rsidTr="0087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66B810E4" w14:textId="4ECE9C1A" w:rsidR="00270B37" w:rsidRDefault="00270B37" w:rsidP="003266AB">
            <w:r>
              <w:t>No.</w:t>
            </w:r>
          </w:p>
        </w:tc>
        <w:tc>
          <w:tcPr>
            <w:tcW w:w="1647" w:type="dxa"/>
          </w:tcPr>
          <w:p w14:paraId="6AF96253" w14:textId="760EE3DB" w:rsidR="00270B37" w:rsidRDefault="00270B37" w:rsidP="003266AB">
            <w:pPr>
              <w:cnfStyle w:val="100000000000" w:firstRow="1" w:lastRow="0" w:firstColumn="0" w:lastColumn="0" w:oddVBand="0" w:evenVBand="0" w:oddHBand="0" w:evenHBand="0" w:firstRowFirstColumn="0" w:firstRowLastColumn="0" w:lastRowFirstColumn="0" w:lastRowLastColumn="0"/>
            </w:pPr>
            <w:r>
              <w:t>System</w:t>
            </w:r>
          </w:p>
        </w:tc>
        <w:tc>
          <w:tcPr>
            <w:tcW w:w="1529" w:type="dxa"/>
          </w:tcPr>
          <w:p w14:paraId="3027A102" w14:textId="373576BB" w:rsidR="00270B37" w:rsidRDefault="00270B37" w:rsidP="003266AB">
            <w:pPr>
              <w:cnfStyle w:val="100000000000" w:firstRow="1" w:lastRow="0" w:firstColumn="0" w:lastColumn="0" w:oddVBand="0" w:evenVBand="0" w:oddHBand="0" w:evenHBand="0" w:firstRowFirstColumn="0" w:firstRowLastColumn="0" w:lastRowFirstColumn="0" w:lastRowLastColumn="0"/>
            </w:pPr>
            <w:r>
              <w:t>Organization</w:t>
            </w:r>
          </w:p>
        </w:tc>
        <w:tc>
          <w:tcPr>
            <w:tcW w:w="1679" w:type="dxa"/>
          </w:tcPr>
          <w:p w14:paraId="6E20EBC5" w14:textId="1650ADC8" w:rsidR="00270B37" w:rsidRDefault="00270B37" w:rsidP="003266AB">
            <w:pPr>
              <w:cnfStyle w:val="100000000000" w:firstRow="1" w:lastRow="0" w:firstColumn="0" w:lastColumn="0" w:oddVBand="0" w:evenVBand="0" w:oddHBand="0" w:evenHBand="0" w:firstRowFirstColumn="0" w:firstRowLastColumn="0" w:lastRowFirstColumn="0" w:lastRowLastColumn="0"/>
            </w:pPr>
            <w:r>
              <w:t>Features</w:t>
            </w:r>
          </w:p>
        </w:tc>
        <w:tc>
          <w:tcPr>
            <w:tcW w:w="1670" w:type="dxa"/>
          </w:tcPr>
          <w:p w14:paraId="0001E034" w14:textId="4F5B626B" w:rsidR="00270B37" w:rsidRDefault="00270B37" w:rsidP="003266AB">
            <w:pPr>
              <w:cnfStyle w:val="100000000000" w:firstRow="1" w:lastRow="0" w:firstColumn="0" w:lastColumn="0" w:oddVBand="0" w:evenVBand="0" w:oddHBand="0" w:evenHBand="0" w:firstRowFirstColumn="0" w:firstRowLastColumn="0" w:lastRowFirstColumn="0" w:lastRowLastColumn="0"/>
            </w:pPr>
            <w:r>
              <w:t>Limitations</w:t>
            </w:r>
          </w:p>
        </w:tc>
      </w:tr>
      <w:tr w:rsidR="00270B37" w14:paraId="43724C3C"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73F02A35" w14:textId="0B965216" w:rsidR="00270B37" w:rsidRPr="003266AB" w:rsidRDefault="00270B37" w:rsidP="003266AB">
            <w:r>
              <w:t>1</w:t>
            </w:r>
          </w:p>
        </w:tc>
        <w:tc>
          <w:tcPr>
            <w:tcW w:w="1647" w:type="dxa"/>
          </w:tcPr>
          <w:p w14:paraId="72E69964" w14:textId="7667D89D"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3266AB">
              <w:t>Dengue GP App</w:t>
            </w:r>
          </w:p>
        </w:tc>
        <w:tc>
          <w:tcPr>
            <w:tcW w:w="1529" w:type="dxa"/>
          </w:tcPr>
          <w:p w14:paraId="0ED60DE6" w14:textId="685A8986"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Punjab Information Technology Board (PITB)</w:t>
            </w:r>
          </w:p>
        </w:tc>
        <w:tc>
          <w:tcPr>
            <w:tcW w:w="1679" w:type="dxa"/>
          </w:tcPr>
          <w:p w14:paraId="4C646DA7" w14:textId="78D2C10B"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 xml:space="preserve">Doctor-based dengue case reporting, centralized </w:t>
            </w:r>
            <w:r w:rsidRPr="00270B37">
              <w:lastRenderedPageBreak/>
              <w:t>dengue surveillance</w:t>
            </w:r>
          </w:p>
        </w:tc>
        <w:tc>
          <w:tcPr>
            <w:tcW w:w="1670" w:type="dxa"/>
          </w:tcPr>
          <w:p w14:paraId="43CF6E58" w14:textId="576237D2"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lastRenderedPageBreak/>
              <w:t xml:space="preserve">Limited to Punjab, no AI-based assistance, </w:t>
            </w:r>
            <w:r w:rsidRPr="00270B37">
              <w:lastRenderedPageBreak/>
              <w:t>not accessible to general public</w:t>
            </w:r>
          </w:p>
        </w:tc>
      </w:tr>
      <w:tr w:rsidR="00270B37" w14:paraId="53549D87" w14:textId="77777777" w:rsidTr="00872A34">
        <w:tc>
          <w:tcPr>
            <w:cnfStyle w:val="001000000000" w:firstRow="0" w:lastRow="0" w:firstColumn="1" w:lastColumn="0" w:oddVBand="0" w:evenVBand="0" w:oddHBand="0" w:evenHBand="0" w:firstRowFirstColumn="0" w:firstRowLastColumn="0" w:lastRowFirstColumn="0" w:lastRowLastColumn="0"/>
            <w:tcW w:w="1245" w:type="dxa"/>
          </w:tcPr>
          <w:p w14:paraId="38D98F6C" w14:textId="20D7D89B" w:rsidR="00270B37" w:rsidRPr="003266AB" w:rsidRDefault="00270B37" w:rsidP="003266AB">
            <w:r>
              <w:lastRenderedPageBreak/>
              <w:t>2</w:t>
            </w:r>
          </w:p>
        </w:tc>
        <w:tc>
          <w:tcPr>
            <w:tcW w:w="1647" w:type="dxa"/>
          </w:tcPr>
          <w:p w14:paraId="34CE8D29" w14:textId="194001B9"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Anti Dengue System</w:t>
            </w:r>
          </w:p>
        </w:tc>
        <w:tc>
          <w:tcPr>
            <w:tcW w:w="1529" w:type="dxa"/>
          </w:tcPr>
          <w:p w14:paraId="5E248297" w14:textId="514F6612" w:rsidR="00270B37" w:rsidRPr="003266AB"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IT Board</w:t>
            </w:r>
          </w:p>
        </w:tc>
        <w:tc>
          <w:tcPr>
            <w:tcW w:w="1679" w:type="dxa"/>
          </w:tcPr>
          <w:p w14:paraId="3C3C75DA" w14:textId="63DEA285"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Citizen and field staff reporting, geo-tagged larval site monitoring</w:t>
            </w:r>
          </w:p>
        </w:tc>
        <w:tc>
          <w:tcPr>
            <w:tcW w:w="1670" w:type="dxa"/>
          </w:tcPr>
          <w:p w14:paraId="7681F94B" w14:textId="2B24508A"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Manual data entry, no intelligent analytics</w:t>
            </w:r>
          </w:p>
        </w:tc>
      </w:tr>
      <w:tr w:rsidR="00270B37" w14:paraId="32BC495E"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36AF5291" w14:textId="139D7825" w:rsidR="00270B37" w:rsidRPr="003266AB" w:rsidRDefault="00270B37" w:rsidP="003266AB">
            <w:r>
              <w:t>3</w:t>
            </w:r>
          </w:p>
        </w:tc>
        <w:tc>
          <w:tcPr>
            <w:tcW w:w="1647" w:type="dxa"/>
          </w:tcPr>
          <w:p w14:paraId="6776B695" w14:textId="083CBF8F"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Smart Dengue Monitoring System</w:t>
            </w:r>
          </w:p>
        </w:tc>
        <w:tc>
          <w:tcPr>
            <w:tcW w:w="1529" w:type="dxa"/>
          </w:tcPr>
          <w:p w14:paraId="1BF8323B" w14:textId="3C703DE9" w:rsidR="00270B37" w:rsidRPr="003266AB" w:rsidRDefault="00270B37" w:rsidP="003266AB">
            <w:pPr>
              <w:cnfStyle w:val="000000100000" w:firstRow="0" w:lastRow="0" w:firstColumn="0" w:lastColumn="0" w:oddVBand="0" w:evenVBand="0" w:oddHBand="1" w:evenHBand="0" w:firstRowFirstColumn="0" w:firstRowLastColumn="0" w:lastRowFirstColumn="0" w:lastRowLastColumn="0"/>
            </w:pPr>
            <w:r w:rsidRPr="00270B37">
              <w:t>PITB &amp; Punjab Health Department</w:t>
            </w:r>
          </w:p>
        </w:tc>
        <w:tc>
          <w:tcPr>
            <w:tcW w:w="1679" w:type="dxa"/>
          </w:tcPr>
          <w:p w14:paraId="67BCB62F" w14:textId="41302366"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GIS-based dashboards, dengue trend monitoring</w:t>
            </w:r>
          </w:p>
        </w:tc>
        <w:tc>
          <w:tcPr>
            <w:tcW w:w="1670" w:type="dxa"/>
          </w:tcPr>
          <w:p w14:paraId="4DA62348" w14:textId="10EBE75B"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Restricted access, no citizen interaction</w:t>
            </w:r>
          </w:p>
        </w:tc>
      </w:tr>
      <w:tr w:rsidR="00270B37" w14:paraId="138946C1" w14:textId="77777777" w:rsidTr="00872A34">
        <w:tc>
          <w:tcPr>
            <w:cnfStyle w:val="001000000000" w:firstRow="0" w:lastRow="0" w:firstColumn="1" w:lastColumn="0" w:oddVBand="0" w:evenVBand="0" w:oddHBand="0" w:evenHBand="0" w:firstRowFirstColumn="0" w:firstRowLastColumn="0" w:lastRowFirstColumn="0" w:lastRowLastColumn="0"/>
            <w:tcW w:w="1245" w:type="dxa"/>
          </w:tcPr>
          <w:p w14:paraId="23E2B642" w14:textId="1B16E202" w:rsidR="00270B37" w:rsidRPr="003266AB" w:rsidRDefault="00270B37" w:rsidP="003266AB">
            <w:r>
              <w:t>4</w:t>
            </w:r>
          </w:p>
        </w:tc>
        <w:tc>
          <w:tcPr>
            <w:tcW w:w="1647" w:type="dxa"/>
          </w:tcPr>
          <w:p w14:paraId="5D9E53B5" w14:textId="284D7CEE"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NIH Dengue Surveillance Portal</w:t>
            </w:r>
          </w:p>
        </w:tc>
        <w:tc>
          <w:tcPr>
            <w:tcW w:w="1529" w:type="dxa"/>
          </w:tcPr>
          <w:p w14:paraId="25705E82" w14:textId="42D8CDFE" w:rsidR="00270B37" w:rsidRPr="003266AB" w:rsidRDefault="00270B37" w:rsidP="003266AB">
            <w:pPr>
              <w:cnfStyle w:val="000000000000" w:firstRow="0" w:lastRow="0" w:firstColumn="0" w:lastColumn="0" w:oddVBand="0" w:evenVBand="0" w:oddHBand="0" w:evenHBand="0" w:firstRowFirstColumn="0" w:firstRowLastColumn="0" w:lastRowFirstColumn="0" w:lastRowLastColumn="0"/>
            </w:pPr>
            <w:r w:rsidRPr="00270B37">
              <w:t>National Institute of Health (NIH), Pakistan</w:t>
            </w:r>
          </w:p>
        </w:tc>
        <w:tc>
          <w:tcPr>
            <w:tcW w:w="1679" w:type="dxa"/>
          </w:tcPr>
          <w:p w14:paraId="41B72504" w14:textId="18821406"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Dengue guidelines, outbreak statistics, reports</w:t>
            </w:r>
          </w:p>
        </w:tc>
        <w:tc>
          <w:tcPr>
            <w:tcW w:w="1670" w:type="dxa"/>
          </w:tcPr>
          <w:p w14:paraId="2A13D11D" w14:textId="710215AF"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Static data, no real-time user engagement</w:t>
            </w:r>
          </w:p>
        </w:tc>
      </w:tr>
      <w:tr w:rsidR="00270B37" w14:paraId="09D8203F"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28A54091" w14:textId="57E933E7" w:rsidR="00270B37" w:rsidRPr="003266AB" w:rsidRDefault="00270B37" w:rsidP="003266AB">
            <w:r>
              <w:t>5</w:t>
            </w:r>
          </w:p>
        </w:tc>
        <w:tc>
          <w:tcPr>
            <w:tcW w:w="1647" w:type="dxa"/>
          </w:tcPr>
          <w:p w14:paraId="3C5A14AE" w14:textId="0B223ABC"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WHO Dengue Dashboard</w:t>
            </w:r>
          </w:p>
        </w:tc>
        <w:tc>
          <w:tcPr>
            <w:tcW w:w="1529" w:type="dxa"/>
          </w:tcPr>
          <w:p w14:paraId="3C152EFD" w14:textId="26E6D143" w:rsidR="00270B37" w:rsidRPr="003266AB" w:rsidRDefault="00270B37" w:rsidP="003266AB">
            <w:pPr>
              <w:cnfStyle w:val="000000100000" w:firstRow="0" w:lastRow="0" w:firstColumn="0" w:lastColumn="0" w:oddVBand="0" w:evenVBand="0" w:oddHBand="1" w:evenHBand="0" w:firstRowFirstColumn="0" w:firstRowLastColumn="0" w:lastRowFirstColumn="0" w:lastRowLastColumn="0"/>
            </w:pPr>
            <w:r w:rsidRPr="00270B37">
              <w:t>World Health Organization (WHO)</w:t>
            </w:r>
          </w:p>
        </w:tc>
        <w:tc>
          <w:tcPr>
            <w:tcW w:w="1679" w:type="dxa"/>
          </w:tcPr>
          <w:p w14:paraId="11747E78" w14:textId="73C688D4"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Country-level dengue statistics, global maps</w:t>
            </w:r>
          </w:p>
        </w:tc>
        <w:tc>
          <w:tcPr>
            <w:tcW w:w="1670" w:type="dxa"/>
          </w:tcPr>
          <w:p w14:paraId="3D247A64" w14:textId="5F99F971"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Informational only, no reporting or AI support</w:t>
            </w:r>
          </w:p>
        </w:tc>
      </w:tr>
    </w:tbl>
    <w:p w14:paraId="192D2960" w14:textId="77777777" w:rsidR="003266AB" w:rsidRDefault="003266AB" w:rsidP="003266AB"/>
    <w:p w14:paraId="2EAB9BBF" w14:textId="1EB73224" w:rsidR="00C24D2A" w:rsidRP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 xml:space="preserve">From the comparison, it is evident that although these systems contribute individually to dengue awareness and monitoring, none of them provide a </w:t>
      </w:r>
      <w:r w:rsidRPr="00C24D2A">
        <w:rPr>
          <w:rFonts w:ascii="Times New Roman" w:hAnsi="Times New Roman" w:cs="Times New Roman"/>
          <w:b/>
          <w:bCs/>
        </w:rPr>
        <w:t>comprehensive, intelligent, and user-interactive solution</w:t>
      </w:r>
      <w:r w:rsidRPr="00C24D2A">
        <w:rPr>
          <w:rFonts w:ascii="Times New Roman" w:hAnsi="Times New Roman" w:cs="Times New Roman"/>
        </w:rPr>
        <w:t xml:space="preserve"> suitable for large-scale public use, particularly in developing countries.</w:t>
      </w:r>
    </w:p>
    <w:p w14:paraId="714863A0" w14:textId="77777777" w:rsidR="00270B37" w:rsidRDefault="00270B37" w:rsidP="00C24D2A">
      <w:pPr>
        <w:pStyle w:val="Heading1"/>
        <w:spacing w:line="360" w:lineRule="auto"/>
        <w:rPr>
          <w:rFonts w:ascii="Times New Roman" w:hAnsi="Times New Roman" w:cs="Times New Roman"/>
          <w:sz w:val="28"/>
          <w:szCs w:val="28"/>
        </w:rPr>
      </w:pPr>
      <w:bookmarkStart w:id="20" w:name="_Toc217219451"/>
      <w:r w:rsidRPr="003266AB">
        <w:rPr>
          <w:rFonts w:ascii="Times New Roman" w:hAnsi="Times New Roman" w:cs="Times New Roman"/>
          <w:sz w:val="28"/>
          <w:szCs w:val="28"/>
        </w:rPr>
        <w:t>2.6 Comparative Study of Existing Systems</w:t>
      </w:r>
      <w:bookmarkEnd w:id="20"/>
    </w:p>
    <w:p w14:paraId="05A13A0D" w14:textId="77777777" w:rsid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 xml:space="preserve">We did a gap analysis to find the weak points in current systems and show how DengueX adds value. This analysis links each weakness to a feature in our system. </w:t>
      </w:r>
    </w:p>
    <w:p w14:paraId="482309FB" w14:textId="2203C4CA" w:rsidR="00C24D2A" w:rsidRDefault="00C24D2A" w:rsidP="00C24D2A">
      <w:pPr>
        <w:spacing w:line="360" w:lineRule="auto"/>
        <w:jc w:val="both"/>
        <w:rPr>
          <w:rFonts w:ascii="Times New Roman" w:hAnsi="Times New Roman" w:cs="Times New Roman"/>
        </w:rPr>
      </w:pPr>
      <w:r w:rsidRPr="00C24D2A">
        <w:rPr>
          <w:rFonts w:ascii="Times New Roman" w:hAnsi="Times New Roman" w:cs="Times New Roman"/>
        </w:rPr>
        <w:t>The goal of this gap analysis is to explain why we designed DengueX the way we did and how it betters current solutions by using AI, real-time data analysis, and input from the public.</w:t>
      </w:r>
    </w:p>
    <w:p w14:paraId="540BFE5D" w14:textId="77777777" w:rsidR="00C24D2A" w:rsidRDefault="00C24D2A" w:rsidP="00C24D2A">
      <w:pPr>
        <w:spacing w:line="360" w:lineRule="auto"/>
        <w:rPr>
          <w:rFonts w:ascii="Times New Roman" w:hAnsi="Times New Roman" w:cs="Times New Roman"/>
        </w:rPr>
      </w:pPr>
    </w:p>
    <w:p w14:paraId="4A0A8340" w14:textId="46E626F0" w:rsidR="00C24D2A" w:rsidRPr="00C24D2A" w:rsidRDefault="00C24D2A" w:rsidP="00C24D2A">
      <w:pPr>
        <w:spacing w:line="360" w:lineRule="auto"/>
        <w:jc w:val="center"/>
        <w:rPr>
          <w:rFonts w:ascii="Times New Roman" w:hAnsi="Times New Roman" w:cs="Times New Roman"/>
        </w:rPr>
      </w:pPr>
      <w:r w:rsidRPr="00C24D2A">
        <w:rPr>
          <w:rFonts w:ascii="Times New Roman" w:hAnsi="Times New Roman" w:cs="Times New Roman"/>
          <w:b/>
          <w:bCs/>
        </w:rPr>
        <w:t>Table 2.2</w:t>
      </w:r>
      <w:r w:rsidRPr="00C24D2A">
        <w:rPr>
          <w:rFonts w:ascii="Times New Roman" w:hAnsi="Times New Roman" w:cs="Times New Roman"/>
        </w:rPr>
        <w:t xml:space="preserve"> summarizes the identified gaps in existing systems and explains how DengueX addresses them.</w:t>
      </w:r>
    </w:p>
    <w:tbl>
      <w:tblPr>
        <w:tblStyle w:val="GridTable2-Accent1"/>
        <w:tblW w:w="0" w:type="auto"/>
        <w:tblLook w:val="04A0" w:firstRow="1" w:lastRow="0" w:firstColumn="1" w:lastColumn="0" w:noHBand="0" w:noVBand="1"/>
      </w:tblPr>
      <w:tblGrid>
        <w:gridCol w:w="1870"/>
        <w:gridCol w:w="1870"/>
        <w:gridCol w:w="1870"/>
        <w:gridCol w:w="1870"/>
        <w:gridCol w:w="1870"/>
      </w:tblGrid>
      <w:tr w:rsidR="00270B37" w14:paraId="2B3E4C2F" w14:textId="77777777" w:rsidTr="0087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F9E3B38" w14:textId="77777777" w:rsidR="00270B37" w:rsidRDefault="00270B37" w:rsidP="00270B37">
            <w:pPr>
              <w:rPr>
                <w:b w:val="0"/>
                <w:bCs w:val="0"/>
              </w:rPr>
            </w:pPr>
            <w:r>
              <w:rPr>
                <w:rStyle w:val="Strong"/>
              </w:rPr>
              <w:lastRenderedPageBreak/>
              <w:t>Feature Area</w:t>
            </w:r>
          </w:p>
          <w:p w14:paraId="6AE84C19" w14:textId="77777777" w:rsidR="00270B37" w:rsidRDefault="00270B37" w:rsidP="003266AB"/>
        </w:tc>
        <w:tc>
          <w:tcPr>
            <w:tcW w:w="1870" w:type="dxa"/>
          </w:tcPr>
          <w:p w14:paraId="6CBC4D45" w14:textId="75D827CB"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Existing System(s)</w:t>
            </w:r>
          </w:p>
        </w:tc>
        <w:tc>
          <w:tcPr>
            <w:tcW w:w="1870" w:type="dxa"/>
          </w:tcPr>
          <w:p w14:paraId="0EED4961" w14:textId="5BB4615A"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Website / Source</w:t>
            </w:r>
          </w:p>
        </w:tc>
        <w:tc>
          <w:tcPr>
            <w:tcW w:w="1870" w:type="dxa"/>
          </w:tcPr>
          <w:p w14:paraId="4024C4B6" w14:textId="13711025"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Identified Gap</w:t>
            </w:r>
          </w:p>
        </w:tc>
        <w:tc>
          <w:tcPr>
            <w:tcW w:w="1870" w:type="dxa"/>
          </w:tcPr>
          <w:p w14:paraId="5D9B55FA" w14:textId="022862D3" w:rsidR="00270B37" w:rsidRDefault="00270B37" w:rsidP="003266AB">
            <w:pPr>
              <w:cnfStyle w:val="100000000000" w:firstRow="1" w:lastRow="0" w:firstColumn="0" w:lastColumn="0" w:oddVBand="0" w:evenVBand="0" w:oddHBand="0" w:evenHBand="0" w:firstRowFirstColumn="0" w:firstRowLastColumn="0" w:lastRowFirstColumn="0" w:lastRowLastColumn="0"/>
            </w:pPr>
            <w:r w:rsidRPr="00270B37">
              <w:t>How DengueX Addresses the Gap</w:t>
            </w:r>
          </w:p>
        </w:tc>
      </w:tr>
      <w:tr w:rsidR="00270B37" w14:paraId="18BDE86E"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FFD844A" w14:textId="3CCD9324" w:rsidR="00270B37" w:rsidRDefault="00270B37" w:rsidP="003266AB">
            <w:r w:rsidRPr="00270B37">
              <w:t>AI-Based Health Guidance</w:t>
            </w:r>
          </w:p>
        </w:tc>
        <w:tc>
          <w:tcPr>
            <w:tcW w:w="1870" w:type="dxa"/>
          </w:tcPr>
          <w:p w14:paraId="0BC8BCDD" w14:textId="5BCB9C59"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Dengue GP App, NIH Portal</w:t>
            </w:r>
          </w:p>
        </w:tc>
        <w:tc>
          <w:tcPr>
            <w:tcW w:w="1870" w:type="dxa"/>
          </w:tcPr>
          <w:p w14:paraId="2F0223AE" w14:textId="6F72E398"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9" w:history="1">
              <w:r w:rsidRPr="00270B37">
                <w:rPr>
                  <w:rStyle w:val="Hyperlink"/>
                </w:rPr>
                <w:t>pitb.gov.pk</w:t>
              </w:r>
            </w:hyperlink>
            <w:r w:rsidRPr="00270B37">
              <w:t xml:space="preserve">, </w:t>
            </w:r>
            <w:hyperlink r:id="rId10" w:history="1">
              <w:r w:rsidR="00872A34" w:rsidRPr="00872A34">
                <w:rPr>
                  <w:rStyle w:val="Hyperlink"/>
                </w:rPr>
                <w:t>nih.org.pk</w:t>
              </w:r>
            </w:hyperlink>
          </w:p>
        </w:tc>
        <w:tc>
          <w:tcPr>
            <w:tcW w:w="1870" w:type="dxa"/>
          </w:tcPr>
          <w:p w14:paraId="001FA94D" w14:textId="2ECC9F9F"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No intelligent chatbot for user queries</w:t>
            </w:r>
          </w:p>
        </w:tc>
        <w:tc>
          <w:tcPr>
            <w:tcW w:w="1870" w:type="dxa"/>
          </w:tcPr>
          <w:p w14:paraId="59AE8F57" w14:textId="18FC79CD"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AI-powered dengue chatbot providing instant medical guidance</w:t>
            </w:r>
          </w:p>
        </w:tc>
      </w:tr>
      <w:tr w:rsidR="00270B37" w14:paraId="45F9EC7C" w14:textId="77777777" w:rsidTr="00872A34">
        <w:tc>
          <w:tcPr>
            <w:cnfStyle w:val="001000000000" w:firstRow="0" w:lastRow="0" w:firstColumn="1" w:lastColumn="0" w:oddVBand="0" w:evenVBand="0" w:oddHBand="0" w:evenHBand="0" w:firstRowFirstColumn="0" w:firstRowLastColumn="0" w:lastRowFirstColumn="0" w:lastRowLastColumn="0"/>
            <w:tcW w:w="1870" w:type="dxa"/>
          </w:tcPr>
          <w:p w14:paraId="488A946F" w14:textId="2743FD1E" w:rsidR="00270B37" w:rsidRDefault="00270B37" w:rsidP="003266AB">
            <w:r w:rsidRPr="00270B37">
              <w:t>Citizen Interaction</w:t>
            </w:r>
          </w:p>
        </w:tc>
        <w:tc>
          <w:tcPr>
            <w:tcW w:w="1870" w:type="dxa"/>
          </w:tcPr>
          <w:p w14:paraId="076D4350" w14:textId="3B7AB7D1"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Punjab Anti Dengue System</w:t>
            </w:r>
          </w:p>
        </w:tc>
        <w:tc>
          <w:tcPr>
            <w:tcW w:w="1870" w:type="dxa"/>
          </w:tcPr>
          <w:p w14:paraId="05BC1780" w14:textId="7733011B" w:rsidR="00270B37" w:rsidRDefault="00270B37" w:rsidP="003266AB">
            <w:pPr>
              <w:cnfStyle w:val="000000000000" w:firstRow="0" w:lastRow="0" w:firstColumn="0" w:lastColumn="0" w:oddVBand="0" w:evenVBand="0" w:oddHBand="0" w:evenHBand="0" w:firstRowFirstColumn="0" w:firstRowLastColumn="0" w:lastRowFirstColumn="0" w:lastRowLastColumn="0"/>
            </w:pPr>
            <w:hyperlink r:id="rId11" w:history="1">
              <w:r>
                <w:rPr>
                  <w:rStyle w:val="Hyperlink"/>
                </w:rPr>
                <w:t>pitb.gov.pk</w:t>
              </w:r>
            </w:hyperlink>
          </w:p>
        </w:tc>
        <w:tc>
          <w:tcPr>
            <w:tcW w:w="1870" w:type="dxa"/>
          </w:tcPr>
          <w:p w14:paraId="1BDE4F43" w14:textId="128D8C71"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Limited user engagement, manual reporting</w:t>
            </w:r>
          </w:p>
        </w:tc>
        <w:tc>
          <w:tcPr>
            <w:tcW w:w="1870" w:type="dxa"/>
          </w:tcPr>
          <w:p w14:paraId="3A9374F0" w14:textId="2257DD35"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User-friendly reporting with AI support and status tracking</w:t>
            </w:r>
          </w:p>
        </w:tc>
      </w:tr>
      <w:tr w:rsidR="00270B37" w14:paraId="29B71453"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FF22DF6" w14:textId="1CC8AE36" w:rsidR="00270B37" w:rsidRDefault="00270B37" w:rsidP="003266AB">
            <w:r w:rsidRPr="00270B37">
              <w:t>Mosquito Species Detection</w:t>
            </w:r>
          </w:p>
        </w:tc>
        <w:tc>
          <w:tcPr>
            <w:tcW w:w="1870" w:type="dxa"/>
          </w:tcPr>
          <w:p w14:paraId="28D9F2D6" w14:textId="69FEAA5A" w:rsidR="00270B37" w:rsidRPr="00270B37" w:rsidRDefault="00270B37" w:rsidP="003266AB">
            <w:pPr>
              <w:cnfStyle w:val="000000100000" w:firstRow="0" w:lastRow="0" w:firstColumn="0" w:lastColumn="0" w:oddVBand="0" w:evenVBand="0" w:oddHBand="1" w:evenHBand="0" w:firstRowFirstColumn="0" w:firstRowLastColumn="0" w:lastRowFirstColumn="0" w:lastRowLastColumn="0"/>
              <w:rPr>
                <w:lang w:val="en-US"/>
              </w:rPr>
            </w:pPr>
            <w:r w:rsidRPr="00270B37">
              <w:t>Manual field inspections</w:t>
            </w:r>
          </w:p>
        </w:tc>
        <w:tc>
          <w:tcPr>
            <w:tcW w:w="1870" w:type="dxa"/>
          </w:tcPr>
          <w:p w14:paraId="4C45C59F" w14:textId="5B61AD5D"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12" w:history="1">
              <w:r w:rsidRPr="00270B37">
                <w:rPr>
                  <w:rStyle w:val="Hyperlink"/>
                </w:rPr>
                <w:t>pitb.gov.pk</w:t>
              </w:r>
            </w:hyperlink>
          </w:p>
        </w:tc>
        <w:tc>
          <w:tcPr>
            <w:tcW w:w="1870" w:type="dxa"/>
          </w:tcPr>
          <w:p w14:paraId="2BBB4259" w14:textId="6EFD29DD"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No automated mosquito identification</w:t>
            </w:r>
          </w:p>
        </w:tc>
        <w:tc>
          <w:tcPr>
            <w:tcW w:w="1870" w:type="dxa"/>
          </w:tcPr>
          <w:p w14:paraId="49ED2527" w14:textId="1E8FB62A"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AI-based mosquito image analysis to detect dengue vectors</w:t>
            </w:r>
          </w:p>
        </w:tc>
      </w:tr>
      <w:tr w:rsidR="00270B37" w14:paraId="1A9A455F" w14:textId="77777777" w:rsidTr="00872A34">
        <w:tc>
          <w:tcPr>
            <w:cnfStyle w:val="001000000000" w:firstRow="0" w:lastRow="0" w:firstColumn="1" w:lastColumn="0" w:oddVBand="0" w:evenVBand="0" w:oddHBand="0" w:evenHBand="0" w:firstRowFirstColumn="0" w:firstRowLastColumn="0" w:lastRowFirstColumn="0" w:lastRowLastColumn="0"/>
            <w:tcW w:w="1870" w:type="dxa"/>
          </w:tcPr>
          <w:p w14:paraId="6F936EBE" w14:textId="0CB7C1E3" w:rsidR="00270B37" w:rsidRDefault="00270B37" w:rsidP="003266AB">
            <w:r w:rsidRPr="00270B37">
              <w:t>Real-Time Public Analytics</w:t>
            </w:r>
          </w:p>
        </w:tc>
        <w:tc>
          <w:tcPr>
            <w:tcW w:w="1870" w:type="dxa"/>
          </w:tcPr>
          <w:p w14:paraId="060C70E1" w14:textId="277D55DC" w:rsidR="00270B37" w:rsidRDefault="00270B37" w:rsidP="003266AB">
            <w:pPr>
              <w:cnfStyle w:val="000000000000" w:firstRow="0" w:lastRow="0" w:firstColumn="0" w:lastColumn="0" w:oddVBand="0" w:evenVBand="0" w:oddHBand="0" w:evenHBand="0" w:firstRowFirstColumn="0" w:firstRowLastColumn="0" w:lastRowFirstColumn="0" w:lastRowLastColumn="0"/>
            </w:pPr>
            <w:r w:rsidRPr="00270B37">
              <w:t>Smart Dengue Monitoring System</w:t>
            </w:r>
          </w:p>
        </w:tc>
        <w:tc>
          <w:tcPr>
            <w:tcW w:w="1870" w:type="dxa"/>
          </w:tcPr>
          <w:p w14:paraId="265312F9" w14:textId="30FCECB4" w:rsidR="00270B37" w:rsidRDefault="00270B37" w:rsidP="003266AB">
            <w:pPr>
              <w:cnfStyle w:val="000000000000" w:firstRow="0" w:lastRow="0" w:firstColumn="0" w:lastColumn="0" w:oddVBand="0" w:evenVBand="0" w:oddHBand="0" w:evenHBand="0" w:firstRowFirstColumn="0" w:firstRowLastColumn="0" w:lastRowFirstColumn="0" w:lastRowLastColumn="0"/>
            </w:pPr>
            <w:hyperlink r:id="rId13" w:history="1">
              <w:r w:rsidRPr="00270B37">
                <w:rPr>
                  <w:rStyle w:val="Hyperlink"/>
                </w:rPr>
                <w:t>pitb.gov.pk</w:t>
              </w:r>
            </w:hyperlink>
          </w:p>
        </w:tc>
        <w:tc>
          <w:tcPr>
            <w:tcW w:w="18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tblGrid>
            <w:tr w:rsidR="00872A34" w:rsidRPr="00872A34" w14:paraId="73EBE170" w14:textId="77777777">
              <w:trPr>
                <w:tblCellSpacing w:w="15" w:type="dxa"/>
              </w:trPr>
              <w:tc>
                <w:tcPr>
                  <w:tcW w:w="0" w:type="auto"/>
                  <w:vAlign w:val="center"/>
                  <w:hideMark/>
                </w:tcPr>
                <w:p w14:paraId="79816425" w14:textId="77777777" w:rsidR="00872A34" w:rsidRPr="00872A34" w:rsidRDefault="00872A34" w:rsidP="00872A34">
                  <w:pPr>
                    <w:spacing w:after="0" w:line="240" w:lineRule="auto"/>
                  </w:pPr>
                  <w:r w:rsidRPr="00872A34">
                    <w:t>Dashboards restricted to officials</w:t>
                  </w:r>
                </w:p>
              </w:tc>
            </w:tr>
          </w:tbl>
          <w:p w14:paraId="3B348B96" w14:textId="77777777" w:rsidR="00872A34" w:rsidRPr="00872A34" w:rsidRDefault="00872A34" w:rsidP="00872A34">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2A34" w:rsidRPr="00872A34" w14:paraId="2EF15074" w14:textId="77777777">
              <w:trPr>
                <w:tblCellSpacing w:w="15" w:type="dxa"/>
              </w:trPr>
              <w:tc>
                <w:tcPr>
                  <w:tcW w:w="0" w:type="auto"/>
                  <w:vAlign w:val="center"/>
                  <w:hideMark/>
                </w:tcPr>
                <w:p w14:paraId="69DBC3BE" w14:textId="77777777" w:rsidR="00872A34" w:rsidRPr="00872A34" w:rsidRDefault="00872A34" w:rsidP="00872A34">
                  <w:pPr>
                    <w:spacing w:after="0" w:line="240" w:lineRule="auto"/>
                  </w:pPr>
                </w:p>
              </w:tc>
            </w:tr>
          </w:tbl>
          <w:p w14:paraId="5C0BACE0" w14:textId="77777777" w:rsidR="00270B37" w:rsidRDefault="00270B37" w:rsidP="003266AB">
            <w:pPr>
              <w:cnfStyle w:val="000000000000" w:firstRow="0" w:lastRow="0" w:firstColumn="0" w:lastColumn="0" w:oddVBand="0" w:evenVBand="0" w:oddHBand="0" w:evenHBand="0" w:firstRowFirstColumn="0" w:firstRowLastColumn="0" w:lastRowFirstColumn="0" w:lastRowLastColumn="0"/>
            </w:pPr>
          </w:p>
        </w:tc>
        <w:tc>
          <w:tcPr>
            <w:tcW w:w="1870" w:type="dxa"/>
          </w:tcPr>
          <w:p w14:paraId="46F40616" w14:textId="6FC3EF1A" w:rsidR="00270B37" w:rsidRDefault="00872A34" w:rsidP="003266AB">
            <w:pPr>
              <w:cnfStyle w:val="000000000000" w:firstRow="0" w:lastRow="0" w:firstColumn="0" w:lastColumn="0" w:oddVBand="0" w:evenVBand="0" w:oddHBand="0" w:evenHBand="0" w:firstRowFirstColumn="0" w:firstRowLastColumn="0" w:lastRowFirstColumn="0" w:lastRowLastColumn="0"/>
            </w:pPr>
            <w:r w:rsidRPr="00872A34">
              <w:t>Public-facing executive dashboard with visual analytics</w:t>
            </w:r>
          </w:p>
        </w:tc>
      </w:tr>
      <w:tr w:rsidR="00270B37" w14:paraId="28066A3D" w14:textId="77777777" w:rsidTr="0087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B641D03" w14:textId="26DB0EE6" w:rsidR="00270B37" w:rsidRDefault="00270B37" w:rsidP="003266AB">
            <w:r w:rsidRPr="00270B37">
              <w:t>Integrated Dengue Platform</w:t>
            </w:r>
          </w:p>
        </w:tc>
        <w:tc>
          <w:tcPr>
            <w:tcW w:w="1870" w:type="dxa"/>
          </w:tcPr>
          <w:p w14:paraId="3AB9CB37" w14:textId="48994108" w:rsidR="00270B37" w:rsidRDefault="00270B37" w:rsidP="003266AB">
            <w:pPr>
              <w:cnfStyle w:val="000000100000" w:firstRow="0" w:lastRow="0" w:firstColumn="0" w:lastColumn="0" w:oddVBand="0" w:evenVBand="0" w:oddHBand="1" w:evenHBand="0" w:firstRowFirstColumn="0" w:firstRowLastColumn="0" w:lastRowFirstColumn="0" w:lastRowLastColumn="0"/>
            </w:pPr>
            <w:r w:rsidRPr="00270B37">
              <w:t>WHO Dengue Dashboard</w:t>
            </w:r>
          </w:p>
        </w:tc>
        <w:tc>
          <w:tcPr>
            <w:tcW w:w="1870" w:type="dxa"/>
          </w:tcPr>
          <w:p w14:paraId="04B5CFA1" w14:textId="17AD5E5A" w:rsidR="00270B37" w:rsidRDefault="00270B37" w:rsidP="003266AB">
            <w:pPr>
              <w:cnfStyle w:val="000000100000" w:firstRow="0" w:lastRow="0" w:firstColumn="0" w:lastColumn="0" w:oddVBand="0" w:evenVBand="0" w:oddHBand="1" w:evenHBand="0" w:firstRowFirstColumn="0" w:firstRowLastColumn="0" w:lastRowFirstColumn="0" w:lastRowLastColumn="0"/>
            </w:pPr>
            <w:hyperlink r:id="rId14" w:history="1">
              <w:r w:rsidRPr="00270B37">
                <w:rPr>
                  <w:rStyle w:val="Hyperlink"/>
                </w:rPr>
                <w:t>who.int</w:t>
              </w:r>
            </w:hyperlink>
          </w:p>
        </w:tc>
        <w:tc>
          <w:tcPr>
            <w:tcW w:w="1870" w:type="dxa"/>
          </w:tcPr>
          <w:p w14:paraId="4DEB1460" w14:textId="10BE8BD5"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Fragmented systems, no unified platform</w:t>
            </w:r>
          </w:p>
        </w:tc>
        <w:tc>
          <w:tcPr>
            <w:tcW w:w="1870" w:type="dxa"/>
          </w:tcPr>
          <w:p w14:paraId="4E798C41" w14:textId="6BE5F862" w:rsidR="00270B37" w:rsidRDefault="00872A34" w:rsidP="003266AB">
            <w:pPr>
              <w:cnfStyle w:val="000000100000" w:firstRow="0" w:lastRow="0" w:firstColumn="0" w:lastColumn="0" w:oddVBand="0" w:evenVBand="0" w:oddHBand="1" w:evenHBand="0" w:firstRowFirstColumn="0" w:firstRowLastColumn="0" w:lastRowFirstColumn="0" w:lastRowLastColumn="0"/>
            </w:pPr>
            <w:r w:rsidRPr="00872A34">
              <w:t>All-in-one dengue management system combining AI, analytics, and reporting</w:t>
            </w:r>
          </w:p>
        </w:tc>
      </w:tr>
    </w:tbl>
    <w:p w14:paraId="07195116" w14:textId="77777777" w:rsidR="00270B37" w:rsidRPr="003266AB" w:rsidRDefault="00270B37" w:rsidP="003266AB"/>
    <w:p w14:paraId="4EB21464" w14:textId="02B02646" w:rsidR="00831AD9" w:rsidRDefault="00C24D2A" w:rsidP="00C24D2A">
      <w:pPr>
        <w:spacing w:after="120" w:line="360" w:lineRule="auto"/>
        <w:jc w:val="both"/>
        <w:rPr>
          <w:rFonts w:ascii="Times New Roman" w:hAnsi="Times New Roman" w:cs="Times New Roman"/>
          <w:color w:val="000000"/>
        </w:rPr>
      </w:pPr>
      <w:r w:rsidRPr="00C24D2A">
        <w:rPr>
          <w:rFonts w:ascii="Times New Roman" w:hAnsi="Times New Roman" w:cs="Times New Roman"/>
          <w:color w:val="000000"/>
        </w:rPr>
        <w:t xml:space="preserve">The gap analysis confirms that DengueX effectively bridges critical gaps present in existing systems by offering an </w:t>
      </w:r>
      <w:r w:rsidRPr="00C24D2A">
        <w:rPr>
          <w:rFonts w:ascii="Times New Roman" w:hAnsi="Times New Roman" w:cs="Times New Roman"/>
          <w:b/>
          <w:bCs/>
          <w:color w:val="000000"/>
        </w:rPr>
        <w:t>AI-driven, interactive, and scalable platform</w:t>
      </w:r>
      <w:r w:rsidRPr="00C24D2A">
        <w:rPr>
          <w:rFonts w:ascii="Times New Roman" w:hAnsi="Times New Roman" w:cs="Times New Roman"/>
          <w:color w:val="000000"/>
        </w:rPr>
        <w:t>. This strengthens its relevance as a modern digital health solution tailored specifically for dengue prevention and management.</w:t>
      </w:r>
    </w:p>
    <w:p w14:paraId="320CF564" w14:textId="243A2C40" w:rsidR="00C24D2A" w:rsidRDefault="00C24D2A">
      <w:pPr>
        <w:rPr>
          <w:rFonts w:ascii="Times New Roman" w:hAnsi="Times New Roman" w:cs="Times New Roman"/>
        </w:rPr>
      </w:pPr>
      <w:r>
        <w:rPr>
          <w:rFonts w:ascii="Times New Roman" w:hAnsi="Times New Roman" w:cs="Times New Roman"/>
        </w:rPr>
        <w:br w:type="page"/>
      </w:r>
    </w:p>
    <w:p w14:paraId="182D14FB" w14:textId="77777777" w:rsidR="005C6E8B" w:rsidRDefault="005C6E8B" w:rsidP="005C6E8B">
      <w:pPr>
        <w:pStyle w:val="Heading1"/>
        <w:jc w:val="right"/>
        <w:rPr>
          <w:rFonts w:ascii="Times New Roman" w:hAnsi="Times New Roman" w:cs="Times New Roman"/>
          <w:sz w:val="56"/>
          <w:szCs w:val="56"/>
        </w:rPr>
      </w:pPr>
    </w:p>
    <w:p w14:paraId="22989307" w14:textId="77777777" w:rsidR="005C6E8B" w:rsidRDefault="005C6E8B" w:rsidP="005C6E8B">
      <w:pPr>
        <w:pStyle w:val="Heading1"/>
        <w:jc w:val="right"/>
        <w:rPr>
          <w:rFonts w:ascii="Times New Roman" w:hAnsi="Times New Roman" w:cs="Times New Roman"/>
          <w:sz w:val="56"/>
          <w:szCs w:val="56"/>
        </w:rPr>
      </w:pPr>
    </w:p>
    <w:p w14:paraId="765D0B49" w14:textId="77777777" w:rsidR="005C6E8B" w:rsidRDefault="005C6E8B" w:rsidP="005C6E8B">
      <w:pPr>
        <w:pStyle w:val="Heading1"/>
        <w:jc w:val="right"/>
        <w:rPr>
          <w:rFonts w:ascii="Times New Roman" w:hAnsi="Times New Roman" w:cs="Times New Roman"/>
          <w:sz w:val="56"/>
          <w:szCs w:val="56"/>
        </w:rPr>
      </w:pPr>
    </w:p>
    <w:p w14:paraId="53EF91D1" w14:textId="77777777" w:rsidR="005C6E8B" w:rsidRDefault="005C6E8B" w:rsidP="005C6E8B">
      <w:pPr>
        <w:pStyle w:val="Heading1"/>
        <w:jc w:val="right"/>
        <w:rPr>
          <w:rFonts w:ascii="Times New Roman" w:hAnsi="Times New Roman" w:cs="Times New Roman"/>
          <w:sz w:val="56"/>
          <w:szCs w:val="56"/>
        </w:rPr>
      </w:pPr>
    </w:p>
    <w:p w14:paraId="7B8456F8" w14:textId="77777777" w:rsidR="005C6E8B" w:rsidRDefault="005C6E8B" w:rsidP="005C6E8B">
      <w:pPr>
        <w:pStyle w:val="Heading1"/>
        <w:jc w:val="right"/>
        <w:rPr>
          <w:rFonts w:ascii="Times New Roman" w:hAnsi="Times New Roman" w:cs="Times New Roman"/>
          <w:sz w:val="56"/>
          <w:szCs w:val="56"/>
        </w:rPr>
      </w:pPr>
    </w:p>
    <w:p w14:paraId="66C04C6B" w14:textId="28B9D099" w:rsidR="00C24D2A" w:rsidRPr="005C6E8B" w:rsidRDefault="005C6E8B" w:rsidP="005C6E8B">
      <w:pPr>
        <w:pStyle w:val="Heading1"/>
        <w:jc w:val="right"/>
        <w:rPr>
          <w:rFonts w:ascii="Times New Roman" w:hAnsi="Times New Roman" w:cs="Times New Roman"/>
          <w:sz w:val="56"/>
          <w:szCs w:val="56"/>
        </w:rPr>
      </w:pPr>
      <w:bookmarkStart w:id="21" w:name="_Toc217219452"/>
      <w:r w:rsidRPr="005C6E8B">
        <w:rPr>
          <w:rFonts w:ascii="Times New Roman" w:hAnsi="Times New Roman" w:cs="Times New Roman"/>
          <w:sz w:val="56"/>
          <w:szCs w:val="56"/>
        </w:rPr>
        <w:t>Chapter 3:</w:t>
      </w:r>
      <w:bookmarkEnd w:id="21"/>
    </w:p>
    <w:p w14:paraId="70496650" w14:textId="77777777" w:rsidR="005C6E8B" w:rsidRDefault="005C6E8B" w:rsidP="005C6E8B">
      <w:pPr>
        <w:pStyle w:val="Heading1"/>
        <w:jc w:val="right"/>
        <w:rPr>
          <w:rFonts w:ascii="Times New Roman" w:hAnsi="Times New Roman" w:cs="Times New Roman"/>
          <w:sz w:val="56"/>
          <w:szCs w:val="56"/>
        </w:rPr>
      </w:pPr>
      <w:bookmarkStart w:id="22" w:name="_Toc217219453"/>
      <w:r w:rsidRPr="005C6E8B">
        <w:rPr>
          <w:rFonts w:ascii="Times New Roman" w:hAnsi="Times New Roman" w:cs="Times New Roman"/>
          <w:sz w:val="56"/>
          <w:szCs w:val="56"/>
        </w:rPr>
        <w:t>System Analysis</w:t>
      </w:r>
      <w:bookmarkEnd w:id="22"/>
      <w:r w:rsidRPr="005C6E8B">
        <w:rPr>
          <w:rFonts w:ascii="Times New Roman" w:hAnsi="Times New Roman" w:cs="Times New Roman"/>
          <w:sz w:val="56"/>
          <w:szCs w:val="56"/>
        </w:rPr>
        <w:t xml:space="preserve"> </w:t>
      </w:r>
    </w:p>
    <w:p w14:paraId="67461DB7" w14:textId="07EED40B" w:rsidR="005C6E8B" w:rsidRDefault="005C6E8B" w:rsidP="005C6E8B">
      <w:pPr>
        <w:pStyle w:val="Heading1"/>
        <w:jc w:val="right"/>
        <w:rPr>
          <w:rFonts w:ascii="Times New Roman" w:hAnsi="Times New Roman" w:cs="Times New Roman"/>
          <w:sz w:val="56"/>
          <w:szCs w:val="56"/>
        </w:rPr>
      </w:pPr>
      <w:bookmarkStart w:id="23" w:name="_Toc217219454"/>
      <w:r w:rsidRPr="005C6E8B">
        <w:rPr>
          <w:rFonts w:ascii="Times New Roman" w:hAnsi="Times New Roman" w:cs="Times New Roman"/>
          <w:sz w:val="56"/>
          <w:szCs w:val="56"/>
        </w:rPr>
        <w:t>A</w:t>
      </w:r>
      <w:r>
        <w:rPr>
          <w:rFonts w:ascii="Times New Roman" w:hAnsi="Times New Roman" w:cs="Times New Roman"/>
          <w:sz w:val="56"/>
          <w:szCs w:val="56"/>
        </w:rPr>
        <w:t>nd</w:t>
      </w:r>
      <w:bookmarkEnd w:id="23"/>
    </w:p>
    <w:p w14:paraId="6139375E" w14:textId="2E496F7F" w:rsidR="005C6E8B" w:rsidRDefault="005C6E8B" w:rsidP="005C6E8B">
      <w:pPr>
        <w:pStyle w:val="Heading1"/>
        <w:jc w:val="right"/>
        <w:rPr>
          <w:rFonts w:ascii="Times New Roman" w:hAnsi="Times New Roman" w:cs="Times New Roman"/>
          <w:sz w:val="56"/>
          <w:szCs w:val="56"/>
        </w:rPr>
      </w:pPr>
      <w:r w:rsidRPr="005C6E8B">
        <w:rPr>
          <w:rFonts w:ascii="Times New Roman" w:hAnsi="Times New Roman" w:cs="Times New Roman"/>
          <w:sz w:val="56"/>
          <w:szCs w:val="56"/>
        </w:rPr>
        <w:t xml:space="preserve"> </w:t>
      </w:r>
      <w:bookmarkStart w:id="24" w:name="_Toc217219455"/>
      <w:r w:rsidRPr="005C6E8B">
        <w:rPr>
          <w:rFonts w:ascii="Times New Roman" w:hAnsi="Times New Roman" w:cs="Times New Roman"/>
          <w:sz w:val="56"/>
          <w:szCs w:val="56"/>
        </w:rPr>
        <w:t>Requirements</w:t>
      </w:r>
      <w:bookmarkEnd w:id="24"/>
      <w:r w:rsidRPr="005C6E8B">
        <w:rPr>
          <w:rFonts w:ascii="Times New Roman" w:hAnsi="Times New Roman" w:cs="Times New Roman"/>
          <w:sz w:val="56"/>
          <w:szCs w:val="56"/>
        </w:rPr>
        <w:t xml:space="preserve"> </w:t>
      </w:r>
    </w:p>
    <w:p w14:paraId="524715A8" w14:textId="77777777" w:rsidR="005C6E8B" w:rsidRDefault="005C6E8B">
      <w:pPr>
        <w:rPr>
          <w:rFonts w:ascii="Times New Roman" w:eastAsiaTheme="majorEastAsia" w:hAnsi="Times New Roman" w:cs="Times New Roman"/>
          <w:color w:val="0F4761" w:themeColor="accent1" w:themeShade="BF"/>
          <w:sz w:val="56"/>
          <w:szCs w:val="56"/>
        </w:rPr>
      </w:pPr>
      <w:r>
        <w:rPr>
          <w:rFonts w:ascii="Times New Roman" w:hAnsi="Times New Roman" w:cs="Times New Roman"/>
          <w:sz w:val="56"/>
          <w:szCs w:val="56"/>
        </w:rPr>
        <w:br w:type="page"/>
      </w:r>
    </w:p>
    <w:p w14:paraId="45357154" w14:textId="06CBA5A5" w:rsidR="005C6E8B" w:rsidRPr="004267B1" w:rsidRDefault="005C6E8B" w:rsidP="004267B1">
      <w:pPr>
        <w:pStyle w:val="Heading1"/>
        <w:spacing w:line="360" w:lineRule="auto"/>
        <w:rPr>
          <w:rFonts w:ascii="Times New Roman" w:hAnsi="Times New Roman" w:cs="Times New Roman"/>
          <w:sz w:val="28"/>
          <w:szCs w:val="28"/>
        </w:rPr>
      </w:pPr>
      <w:bookmarkStart w:id="25" w:name="_Toc217219456"/>
      <w:r w:rsidRPr="004267B1">
        <w:rPr>
          <w:rFonts w:ascii="Times New Roman" w:hAnsi="Times New Roman" w:cs="Times New Roman"/>
          <w:sz w:val="28"/>
          <w:szCs w:val="28"/>
        </w:rPr>
        <w:lastRenderedPageBreak/>
        <w:t>3.1 Introduction</w:t>
      </w:r>
      <w:bookmarkEnd w:id="25"/>
    </w:p>
    <w:p w14:paraId="038967DF" w14:textId="109DD7C3" w:rsidR="005C6E8B" w:rsidRDefault="004267B1" w:rsidP="004267B1">
      <w:pPr>
        <w:spacing w:line="360" w:lineRule="auto"/>
        <w:jc w:val="both"/>
        <w:rPr>
          <w:rFonts w:ascii="Times New Roman" w:hAnsi="Times New Roman" w:cs="Times New Roman"/>
        </w:rPr>
      </w:pPr>
      <w:r w:rsidRPr="004267B1">
        <w:rPr>
          <w:rFonts w:ascii="Times New Roman" w:hAnsi="Times New Roman" w:cs="Times New Roman"/>
        </w:rPr>
        <w:t>System analysis is key in software creation because it lays out the system's functions and behaviour. This section studies the DengueX system by looking at its functions, technical aspects, and user needs. It names the people involved, reviews how the system works, and spells out what the system must do. This section aims to make sure everyone understands the system well before moving on to design and building it.</w:t>
      </w:r>
    </w:p>
    <w:p w14:paraId="2F40DD62" w14:textId="7DCC46EC" w:rsidR="004267B1" w:rsidRDefault="004267B1" w:rsidP="00545C5A">
      <w:pPr>
        <w:pStyle w:val="Heading1"/>
        <w:spacing w:line="360" w:lineRule="auto"/>
        <w:rPr>
          <w:rFonts w:ascii="Times New Roman" w:hAnsi="Times New Roman" w:cs="Times New Roman"/>
          <w:sz w:val="28"/>
          <w:szCs w:val="28"/>
        </w:rPr>
      </w:pPr>
      <w:bookmarkStart w:id="26" w:name="_Toc217219457"/>
      <w:r w:rsidRPr="004267B1">
        <w:rPr>
          <w:rFonts w:ascii="Times New Roman" w:hAnsi="Times New Roman" w:cs="Times New Roman"/>
          <w:sz w:val="28"/>
          <w:szCs w:val="28"/>
        </w:rPr>
        <w:t>3.2 Problem Analysis</w:t>
      </w:r>
      <w:bookmarkEnd w:id="26"/>
    </w:p>
    <w:p w14:paraId="389E66ED" w14:textId="48F5EF88"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Dengue fever outbreaks continue to pose a major public health challenge for Pakistan. This is largely due to several factors: delays in educating people about the disease, a lack of a central source for dengue-related data, and problems with the way cases are reported.</w:t>
      </w:r>
    </w:p>
    <w:p w14:paraId="26B57A01" w14:textId="095262A1"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 xml:space="preserve">Current systems are limited by these issues: </w:t>
      </w:r>
    </w:p>
    <w:p w14:paraId="4020604C" w14:textId="77777777"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Dengue-related details are spread across a number of places.</w:t>
      </w:r>
    </w:p>
    <w:p w14:paraId="6E5F1E43" w14:textId="7A7D514A"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 xml:space="preserve">People can't quickly get reliable medical advice. </w:t>
      </w:r>
    </w:p>
    <w:p w14:paraId="213E3CC4" w14:textId="77777777"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Reporting locations where mosquitos breed is slow and tracking is poor.</w:t>
      </w:r>
    </w:p>
    <w:p w14:paraId="0AF38BFA" w14:textId="56AFCB71"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 xml:space="preserve">Visual displays of dengue stats are limited or not interactive. </w:t>
      </w:r>
    </w:p>
    <w:p w14:paraId="34323822" w14:textId="79B011F1" w:rsidR="00545C5A" w:rsidRPr="00545C5A" w:rsidRDefault="00545C5A" w:rsidP="00545C5A">
      <w:pPr>
        <w:pStyle w:val="ListParagraph"/>
        <w:numPr>
          <w:ilvl w:val="0"/>
          <w:numId w:val="12"/>
        </w:numPr>
        <w:spacing w:line="360" w:lineRule="auto"/>
        <w:rPr>
          <w:rFonts w:ascii="Times New Roman" w:hAnsi="Times New Roman" w:cs="Times New Roman"/>
        </w:rPr>
      </w:pPr>
      <w:r w:rsidRPr="00545C5A">
        <w:rPr>
          <w:rFonts w:ascii="Times New Roman" w:hAnsi="Times New Roman" w:cs="Times New Roman"/>
        </w:rPr>
        <w:t>Officials get field reports late or that are not complete.</w:t>
      </w:r>
    </w:p>
    <w:p w14:paraId="7A539FBA" w14:textId="6D4803DC" w:rsidR="00545C5A" w:rsidRDefault="00545C5A" w:rsidP="00545C5A">
      <w:pPr>
        <w:spacing w:line="360" w:lineRule="auto"/>
        <w:rPr>
          <w:rFonts w:ascii="Times New Roman" w:hAnsi="Times New Roman" w:cs="Times New Roman"/>
        </w:rPr>
      </w:pPr>
      <w:r w:rsidRPr="00545C5A">
        <w:rPr>
          <w:rFonts w:ascii="Times New Roman" w:hAnsi="Times New Roman" w:cs="Times New Roman"/>
        </w:rPr>
        <w:t>These issues show that there's a real need for a digital system that is not only centralized and smart, but also puts the focus on the needs of the people it serves. DengueX is designed to be that kind of system.</w:t>
      </w:r>
    </w:p>
    <w:p w14:paraId="167D261A" w14:textId="11A504C5" w:rsidR="00545C5A" w:rsidRPr="00E15C9D" w:rsidRDefault="00545C5A" w:rsidP="00545C5A">
      <w:pPr>
        <w:pStyle w:val="Heading1"/>
        <w:spacing w:line="360" w:lineRule="auto"/>
        <w:rPr>
          <w:rFonts w:ascii="Times New Roman" w:hAnsi="Times New Roman" w:cs="Times New Roman"/>
          <w:sz w:val="28"/>
          <w:szCs w:val="28"/>
        </w:rPr>
      </w:pPr>
      <w:bookmarkStart w:id="27" w:name="_Toc217219458"/>
      <w:r w:rsidRPr="00E15C9D">
        <w:rPr>
          <w:rFonts w:ascii="Times New Roman" w:hAnsi="Times New Roman" w:cs="Times New Roman"/>
          <w:sz w:val="28"/>
          <w:szCs w:val="28"/>
        </w:rPr>
        <w:t>3.3 Proposed System Overview</w:t>
      </w:r>
      <w:bookmarkEnd w:id="27"/>
    </w:p>
    <w:p w14:paraId="31664AB7" w14:textId="77777777" w:rsidR="00545C5A" w:rsidRPr="00545C5A" w:rsidRDefault="00545C5A" w:rsidP="00545C5A">
      <w:pPr>
        <w:spacing w:line="360" w:lineRule="auto"/>
        <w:rPr>
          <w:rFonts w:ascii="Times New Roman" w:hAnsi="Times New Roman" w:cs="Times New Roman"/>
        </w:rPr>
      </w:pPr>
      <w:r w:rsidRPr="00545C5A">
        <w:rPr>
          <w:rFonts w:ascii="Times New Roman" w:hAnsi="Times New Roman" w:cs="Times New Roman"/>
        </w:rPr>
        <w:t>DengueX represents a digital tool that makes use of computer intelligence to aid in dengue education, preventative actions, surveillance, and the reporting of cases. The layout of the system involves several distinct but interlinked parts within one location:</w:t>
      </w:r>
    </w:p>
    <w:p w14:paraId="74E2FC8C" w14:textId="7D16FF18"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AI Health Assistant (Chatbot):</w:t>
      </w:r>
      <w:r w:rsidRPr="00545C5A">
        <w:rPr>
          <w:rFonts w:ascii="Times New Roman" w:hAnsi="Times New Roman" w:cs="Times New Roman"/>
        </w:rPr>
        <w:t xml:space="preserve"> This feature acts like a virtual helper, answering questions and giving guidance on dengue-related matters. It is intended to provide information and support to individuals. </w:t>
      </w:r>
    </w:p>
    <w:p w14:paraId="0B75966C" w14:textId="77777777"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lastRenderedPageBreak/>
        <w:t>Dengue Data Dashboard:</w:t>
      </w:r>
      <w:r w:rsidRPr="00545C5A">
        <w:rPr>
          <w:rFonts w:ascii="Times New Roman" w:hAnsi="Times New Roman" w:cs="Times New Roman"/>
        </w:rPr>
        <w:t xml:space="preserve"> The dashboard shows organized data related to dengue fever. It is a tool for seeing trends, clusters and key information that is relevant to public health. Mosquito Detection Module: This part focuses on spotting mosquito populations, which carry the dengue virus. It could include techniques to find breeding grounds or track mosquito movement in certain zones. </w:t>
      </w:r>
    </w:p>
    <w:p w14:paraId="5EF04DF0" w14:textId="484B4A7E"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Citizen Reporting System:</w:t>
      </w:r>
      <w:r w:rsidRPr="00545C5A">
        <w:rPr>
          <w:rFonts w:ascii="Times New Roman" w:hAnsi="Times New Roman" w:cs="Times New Roman"/>
        </w:rPr>
        <w:t xml:space="preserve"> This element enables people to contribute to the wider effort to manage dengue. People can report possible dengue cases, mosquito sightings or other related info.</w:t>
      </w:r>
    </w:p>
    <w:p w14:paraId="24EA36F6" w14:textId="3A36971C" w:rsidR="00545C5A" w:rsidRPr="00545C5A" w:rsidRDefault="00545C5A" w:rsidP="00545C5A">
      <w:pPr>
        <w:pStyle w:val="ListParagraph"/>
        <w:numPr>
          <w:ilvl w:val="0"/>
          <w:numId w:val="13"/>
        </w:numPr>
        <w:spacing w:line="360" w:lineRule="auto"/>
        <w:rPr>
          <w:rFonts w:ascii="Times New Roman" w:hAnsi="Times New Roman" w:cs="Times New Roman"/>
        </w:rPr>
      </w:pPr>
      <w:r w:rsidRPr="00545C5A">
        <w:rPr>
          <w:rFonts w:ascii="Times New Roman" w:hAnsi="Times New Roman" w:cs="Times New Roman"/>
          <w:b/>
          <w:bCs/>
        </w:rPr>
        <w:t>Administrative Control Panel:</w:t>
      </w:r>
      <w:r w:rsidRPr="00545C5A">
        <w:rPr>
          <w:rFonts w:ascii="Times New Roman" w:hAnsi="Times New Roman" w:cs="Times New Roman"/>
        </w:rPr>
        <w:t xml:space="preserve"> This section lets administrators manage and oversee the entire system. It offers tools for data control, user management, and system settings. </w:t>
      </w:r>
    </w:p>
    <w:p w14:paraId="655D1FE5" w14:textId="43EAE1EE" w:rsidR="00545C5A" w:rsidRDefault="00545C5A" w:rsidP="00545C5A">
      <w:pPr>
        <w:spacing w:line="360" w:lineRule="auto"/>
        <w:rPr>
          <w:rFonts w:ascii="Times New Roman" w:hAnsi="Times New Roman" w:cs="Times New Roman"/>
        </w:rPr>
      </w:pPr>
      <w:r w:rsidRPr="00545C5A">
        <w:rPr>
          <w:rFonts w:ascii="Times New Roman" w:hAnsi="Times New Roman" w:cs="Times New Roman"/>
        </w:rPr>
        <w:t>Each of these parts serves a particular purpose while also adding to an integrated setup for dengue control. The point is to have each section run on its own while working with the others for a more complete strategy.</w:t>
      </w:r>
    </w:p>
    <w:p w14:paraId="2FBD17D6" w14:textId="25CDFC1E" w:rsidR="00545C5A" w:rsidRPr="000E6C0A" w:rsidRDefault="00545C5A" w:rsidP="000E6C0A">
      <w:pPr>
        <w:pStyle w:val="Heading1"/>
        <w:spacing w:line="360" w:lineRule="auto"/>
        <w:rPr>
          <w:rFonts w:ascii="Times New Roman" w:hAnsi="Times New Roman" w:cs="Times New Roman"/>
          <w:sz w:val="28"/>
          <w:szCs w:val="28"/>
        </w:rPr>
      </w:pPr>
      <w:bookmarkStart w:id="28" w:name="_Toc217219459"/>
      <w:r w:rsidRPr="000E6C0A">
        <w:rPr>
          <w:rFonts w:ascii="Times New Roman" w:hAnsi="Times New Roman" w:cs="Times New Roman"/>
          <w:sz w:val="28"/>
          <w:szCs w:val="28"/>
        </w:rPr>
        <w:t>3.4 Stakeholder Analysis</w:t>
      </w:r>
      <w:bookmarkEnd w:id="28"/>
    </w:p>
    <w:p w14:paraId="4D1FDB76" w14:textId="0A8C415C"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The DengueX system is designed to serve a diverse group of stakeholders, each with distinct roles and specific expectations regarding the system's capabilities and outputs. Understanding these different perspectives is important for the successful implementation and maintenance of the DengueX system.</w:t>
      </w:r>
    </w:p>
    <w:p w14:paraId="5A331AED" w14:textId="41B41819" w:rsidR="00545C5A" w:rsidRPr="00E15C9D" w:rsidRDefault="00545C5A" w:rsidP="000E6C0A">
      <w:pPr>
        <w:pStyle w:val="Heading2"/>
        <w:spacing w:line="360" w:lineRule="auto"/>
        <w:rPr>
          <w:rFonts w:ascii="Times New Roman" w:hAnsi="Times New Roman" w:cs="Times New Roman"/>
          <w:sz w:val="26"/>
          <w:szCs w:val="26"/>
        </w:rPr>
      </w:pPr>
      <w:bookmarkStart w:id="29" w:name="_Toc217219460"/>
      <w:r w:rsidRPr="00E15C9D">
        <w:rPr>
          <w:rFonts w:ascii="Times New Roman" w:hAnsi="Times New Roman" w:cs="Times New Roman"/>
          <w:sz w:val="26"/>
          <w:szCs w:val="26"/>
        </w:rPr>
        <w:t>3.4.1 Citizens</w:t>
      </w:r>
      <w:bookmarkEnd w:id="29"/>
    </w:p>
    <w:p w14:paraId="1F51944A" w14:textId="018C7008"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Citizens form a primary group of users for the DengueX system. Their interactions with the system are designed to provide them with relevant information about dengue fever and engage them in efforts to control the disease. Specifically, citizens can:</w:t>
      </w:r>
    </w:p>
    <w:p w14:paraId="38B8A956" w14:textId="49A3C628"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Access information about dengue fever through an AI-powered chatbot</w:t>
      </w:r>
      <w:r w:rsidRPr="000E6C0A">
        <w:rPr>
          <w:rFonts w:ascii="Times New Roman" w:hAnsi="Times New Roman" w:cs="Times New Roman"/>
        </w:rPr>
        <w:t>. This feature allows citizens to ask questions about the disease, its symptoms, prevention methods, and current outbreak status in their area.</w:t>
      </w:r>
    </w:p>
    <w:p w14:paraId="1F45108D" w14:textId="2124550D"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 xml:space="preserve">View statistics and trends </w:t>
      </w:r>
      <w:r w:rsidRPr="000E6C0A">
        <w:rPr>
          <w:rFonts w:ascii="Times New Roman" w:hAnsi="Times New Roman" w:cs="Times New Roman"/>
        </w:rPr>
        <w:t xml:space="preserve">related to dengue fever. This includes access to data on the number of cases reported, geographic distribution of infections, and changes in disease </w:t>
      </w:r>
      <w:r w:rsidRPr="000E6C0A">
        <w:rPr>
          <w:rFonts w:ascii="Times New Roman" w:hAnsi="Times New Roman" w:cs="Times New Roman"/>
        </w:rPr>
        <w:lastRenderedPageBreak/>
        <w:t>patterns over time. This information helps citizens understand the risk level in their communities and take appropriate precautions.</w:t>
      </w:r>
    </w:p>
    <w:p w14:paraId="3798AF90" w14:textId="7C4E0F0F" w:rsidR="00545C5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Report potential mosquito breeding sites and larvae</w:t>
      </w:r>
      <w:r w:rsidRPr="000E6C0A">
        <w:rPr>
          <w:rFonts w:ascii="Times New Roman" w:hAnsi="Times New Roman" w:cs="Times New Roman"/>
        </w:rPr>
        <w:t>. By reporting standing water or other conditions conducive to mosquito breeding, citizens can contribute to the elimination of these sites and reduce the mosquito population.</w:t>
      </w:r>
    </w:p>
    <w:p w14:paraId="452BC790" w14:textId="059F791A" w:rsidR="000E6C0A" w:rsidRPr="000E6C0A" w:rsidRDefault="00545C5A" w:rsidP="000E6C0A">
      <w:pPr>
        <w:pStyle w:val="ListParagraph"/>
        <w:numPr>
          <w:ilvl w:val="0"/>
          <w:numId w:val="14"/>
        </w:numPr>
        <w:spacing w:line="360" w:lineRule="auto"/>
        <w:rPr>
          <w:rFonts w:ascii="Times New Roman" w:hAnsi="Times New Roman" w:cs="Times New Roman"/>
        </w:rPr>
      </w:pPr>
      <w:r w:rsidRPr="000E6C0A">
        <w:rPr>
          <w:rFonts w:ascii="Times New Roman" w:hAnsi="Times New Roman" w:cs="Times New Roman"/>
          <w:b/>
          <w:bCs/>
        </w:rPr>
        <w:t>Upload images of mosquitoes for analysis</w:t>
      </w:r>
      <w:r w:rsidRPr="000E6C0A">
        <w:rPr>
          <w:rFonts w:ascii="Times New Roman" w:hAnsi="Times New Roman" w:cs="Times New Roman"/>
        </w:rPr>
        <w:t xml:space="preserve">. This feature allows citizens to submit photos of mosquitoes they encounter, which can then be </w:t>
      </w:r>
      <w:r w:rsidR="000E6C0A" w:rsidRPr="000E6C0A">
        <w:rPr>
          <w:rFonts w:ascii="Times New Roman" w:hAnsi="Times New Roman" w:cs="Times New Roman"/>
        </w:rPr>
        <w:t>analysed</w:t>
      </w:r>
      <w:r w:rsidRPr="000E6C0A">
        <w:rPr>
          <w:rFonts w:ascii="Times New Roman" w:hAnsi="Times New Roman" w:cs="Times New Roman"/>
        </w:rPr>
        <w:t xml:space="preserve"> to identify the species and assess the risk of disease transmission.</w:t>
      </w:r>
    </w:p>
    <w:p w14:paraId="2E96B8A6" w14:textId="1A6F9174" w:rsidR="00545C5A" w:rsidRPr="00E15C9D" w:rsidRDefault="00545C5A" w:rsidP="000E6C0A">
      <w:pPr>
        <w:pStyle w:val="Heading2"/>
        <w:spacing w:line="360" w:lineRule="auto"/>
        <w:rPr>
          <w:rFonts w:ascii="Times New Roman" w:hAnsi="Times New Roman" w:cs="Times New Roman"/>
          <w:sz w:val="26"/>
          <w:szCs w:val="26"/>
        </w:rPr>
      </w:pPr>
      <w:bookmarkStart w:id="30" w:name="_Toc217219461"/>
      <w:r w:rsidRPr="00E15C9D">
        <w:rPr>
          <w:rFonts w:ascii="Times New Roman" w:hAnsi="Times New Roman" w:cs="Times New Roman"/>
          <w:sz w:val="26"/>
          <w:szCs w:val="26"/>
        </w:rPr>
        <w:t>3.4.2 Administrators</w:t>
      </w:r>
      <w:bookmarkEnd w:id="30"/>
    </w:p>
    <w:p w14:paraId="31C29BF0" w14:textId="77777777"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rPr>
        <w:t>Administrators are personnel responsible for the day-to-day operation and maintenance of the DengueX system. Their roles involve managing data, verifying information, and ensuring that the system functions properly. Their responsibilities include:</w:t>
      </w:r>
    </w:p>
    <w:p w14:paraId="11E50488" w14:textId="77777777" w:rsidR="00545C5A" w:rsidRPr="000E6C0A" w:rsidRDefault="00545C5A" w:rsidP="000E6C0A">
      <w:pPr>
        <w:spacing w:line="360" w:lineRule="auto"/>
        <w:rPr>
          <w:rFonts w:ascii="Times New Roman" w:hAnsi="Times New Roman" w:cs="Times New Roman"/>
        </w:rPr>
      </w:pPr>
    </w:p>
    <w:p w14:paraId="19EB8DAE" w14:textId="7646F9C6"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Managing data </w:t>
      </w:r>
      <w:r w:rsidRPr="000E6C0A">
        <w:rPr>
          <w:rFonts w:ascii="Times New Roman" w:hAnsi="Times New Roman" w:cs="Times New Roman"/>
        </w:rPr>
        <w:t>related to dengue fever cases. This involves entering, updating, and maintaining records of confirmed and suspected cases, as well as tracking patient information and treatment outcomes.</w:t>
      </w:r>
    </w:p>
    <w:p w14:paraId="7CA70F7E" w14:textId="214B5DB6"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Verifying reports </w:t>
      </w:r>
      <w:r w:rsidRPr="000E6C0A">
        <w:rPr>
          <w:rFonts w:ascii="Times New Roman" w:hAnsi="Times New Roman" w:cs="Times New Roman"/>
        </w:rPr>
        <w:t>submitted by citizens. Before this information is added to the system, administrators will verify reports of breeding sites and mosquito sightings to ensure accuracy and prevent the spread of misinformation.</w:t>
      </w:r>
    </w:p>
    <w:p w14:paraId="300A5953" w14:textId="7F4DB820"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Publishing health advisories </w:t>
      </w:r>
      <w:r w:rsidRPr="000E6C0A">
        <w:rPr>
          <w:rFonts w:ascii="Times New Roman" w:hAnsi="Times New Roman" w:cs="Times New Roman"/>
        </w:rPr>
        <w:t>and public announcements related to dengue fever. These may include warnings about outbreaks, recommendations for preventive measures, and information about available resources.</w:t>
      </w:r>
    </w:p>
    <w:p w14:paraId="18118512" w14:textId="0F527B68" w:rsidR="00545C5A" w:rsidRPr="000E6C0A" w:rsidRDefault="00545C5A" w:rsidP="000E6C0A">
      <w:pPr>
        <w:pStyle w:val="ListParagraph"/>
        <w:numPr>
          <w:ilvl w:val="0"/>
          <w:numId w:val="15"/>
        </w:numPr>
        <w:spacing w:line="360" w:lineRule="auto"/>
        <w:rPr>
          <w:rFonts w:ascii="Times New Roman" w:hAnsi="Times New Roman" w:cs="Times New Roman"/>
        </w:rPr>
      </w:pPr>
      <w:r w:rsidRPr="000E6C0A">
        <w:rPr>
          <w:rFonts w:ascii="Times New Roman" w:hAnsi="Times New Roman" w:cs="Times New Roman"/>
          <w:b/>
          <w:bCs/>
        </w:rPr>
        <w:t xml:space="preserve">Monitoring system activity </w:t>
      </w:r>
      <w:r w:rsidRPr="000E6C0A">
        <w:rPr>
          <w:rFonts w:ascii="Times New Roman" w:hAnsi="Times New Roman" w:cs="Times New Roman"/>
        </w:rPr>
        <w:t>to ensure optimal performance and security. This includes tracking user access, identifying potential security threats, and addressing technical issues.</w:t>
      </w:r>
    </w:p>
    <w:p w14:paraId="4862CA22" w14:textId="591D951D" w:rsidR="00545C5A" w:rsidRPr="00E15C9D" w:rsidRDefault="00545C5A" w:rsidP="000E6C0A">
      <w:pPr>
        <w:pStyle w:val="Heading2"/>
        <w:spacing w:line="360" w:lineRule="auto"/>
        <w:rPr>
          <w:rFonts w:ascii="Times New Roman" w:hAnsi="Times New Roman" w:cs="Times New Roman"/>
          <w:sz w:val="26"/>
          <w:szCs w:val="26"/>
        </w:rPr>
      </w:pPr>
      <w:bookmarkStart w:id="31" w:name="_Toc217219462"/>
      <w:r w:rsidRPr="00E15C9D">
        <w:rPr>
          <w:rFonts w:ascii="Times New Roman" w:hAnsi="Times New Roman" w:cs="Times New Roman"/>
          <w:sz w:val="26"/>
          <w:szCs w:val="26"/>
        </w:rPr>
        <w:t>3.4.3 Health Authorities</w:t>
      </w:r>
      <w:bookmarkEnd w:id="31"/>
    </w:p>
    <w:p w14:paraId="170F1844" w14:textId="77777777" w:rsidR="00545C5A" w:rsidRPr="000E6C0A" w:rsidRDefault="00545C5A" w:rsidP="000E6C0A">
      <w:pPr>
        <w:spacing w:line="360" w:lineRule="auto"/>
        <w:rPr>
          <w:rFonts w:ascii="Times New Roman" w:hAnsi="Times New Roman" w:cs="Times New Roman"/>
        </w:rPr>
      </w:pPr>
      <w:r w:rsidRPr="000E6C0A">
        <w:rPr>
          <w:rFonts w:ascii="Times New Roman" w:hAnsi="Times New Roman" w:cs="Times New Roman"/>
          <w:b/>
          <w:bCs/>
        </w:rPr>
        <w:t>Health authorities</w:t>
      </w:r>
      <w:r w:rsidRPr="000E6C0A">
        <w:rPr>
          <w:rFonts w:ascii="Times New Roman" w:hAnsi="Times New Roman" w:cs="Times New Roman"/>
        </w:rPr>
        <w:t xml:space="preserve"> represent the government agencies and organizations responsible for public health and disease control. These stakeholders use the DengueX system to inform decision-making and implement strategies to combat dengue fever. Their functions include:</w:t>
      </w:r>
    </w:p>
    <w:p w14:paraId="3E8F898F" w14:textId="77777777" w:rsidR="000E6C0A" w:rsidRPr="000E6C0A" w:rsidRDefault="00545C5A" w:rsidP="000E6C0A">
      <w:pPr>
        <w:pStyle w:val="ListParagraph"/>
        <w:numPr>
          <w:ilvl w:val="0"/>
          <w:numId w:val="16"/>
        </w:numPr>
        <w:spacing w:line="360" w:lineRule="auto"/>
        <w:rPr>
          <w:rFonts w:ascii="Times New Roman" w:hAnsi="Times New Roman" w:cs="Times New Roman"/>
        </w:rPr>
      </w:pPr>
      <w:r w:rsidRPr="000E6C0A">
        <w:rPr>
          <w:rFonts w:ascii="Times New Roman" w:hAnsi="Times New Roman" w:cs="Times New Roman"/>
          <w:b/>
          <w:bCs/>
        </w:rPr>
        <w:lastRenderedPageBreak/>
        <w:t>Using data analytics</w:t>
      </w:r>
      <w:r w:rsidRPr="000E6C0A">
        <w:rPr>
          <w:rFonts w:ascii="Times New Roman" w:hAnsi="Times New Roman" w:cs="Times New Roman"/>
        </w:rPr>
        <w:t xml:space="preserve"> to inform public health decision-making. Examining patterns and trends in dengue fever cases allows health authorities to make informed decisions about resource allocation, intervention strategies, and public health campaigns.</w:t>
      </w:r>
    </w:p>
    <w:p w14:paraId="03E3BA39" w14:textId="5A2E9C7F" w:rsidR="00545C5A" w:rsidRPr="000E6C0A" w:rsidRDefault="00545C5A" w:rsidP="000E6C0A">
      <w:pPr>
        <w:pStyle w:val="ListParagraph"/>
        <w:numPr>
          <w:ilvl w:val="0"/>
          <w:numId w:val="16"/>
        </w:numPr>
        <w:spacing w:line="360" w:lineRule="auto"/>
        <w:rPr>
          <w:rFonts w:ascii="Times New Roman" w:hAnsi="Times New Roman" w:cs="Times New Roman"/>
        </w:rPr>
      </w:pPr>
      <w:r w:rsidRPr="000E6C0A">
        <w:rPr>
          <w:rFonts w:ascii="Times New Roman" w:hAnsi="Times New Roman" w:cs="Times New Roman"/>
          <w:b/>
          <w:bCs/>
        </w:rPr>
        <w:t>Identifying geographic areas</w:t>
      </w:r>
      <w:r w:rsidRPr="000E6C0A">
        <w:rPr>
          <w:rFonts w:ascii="Times New Roman" w:hAnsi="Times New Roman" w:cs="Times New Roman"/>
        </w:rPr>
        <w:t xml:space="preserve"> with a high risk of dengue fever transmission. By </w:t>
      </w:r>
      <w:r w:rsidR="000E6C0A" w:rsidRPr="000E6C0A">
        <w:rPr>
          <w:rFonts w:ascii="Times New Roman" w:hAnsi="Times New Roman" w:cs="Times New Roman"/>
        </w:rPr>
        <w:t>analysing</w:t>
      </w:r>
      <w:r w:rsidRPr="000E6C0A">
        <w:rPr>
          <w:rFonts w:ascii="Times New Roman" w:hAnsi="Times New Roman" w:cs="Times New Roman"/>
        </w:rPr>
        <w:t xml:space="preserve"> data on case incidence, mosquito populations, and environmental factors, health authorities can target interventions to these high-risk areas.</w:t>
      </w:r>
    </w:p>
    <w:p w14:paraId="0BAE9FD4" w14:textId="4721ACE5" w:rsidR="000E6C0A" w:rsidRPr="000E6C0A" w:rsidRDefault="00545C5A" w:rsidP="000E6C0A">
      <w:pPr>
        <w:pStyle w:val="ListParagraph"/>
        <w:numPr>
          <w:ilvl w:val="0"/>
          <w:numId w:val="16"/>
        </w:numPr>
        <w:spacing w:line="360" w:lineRule="auto"/>
        <w:rPr>
          <w:rFonts w:ascii="Times New Roman" w:hAnsi="Times New Roman" w:cs="Times New Roman"/>
        </w:rPr>
      </w:pPr>
      <w:r w:rsidRPr="000E6C0A">
        <w:rPr>
          <w:rFonts w:ascii="Times New Roman" w:hAnsi="Times New Roman" w:cs="Times New Roman"/>
          <w:b/>
          <w:bCs/>
        </w:rPr>
        <w:t>Tracking the patterns</w:t>
      </w:r>
      <w:r w:rsidRPr="000E6C0A">
        <w:rPr>
          <w:rFonts w:ascii="Times New Roman" w:hAnsi="Times New Roman" w:cs="Times New Roman"/>
        </w:rPr>
        <w:t xml:space="preserve"> of dengue fever outbreaks to understand how the disease is spreading and identify effective control measures. This involves monitoring the geographic distribution of cases, </w:t>
      </w:r>
      <w:r w:rsidR="000E6C0A" w:rsidRPr="000E6C0A">
        <w:rPr>
          <w:rFonts w:ascii="Times New Roman" w:hAnsi="Times New Roman" w:cs="Times New Roman"/>
        </w:rPr>
        <w:t>analysing</w:t>
      </w:r>
      <w:r w:rsidRPr="000E6C0A">
        <w:rPr>
          <w:rFonts w:ascii="Times New Roman" w:hAnsi="Times New Roman" w:cs="Times New Roman"/>
        </w:rPr>
        <w:t xml:space="preserve"> transmission dynamics, and assessing the impact of interventions over time.</w:t>
      </w:r>
    </w:p>
    <w:p w14:paraId="5AFD19A2" w14:textId="6F43EF75" w:rsidR="000E6C0A" w:rsidRPr="00BA1EE4" w:rsidRDefault="00BA1EE4" w:rsidP="00BA1EE4">
      <w:pPr>
        <w:pStyle w:val="Heading1"/>
        <w:spacing w:line="360" w:lineRule="auto"/>
        <w:jc w:val="both"/>
        <w:rPr>
          <w:rFonts w:ascii="Times New Roman" w:hAnsi="Times New Roman" w:cs="Times New Roman"/>
          <w:sz w:val="28"/>
          <w:szCs w:val="28"/>
        </w:rPr>
      </w:pPr>
      <w:bookmarkStart w:id="32" w:name="_Toc217219463"/>
      <w:r w:rsidRPr="00BA1EE4">
        <w:rPr>
          <w:rFonts w:ascii="Times New Roman" w:hAnsi="Times New Roman" w:cs="Times New Roman"/>
          <w:sz w:val="28"/>
          <w:szCs w:val="28"/>
        </w:rPr>
        <w:t xml:space="preserve">3.5 </w:t>
      </w:r>
      <w:r w:rsidR="000E6C0A" w:rsidRPr="00BA1EE4">
        <w:rPr>
          <w:rFonts w:ascii="Times New Roman" w:hAnsi="Times New Roman" w:cs="Times New Roman"/>
          <w:sz w:val="28"/>
          <w:szCs w:val="28"/>
        </w:rPr>
        <w:t>System Functional Requirements</w:t>
      </w:r>
      <w:bookmarkEnd w:id="32"/>
    </w:p>
    <w:p w14:paraId="4A27BE0A" w14:textId="481C7D89" w:rsidR="000E6C0A" w:rsidRPr="00BA1EE4" w:rsidRDefault="000E6C0A" w:rsidP="00BA1EE4">
      <w:pPr>
        <w:spacing w:line="360" w:lineRule="auto"/>
        <w:jc w:val="both"/>
        <w:rPr>
          <w:rFonts w:ascii="Times New Roman" w:hAnsi="Times New Roman" w:cs="Times New Roman"/>
        </w:rPr>
      </w:pPr>
      <w:r w:rsidRPr="00BA1EE4">
        <w:rPr>
          <w:rFonts w:ascii="Times New Roman" w:hAnsi="Times New Roman" w:cs="Times New Roman"/>
        </w:rPr>
        <w:t>Non-functional requirements are crucial in defining the quality attributes of a system, influencing its overall user experience and operational. They specify *how well* the system carries out its functional tasks, covering aspects like speed, security, ease of use, ability to grow, and dependability.</w:t>
      </w:r>
    </w:p>
    <w:p w14:paraId="71B2634A" w14:textId="77777777" w:rsidR="000E6C0A" w:rsidRPr="00BA1EE4" w:rsidRDefault="000E6C0A" w:rsidP="00BA1EE4">
      <w:pPr>
        <w:spacing w:line="360" w:lineRule="auto"/>
        <w:ind w:left="360"/>
        <w:jc w:val="both"/>
        <w:rPr>
          <w:rFonts w:ascii="Times New Roman" w:hAnsi="Times New Roman" w:cs="Times New Roman"/>
        </w:rPr>
      </w:pPr>
    </w:p>
    <w:p w14:paraId="5BABF060" w14:textId="7D2B009A" w:rsidR="000E6C0A" w:rsidRPr="00E15C9D" w:rsidRDefault="000E6C0A" w:rsidP="00BE0E51">
      <w:pPr>
        <w:pStyle w:val="Heading2"/>
        <w:spacing w:line="360" w:lineRule="auto"/>
        <w:jc w:val="both"/>
        <w:rPr>
          <w:rFonts w:ascii="Times New Roman" w:hAnsi="Times New Roman" w:cs="Times New Roman"/>
          <w:sz w:val="26"/>
          <w:szCs w:val="26"/>
        </w:rPr>
      </w:pPr>
      <w:bookmarkStart w:id="33" w:name="_Toc217219464"/>
      <w:r w:rsidRPr="00E15C9D">
        <w:rPr>
          <w:rFonts w:ascii="Times New Roman" w:hAnsi="Times New Roman" w:cs="Times New Roman"/>
          <w:sz w:val="26"/>
          <w:szCs w:val="26"/>
        </w:rPr>
        <w:t>3.6.1 Performance</w:t>
      </w:r>
      <w:bookmarkEnd w:id="33"/>
    </w:p>
    <w:p w14:paraId="7B4F4130" w14:textId="7D63A888" w:rsidR="000E6C0A" w:rsidRPr="00E15C9D" w:rsidRDefault="000E6C0A" w:rsidP="00BE0E51">
      <w:pPr>
        <w:pStyle w:val="ListParagraph"/>
        <w:numPr>
          <w:ilvl w:val="0"/>
          <w:numId w:val="21"/>
        </w:numPr>
        <w:spacing w:line="360" w:lineRule="auto"/>
        <w:jc w:val="both"/>
        <w:rPr>
          <w:rFonts w:ascii="Times New Roman" w:hAnsi="Times New Roman" w:cs="Times New Roman"/>
        </w:rPr>
      </w:pPr>
      <w:r w:rsidRPr="00BA1EE4">
        <w:rPr>
          <w:rFonts w:ascii="Times New Roman" w:hAnsi="Times New Roman" w:cs="Times New Roman"/>
          <w:b/>
          <w:bCs/>
        </w:rPr>
        <w:t>Response Time</w:t>
      </w:r>
      <w:r w:rsidRPr="00BA1EE4">
        <w:rPr>
          <w:rFonts w:ascii="Times New Roman" w:hAnsi="Times New Roman" w:cs="Times New Roman"/>
        </w:rPr>
        <w:t>: The system is designed to provide quick responses to user queries. It should generally respond within a few seconds, ensuring users receive information without noticeable delays.</w:t>
      </w:r>
    </w:p>
    <w:p w14:paraId="2A84D888" w14:textId="77777777" w:rsidR="000E6C0A" w:rsidRPr="00BA1EE4" w:rsidRDefault="000E6C0A" w:rsidP="00BE0E51">
      <w:pPr>
        <w:pStyle w:val="ListParagraph"/>
        <w:numPr>
          <w:ilvl w:val="0"/>
          <w:numId w:val="21"/>
        </w:numPr>
        <w:spacing w:line="360" w:lineRule="auto"/>
        <w:jc w:val="both"/>
        <w:rPr>
          <w:rFonts w:ascii="Times New Roman" w:hAnsi="Times New Roman" w:cs="Times New Roman"/>
        </w:rPr>
      </w:pPr>
      <w:r w:rsidRPr="00BA1EE4">
        <w:rPr>
          <w:rFonts w:ascii="Times New Roman" w:hAnsi="Times New Roman" w:cs="Times New Roman"/>
          <w:b/>
          <w:bCs/>
        </w:rPr>
        <w:t>AI Response Retrieval</w:t>
      </w:r>
      <w:r w:rsidRPr="00BA1EE4">
        <w:rPr>
          <w:rFonts w:ascii="Times New Roman" w:hAnsi="Times New Roman" w:cs="Times New Roman"/>
        </w:rPr>
        <w:t>: For AI-driven interactions, the responses from the system should be retrieved quickly. This means employing efficient algorithms and data structures to minimize latency and deliver timely information.</w:t>
      </w:r>
    </w:p>
    <w:p w14:paraId="4573AA41" w14:textId="77777777" w:rsidR="000E6C0A" w:rsidRPr="00BA1EE4" w:rsidRDefault="000E6C0A" w:rsidP="00BE0E51">
      <w:pPr>
        <w:spacing w:line="360" w:lineRule="auto"/>
        <w:ind w:left="360"/>
        <w:jc w:val="both"/>
        <w:rPr>
          <w:rFonts w:ascii="Times New Roman" w:hAnsi="Times New Roman" w:cs="Times New Roman"/>
        </w:rPr>
      </w:pPr>
    </w:p>
    <w:p w14:paraId="0F012976" w14:textId="085698A7" w:rsidR="000E6C0A" w:rsidRPr="00E15C9D" w:rsidRDefault="000E6C0A" w:rsidP="00BE0E51">
      <w:pPr>
        <w:pStyle w:val="Heading2"/>
        <w:spacing w:line="360" w:lineRule="auto"/>
        <w:jc w:val="both"/>
        <w:rPr>
          <w:rFonts w:ascii="Times New Roman" w:hAnsi="Times New Roman" w:cs="Times New Roman"/>
          <w:sz w:val="26"/>
          <w:szCs w:val="26"/>
        </w:rPr>
      </w:pPr>
      <w:bookmarkStart w:id="34" w:name="_Toc217219465"/>
      <w:r w:rsidRPr="00E15C9D">
        <w:rPr>
          <w:rFonts w:ascii="Times New Roman" w:hAnsi="Times New Roman" w:cs="Times New Roman"/>
          <w:sz w:val="26"/>
          <w:szCs w:val="26"/>
        </w:rPr>
        <w:t>3.6.2 Security</w:t>
      </w:r>
      <w:bookmarkEnd w:id="34"/>
    </w:p>
    <w:p w14:paraId="34E3155B" w14:textId="75FC6045" w:rsidR="000E6C0A" w:rsidRPr="00E15C9D" w:rsidRDefault="000E6C0A" w:rsidP="00BE0E51">
      <w:pPr>
        <w:pStyle w:val="ListParagraph"/>
        <w:numPr>
          <w:ilvl w:val="0"/>
          <w:numId w:val="20"/>
        </w:numPr>
        <w:spacing w:line="360" w:lineRule="auto"/>
        <w:jc w:val="both"/>
        <w:rPr>
          <w:rFonts w:ascii="Times New Roman" w:hAnsi="Times New Roman" w:cs="Times New Roman"/>
        </w:rPr>
      </w:pPr>
      <w:r w:rsidRPr="00BA1EE4">
        <w:rPr>
          <w:rFonts w:ascii="Times New Roman" w:hAnsi="Times New Roman" w:cs="Times New Roman"/>
          <w:b/>
          <w:bCs/>
        </w:rPr>
        <w:t>User Authentication</w:t>
      </w:r>
      <w:r w:rsidRPr="00BA1EE4">
        <w:rPr>
          <w:rFonts w:ascii="Times New Roman" w:hAnsi="Times New Roman" w:cs="Times New Roman"/>
        </w:rPr>
        <w:t>: To protect user accounts and data, the system will employ strong authentication methods. These methods are designed to verify user identities before granting system access, guarding against unauthorized entry.</w:t>
      </w:r>
    </w:p>
    <w:p w14:paraId="36FD9504" w14:textId="1B20C04A" w:rsidR="000E6C0A" w:rsidRPr="00E15C9D" w:rsidRDefault="000E6C0A" w:rsidP="00BE0E51">
      <w:pPr>
        <w:pStyle w:val="ListParagraph"/>
        <w:numPr>
          <w:ilvl w:val="0"/>
          <w:numId w:val="20"/>
        </w:numPr>
        <w:spacing w:line="360" w:lineRule="auto"/>
        <w:jc w:val="both"/>
        <w:rPr>
          <w:rFonts w:ascii="Times New Roman" w:hAnsi="Times New Roman" w:cs="Times New Roman"/>
        </w:rPr>
      </w:pPr>
      <w:r w:rsidRPr="00BA1EE4">
        <w:rPr>
          <w:rFonts w:ascii="Times New Roman" w:hAnsi="Times New Roman" w:cs="Times New Roman"/>
          <w:b/>
          <w:bCs/>
        </w:rPr>
        <w:lastRenderedPageBreak/>
        <w:t>Data Protection</w:t>
      </w:r>
      <w:r w:rsidRPr="00BA1EE4">
        <w:rPr>
          <w:rFonts w:ascii="Times New Roman" w:hAnsi="Times New Roman" w:cs="Times New Roman"/>
        </w:rPr>
        <w:t>: It is critical to protect sensitive data from unauthorized access. Security measures will be implemented to encrypt data, control access permissions, and monitor for potential security breaches, ensuring data confidentiality and integrity.</w:t>
      </w:r>
    </w:p>
    <w:p w14:paraId="7C7E3A8B" w14:textId="75C30E27" w:rsidR="000E6C0A" w:rsidRPr="00E15C9D" w:rsidRDefault="000E6C0A" w:rsidP="00BE0E51">
      <w:pPr>
        <w:pStyle w:val="Heading2"/>
        <w:spacing w:line="360" w:lineRule="auto"/>
        <w:jc w:val="both"/>
        <w:rPr>
          <w:rFonts w:ascii="Times New Roman" w:hAnsi="Times New Roman" w:cs="Times New Roman"/>
          <w:sz w:val="26"/>
          <w:szCs w:val="26"/>
        </w:rPr>
      </w:pPr>
      <w:bookmarkStart w:id="35" w:name="_Toc217219466"/>
      <w:r w:rsidRPr="00E15C9D">
        <w:rPr>
          <w:rFonts w:ascii="Times New Roman" w:hAnsi="Times New Roman" w:cs="Times New Roman"/>
          <w:sz w:val="26"/>
          <w:szCs w:val="26"/>
        </w:rPr>
        <w:t>3.6.3 Usability</w:t>
      </w:r>
      <w:bookmarkEnd w:id="35"/>
    </w:p>
    <w:p w14:paraId="33B73D41" w14:textId="4EAB19DB" w:rsidR="000E6C0A" w:rsidRPr="00E15C9D" w:rsidRDefault="000E6C0A" w:rsidP="00BE0E51">
      <w:pPr>
        <w:pStyle w:val="ListParagraph"/>
        <w:numPr>
          <w:ilvl w:val="0"/>
          <w:numId w:val="19"/>
        </w:numPr>
        <w:spacing w:line="360" w:lineRule="auto"/>
        <w:jc w:val="both"/>
        <w:rPr>
          <w:rFonts w:ascii="Times New Roman" w:hAnsi="Times New Roman" w:cs="Times New Roman"/>
        </w:rPr>
      </w:pPr>
      <w:r w:rsidRPr="00BA1EE4">
        <w:rPr>
          <w:rFonts w:ascii="Times New Roman" w:hAnsi="Times New Roman" w:cs="Times New Roman"/>
          <w:b/>
          <w:bCs/>
        </w:rPr>
        <w:t>Interface Design</w:t>
      </w:r>
      <w:r w:rsidRPr="00BA1EE4">
        <w:rPr>
          <w:rFonts w:ascii="Times New Roman" w:hAnsi="Times New Roman" w:cs="Times New Roman"/>
        </w:rPr>
        <w:t>: The system will have a user interface designed for simplicity and intuitiveness. The goal is to create an easy-to-understand design that allows users to efficiently interact without extensive training or specialized expertise.</w:t>
      </w:r>
    </w:p>
    <w:p w14:paraId="2F43BABE" w14:textId="72838234" w:rsidR="000E6C0A" w:rsidRPr="00E15C9D" w:rsidRDefault="000E6C0A" w:rsidP="00BE0E51">
      <w:pPr>
        <w:pStyle w:val="ListParagraph"/>
        <w:numPr>
          <w:ilvl w:val="0"/>
          <w:numId w:val="19"/>
        </w:numPr>
        <w:spacing w:line="360" w:lineRule="auto"/>
        <w:jc w:val="both"/>
        <w:rPr>
          <w:rFonts w:ascii="Times New Roman" w:hAnsi="Times New Roman" w:cs="Times New Roman"/>
        </w:rPr>
      </w:pPr>
      <w:r w:rsidRPr="00BA1EE4">
        <w:rPr>
          <w:rFonts w:ascii="Times New Roman" w:hAnsi="Times New Roman" w:cs="Times New Roman"/>
          <w:b/>
          <w:bCs/>
        </w:rPr>
        <w:t>Accessibility</w:t>
      </w:r>
      <w:r w:rsidRPr="00BA1EE4">
        <w:rPr>
          <w:rFonts w:ascii="Times New Roman" w:hAnsi="Times New Roman" w:cs="Times New Roman"/>
        </w:rPr>
        <w:t>: To broaden its accessibility, the system is built to be easily used by people who may not have deep technical skills. The design aims to provide a straightforward and user-friendly experience, enabling a wider audience to interact effectively with the system.</w:t>
      </w:r>
    </w:p>
    <w:p w14:paraId="79F650D4" w14:textId="527D9FB6" w:rsidR="000E6C0A" w:rsidRPr="00E15C9D" w:rsidRDefault="000E6C0A" w:rsidP="00BE0E51">
      <w:pPr>
        <w:pStyle w:val="Heading2"/>
        <w:spacing w:line="360" w:lineRule="auto"/>
        <w:jc w:val="both"/>
        <w:rPr>
          <w:rFonts w:ascii="Times New Roman" w:hAnsi="Times New Roman" w:cs="Times New Roman"/>
          <w:sz w:val="26"/>
          <w:szCs w:val="26"/>
        </w:rPr>
      </w:pPr>
      <w:bookmarkStart w:id="36" w:name="_Toc217219467"/>
      <w:r w:rsidRPr="00E15C9D">
        <w:rPr>
          <w:rFonts w:ascii="Times New Roman" w:hAnsi="Times New Roman" w:cs="Times New Roman"/>
          <w:sz w:val="26"/>
          <w:szCs w:val="26"/>
        </w:rPr>
        <w:t>3.6.4 Scalability</w:t>
      </w:r>
      <w:bookmarkEnd w:id="36"/>
    </w:p>
    <w:p w14:paraId="6C8FA5B4" w14:textId="637406C8" w:rsidR="000E6C0A" w:rsidRPr="00E15C9D" w:rsidRDefault="000E6C0A" w:rsidP="00BE0E51">
      <w:pPr>
        <w:pStyle w:val="ListParagraph"/>
        <w:numPr>
          <w:ilvl w:val="0"/>
          <w:numId w:val="18"/>
        </w:numPr>
        <w:spacing w:line="360" w:lineRule="auto"/>
        <w:jc w:val="both"/>
        <w:rPr>
          <w:rFonts w:ascii="Times New Roman" w:hAnsi="Times New Roman" w:cs="Times New Roman"/>
        </w:rPr>
      </w:pPr>
      <w:r w:rsidRPr="00BA1EE4">
        <w:rPr>
          <w:rFonts w:ascii="Times New Roman" w:hAnsi="Times New Roman" w:cs="Times New Roman"/>
          <w:b/>
          <w:bCs/>
        </w:rPr>
        <w:t>Support for Feature Expansion</w:t>
      </w:r>
      <w:r w:rsidRPr="00BA1EE4">
        <w:rPr>
          <w:rFonts w:ascii="Times New Roman" w:hAnsi="Times New Roman" w:cs="Times New Roman"/>
        </w:rPr>
        <w:t>: Anticipating future needs, the system’s architecture is designed to accommodate the addition of new features and functionalities with minimal disruption. This flexibility ensures the system can from new requirements or evolving user demands.</w:t>
      </w:r>
    </w:p>
    <w:p w14:paraId="4B5E24CB" w14:textId="503797D5" w:rsidR="000E6C0A" w:rsidRPr="00BE0E51" w:rsidRDefault="000E6C0A" w:rsidP="00BE0E51">
      <w:pPr>
        <w:pStyle w:val="ListParagraph"/>
        <w:numPr>
          <w:ilvl w:val="0"/>
          <w:numId w:val="18"/>
        </w:numPr>
        <w:spacing w:line="360" w:lineRule="auto"/>
        <w:jc w:val="both"/>
        <w:rPr>
          <w:rFonts w:ascii="Times New Roman" w:hAnsi="Times New Roman" w:cs="Times New Roman"/>
        </w:rPr>
      </w:pPr>
      <w:r w:rsidRPr="00BA1EE4">
        <w:rPr>
          <w:rFonts w:ascii="Times New Roman" w:hAnsi="Times New Roman" w:cs="Times New Roman"/>
          <w:b/>
          <w:bCs/>
        </w:rPr>
        <w:t>Handling Increased Load</w:t>
      </w:r>
      <w:r w:rsidRPr="00BA1EE4">
        <w:rPr>
          <w:rFonts w:ascii="Times New Roman" w:hAnsi="Times New Roman" w:cs="Times New Roman"/>
        </w:rPr>
        <w:t>: The architecture is designed to efficiently manage increases in the number of users and the volume of data. Scalable infrastructure and design patterns are adopted to maintain optimal performance and responsiveness as demand grows, ensuring the system remains stable and reliable under heavy load.</w:t>
      </w:r>
    </w:p>
    <w:p w14:paraId="71832B0C" w14:textId="7FC8AD1A" w:rsidR="000E6C0A" w:rsidRPr="00BE0E51" w:rsidRDefault="000E6C0A" w:rsidP="00BE0E51">
      <w:pPr>
        <w:pStyle w:val="Heading2"/>
        <w:spacing w:line="360" w:lineRule="auto"/>
        <w:jc w:val="both"/>
        <w:rPr>
          <w:rFonts w:ascii="Times New Roman" w:hAnsi="Times New Roman" w:cs="Times New Roman"/>
          <w:sz w:val="26"/>
          <w:szCs w:val="26"/>
        </w:rPr>
      </w:pPr>
      <w:bookmarkStart w:id="37" w:name="_Toc217219468"/>
      <w:r w:rsidRPr="00BE0E51">
        <w:rPr>
          <w:rFonts w:ascii="Times New Roman" w:hAnsi="Times New Roman" w:cs="Times New Roman"/>
          <w:sz w:val="26"/>
          <w:szCs w:val="26"/>
        </w:rPr>
        <w:t>3.6.5 Reliability</w:t>
      </w:r>
      <w:bookmarkEnd w:id="37"/>
    </w:p>
    <w:p w14:paraId="2B589E26" w14:textId="391DFEBC" w:rsidR="000E6C0A" w:rsidRPr="00BE0E51" w:rsidRDefault="000E6C0A" w:rsidP="00BE0E51">
      <w:pPr>
        <w:pStyle w:val="ListParagraph"/>
        <w:numPr>
          <w:ilvl w:val="0"/>
          <w:numId w:val="17"/>
        </w:numPr>
        <w:spacing w:line="360" w:lineRule="auto"/>
        <w:jc w:val="both"/>
        <w:rPr>
          <w:rFonts w:ascii="Times New Roman" w:hAnsi="Times New Roman" w:cs="Times New Roman"/>
        </w:rPr>
      </w:pPr>
      <w:r w:rsidRPr="00BA1EE4">
        <w:rPr>
          <w:rFonts w:ascii="Times New Roman" w:hAnsi="Times New Roman" w:cs="Times New Roman"/>
          <w:b/>
          <w:bCs/>
        </w:rPr>
        <w:t>System Stability</w:t>
      </w:r>
      <w:r w:rsidRPr="00BA1EE4">
        <w:rPr>
          <w:rFonts w:ascii="Times New Roman" w:hAnsi="Times New Roman" w:cs="Times New Roman"/>
        </w:rPr>
        <w:t>: The system is engineered to maintain stable operation, even during periods of high user activity or peak loads. Redundancy measures, load distribution techniques, and rigorous testing protocols are put to use to ensure the system remains up and running, delivering services without interruption.</w:t>
      </w:r>
    </w:p>
    <w:p w14:paraId="4E0BD2F0" w14:textId="01B7F206" w:rsidR="000E6C0A" w:rsidRDefault="000E6C0A" w:rsidP="00BE0E51">
      <w:pPr>
        <w:pStyle w:val="ListParagraph"/>
        <w:numPr>
          <w:ilvl w:val="0"/>
          <w:numId w:val="17"/>
        </w:numPr>
        <w:spacing w:line="360" w:lineRule="auto"/>
        <w:jc w:val="both"/>
        <w:rPr>
          <w:rFonts w:ascii="Times New Roman" w:hAnsi="Times New Roman" w:cs="Times New Roman"/>
        </w:rPr>
      </w:pPr>
      <w:r w:rsidRPr="00BA1EE4">
        <w:rPr>
          <w:rFonts w:ascii="Times New Roman" w:hAnsi="Times New Roman" w:cs="Times New Roman"/>
          <w:b/>
          <w:bCs/>
        </w:rPr>
        <w:t>Consistency and Accuracy</w:t>
      </w:r>
      <w:r w:rsidRPr="00BA1EE4">
        <w:rPr>
          <w:rFonts w:ascii="Times New Roman" w:hAnsi="Times New Roman" w:cs="Times New Roman"/>
        </w:rPr>
        <w:t>: AI-driven responses should be consistently reliable and accurate. This requires continuous updates to maintain quality and relevance.</w:t>
      </w:r>
    </w:p>
    <w:p w14:paraId="52F19982" w14:textId="77777777" w:rsidR="00BA1EE4" w:rsidRPr="00BA1EE4" w:rsidRDefault="00BA1EE4" w:rsidP="00BA1EE4">
      <w:pPr>
        <w:pStyle w:val="ListParagraph"/>
        <w:rPr>
          <w:rFonts w:ascii="Times New Roman" w:hAnsi="Times New Roman" w:cs="Times New Roman"/>
        </w:rPr>
      </w:pPr>
    </w:p>
    <w:p w14:paraId="13021BCF" w14:textId="2B306C5A" w:rsidR="00BA1EE4" w:rsidRPr="00BA1EE4" w:rsidRDefault="00BA1EE4" w:rsidP="00BA1EE4">
      <w:pPr>
        <w:pStyle w:val="Heading1"/>
        <w:spacing w:line="360" w:lineRule="auto"/>
        <w:rPr>
          <w:rFonts w:ascii="Times New Roman" w:hAnsi="Times New Roman" w:cs="Times New Roman"/>
          <w:sz w:val="28"/>
          <w:szCs w:val="28"/>
        </w:rPr>
      </w:pPr>
      <w:bookmarkStart w:id="38" w:name="_Toc217219469"/>
      <w:r w:rsidRPr="00BA1EE4">
        <w:rPr>
          <w:rFonts w:ascii="Times New Roman" w:hAnsi="Times New Roman" w:cs="Times New Roman"/>
          <w:sz w:val="28"/>
          <w:szCs w:val="28"/>
        </w:rPr>
        <w:lastRenderedPageBreak/>
        <w:t>3.7 Use Case Analysis</w:t>
      </w:r>
      <w:bookmarkEnd w:id="38"/>
    </w:p>
    <w:p w14:paraId="6E91FC9F" w14:textId="2122299A" w:rsidR="00BA1EE4" w:rsidRPr="00BA1EE4" w:rsidRDefault="00BA1EE4" w:rsidP="00BA1EE4">
      <w:pPr>
        <w:spacing w:line="360" w:lineRule="auto"/>
        <w:rPr>
          <w:rFonts w:ascii="Times New Roman" w:hAnsi="Times New Roman" w:cs="Times New Roman"/>
        </w:rPr>
      </w:pPr>
      <w:r w:rsidRPr="00BA1EE4">
        <w:rPr>
          <w:rFonts w:ascii="Times New Roman" w:hAnsi="Times New Roman" w:cs="Times New Roman"/>
        </w:rPr>
        <w:t>In system design, use cases represent the scenarios where users interact with the system to achieve aims. Below are examples of use cases in a dengue prevention system, specifying the actors involved, the steps taken, and the expected results:</w:t>
      </w:r>
    </w:p>
    <w:p w14:paraId="0A9AD7F7" w14:textId="36A2AF58" w:rsidR="00BA1EE4" w:rsidRPr="00BE0E51" w:rsidRDefault="00BA1EE4" w:rsidP="00BE0E51">
      <w:pPr>
        <w:pStyle w:val="Heading2"/>
        <w:spacing w:line="360" w:lineRule="auto"/>
        <w:rPr>
          <w:rFonts w:ascii="Times New Roman" w:hAnsi="Times New Roman" w:cs="Times New Roman"/>
          <w:sz w:val="26"/>
          <w:szCs w:val="26"/>
        </w:rPr>
      </w:pPr>
      <w:bookmarkStart w:id="39" w:name="_Toc217219470"/>
      <w:r w:rsidRPr="00BA1EE4">
        <w:rPr>
          <w:rFonts w:ascii="Times New Roman" w:hAnsi="Times New Roman" w:cs="Times New Roman"/>
          <w:sz w:val="26"/>
          <w:szCs w:val="26"/>
        </w:rPr>
        <w:t>3.  7.  1 Use Case: Dengue Question Inquiry</w:t>
      </w:r>
      <w:bookmarkEnd w:id="39"/>
    </w:p>
    <w:p w14:paraId="69209DFF" w14:textId="3BFED61D" w:rsidR="00BA1EE4" w:rsidRPr="00BE0E51"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Citizen</w:t>
      </w:r>
    </w:p>
    <w:p w14:paraId="538D239C" w14:textId="33D2895B" w:rsidR="00BA1EE4" w:rsidRPr="00BE0E51"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 citizen poses a question pertaining to dengue fever through the system's interface. This could include inquiries about symptoms, prevention advice, or treatment information. The user enters their question in a text box. The system then processes the question to identify relevant information.</w:t>
      </w:r>
    </w:p>
    <w:p w14:paraId="44A09CD4" w14:textId="3E4FB049" w:rsidR="00BA1EE4" w:rsidRPr="00BE0E51" w:rsidRDefault="00BA1EE4" w:rsidP="00BA1EE4">
      <w:pPr>
        <w:pStyle w:val="ListParagraph"/>
        <w:numPr>
          <w:ilvl w:val="0"/>
          <w:numId w:val="24"/>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The AI chatbot, trained on verified dengue-related data, gives a response. This response should give accurate, up-to-date, and easily understandable information to the user. The chatbot should cite the sources of its information so the user can verify the information. The system should save the question and the response to monitor chatbot performance and make improvements.</w:t>
      </w:r>
    </w:p>
    <w:p w14:paraId="708E22B7" w14:textId="122AB6FD" w:rsidR="00BA1EE4" w:rsidRPr="00BE0E51" w:rsidRDefault="00BA1EE4" w:rsidP="00BE0E51">
      <w:pPr>
        <w:pStyle w:val="Heading2"/>
        <w:spacing w:line="360" w:lineRule="auto"/>
        <w:rPr>
          <w:rFonts w:ascii="Times New Roman" w:hAnsi="Times New Roman" w:cs="Times New Roman"/>
          <w:sz w:val="26"/>
          <w:szCs w:val="26"/>
        </w:rPr>
      </w:pPr>
      <w:bookmarkStart w:id="40" w:name="_Toc217219471"/>
      <w:r w:rsidRPr="00BA1EE4">
        <w:rPr>
          <w:rFonts w:ascii="Times New Roman" w:hAnsi="Times New Roman" w:cs="Times New Roman"/>
          <w:sz w:val="26"/>
          <w:szCs w:val="26"/>
        </w:rPr>
        <w:t>4.  7.  2 Use Case: Reporting Potential Breeding Site</w:t>
      </w:r>
      <w:bookmarkEnd w:id="40"/>
    </w:p>
    <w:p w14:paraId="22945BB9" w14:textId="65A8694B" w:rsidR="00BA1EE4" w:rsidRPr="00BE0E51"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Citizen</w:t>
      </w:r>
    </w:p>
    <w:p w14:paraId="0FCFE8FA" w14:textId="5234164B" w:rsidR="00BA1EE4" w:rsidRPr="00BE0E51"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Description:</w:t>
      </w:r>
      <w:r w:rsidRPr="00BA1EE4">
        <w:rPr>
          <w:rFonts w:ascii="Times New Roman" w:hAnsi="Times New Roman" w:cs="Times New Roman"/>
        </w:rPr>
        <w:t xml:space="preserve"> A citizen notices a possible breeding site for dengue-carrying mosquitoes and wants to report it to the proper authorities. The user takes a picture of the site and uses the system to upload the image, together with its location to the system. The position can be captured automatically through GPS or entered manually. The user might also add details. The system collects this data and prepares it for submission.</w:t>
      </w:r>
    </w:p>
    <w:p w14:paraId="6F6BBB45" w14:textId="5A2B2FCF" w:rsidR="00BA1EE4" w:rsidRPr="00BE0E51" w:rsidRDefault="00BA1EE4" w:rsidP="00BA1EE4">
      <w:pPr>
        <w:pStyle w:val="ListParagraph"/>
        <w:numPr>
          <w:ilvl w:val="0"/>
          <w:numId w:val="22"/>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The system creates a report of the possible breeding site and submits it to the system's administrators for review. The citizen receives confirmation that their report has been successfully submitted. The report includes all of the information collected, including the image, location, and description, and is placed in a queue for administrator assessment.</w:t>
      </w:r>
    </w:p>
    <w:p w14:paraId="71298D5E" w14:textId="45D60D63" w:rsidR="00BA1EE4" w:rsidRPr="00BE0E51" w:rsidRDefault="00BA1EE4" w:rsidP="00BE0E51">
      <w:pPr>
        <w:pStyle w:val="Heading2"/>
        <w:spacing w:line="360" w:lineRule="auto"/>
        <w:rPr>
          <w:rFonts w:ascii="Times New Roman" w:hAnsi="Times New Roman" w:cs="Times New Roman"/>
          <w:sz w:val="24"/>
          <w:szCs w:val="24"/>
        </w:rPr>
      </w:pPr>
      <w:bookmarkStart w:id="41" w:name="_Toc217219472"/>
      <w:r w:rsidRPr="00BA1EE4">
        <w:rPr>
          <w:rFonts w:ascii="Times New Roman" w:hAnsi="Times New Roman" w:cs="Times New Roman"/>
          <w:sz w:val="24"/>
          <w:szCs w:val="24"/>
        </w:rPr>
        <w:t>5.  7.  3 Use Case: Administrator Review of Reported Site</w:t>
      </w:r>
      <w:bookmarkEnd w:id="41"/>
    </w:p>
    <w:p w14:paraId="31B4AF9D" w14:textId="492B3C76" w:rsidR="00BA1EE4" w:rsidRPr="00BE0E51"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Actor:</w:t>
      </w:r>
      <w:r w:rsidRPr="00BA1EE4">
        <w:rPr>
          <w:rFonts w:ascii="Times New Roman" w:hAnsi="Times New Roman" w:cs="Times New Roman"/>
        </w:rPr>
        <w:t xml:space="preserve"> Administrator</w:t>
      </w:r>
    </w:p>
    <w:p w14:paraId="5B0EC609" w14:textId="18A745DC" w:rsidR="00BA1EE4" w:rsidRPr="00BE0E51" w:rsidRDefault="00BA1EE4" w:rsidP="00BA1EE4">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lastRenderedPageBreak/>
        <w:t>Description:</w:t>
      </w:r>
      <w:r w:rsidRPr="00BA1EE4">
        <w:rPr>
          <w:rFonts w:ascii="Times New Roman" w:hAnsi="Times New Roman" w:cs="Times New Roman"/>
        </w:rPr>
        <w:t xml:space="preserve"> An administrator accesses the system to review reports submitted by citizens about possible dengue breeding sites. The administrator examines the evidence included in the report, such as the image, location, and any descriptive notes, to see whether the report is valid. The administrator may use external sources, such as maps or weather data, to help with the review.</w:t>
      </w:r>
    </w:p>
    <w:p w14:paraId="58DACA38" w14:textId="7C82346E" w:rsidR="008C7106" w:rsidRPr="00BE0E51" w:rsidRDefault="00BA1EE4" w:rsidP="00BE0E51">
      <w:pPr>
        <w:pStyle w:val="ListParagraph"/>
        <w:numPr>
          <w:ilvl w:val="0"/>
          <w:numId w:val="23"/>
        </w:numPr>
        <w:spacing w:line="360" w:lineRule="auto"/>
        <w:rPr>
          <w:rFonts w:ascii="Times New Roman" w:hAnsi="Times New Roman" w:cs="Times New Roman"/>
        </w:rPr>
      </w:pPr>
      <w:r w:rsidRPr="00BA1EE4">
        <w:rPr>
          <w:rFonts w:ascii="Times New Roman" w:hAnsi="Times New Roman" w:cs="Times New Roman"/>
          <w:b/>
          <w:bCs/>
        </w:rPr>
        <w:t>Outcome:</w:t>
      </w:r>
      <w:r w:rsidRPr="00BA1EE4">
        <w:rPr>
          <w:rFonts w:ascii="Times New Roman" w:hAnsi="Times New Roman" w:cs="Times New Roman"/>
        </w:rPr>
        <w:t xml:space="preserve"> After reviewing the report, the administrator can update the status of the report to accepted or rejected. If the report is accepted, the system sends a notification to the reporting citizen, informing them that action will be taken. If the report is rejected, the administrator gives a reason for the rejection, and the citizen is notified. The administrator's choice and justification are recorded in the system for auditing and tracking purposes.</w:t>
      </w:r>
    </w:p>
    <w:p w14:paraId="3BEB9C5F" w14:textId="35735338" w:rsidR="008C7106" w:rsidRDefault="008C7106" w:rsidP="008C7106">
      <w:pPr>
        <w:pStyle w:val="Heading1"/>
        <w:spacing w:line="360" w:lineRule="auto"/>
        <w:rPr>
          <w:rFonts w:ascii="Times New Roman" w:hAnsi="Times New Roman" w:cs="Times New Roman"/>
          <w:sz w:val="28"/>
          <w:szCs w:val="28"/>
        </w:rPr>
      </w:pPr>
      <w:bookmarkStart w:id="42" w:name="_Toc217219473"/>
      <w:r w:rsidRPr="008C7106">
        <w:rPr>
          <w:rFonts w:ascii="Times New Roman" w:hAnsi="Times New Roman" w:cs="Times New Roman"/>
          <w:sz w:val="28"/>
          <w:szCs w:val="28"/>
        </w:rPr>
        <w:t>3.8 Feasibility Analysis</w:t>
      </w:r>
      <w:bookmarkEnd w:id="42"/>
    </w:p>
    <w:p w14:paraId="1AD15AAF" w14:textId="77777777" w:rsidR="008C7106" w:rsidRPr="00BE0E51" w:rsidRDefault="008C7106" w:rsidP="008C7106">
      <w:pPr>
        <w:pStyle w:val="Heading2"/>
        <w:spacing w:line="360" w:lineRule="auto"/>
        <w:rPr>
          <w:rFonts w:ascii="Times New Roman" w:hAnsi="Times New Roman" w:cs="Times New Roman"/>
          <w:sz w:val="26"/>
          <w:szCs w:val="26"/>
        </w:rPr>
      </w:pPr>
      <w:bookmarkStart w:id="43" w:name="_Toc217219474"/>
      <w:r w:rsidRPr="00BE0E51">
        <w:rPr>
          <w:rFonts w:ascii="Times New Roman" w:hAnsi="Times New Roman" w:cs="Times New Roman"/>
          <w:sz w:val="26"/>
          <w:szCs w:val="26"/>
        </w:rPr>
        <w:t>3. 8. 1 Technical Aspects</w:t>
      </w:r>
      <w:bookmarkEnd w:id="43"/>
      <w:r w:rsidRPr="00BE0E51">
        <w:rPr>
          <w:rFonts w:ascii="Times New Roman" w:hAnsi="Times New Roman" w:cs="Times New Roman"/>
          <w:sz w:val="26"/>
          <w:szCs w:val="26"/>
        </w:rPr>
        <w:t xml:space="preserve"> </w:t>
      </w:r>
    </w:p>
    <w:p w14:paraId="176A822E" w14:textId="77777777" w:rsidR="008C7106" w:rsidRPr="00BE0E51" w:rsidRDefault="008C7106" w:rsidP="008C7106">
      <w:pPr>
        <w:spacing w:line="360" w:lineRule="auto"/>
        <w:rPr>
          <w:rFonts w:ascii="Times New Roman" w:hAnsi="Times New Roman" w:cs="Times New Roman"/>
        </w:rPr>
      </w:pPr>
      <w:r w:rsidRPr="00BE0E51">
        <w:rPr>
          <w:rFonts w:ascii="Times New Roman" w:hAnsi="Times New Roman" w:cs="Times New Roman"/>
        </w:rPr>
        <w:t xml:space="preserve">The system is technically achievable because it relies on common tech like Python, Django, and AI models. </w:t>
      </w:r>
    </w:p>
    <w:p w14:paraId="5B6AD7F9" w14:textId="77777777" w:rsidR="008C7106" w:rsidRPr="00BE0E51" w:rsidRDefault="008C7106" w:rsidP="008C7106">
      <w:pPr>
        <w:pStyle w:val="Heading2"/>
        <w:spacing w:line="360" w:lineRule="auto"/>
        <w:rPr>
          <w:rFonts w:ascii="Times New Roman" w:hAnsi="Times New Roman" w:cs="Times New Roman"/>
          <w:sz w:val="26"/>
          <w:szCs w:val="26"/>
        </w:rPr>
      </w:pPr>
      <w:bookmarkStart w:id="44" w:name="_Toc217219475"/>
      <w:r w:rsidRPr="00BE0E51">
        <w:rPr>
          <w:rFonts w:ascii="Times New Roman" w:hAnsi="Times New Roman" w:cs="Times New Roman"/>
          <w:sz w:val="26"/>
          <w:szCs w:val="26"/>
        </w:rPr>
        <w:t>3. 8. 2 Economic Aspects</w:t>
      </w:r>
      <w:bookmarkEnd w:id="44"/>
      <w:r w:rsidRPr="00BE0E51">
        <w:rPr>
          <w:rFonts w:ascii="Times New Roman" w:hAnsi="Times New Roman" w:cs="Times New Roman"/>
          <w:sz w:val="26"/>
          <w:szCs w:val="26"/>
        </w:rPr>
        <w:t xml:space="preserve"> </w:t>
      </w:r>
    </w:p>
    <w:p w14:paraId="0A770E6B" w14:textId="77777777" w:rsidR="008C7106" w:rsidRPr="00BE0E51" w:rsidRDefault="008C7106" w:rsidP="008C7106">
      <w:pPr>
        <w:spacing w:line="360" w:lineRule="auto"/>
        <w:rPr>
          <w:rFonts w:ascii="Times New Roman" w:hAnsi="Times New Roman" w:cs="Times New Roman"/>
        </w:rPr>
      </w:pPr>
      <w:r w:rsidRPr="00BE0E51">
        <w:rPr>
          <w:rFonts w:ascii="Times New Roman" w:hAnsi="Times New Roman" w:cs="Times New Roman"/>
        </w:rPr>
        <w:t xml:space="preserve">The system is economically viable since it uses open-source tools, which keeps development costs low. </w:t>
      </w:r>
    </w:p>
    <w:p w14:paraId="20DA9874" w14:textId="7D175E52" w:rsidR="008C7106" w:rsidRPr="00BE0E51" w:rsidRDefault="008C7106" w:rsidP="008C7106">
      <w:pPr>
        <w:spacing w:line="360" w:lineRule="auto"/>
        <w:rPr>
          <w:rFonts w:ascii="Times New Roman" w:hAnsi="Times New Roman" w:cs="Times New Roman"/>
          <w:sz w:val="26"/>
          <w:szCs w:val="26"/>
        </w:rPr>
      </w:pPr>
      <w:bookmarkStart w:id="45" w:name="_Toc217219476"/>
      <w:r w:rsidRPr="00BE0E51">
        <w:rPr>
          <w:rStyle w:val="Heading2Char"/>
          <w:rFonts w:ascii="Times New Roman" w:hAnsi="Times New Roman" w:cs="Times New Roman"/>
          <w:sz w:val="26"/>
          <w:szCs w:val="26"/>
        </w:rPr>
        <w:t>8. 3 Operational Aspects</w:t>
      </w:r>
      <w:bookmarkEnd w:id="45"/>
      <w:r w:rsidRPr="00BE0E51">
        <w:rPr>
          <w:rFonts w:ascii="Times New Roman" w:hAnsi="Times New Roman" w:cs="Times New Roman"/>
          <w:sz w:val="26"/>
          <w:szCs w:val="26"/>
        </w:rPr>
        <w:t xml:space="preserve"> </w:t>
      </w:r>
    </w:p>
    <w:p w14:paraId="3552098F" w14:textId="60F48D38" w:rsidR="008C7106" w:rsidRPr="00BE0E51" w:rsidRDefault="008C7106" w:rsidP="008C7106">
      <w:pPr>
        <w:spacing w:line="360" w:lineRule="auto"/>
        <w:rPr>
          <w:rFonts w:ascii="Times New Roman" w:hAnsi="Times New Roman" w:cs="Times New Roman"/>
        </w:rPr>
      </w:pPr>
      <w:r w:rsidRPr="00BE0E51">
        <w:rPr>
          <w:rFonts w:ascii="Times New Roman" w:hAnsi="Times New Roman" w:cs="Times New Roman"/>
        </w:rPr>
        <w:t>The system is user-friendly for both citizens and administrators.</w:t>
      </w:r>
    </w:p>
    <w:p w14:paraId="04ACC052" w14:textId="2984E3F2" w:rsidR="008C7106" w:rsidRDefault="008C7106" w:rsidP="008C7106">
      <w:pPr>
        <w:pStyle w:val="Heading1"/>
        <w:rPr>
          <w:rFonts w:ascii="Times New Roman" w:hAnsi="Times New Roman" w:cs="Times New Roman"/>
          <w:sz w:val="28"/>
          <w:szCs w:val="28"/>
        </w:rPr>
      </w:pPr>
      <w:bookmarkStart w:id="46" w:name="_Toc217219477"/>
      <w:r w:rsidRPr="008C7106">
        <w:rPr>
          <w:rFonts w:ascii="Times New Roman" w:hAnsi="Times New Roman" w:cs="Times New Roman"/>
          <w:sz w:val="28"/>
          <w:szCs w:val="28"/>
        </w:rPr>
        <w:t>3.9 Chapter Summary</w:t>
      </w:r>
      <w:bookmarkEnd w:id="46"/>
    </w:p>
    <w:p w14:paraId="1FC480B8" w14:textId="5AF3E504" w:rsidR="008C7106" w:rsidRDefault="008C7106" w:rsidP="008C7106">
      <w:pPr>
        <w:spacing w:line="360" w:lineRule="auto"/>
        <w:rPr>
          <w:rFonts w:ascii="Times New Roman" w:hAnsi="Times New Roman" w:cs="Times New Roman"/>
        </w:rPr>
      </w:pPr>
      <w:r w:rsidRPr="008C7106">
        <w:rPr>
          <w:rFonts w:ascii="Times New Roman" w:hAnsi="Times New Roman" w:cs="Times New Roman"/>
        </w:rPr>
        <w:t>This chapter analysed the DengueX system in terms of problems, users, requirements, and feasibility. The analysis confirms that DengueX is a viable and necessary solution to address dengue awareness and management challenges. The next chapter focuses on system design and architectural modelling.</w:t>
      </w:r>
    </w:p>
    <w:p w14:paraId="59A5BAFF" w14:textId="77777777" w:rsidR="008C7106" w:rsidRDefault="008C7106">
      <w:pPr>
        <w:rPr>
          <w:rFonts w:ascii="Times New Roman" w:hAnsi="Times New Roman" w:cs="Times New Roman"/>
        </w:rPr>
      </w:pPr>
      <w:r>
        <w:rPr>
          <w:rFonts w:ascii="Times New Roman" w:hAnsi="Times New Roman" w:cs="Times New Roman"/>
        </w:rPr>
        <w:br w:type="page"/>
      </w:r>
    </w:p>
    <w:p w14:paraId="349C3813" w14:textId="77777777" w:rsidR="00410BB6" w:rsidRDefault="00410BB6" w:rsidP="00410BB6">
      <w:pPr>
        <w:pStyle w:val="Heading1"/>
        <w:jc w:val="right"/>
        <w:rPr>
          <w:rFonts w:ascii="Times New Roman" w:hAnsi="Times New Roman" w:cs="Times New Roman"/>
          <w:sz w:val="56"/>
          <w:szCs w:val="56"/>
        </w:rPr>
      </w:pPr>
    </w:p>
    <w:p w14:paraId="2F4BF814" w14:textId="77777777" w:rsidR="00410BB6" w:rsidRDefault="00410BB6" w:rsidP="00410BB6">
      <w:pPr>
        <w:pStyle w:val="Heading1"/>
        <w:jc w:val="right"/>
        <w:rPr>
          <w:rFonts w:ascii="Times New Roman" w:hAnsi="Times New Roman" w:cs="Times New Roman"/>
          <w:sz w:val="56"/>
          <w:szCs w:val="56"/>
        </w:rPr>
      </w:pPr>
    </w:p>
    <w:p w14:paraId="07904F79" w14:textId="77777777" w:rsidR="00410BB6" w:rsidRDefault="00410BB6" w:rsidP="00410BB6">
      <w:pPr>
        <w:pStyle w:val="Heading1"/>
        <w:jc w:val="right"/>
        <w:rPr>
          <w:rFonts w:ascii="Times New Roman" w:hAnsi="Times New Roman" w:cs="Times New Roman"/>
          <w:sz w:val="56"/>
          <w:szCs w:val="56"/>
        </w:rPr>
      </w:pPr>
    </w:p>
    <w:p w14:paraId="72E66F22" w14:textId="77777777" w:rsidR="00410BB6" w:rsidRDefault="00410BB6" w:rsidP="00410BB6">
      <w:pPr>
        <w:pStyle w:val="Heading1"/>
        <w:jc w:val="right"/>
        <w:rPr>
          <w:rFonts w:ascii="Times New Roman" w:hAnsi="Times New Roman" w:cs="Times New Roman"/>
          <w:sz w:val="56"/>
          <w:szCs w:val="56"/>
        </w:rPr>
      </w:pPr>
    </w:p>
    <w:p w14:paraId="477E3FD5" w14:textId="77777777" w:rsidR="00410BB6" w:rsidRDefault="00410BB6" w:rsidP="00410BB6">
      <w:pPr>
        <w:pStyle w:val="Heading1"/>
        <w:jc w:val="right"/>
        <w:rPr>
          <w:rFonts w:ascii="Times New Roman" w:hAnsi="Times New Roman" w:cs="Times New Roman"/>
          <w:sz w:val="56"/>
          <w:szCs w:val="56"/>
        </w:rPr>
      </w:pPr>
    </w:p>
    <w:p w14:paraId="1DD04BAD" w14:textId="386FC46E" w:rsidR="00410BB6" w:rsidRDefault="00410BB6" w:rsidP="00410BB6">
      <w:pPr>
        <w:pStyle w:val="Heading1"/>
        <w:jc w:val="right"/>
        <w:rPr>
          <w:rFonts w:ascii="Times New Roman" w:hAnsi="Times New Roman" w:cs="Times New Roman"/>
          <w:sz w:val="56"/>
          <w:szCs w:val="56"/>
        </w:rPr>
      </w:pPr>
      <w:bookmarkStart w:id="47" w:name="_Toc217219478"/>
      <w:r w:rsidRPr="00410BB6">
        <w:rPr>
          <w:rFonts w:ascii="Times New Roman" w:hAnsi="Times New Roman" w:cs="Times New Roman"/>
          <w:sz w:val="56"/>
          <w:szCs w:val="56"/>
        </w:rPr>
        <w:t>Chapter 4</w:t>
      </w:r>
      <w:r w:rsidRPr="00410BB6">
        <w:rPr>
          <w:rFonts w:ascii="Times New Roman" w:hAnsi="Times New Roman" w:cs="Times New Roman"/>
          <w:sz w:val="56"/>
          <w:szCs w:val="56"/>
        </w:rPr>
        <w:br/>
      </w:r>
      <w:r>
        <w:rPr>
          <w:rFonts w:ascii="Times New Roman" w:hAnsi="Times New Roman" w:cs="Times New Roman"/>
          <w:sz w:val="56"/>
          <w:szCs w:val="56"/>
        </w:rPr>
        <w:t xml:space="preserve"> </w:t>
      </w:r>
      <w:r w:rsidRPr="00410BB6">
        <w:rPr>
          <w:rFonts w:ascii="Times New Roman" w:hAnsi="Times New Roman" w:cs="Times New Roman"/>
          <w:sz w:val="56"/>
          <w:szCs w:val="56"/>
        </w:rPr>
        <w:t>System Design</w:t>
      </w:r>
      <w:bookmarkEnd w:id="47"/>
    </w:p>
    <w:p w14:paraId="32CF7E69" w14:textId="77777777" w:rsidR="00410BB6" w:rsidRDefault="00410BB6">
      <w:pPr>
        <w:rPr>
          <w:rFonts w:ascii="Times New Roman" w:eastAsiaTheme="majorEastAsia" w:hAnsi="Times New Roman" w:cs="Times New Roman"/>
          <w:color w:val="0F4761" w:themeColor="accent1" w:themeShade="BF"/>
          <w:sz w:val="56"/>
          <w:szCs w:val="56"/>
        </w:rPr>
      </w:pPr>
      <w:r>
        <w:rPr>
          <w:rFonts w:ascii="Times New Roman" w:hAnsi="Times New Roman" w:cs="Times New Roman"/>
          <w:sz w:val="56"/>
          <w:szCs w:val="56"/>
        </w:rPr>
        <w:br w:type="page"/>
      </w:r>
    </w:p>
    <w:p w14:paraId="79868380" w14:textId="0AA9131D" w:rsidR="008C7106" w:rsidRDefault="005415F4" w:rsidP="00BA3906">
      <w:pPr>
        <w:pStyle w:val="Heading1"/>
        <w:jc w:val="both"/>
        <w:rPr>
          <w:rFonts w:ascii="Times New Roman" w:hAnsi="Times New Roman" w:cs="Times New Roman"/>
          <w:sz w:val="28"/>
          <w:szCs w:val="28"/>
        </w:rPr>
      </w:pPr>
      <w:bookmarkStart w:id="48" w:name="_Toc217219479"/>
      <w:r w:rsidRPr="005415F4">
        <w:rPr>
          <w:rFonts w:ascii="Times New Roman" w:hAnsi="Times New Roman" w:cs="Times New Roman"/>
          <w:sz w:val="28"/>
          <w:szCs w:val="28"/>
        </w:rPr>
        <w:lastRenderedPageBreak/>
        <w:t>4.1 Introduction</w:t>
      </w:r>
      <w:bookmarkEnd w:id="48"/>
    </w:p>
    <w:p w14:paraId="2C41640C" w14:textId="13D29A3C" w:rsidR="005415F4" w:rsidRDefault="005415F4" w:rsidP="00BA3906">
      <w:pPr>
        <w:spacing w:line="360" w:lineRule="auto"/>
        <w:jc w:val="both"/>
        <w:rPr>
          <w:rFonts w:ascii="Times New Roman" w:hAnsi="Times New Roman" w:cs="Times New Roman"/>
        </w:rPr>
      </w:pPr>
      <w:r w:rsidRPr="005415F4">
        <w:rPr>
          <w:rFonts w:ascii="Times New Roman" w:hAnsi="Times New Roman" w:cs="Times New Roman"/>
        </w:rPr>
        <w:t xml:space="preserve">System design translates the requirements identified in the analysis phase into a structured and implementable solution. This chapter presents the architectural design, module-level design, data flow, and interface design of the </w:t>
      </w:r>
      <w:r w:rsidRPr="005415F4">
        <w:rPr>
          <w:rFonts w:ascii="Times New Roman" w:hAnsi="Times New Roman" w:cs="Times New Roman"/>
          <w:b/>
          <w:bCs/>
        </w:rPr>
        <w:t xml:space="preserve">DengueX </w:t>
      </w:r>
      <w:r w:rsidRPr="005415F4">
        <w:rPr>
          <w:rFonts w:ascii="Times New Roman" w:hAnsi="Times New Roman" w:cs="Times New Roman"/>
        </w:rPr>
        <w:t>system. The design focuses on modularity, scalability, and maintainability to ensure smooth future enhancements.</w:t>
      </w:r>
    </w:p>
    <w:p w14:paraId="1C3D26C0" w14:textId="6F62D621" w:rsidR="005415F4" w:rsidRPr="00BE0E51" w:rsidRDefault="005415F4" w:rsidP="00BA3906">
      <w:pPr>
        <w:pStyle w:val="Heading1"/>
        <w:spacing w:line="360" w:lineRule="auto"/>
        <w:jc w:val="both"/>
        <w:rPr>
          <w:rFonts w:ascii="Times New Roman" w:hAnsi="Times New Roman" w:cs="Times New Roman"/>
          <w:sz w:val="28"/>
          <w:szCs w:val="28"/>
        </w:rPr>
      </w:pPr>
      <w:bookmarkStart w:id="49" w:name="_Toc217219480"/>
      <w:r w:rsidRPr="00BE0E51">
        <w:rPr>
          <w:rFonts w:ascii="Times New Roman" w:hAnsi="Times New Roman" w:cs="Times New Roman"/>
          <w:sz w:val="28"/>
          <w:szCs w:val="28"/>
        </w:rPr>
        <w:t>4.2 Overall System Architecture</w:t>
      </w:r>
      <w:bookmarkEnd w:id="49"/>
    </w:p>
    <w:p w14:paraId="20F68280" w14:textId="2A224CC2"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b/>
          <w:bCs/>
        </w:rPr>
        <w:t>DengueX</w:t>
      </w:r>
      <w:r w:rsidRPr="001864DC">
        <w:rPr>
          <w:rFonts w:ascii="Times New Roman" w:hAnsi="Times New Roman" w:cs="Times New Roman"/>
        </w:rPr>
        <w:t xml:space="preserve"> is structured with a modular, layered design. This separates how users interact with the system from the core application functions, the artificial intelligence, and how the data is managed. Dividing the system this way means the different parts are not tightly joined, which makes it easier to update or fix specific components without disrupting the whole system.</w:t>
      </w:r>
    </w:p>
    <w:p w14:paraId="13228469" w14:textId="00E77E6E"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The system is arranged into four main sections:</w:t>
      </w:r>
    </w:p>
    <w:p w14:paraId="2DB3D794" w14:textId="4BE9EE2B"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1.  </w:t>
      </w:r>
      <w:r w:rsidRPr="001864DC">
        <w:rPr>
          <w:rFonts w:ascii="Times New Roman" w:hAnsi="Times New Roman" w:cs="Times New Roman"/>
          <w:b/>
          <w:bCs/>
        </w:rPr>
        <w:t>Presentation Layer (Web Interface):</w:t>
      </w:r>
      <w:r w:rsidRPr="001864DC">
        <w:rPr>
          <w:rFonts w:ascii="Times New Roman" w:hAnsi="Times New Roman" w:cs="Times New Roman"/>
        </w:rPr>
        <w:t xml:space="preserve"> This is what users see and interact with, such as the website or application interface. It allows users to input data and see results.</w:t>
      </w:r>
    </w:p>
    <w:p w14:paraId="373BAF7F" w14:textId="6862C7E7"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2.  </w:t>
      </w:r>
      <w:r w:rsidRPr="001864DC">
        <w:rPr>
          <w:rFonts w:ascii="Times New Roman" w:hAnsi="Times New Roman" w:cs="Times New Roman"/>
          <w:b/>
          <w:bCs/>
        </w:rPr>
        <w:t>Application Layer (Backend Logic):</w:t>
      </w:r>
      <w:r w:rsidRPr="001864DC">
        <w:rPr>
          <w:rFonts w:ascii="Times New Roman" w:hAnsi="Times New Roman" w:cs="Times New Roman"/>
        </w:rPr>
        <w:t xml:space="preserve"> This part handles the main functions of the DengueX system. It takes user requests from the presentation layer and processes them. This involves calculations, data retrieval, and other operations needed to run the application.</w:t>
      </w:r>
    </w:p>
    <w:p w14:paraId="2D316F8A" w14:textId="309BDDE2"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3.  </w:t>
      </w:r>
      <w:r w:rsidRPr="001864DC">
        <w:rPr>
          <w:rFonts w:ascii="Times New Roman" w:hAnsi="Times New Roman" w:cs="Times New Roman"/>
          <w:b/>
          <w:bCs/>
        </w:rPr>
        <w:t>AI Processing Layer:</w:t>
      </w:r>
      <w:r w:rsidRPr="001864DC">
        <w:rPr>
          <w:rFonts w:ascii="Times New Roman" w:hAnsi="Times New Roman" w:cs="Times New Roman"/>
        </w:rPr>
        <w:t xml:space="preserve"> This is where the artificial intelligence algorithms are applied. It processes data, identifies patterns, and makes predictions related to dengue fever. This layer enhances the system's ability to provide meaningful insights and support decision-making.</w:t>
      </w:r>
    </w:p>
    <w:p w14:paraId="3CBFED89" w14:textId="669BEF55" w:rsidR="001864DC" w:rsidRP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4.  </w:t>
      </w:r>
      <w:r w:rsidRPr="001864DC">
        <w:rPr>
          <w:rFonts w:ascii="Times New Roman" w:hAnsi="Times New Roman" w:cs="Times New Roman"/>
          <w:b/>
          <w:bCs/>
        </w:rPr>
        <w:t>Data Management Layer:</w:t>
      </w:r>
      <w:r w:rsidRPr="001864DC">
        <w:rPr>
          <w:rFonts w:ascii="Times New Roman" w:hAnsi="Times New Roman" w:cs="Times New Roman"/>
        </w:rPr>
        <w:t xml:space="preserve"> This component is in charge of storing, retrieving, and managing all the data DengueX uses. It keeps the data secure, organized, and accessible to other layers as needed.</w:t>
      </w:r>
    </w:p>
    <w:p w14:paraId="06F80F1C" w14:textId="2A0867CE" w:rsidR="001864DC" w:rsidRDefault="001864DC" w:rsidP="00BA3906">
      <w:pPr>
        <w:spacing w:line="360" w:lineRule="auto"/>
        <w:jc w:val="both"/>
        <w:rPr>
          <w:rFonts w:ascii="Times New Roman" w:hAnsi="Times New Roman" w:cs="Times New Roman"/>
        </w:rPr>
      </w:pPr>
      <w:r w:rsidRPr="001864DC">
        <w:rPr>
          <w:rFonts w:ascii="Times New Roman" w:hAnsi="Times New Roman" w:cs="Times New Roman"/>
        </w:rPr>
        <w:t xml:space="preserve">Each of these layers is designed to communicate with the others through defined interfaces. This ensures that the system is dependable and can handle increasing amounts of data or users without failing. The interfaces act as contracts, specifying how each layer can request services or data from another, making the system easier to scale and maintain. </w:t>
      </w:r>
      <w:r w:rsidRPr="001864DC">
        <w:rPr>
          <w:rFonts w:ascii="Times New Roman" w:hAnsi="Times New Roman" w:cs="Times New Roman"/>
          <w:b/>
          <w:bCs/>
        </w:rPr>
        <w:t>For example</w:t>
      </w:r>
      <w:r w:rsidRPr="001864DC">
        <w:rPr>
          <w:rFonts w:ascii="Times New Roman" w:hAnsi="Times New Roman" w:cs="Times New Roman"/>
        </w:rPr>
        <w:t xml:space="preserve">, if the AI processing layer needs to be upgraded with newer algorithms, it can be done without affecting the presentation or </w:t>
      </w:r>
      <w:r w:rsidRPr="001864DC">
        <w:rPr>
          <w:rFonts w:ascii="Times New Roman" w:hAnsi="Times New Roman" w:cs="Times New Roman"/>
        </w:rPr>
        <w:lastRenderedPageBreak/>
        <w:t xml:space="preserve">application layers, as long as the interface remains consistent. This modular design promotes flexibility and longevity of the </w:t>
      </w:r>
      <w:r w:rsidRPr="001864DC">
        <w:rPr>
          <w:rFonts w:ascii="Times New Roman" w:hAnsi="Times New Roman" w:cs="Times New Roman"/>
          <w:b/>
          <w:bCs/>
        </w:rPr>
        <w:t>DengueX</w:t>
      </w:r>
      <w:r w:rsidRPr="001864DC">
        <w:rPr>
          <w:rFonts w:ascii="Times New Roman" w:hAnsi="Times New Roman" w:cs="Times New Roman"/>
        </w:rPr>
        <w:t xml:space="preserve"> system.</w:t>
      </w:r>
    </w:p>
    <w:p w14:paraId="7BB8D4B5" w14:textId="0CE4C98E" w:rsidR="001864DC" w:rsidRPr="00911A00" w:rsidRDefault="001864DC" w:rsidP="00911A00">
      <w:pPr>
        <w:pStyle w:val="Heading1"/>
        <w:spacing w:line="360" w:lineRule="auto"/>
        <w:rPr>
          <w:rFonts w:ascii="Times New Roman" w:hAnsi="Times New Roman" w:cs="Times New Roman"/>
          <w:sz w:val="28"/>
          <w:szCs w:val="28"/>
        </w:rPr>
      </w:pPr>
      <w:bookmarkStart w:id="50" w:name="_Toc217219481"/>
      <w:r w:rsidRPr="00911A00">
        <w:rPr>
          <w:rFonts w:ascii="Times New Roman" w:hAnsi="Times New Roman" w:cs="Times New Roman"/>
          <w:sz w:val="28"/>
          <w:szCs w:val="28"/>
        </w:rPr>
        <w:t>4.3 Architectural Diagram Description</w:t>
      </w:r>
      <w:bookmarkEnd w:id="50"/>
    </w:p>
    <w:p w14:paraId="778CA363" w14:textId="5E474DBF" w:rsidR="00911A00" w:rsidRPr="00911A00" w:rsidRDefault="00911A00" w:rsidP="00BA3906">
      <w:pPr>
        <w:spacing w:line="360" w:lineRule="auto"/>
        <w:jc w:val="both"/>
        <w:rPr>
          <w:rFonts w:ascii="Times New Roman" w:hAnsi="Times New Roman" w:cs="Times New Roman"/>
        </w:rPr>
      </w:pPr>
      <w:r w:rsidRPr="00911A00">
        <w:rPr>
          <w:rFonts w:ascii="Times New Roman" w:hAnsi="Times New Roman" w:cs="Times New Roman"/>
        </w:rPr>
        <w:t>To give more clarity, let’s examine the system's design.</w:t>
      </w:r>
    </w:p>
    <w:p w14:paraId="32471C51" w14:textId="7717F8EC"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People visiting the website can use all available features through the web interface. In essence, the web interface is the primary point of interaction for the user.</w:t>
      </w:r>
    </w:p>
    <w:p w14:paraId="43E69C43" w14:textId="21961F07"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Requests made by users are then sent to the backend application. This application layer is the central hub that handles all requests.</w:t>
      </w:r>
    </w:p>
    <w:p w14:paraId="01059ABF" w14:textId="531ED102"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Within the backend, there are specialized modules with artificial intelligence. These modules are very useful for processing complex tasks, such as understanding chatbot queries and handling image uploads. The chatbot module can interpret what a user types and offer proper answers. The image processing module allows users to upload images, which the system can then analyse.</w:t>
      </w:r>
    </w:p>
    <w:p w14:paraId="432EFBD9" w14:textId="77777777" w:rsid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The backend interacts with the database to retrieve or update information, depending on the user's request. The database stores all the necessary data for the system to operate correctly.</w:t>
      </w:r>
    </w:p>
    <w:p w14:paraId="5B161A6A" w14:textId="14B77D1C" w:rsidR="00911A00" w:rsidRPr="00911A00" w:rsidRDefault="00911A00" w:rsidP="00BA3906">
      <w:pPr>
        <w:pStyle w:val="ListParagraph"/>
        <w:numPr>
          <w:ilvl w:val="0"/>
          <w:numId w:val="26"/>
        </w:numPr>
        <w:spacing w:line="360" w:lineRule="auto"/>
        <w:jc w:val="both"/>
        <w:rPr>
          <w:rFonts w:ascii="Times New Roman" w:hAnsi="Times New Roman" w:cs="Times New Roman"/>
        </w:rPr>
      </w:pPr>
      <w:r w:rsidRPr="00911A00">
        <w:rPr>
          <w:rFonts w:ascii="Times New Roman" w:hAnsi="Times New Roman" w:cs="Times New Roman"/>
        </w:rPr>
        <w:t>The results of these processes are sent back to the user interface. This happens in real time, providing the user with instant feedback. This step is important for keeping the user engaged and informed.</w:t>
      </w:r>
    </w:p>
    <w:p w14:paraId="75F90F4D" w14:textId="7A002C52" w:rsidR="00911A00" w:rsidRDefault="00911A00" w:rsidP="00BA3906">
      <w:pPr>
        <w:spacing w:line="360" w:lineRule="auto"/>
        <w:jc w:val="both"/>
        <w:rPr>
          <w:rFonts w:ascii="Times New Roman" w:hAnsi="Times New Roman" w:cs="Times New Roman"/>
        </w:rPr>
      </w:pPr>
      <w:r w:rsidRPr="00911A00">
        <w:rPr>
          <w:rFonts w:ascii="Times New Roman" w:hAnsi="Times New Roman" w:cs="Times New Roman"/>
        </w:rPr>
        <w:t>This design makes sure the system runs smoothly and provides a good user experience, while also keeping the data safe and consistent. This streamlined flow is vital for both user satisfaction and the general stability of the system.</w:t>
      </w:r>
    </w:p>
    <w:p w14:paraId="5D0CF365" w14:textId="16C8966C" w:rsidR="00BA3906" w:rsidRPr="00BA3906" w:rsidRDefault="00BA3906" w:rsidP="00BA3906">
      <w:pPr>
        <w:pStyle w:val="Heading1"/>
        <w:spacing w:line="360" w:lineRule="auto"/>
        <w:jc w:val="both"/>
        <w:rPr>
          <w:rFonts w:ascii="Times New Roman" w:hAnsi="Times New Roman" w:cs="Times New Roman"/>
          <w:sz w:val="28"/>
          <w:szCs w:val="28"/>
        </w:rPr>
      </w:pPr>
      <w:bookmarkStart w:id="51" w:name="_Toc217219482"/>
      <w:r w:rsidRPr="00BA3906">
        <w:rPr>
          <w:rFonts w:ascii="Times New Roman" w:hAnsi="Times New Roman" w:cs="Times New Roman"/>
          <w:sz w:val="28"/>
          <w:szCs w:val="28"/>
        </w:rPr>
        <w:t>4.4 Module-Based System Plan</w:t>
      </w:r>
      <w:bookmarkEnd w:id="51"/>
    </w:p>
    <w:p w14:paraId="23A3FC34" w14:textId="77777777"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DengueX system follows a modular design, with individual components handling specific functions.</w:t>
      </w:r>
    </w:p>
    <w:p w14:paraId="0A7C8934" w14:textId="3EC195FE" w:rsidR="00BA3906" w:rsidRPr="00BA3906" w:rsidRDefault="00BA3906" w:rsidP="00BA3906">
      <w:pPr>
        <w:pStyle w:val="Heading1"/>
        <w:spacing w:line="360" w:lineRule="auto"/>
        <w:rPr>
          <w:sz w:val="26"/>
          <w:szCs w:val="26"/>
        </w:rPr>
      </w:pPr>
      <w:r w:rsidRPr="00BA3906">
        <w:t xml:space="preserve"> </w:t>
      </w:r>
      <w:bookmarkStart w:id="52" w:name="_Toc217219483"/>
      <w:r w:rsidRPr="00BA3906">
        <w:rPr>
          <w:sz w:val="26"/>
          <w:szCs w:val="26"/>
        </w:rPr>
        <w:t>4.4.1 User Authentication Module</w:t>
      </w:r>
      <w:bookmarkEnd w:id="52"/>
    </w:p>
    <w:p w14:paraId="62DF1FC8" w14:textId="04BB49DE" w:rsidR="00BA3906" w:rsidRPr="00BA3906" w:rsidRDefault="00BA3906" w:rsidP="00BA3906">
      <w:pPr>
        <w:spacing w:line="360" w:lineRule="auto"/>
        <w:jc w:val="both"/>
        <w:rPr>
          <w:rFonts w:ascii="Times New Roman" w:hAnsi="Times New Roman" w:cs="Times New Roman"/>
        </w:rPr>
      </w:pPr>
      <w:r>
        <w:rPr>
          <w:rFonts w:ascii="Times New Roman" w:hAnsi="Times New Roman" w:cs="Times New Roman"/>
        </w:rPr>
        <w:t xml:space="preserve"> </w:t>
      </w:r>
      <w:r w:rsidRPr="00BA3906">
        <w:rPr>
          <w:rFonts w:ascii="Times New Roman" w:hAnsi="Times New Roman" w:cs="Times New Roman"/>
        </w:rPr>
        <w:t>This module manages user access and profiles securely.</w:t>
      </w:r>
    </w:p>
    <w:p w14:paraId="521D2D19" w14:textId="6E268D0F"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lastRenderedPageBreak/>
        <w:t>Main Functions:</w:t>
      </w:r>
    </w:p>
    <w:p w14:paraId="44580900" w14:textId="38AC6351"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User registration and login processes.</w:t>
      </w:r>
    </w:p>
    <w:p w14:paraId="005E1494" w14:textId="057F802E"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Password recovery using security questions for verification.</w:t>
      </w:r>
    </w:p>
    <w:p w14:paraId="4E39D3AA" w14:textId="7E915295" w:rsidR="00BA3906" w:rsidRPr="00BA3906" w:rsidRDefault="00BA3906" w:rsidP="00BA3906">
      <w:pPr>
        <w:pStyle w:val="ListParagraph"/>
        <w:numPr>
          <w:ilvl w:val="1"/>
          <w:numId w:val="30"/>
        </w:numPr>
        <w:spacing w:line="360" w:lineRule="auto"/>
        <w:jc w:val="both"/>
        <w:rPr>
          <w:rFonts w:ascii="Times New Roman" w:hAnsi="Times New Roman" w:cs="Times New Roman"/>
        </w:rPr>
      </w:pPr>
      <w:r w:rsidRPr="00BA3906">
        <w:rPr>
          <w:rFonts w:ascii="Times New Roman" w:hAnsi="Times New Roman" w:cs="Times New Roman"/>
        </w:rPr>
        <w:t>Access control based on user roles (Citizen or Administrator).</w:t>
      </w:r>
    </w:p>
    <w:p w14:paraId="3008A2D8" w14:textId="279E9D38"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ensures that only authenticated users can reach sensitive parts of the system. It protects user data and system integrity by controlling who has permission to do what. The role-based access system grants regular users limited access, while administrators have full control over the system.</w:t>
      </w:r>
    </w:p>
    <w:p w14:paraId="69961379" w14:textId="6C90C84C"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9610393" wp14:editId="61BCBFF8">
            <wp:extent cx="5006525" cy="2576945"/>
            <wp:effectExtent l="0" t="0" r="3810" b="0"/>
            <wp:docPr id="752690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90183" name="Picture 752690183"/>
                    <pic:cNvPicPr/>
                  </pic:nvPicPr>
                  <pic:blipFill>
                    <a:blip r:embed="rId15">
                      <a:extLst>
                        <a:ext uri="{28A0092B-C50C-407E-A947-70E740481C1C}">
                          <a14:useLocalDpi xmlns:a14="http://schemas.microsoft.com/office/drawing/2010/main" val="0"/>
                        </a:ext>
                      </a:extLst>
                    </a:blip>
                    <a:stretch>
                      <a:fillRect/>
                    </a:stretch>
                  </pic:blipFill>
                  <pic:spPr>
                    <a:xfrm>
                      <a:off x="0" y="0"/>
                      <a:ext cx="5041839" cy="2595122"/>
                    </a:xfrm>
                    <a:prstGeom prst="rect">
                      <a:avLst/>
                    </a:prstGeom>
                  </pic:spPr>
                </pic:pic>
              </a:graphicData>
            </a:graphic>
          </wp:inline>
        </w:drawing>
      </w:r>
    </w:p>
    <w:p w14:paraId="1F7177AF" w14:textId="642CC99A"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4.2: User authentication interface</w:t>
      </w:r>
    </w:p>
    <w:p w14:paraId="22E70D04" w14:textId="31E6C9E6" w:rsidR="00BA3906" w:rsidRPr="00BA3906" w:rsidRDefault="00BA3906" w:rsidP="00BA3906">
      <w:pPr>
        <w:pStyle w:val="Heading1"/>
        <w:spacing w:line="360" w:lineRule="auto"/>
        <w:rPr>
          <w:sz w:val="26"/>
          <w:szCs w:val="26"/>
        </w:rPr>
      </w:pPr>
      <w:bookmarkStart w:id="53" w:name="_Toc217219484"/>
      <w:r w:rsidRPr="00BA3906">
        <w:rPr>
          <w:sz w:val="26"/>
          <w:szCs w:val="26"/>
        </w:rPr>
        <w:t>4.4.2 AI Dengue Chatbot Module</w:t>
      </w:r>
      <w:bookmarkEnd w:id="53"/>
    </w:p>
    <w:p w14:paraId="17FBC560" w14:textId="719CC5CE"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 xml:space="preserve">The AI Health Assistant is a central part of </w:t>
      </w:r>
      <w:r w:rsidRPr="00BA3906">
        <w:rPr>
          <w:rFonts w:ascii="Times New Roman" w:hAnsi="Times New Roman" w:cs="Times New Roman"/>
          <w:b/>
          <w:bCs/>
        </w:rPr>
        <w:t>DengueX</w:t>
      </w:r>
      <w:r w:rsidRPr="00BA3906">
        <w:rPr>
          <w:rFonts w:ascii="Times New Roman" w:hAnsi="Times New Roman" w:cs="Times New Roman"/>
        </w:rPr>
        <w:t>, created to assist users with dengue-related questions.</w:t>
      </w:r>
    </w:p>
    <w:p w14:paraId="2C73156B" w14:textId="6447860C"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Characteristics:</w:t>
      </w:r>
    </w:p>
    <w:p w14:paraId="56096224" w14:textId="1A0B4E51"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The chatbot is trained using datasets containing information specific to dengue fever.</w:t>
      </w:r>
    </w:p>
    <w:p w14:paraId="4106E8BA" w14:textId="037CF000"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It processes user inquiries almost immediately, giving quick answers.</w:t>
      </w:r>
    </w:p>
    <w:p w14:paraId="411B05C1" w14:textId="69AA4C06"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It is programmed to refuse questions outside the topic of dengue fever.</w:t>
      </w:r>
    </w:p>
    <w:p w14:paraId="7A5E2AF8" w14:textId="7619F6F3" w:rsidR="00BA3906" w:rsidRPr="00BA3906" w:rsidRDefault="00BA3906" w:rsidP="00BA3906">
      <w:pPr>
        <w:pStyle w:val="ListParagraph"/>
        <w:numPr>
          <w:ilvl w:val="1"/>
          <w:numId w:val="32"/>
        </w:numPr>
        <w:spacing w:line="360" w:lineRule="auto"/>
        <w:jc w:val="both"/>
        <w:rPr>
          <w:rFonts w:ascii="Times New Roman" w:hAnsi="Times New Roman" w:cs="Times New Roman"/>
        </w:rPr>
      </w:pPr>
      <w:r w:rsidRPr="00BA3906">
        <w:rPr>
          <w:rFonts w:ascii="Times New Roman" w:hAnsi="Times New Roman" w:cs="Times New Roman"/>
        </w:rPr>
        <w:t>The responses it gives are checked by medical professionals for accuracy.</w:t>
      </w:r>
    </w:p>
    <w:p w14:paraId="5F027FF8" w14:textId="09299EB7"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lastRenderedPageBreak/>
        <w:t>The chatbot works without depending on external application programming interfaces (APIs), which makes it dependable even when internet access is limited. It gives users instant access to details and guidance about dengue fever, lowering their need to search for answers elsewhere. The chatbot helps people who do not understand the sickness, and is very trustworthy because it is trained by medical professionals.</w:t>
      </w:r>
    </w:p>
    <w:p w14:paraId="3DA06F80" w14:textId="5DB16072"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8CDEEDF" wp14:editId="58AE7AE5">
            <wp:extent cx="4714875" cy="2841625"/>
            <wp:effectExtent l="0" t="0" r="9525" b="0"/>
            <wp:docPr id="1565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6192" name="Picture 156526192"/>
                    <pic:cNvPicPr/>
                  </pic:nvPicPr>
                  <pic:blipFill>
                    <a:blip r:embed="rId16">
                      <a:extLst>
                        <a:ext uri="{28A0092B-C50C-407E-A947-70E740481C1C}">
                          <a14:useLocalDpi xmlns:a14="http://schemas.microsoft.com/office/drawing/2010/main" val="0"/>
                        </a:ext>
                      </a:extLst>
                    </a:blip>
                    <a:stretch>
                      <a:fillRect/>
                    </a:stretch>
                  </pic:blipFill>
                  <pic:spPr>
                    <a:xfrm>
                      <a:off x="0" y="0"/>
                      <a:ext cx="4714875" cy="2841625"/>
                    </a:xfrm>
                    <a:prstGeom prst="rect">
                      <a:avLst/>
                    </a:prstGeom>
                  </pic:spPr>
                </pic:pic>
              </a:graphicData>
            </a:graphic>
          </wp:inline>
        </w:drawing>
      </w:r>
    </w:p>
    <w:p w14:paraId="07E18A0C" w14:textId="32D0440E"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4.3: AI-based dengue chatbot providing user guidance</w:t>
      </w:r>
    </w:p>
    <w:p w14:paraId="1F68D83E" w14:textId="68A0F026" w:rsidR="00BA3906" w:rsidRPr="00BA3906" w:rsidRDefault="00BA3906" w:rsidP="00BA3906">
      <w:pPr>
        <w:pStyle w:val="Heading1"/>
        <w:spacing w:line="360" w:lineRule="auto"/>
        <w:rPr>
          <w:sz w:val="26"/>
          <w:szCs w:val="26"/>
        </w:rPr>
      </w:pPr>
      <w:bookmarkStart w:id="54" w:name="_Toc217219485"/>
      <w:r w:rsidRPr="00BA3906">
        <w:rPr>
          <w:sz w:val="26"/>
          <w:szCs w:val="26"/>
        </w:rPr>
        <w:t>4.4.3 Dengue Data Dashboard Module</w:t>
      </w:r>
      <w:bookmarkEnd w:id="54"/>
    </w:p>
    <w:p w14:paraId="7008DE57" w14:textId="3ADFD79B"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focuses on displaying dengue-related data for simple understanding.</w:t>
      </w:r>
    </w:p>
    <w:p w14:paraId="737D84D8" w14:textId="477F6FF2"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Features:</w:t>
      </w:r>
    </w:p>
    <w:p w14:paraId="315E4004" w14:textId="33DECCAC"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Shows the number of dengue cases, recoveries, and deaths.</w:t>
      </w:r>
    </w:p>
    <w:p w14:paraId="07CAA283" w14:textId="6B3695FF"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Breaks down statistics by city.</w:t>
      </w:r>
    </w:p>
    <w:p w14:paraId="03C932E4" w14:textId="314F1A5C"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Makes charts and graphs to show patterns.</w:t>
      </w:r>
    </w:p>
    <w:p w14:paraId="414026A5" w14:textId="7589336A" w:rsidR="00BA3906" w:rsidRPr="00BA3906" w:rsidRDefault="00BA3906" w:rsidP="00BA3906">
      <w:pPr>
        <w:pStyle w:val="ListParagraph"/>
        <w:numPr>
          <w:ilvl w:val="1"/>
          <w:numId w:val="34"/>
        </w:numPr>
        <w:spacing w:line="360" w:lineRule="auto"/>
        <w:jc w:val="both"/>
        <w:rPr>
          <w:rFonts w:ascii="Times New Roman" w:hAnsi="Times New Roman" w:cs="Times New Roman"/>
        </w:rPr>
      </w:pPr>
      <w:r w:rsidRPr="00BA3906">
        <w:rPr>
          <w:rFonts w:ascii="Times New Roman" w:hAnsi="Times New Roman" w:cs="Times New Roman"/>
        </w:rPr>
        <w:t>Allows analysis of data over time.</w:t>
      </w:r>
    </w:p>
    <w:p w14:paraId="7E2E7A64" w14:textId="3BAEB49F"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dashboard allows regular citizens and authorities to see and understand dengue outbreak patterns. By showing key measures and trends, the dashboard aids decision-making and resource allocation intended to combat the spread of the disease. Maps are included to show outbreaks in certain areas.</w:t>
      </w:r>
    </w:p>
    <w:p w14:paraId="03C2C54E" w14:textId="4CB899FE"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0F87E10" wp14:editId="421DE18C">
            <wp:extent cx="5284519" cy="2647950"/>
            <wp:effectExtent l="0" t="0" r="0" b="0"/>
            <wp:docPr id="1411189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89020" name="Picture 1411189020"/>
                    <pic:cNvPicPr/>
                  </pic:nvPicPr>
                  <pic:blipFill>
                    <a:blip r:embed="rId17">
                      <a:extLst>
                        <a:ext uri="{28A0092B-C50C-407E-A947-70E740481C1C}">
                          <a14:useLocalDpi xmlns:a14="http://schemas.microsoft.com/office/drawing/2010/main" val="0"/>
                        </a:ext>
                      </a:extLst>
                    </a:blip>
                    <a:stretch>
                      <a:fillRect/>
                    </a:stretch>
                  </pic:blipFill>
                  <pic:spPr>
                    <a:xfrm>
                      <a:off x="0" y="0"/>
                      <a:ext cx="5291100" cy="2651248"/>
                    </a:xfrm>
                    <a:prstGeom prst="rect">
                      <a:avLst/>
                    </a:prstGeom>
                  </pic:spPr>
                </pic:pic>
              </a:graphicData>
            </a:graphic>
          </wp:inline>
        </w:drawing>
      </w:r>
    </w:p>
    <w:p w14:paraId="52CCF996" w14:textId="2C2EA26F"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4.4: Dengue data dashboard with statistical visualization</w:t>
      </w:r>
    </w:p>
    <w:p w14:paraId="05ADB8DD" w14:textId="477BA874" w:rsidR="00BA3906" w:rsidRPr="00BA3906" w:rsidRDefault="00BA3906" w:rsidP="00BA3906">
      <w:pPr>
        <w:pStyle w:val="Heading1"/>
        <w:spacing w:line="360" w:lineRule="auto"/>
        <w:rPr>
          <w:rFonts w:ascii="Times New Roman" w:hAnsi="Times New Roman" w:cs="Times New Roman"/>
          <w:sz w:val="26"/>
          <w:szCs w:val="26"/>
        </w:rPr>
      </w:pPr>
      <w:bookmarkStart w:id="55" w:name="_Toc217219486"/>
      <w:r w:rsidRPr="00BA3906">
        <w:rPr>
          <w:rFonts w:ascii="Times New Roman" w:hAnsi="Times New Roman" w:cs="Times New Roman"/>
          <w:sz w:val="26"/>
          <w:szCs w:val="26"/>
        </w:rPr>
        <w:t>4</w:t>
      </w:r>
      <w:r w:rsidRPr="00BA3906">
        <w:rPr>
          <w:rStyle w:val="Heading1Char"/>
          <w:sz w:val="26"/>
          <w:szCs w:val="26"/>
        </w:rPr>
        <w:t>.4.4 Mosquito Detection Module</w:t>
      </w:r>
      <w:bookmarkEnd w:id="55"/>
    </w:p>
    <w:p w14:paraId="43F8E7B2" w14:textId="0C762FA5"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uses image analysis to spot mosquitoes that can transmit dengue.</w:t>
      </w:r>
    </w:p>
    <w:p w14:paraId="50CB2E5D" w14:textId="3F1505AE"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Details:</w:t>
      </w:r>
    </w:p>
    <w:p w14:paraId="1DBE73CA" w14:textId="1500CCF7"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Allows users to send in pictures of mosquitoes.</w:t>
      </w:r>
    </w:p>
    <w:p w14:paraId="2E6CC33B" w14:textId="2392A5E3"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Uses trained AI models to tell species apart.</w:t>
      </w:r>
    </w:p>
    <w:p w14:paraId="1D8A86C7" w14:textId="692BEE66"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Decides if a mosquito is likely to carry dengue.</w:t>
      </w:r>
    </w:p>
    <w:p w14:paraId="666139B0" w14:textId="0392BCE8" w:rsidR="00BA3906" w:rsidRPr="00BA3906" w:rsidRDefault="00BA3906" w:rsidP="00BA3906">
      <w:pPr>
        <w:pStyle w:val="ListParagraph"/>
        <w:numPr>
          <w:ilvl w:val="0"/>
          <w:numId w:val="38"/>
        </w:numPr>
        <w:spacing w:line="360" w:lineRule="auto"/>
        <w:jc w:val="both"/>
        <w:rPr>
          <w:rFonts w:ascii="Times New Roman" w:hAnsi="Times New Roman" w:cs="Times New Roman"/>
        </w:rPr>
      </w:pPr>
      <w:r w:rsidRPr="00BA3906">
        <w:rPr>
          <w:rFonts w:ascii="Times New Roman" w:hAnsi="Times New Roman" w:cs="Times New Roman"/>
        </w:rPr>
        <w:t>Returns a risk assessment result.</w:t>
      </w:r>
    </w:p>
    <w:p w14:paraId="3AEEF406" w14:textId="77777777" w:rsidR="00BA3906" w:rsidRPr="00BA3906" w:rsidRDefault="00BA3906" w:rsidP="00BA3906">
      <w:pPr>
        <w:spacing w:line="360" w:lineRule="auto"/>
        <w:jc w:val="both"/>
        <w:rPr>
          <w:rFonts w:ascii="Times New Roman" w:hAnsi="Times New Roman" w:cs="Times New Roman"/>
        </w:rPr>
      </w:pPr>
    </w:p>
    <w:p w14:paraId="3270E678" w14:textId="59818782"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promotes preventive steps against dengue at the community level. By allowing users to upload images of mosquitoes and receive quick assessments, people can immediately decide and take action to lower their dangers. Real-time tracking of mosquito populations can be done to control mosquito populations.</w:t>
      </w:r>
    </w:p>
    <w:p w14:paraId="5DA65706" w14:textId="689CDE76" w:rsidR="00B50E4B" w:rsidRDefault="00B50E4B" w:rsidP="00B50E4B">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3301A88" wp14:editId="7B618E4B">
            <wp:extent cx="5591175" cy="2865120"/>
            <wp:effectExtent l="0" t="0" r="9525" b="0"/>
            <wp:docPr id="17767401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40194" name="Picture 1776740194"/>
                    <pic:cNvPicPr/>
                  </pic:nvPicPr>
                  <pic:blipFill>
                    <a:blip r:embed="rId18">
                      <a:extLst>
                        <a:ext uri="{28A0092B-C50C-407E-A947-70E740481C1C}">
                          <a14:useLocalDpi xmlns:a14="http://schemas.microsoft.com/office/drawing/2010/main" val="0"/>
                        </a:ext>
                      </a:extLst>
                    </a:blip>
                    <a:stretch>
                      <a:fillRect/>
                    </a:stretch>
                  </pic:blipFill>
                  <pic:spPr>
                    <a:xfrm>
                      <a:off x="0" y="0"/>
                      <a:ext cx="5591175" cy="2865120"/>
                    </a:xfrm>
                    <a:prstGeom prst="rect">
                      <a:avLst/>
                    </a:prstGeom>
                  </pic:spPr>
                </pic:pic>
              </a:graphicData>
            </a:graphic>
          </wp:inline>
        </w:drawing>
      </w:r>
    </w:p>
    <w:p w14:paraId="155406D7" w14:textId="313F742F" w:rsidR="00B50E4B" w:rsidRPr="00BA3906" w:rsidRDefault="00B50E4B" w:rsidP="00B50E4B">
      <w:pPr>
        <w:spacing w:line="360" w:lineRule="auto"/>
        <w:jc w:val="center"/>
        <w:rPr>
          <w:rFonts w:ascii="Times New Roman" w:hAnsi="Times New Roman" w:cs="Times New Roman"/>
        </w:rPr>
      </w:pPr>
      <w:r w:rsidRPr="00B50E4B">
        <w:rPr>
          <w:rFonts w:ascii="Times New Roman" w:hAnsi="Times New Roman" w:cs="Times New Roman"/>
        </w:rPr>
        <w:t>Figure 4.5: AI-based mosquito species detection module</w:t>
      </w:r>
    </w:p>
    <w:p w14:paraId="13D513DE" w14:textId="3F879A9E" w:rsidR="00BA3906" w:rsidRPr="00BA3906" w:rsidRDefault="00BA3906" w:rsidP="00BA3906">
      <w:pPr>
        <w:pStyle w:val="Heading1"/>
        <w:spacing w:line="360" w:lineRule="auto"/>
        <w:rPr>
          <w:sz w:val="26"/>
          <w:szCs w:val="26"/>
        </w:rPr>
      </w:pPr>
      <w:bookmarkStart w:id="56" w:name="_Toc217219487"/>
      <w:r w:rsidRPr="00BA3906">
        <w:rPr>
          <w:sz w:val="26"/>
          <w:szCs w:val="26"/>
        </w:rPr>
        <w:t>4.4.5 Citizen Reporting Module</w:t>
      </w:r>
      <w:bookmarkEnd w:id="56"/>
    </w:p>
    <w:p w14:paraId="5B85E4B1" w14:textId="673F6A81"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This module allows users to report dengue occurrences in their areas actively to help disease prevention efforts.</w:t>
      </w:r>
    </w:p>
    <w:p w14:paraId="25C2F055" w14:textId="54F869BD"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Design Parts:</w:t>
      </w:r>
    </w:p>
    <w:p w14:paraId="428ABD47" w14:textId="54A08041"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 standard report submission form is easy and understandable.</w:t>
      </w:r>
    </w:p>
    <w:p w14:paraId="5F8C22CF" w14:textId="7FD2C726"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Options to upload pictures and detailed descriptions.</w:t>
      </w:r>
    </w:p>
    <w:p w14:paraId="1E204D1F" w14:textId="599A5721"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An automatic system to track the status of submitted reports.</w:t>
      </w:r>
    </w:p>
    <w:p w14:paraId="796A926C" w14:textId="313B002E" w:rsidR="00BA3906" w:rsidRPr="00BA3906" w:rsidRDefault="00BA3906" w:rsidP="00BA3906">
      <w:pPr>
        <w:pStyle w:val="ListParagraph"/>
        <w:numPr>
          <w:ilvl w:val="0"/>
          <w:numId w:val="41"/>
        </w:numPr>
        <w:spacing w:line="360" w:lineRule="auto"/>
        <w:jc w:val="both"/>
        <w:rPr>
          <w:rFonts w:ascii="Times New Roman" w:hAnsi="Times New Roman" w:cs="Times New Roman"/>
        </w:rPr>
      </w:pPr>
      <w:r w:rsidRPr="00BA3906">
        <w:rPr>
          <w:rFonts w:ascii="Times New Roman" w:hAnsi="Times New Roman" w:cs="Times New Roman"/>
        </w:rPr>
        <w:t>A system to send notifications to keep users up-to-date on their reports.</w:t>
      </w:r>
    </w:p>
    <w:p w14:paraId="36375CC1" w14:textId="100F9112"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Reports from citizens are sent to administrators so they can check the information. This creates community involvement in keeping watch over disease outbreaks, allowing administrators to give attention to problem areas and respond faster to manage dengue risks. The quick reporting allows for disease management to be effective.</w:t>
      </w:r>
    </w:p>
    <w:p w14:paraId="024B29CD" w14:textId="4A2A6E18" w:rsidR="00555E4D" w:rsidRDefault="00555E4D" w:rsidP="00555E4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58CE6689" wp14:editId="0DF0A520">
            <wp:extent cx="4780915" cy="3619283"/>
            <wp:effectExtent l="0" t="0" r="635" b="635"/>
            <wp:docPr id="13980566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56680" name="Picture 1398056680"/>
                    <pic:cNvPicPr/>
                  </pic:nvPicPr>
                  <pic:blipFill>
                    <a:blip r:embed="rId19">
                      <a:extLst>
                        <a:ext uri="{28A0092B-C50C-407E-A947-70E740481C1C}">
                          <a14:useLocalDpi xmlns:a14="http://schemas.microsoft.com/office/drawing/2010/main" val="0"/>
                        </a:ext>
                      </a:extLst>
                    </a:blip>
                    <a:stretch>
                      <a:fillRect/>
                    </a:stretch>
                  </pic:blipFill>
                  <pic:spPr>
                    <a:xfrm>
                      <a:off x="0" y="0"/>
                      <a:ext cx="4799075" cy="3633031"/>
                    </a:xfrm>
                    <a:prstGeom prst="rect">
                      <a:avLst/>
                    </a:prstGeom>
                  </pic:spPr>
                </pic:pic>
              </a:graphicData>
            </a:graphic>
          </wp:inline>
        </w:drawing>
      </w:r>
    </w:p>
    <w:p w14:paraId="416FB6F4" w14:textId="47AE5ADC" w:rsidR="00555E4D" w:rsidRPr="00BA3906" w:rsidRDefault="00555E4D" w:rsidP="00555E4D">
      <w:pPr>
        <w:spacing w:line="360" w:lineRule="auto"/>
        <w:jc w:val="center"/>
        <w:rPr>
          <w:rFonts w:ascii="Times New Roman" w:hAnsi="Times New Roman" w:cs="Times New Roman"/>
        </w:rPr>
      </w:pPr>
      <w:r w:rsidRPr="00555E4D">
        <w:rPr>
          <w:rFonts w:ascii="Times New Roman" w:hAnsi="Times New Roman" w:cs="Times New Roman"/>
        </w:rPr>
        <w:t>Figure 4.</w:t>
      </w:r>
      <w:r>
        <w:rPr>
          <w:rFonts w:ascii="Times New Roman" w:hAnsi="Times New Roman" w:cs="Times New Roman"/>
        </w:rPr>
        <w:t>6</w:t>
      </w:r>
      <w:r w:rsidRPr="00555E4D">
        <w:rPr>
          <w:rFonts w:ascii="Times New Roman" w:hAnsi="Times New Roman" w:cs="Times New Roman"/>
        </w:rPr>
        <w:t xml:space="preserve"> shows the detailed report verification interface, where administrators can view submitted evidence, AI confidence scores, and take final actions by approving or rejecting reported dengue breeding sites.</w:t>
      </w:r>
    </w:p>
    <w:p w14:paraId="3F3BE39E" w14:textId="23CAA293" w:rsidR="00BA3906" w:rsidRPr="00BA3906" w:rsidRDefault="00BA3906" w:rsidP="00BA3906">
      <w:pPr>
        <w:pStyle w:val="Heading1"/>
        <w:spacing w:line="360" w:lineRule="auto"/>
        <w:rPr>
          <w:sz w:val="26"/>
          <w:szCs w:val="26"/>
        </w:rPr>
      </w:pPr>
      <w:bookmarkStart w:id="57" w:name="_Toc217219488"/>
      <w:r w:rsidRPr="00BA3906">
        <w:rPr>
          <w:sz w:val="26"/>
          <w:szCs w:val="26"/>
        </w:rPr>
        <w:t>4.4.6 Administrative Control Module</w:t>
      </w:r>
      <w:bookmarkEnd w:id="57"/>
    </w:p>
    <w:p w14:paraId="1C29A589" w14:textId="0465373B" w:rsidR="00BA3906" w:rsidRP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The admin panel is for supervising and managing the system.</w:t>
      </w:r>
    </w:p>
    <w:p w14:paraId="5BB33B74" w14:textId="2EAED33F" w:rsidR="00BA3906" w:rsidRPr="00BA3906" w:rsidRDefault="00BA3906" w:rsidP="00BA3906">
      <w:pPr>
        <w:spacing w:line="360" w:lineRule="auto"/>
        <w:jc w:val="both"/>
        <w:rPr>
          <w:rFonts w:ascii="Times New Roman" w:hAnsi="Times New Roman" w:cs="Times New Roman"/>
          <w:b/>
          <w:bCs/>
          <w:u w:val="single"/>
        </w:rPr>
      </w:pPr>
      <w:r w:rsidRPr="00BA3906">
        <w:rPr>
          <w:rFonts w:ascii="Times New Roman" w:hAnsi="Times New Roman" w:cs="Times New Roman"/>
          <w:b/>
          <w:bCs/>
          <w:u w:val="single"/>
        </w:rPr>
        <w:t>Main Functions:</w:t>
      </w:r>
    </w:p>
    <w:p w14:paraId="05FCBAB8" w14:textId="10FD6C65"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Checking and confirming reports from citizens.</w:t>
      </w:r>
    </w:p>
    <w:p w14:paraId="4B93D5B2" w14:textId="317B8064"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Handling dengue statistics to make sure the system is accurate.</w:t>
      </w:r>
    </w:p>
    <w:p w14:paraId="0179F7FE" w14:textId="0FA3FEB0"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Taking actions such as blocking or unblocking users.</w:t>
      </w:r>
    </w:p>
    <w:p w14:paraId="3F2B7515" w14:textId="76FF8955" w:rsidR="00BA3906" w:rsidRPr="00BA3906" w:rsidRDefault="00BA3906" w:rsidP="00BA3906">
      <w:pPr>
        <w:pStyle w:val="ListParagraph"/>
        <w:numPr>
          <w:ilvl w:val="1"/>
          <w:numId w:val="28"/>
        </w:numPr>
        <w:spacing w:line="360" w:lineRule="auto"/>
        <w:jc w:val="both"/>
        <w:rPr>
          <w:rFonts w:ascii="Times New Roman" w:hAnsi="Times New Roman" w:cs="Times New Roman"/>
        </w:rPr>
      </w:pPr>
      <w:r w:rsidRPr="00BA3906">
        <w:rPr>
          <w:rFonts w:ascii="Times New Roman" w:hAnsi="Times New Roman" w:cs="Times New Roman"/>
        </w:rPr>
        <w:t>Posting public health notifications to inform the community.</w:t>
      </w:r>
    </w:p>
    <w:p w14:paraId="01378E1C" w14:textId="77777777" w:rsidR="00BA3906" w:rsidRPr="00BA3906" w:rsidRDefault="00BA3906" w:rsidP="00BA3906">
      <w:pPr>
        <w:spacing w:line="360" w:lineRule="auto"/>
        <w:jc w:val="both"/>
        <w:rPr>
          <w:rFonts w:ascii="Times New Roman" w:hAnsi="Times New Roman" w:cs="Times New Roman"/>
        </w:rPr>
      </w:pPr>
    </w:p>
    <w:p w14:paraId="5412C358" w14:textId="4B538131" w:rsidR="00BA3906" w:rsidRDefault="00BA3906" w:rsidP="00BA3906">
      <w:pPr>
        <w:spacing w:line="360" w:lineRule="auto"/>
        <w:jc w:val="both"/>
        <w:rPr>
          <w:rFonts w:ascii="Times New Roman" w:hAnsi="Times New Roman" w:cs="Times New Roman"/>
        </w:rPr>
      </w:pPr>
      <w:r w:rsidRPr="00BA3906">
        <w:rPr>
          <w:rFonts w:ascii="Times New Roman" w:hAnsi="Times New Roman" w:cs="Times New Roman"/>
        </w:rPr>
        <w:t xml:space="preserve">This module guarantees proper system control. With functions for verifying reports, handling statistics, controlling users, and sharing public health advice, it gives administrators the resources </w:t>
      </w:r>
      <w:r w:rsidRPr="00BA3906">
        <w:rPr>
          <w:rFonts w:ascii="Times New Roman" w:hAnsi="Times New Roman" w:cs="Times New Roman"/>
        </w:rPr>
        <w:lastRenderedPageBreak/>
        <w:t>they need to keep the system working well and successfully manage dengue outbreaks. The administrators confirm that the information displayed is trustworthy.</w:t>
      </w:r>
    </w:p>
    <w:p w14:paraId="6D820924" w14:textId="79DD454C" w:rsidR="00555E4D" w:rsidRDefault="00555E4D" w:rsidP="00555E4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38B87569" wp14:editId="55A988E4">
            <wp:extent cx="5553075" cy="2855595"/>
            <wp:effectExtent l="0" t="0" r="9525" b="1905"/>
            <wp:docPr id="2392414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41473" name="Picture 239241473"/>
                    <pic:cNvPicPr/>
                  </pic:nvPicPr>
                  <pic:blipFill>
                    <a:blip r:embed="rId20">
                      <a:extLst>
                        <a:ext uri="{28A0092B-C50C-407E-A947-70E740481C1C}">
                          <a14:useLocalDpi xmlns:a14="http://schemas.microsoft.com/office/drawing/2010/main" val="0"/>
                        </a:ext>
                      </a:extLst>
                    </a:blip>
                    <a:stretch>
                      <a:fillRect/>
                    </a:stretch>
                  </pic:blipFill>
                  <pic:spPr>
                    <a:xfrm>
                      <a:off x="0" y="0"/>
                      <a:ext cx="5553075" cy="2855595"/>
                    </a:xfrm>
                    <a:prstGeom prst="rect">
                      <a:avLst/>
                    </a:prstGeom>
                  </pic:spPr>
                </pic:pic>
              </a:graphicData>
            </a:graphic>
          </wp:inline>
        </w:drawing>
      </w:r>
    </w:p>
    <w:p w14:paraId="581A7C05" w14:textId="0579B8B7" w:rsidR="00555E4D" w:rsidRDefault="00555E4D" w:rsidP="00555E4D">
      <w:pPr>
        <w:spacing w:line="360" w:lineRule="auto"/>
        <w:jc w:val="center"/>
        <w:rPr>
          <w:rFonts w:ascii="Times New Roman" w:hAnsi="Times New Roman" w:cs="Times New Roman"/>
        </w:rPr>
      </w:pPr>
      <w:r w:rsidRPr="00555E4D">
        <w:rPr>
          <w:rFonts w:ascii="Times New Roman" w:hAnsi="Times New Roman" w:cs="Times New Roman"/>
        </w:rPr>
        <w:t>Figure 4.7: Administrative control panel for dengue management</w:t>
      </w:r>
    </w:p>
    <w:p w14:paraId="35D524A7" w14:textId="0E5BB5FB" w:rsidR="00726ACC" w:rsidRPr="00C307C2" w:rsidRDefault="00726ACC" w:rsidP="00C307C2">
      <w:pPr>
        <w:pStyle w:val="Heading1"/>
        <w:spacing w:line="360" w:lineRule="auto"/>
        <w:jc w:val="both"/>
        <w:rPr>
          <w:rFonts w:ascii="Times New Roman" w:hAnsi="Times New Roman" w:cs="Times New Roman"/>
          <w:sz w:val="26"/>
          <w:szCs w:val="26"/>
        </w:rPr>
      </w:pPr>
      <w:bookmarkStart w:id="58" w:name="_Toc217219489"/>
      <w:r w:rsidRPr="00C307C2">
        <w:rPr>
          <w:rFonts w:ascii="Times New Roman" w:hAnsi="Times New Roman" w:cs="Times New Roman"/>
          <w:sz w:val="26"/>
          <w:szCs w:val="26"/>
        </w:rPr>
        <w:t>4.5 Data Flow Design</w:t>
      </w:r>
      <w:bookmarkEnd w:id="58"/>
    </w:p>
    <w:p w14:paraId="6878FEB5" w14:textId="14CDC852"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DengueX manages data through a specific process:</w:t>
      </w:r>
    </w:p>
    <w:p w14:paraId="04D05FE5"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1.  A user sends a request through the chatbot, a report, or an image.</w:t>
      </w:r>
    </w:p>
    <w:p w14:paraId="48FB7B27"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2.  The backend checks if the request is valid.</w:t>
      </w:r>
    </w:p>
    <w:p w14:paraId="72B07263" w14:textId="31E4525D"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3.  AI tools analyse the input.</w:t>
      </w:r>
    </w:p>
    <w:p w14:paraId="76213D64" w14:textId="77777777"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4.  The system saves or gets results from the database.</w:t>
      </w:r>
    </w:p>
    <w:p w14:paraId="693D1F7F" w14:textId="358AAE1B"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5.  The output is then shown to the user.</w:t>
      </w:r>
    </w:p>
    <w:p w14:paraId="730B751E" w14:textId="68EE30AA" w:rsidR="00C307C2" w:rsidRPr="00C307C2" w:rsidRDefault="00C307C2" w:rsidP="00C307C2">
      <w:pPr>
        <w:spacing w:line="360" w:lineRule="auto"/>
        <w:jc w:val="both"/>
        <w:rPr>
          <w:rFonts w:ascii="Times New Roman" w:hAnsi="Times New Roman" w:cs="Times New Roman"/>
        </w:rPr>
      </w:pPr>
      <w:r w:rsidRPr="00C307C2">
        <w:rPr>
          <w:rFonts w:ascii="Times New Roman" w:hAnsi="Times New Roman" w:cs="Times New Roman"/>
        </w:rPr>
        <w:t>This method cuts down on repetition and helps make sure data is handled correctly.</w:t>
      </w:r>
    </w:p>
    <w:p w14:paraId="04B20B0A" w14:textId="43CD6DFD" w:rsidR="00726ACC" w:rsidRDefault="00726ACC" w:rsidP="00C307C2">
      <w:pPr>
        <w:pStyle w:val="Heading1"/>
        <w:rPr>
          <w:sz w:val="26"/>
          <w:szCs w:val="26"/>
        </w:rPr>
      </w:pPr>
      <w:bookmarkStart w:id="59" w:name="_Toc217219490"/>
      <w:r w:rsidRPr="00C307C2">
        <w:rPr>
          <w:sz w:val="26"/>
          <w:szCs w:val="26"/>
        </w:rPr>
        <w:t>4.6 Database Design Overview</w:t>
      </w:r>
      <w:bookmarkEnd w:id="59"/>
      <w:r w:rsidR="00C307C2">
        <w:rPr>
          <w:sz w:val="26"/>
          <w:szCs w:val="26"/>
        </w:rPr>
        <w:t xml:space="preserve">  </w:t>
      </w:r>
    </w:p>
    <w:p w14:paraId="20902809" w14:textId="4F9D4B6C" w:rsidR="00C307C2" w:rsidRPr="00C307C2" w:rsidRDefault="00C307C2" w:rsidP="00C307C2">
      <w:pPr>
        <w:spacing w:line="360" w:lineRule="auto"/>
        <w:rPr>
          <w:rFonts w:ascii="Times New Roman" w:hAnsi="Times New Roman" w:cs="Times New Roman"/>
        </w:rPr>
      </w:pPr>
      <w:r w:rsidRPr="00C307C2">
        <w:rPr>
          <w:rFonts w:ascii="Times New Roman" w:hAnsi="Times New Roman" w:cs="Times New Roman"/>
        </w:rPr>
        <w:t>The system database architecture is structured to encourage modular data storage practices. Several key entities form the base of this structure:</w:t>
      </w:r>
    </w:p>
    <w:p w14:paraId="60803E7B" w14:textId="0A89E3BC"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lastRenderedPageBreak/>
        <w:t>Users:</w:t>
      </w:r>
      <w:r w:rsidRPr="00C307C2">
        <w:rPr>
          <w:rFonts w:ascii="Times New Roman" w:hAnsi="Times New Roman" w:cs="Times New Roman"/>
        </w:rPr>
        <w:t xml:space="preserve"> This entity stores detailed information about individual users of the system. It includes attributes such as usernames, contact details, roles, permissions, and access history. User data is vital for authentication, authorization, and personalization of the system experience. The design ensures that user information can be updated and managed efficiently.</w:t>
      </w:r>
    </w:p>
    <w:p w14:paraId="526A90E6" w14:textId="07A61BEC"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Reports:</w:t>
      </w:r>
      <w:r w:rsidRPr="00C307C2">
        <w:rPr>
          <w:rFonts w:ascii="Times New Roman" w:hAnsi="Times New Roman" w:cs="Times New Roman"/>
        </w:rPr>
        <w:t xml:space="preserve"> The system stores various generated reports. These reports may present summaries, detailed analyses, or visualizations of the data within the system. Attributes associated with the Reports entity include the type of report, creation date, author, relevant data filters, and accessibility permissions. The reports are essential for decision-making, performance evaluation, and understanding patterns within the available data. Stored reports are easily retrievable.</w:t>
      </w:r>
    </w:p>
    <w:p w14:paraId="52B23859" w14:textId="44997EAB"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Dengue Statistics:</w:t>
      </w:r>
      <w:r w:rsidRPr="00C307C2">
        <w:rPr>
          <w:rFonts w:ascii="Times New Roman" w:hAnsi="Times New Roman" w:cs="Times New Roman"/>
        </w:rPr>
        <w:t xml:space="preserve"> This crucial entity holds the recorded statistics related to dengue fever cases. Data points stored here cover geographical location, patient demographics, infection rates, serotypes, and related health indicators. The data is important for epidemiological studies, resource allocation during outbreaks, and predictive modelling. Privacy measures are implemented to safeguard patient confidentiality. Information is updated as new data is gathered.</w:t>
      </w:r>
    </w:p>
    <w:p w14:paraId="1EC65FA0" w14:textId="7BD4E621"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AI Logs:</w:t>
      </w:r>
      <w:r w:rsidRPr="00C307C2">
        <w:rPr>
          <w:rFonts w:ascii="Times New Roman" w:hAnsi="Times New Roman" w:cs="Times New Roman"/>
        </w:rPr>
        <w:t xml:space="preserve"> This entity records the activities and outputs of artificial intelligence algorithms running within the system. These logs include details about model training, predictions, error rates, and any interventions suggested by the AI. These logs provide a record of AI's contribution.</w:t>
      </w:r>
    </w:p>
    <w:p w14:paraId="6B6C6E8F" w14:textId="318D8630" w:rsidR="00C307C2" w:rsidRPr="00C307C2" w:rsidRDefault="00C307C2" w:rsidP="00C307C2">
      <w:pPr>
        <w:pStyle w:val="ListParagraph"/>
        <w:numPr>
          <w:ilvl w:val="0"/>
          <w:numId w:val="42"/>
        </w:numPr>
        <w:spacing w:line="360" w:lineRule="auto"/>
        <w:rPr>
          <w:rFonts w:ascii="Times New Roman" w:hAnsi="Times New Roman" w:cs="Times New Roman"/>
        </w:rPr>
      </w:pPr>
      <w:r w:rsidRPr="00C307C2">
        <w:rPr>
          <w:rFonts w:ascii="Times New Roman" w:hAnsi="Times New Roman" w:cs="Times New Roman"/>
          <w:b/>
          <w:bCs/>
        </w:rPr>
        <w:t>Admin Actions:</w:t>
      </w:r>
      <w:r w:rsidRPr="00C307C2">
        <w:rPr>
          <w:rFonts w:ascii="Times New Roman" w:hAnsi="Times New Roman" w:cs="Times New Roman"/>
        </w:rPr>
        <w:t xml:space="preserve"> All actions taken by system administrators are logged within this entity. This includes user management activities such as account creation, permission modifications, data backups, system updates, and security configuration changes. Detailed logging of administrative actions is required for auditing, accountability, and system security. Actions are tagged with timestamps, user IDs, and specific details about the changes that were made.</w:t>
      </w:r>
    </w:p>
    <w:p w14:paraId="40836A13" w14:textId="273DDE63" w:rsidR="00C307C2" w:rsidRPr="00C307C2" w:rsidRDefault="00C307C2" w:rsidP="00C307C2">
      <w:pPr>
        <w:spacing w:line="360" w:lineRule="auto"/>
        <w:rPr>
          <w:rFonts w:ascii="Times New Roman" w:hAnsi="Times New Roman" w:cs="Times New Roman"/>
        </w:rPr>
      </w:pPr>
      <w:r w:rsidRPr="00C307C2">
        <w:rPr>
          <w:rFonts w:ascii="Times New Roman" w:hAnsi="Times New Roman" w:cs="Times New Roman"/>
        </w:rPr>
        <w:t xml:space="preserve">The design stresses relationships between these entities to assure data consistency and traceability across the system. </w:t>
      </w:r>
    </w:p>
    <w:p w14:paraId="23445224" w14:textId="40345F15" w:rsidR="00726ACC" w:rsidRPr="009C1801" w:rsidRDefault="00726ACC" w:rsidP="009C1801">
      <w:pPr>
        <w:pStyle w:val="Heading1"/>
        <w:tabs>
          <w:tab w:val="left" w:pos="3180"/>
        </w:tabs>
        <w:spacing w:line="360" w:lineRule="auto"/>
        <w:rPr>
          <w:rFonts w:ascii="Times New Roman" w:hAnsi="Times New Roman" w:cs="Times New Roman"/>
          <w:sz w:val="26"/>
          <w:szCs w:val="26"/>
        </w:rPr>
      </w:pPr>
      <w:bookmarkStart w:id="60" w:name="_Toc217219491"/>
      <w:r w:rsidRPr="009C1801">
        <w:rPr>
          <w:rFonts w:ascii="Times New Roman" w:hAnsi="Times New Roman" w:cs="Times New Roman"/>
          <w:sz w:val="26"/>
          <w:szCs w:val="26"/>
        </w:rPr>
        <w:lastRenderedPageBreak/>
        <w:t>4.7 User Interface Design</w:t>
      </w:r>
      <w:bookmarkEnd w:id="60"/>
      <w:r w:rsidR="00C307C2" w:rsidRPr="009C1801">
        <w:rPr>
          <w:rFonts w:ascii="Times New Roman" w:hAnsi="Times New Roman" w:cs="Times New Roman"/>
          <w:sz w:val="26"/>
          <w:szCs w:val="26"/>
        </w:rPr>
        <w:tab/>
      </w:r>
    </w:p>
    <w:p w14:paraId="03B736A1" w14:textId="5C9D3781"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user interface is designed with a focus on simplicity and clarity, prioritizing ease of use for all users. Several design principles guide its structure:</w:t>
      </w:r>
    </w:p>
    <w:p w14:paraId="67CF7490" w14:textId="166724AF"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1.  A </w:t>
      </w:r>
      <w:r w:rsidRPr="009C1801">
        <w:rPr>
          <w:rFonts w:ascii="Times New Roman" w:hAnsi="Times New Roman" w:cs="Times New Roman"/>
          <w:b/>
          <w:bCs/>
        </w:rPr>
        <w:t>minimalistic layout</w:t>
      </w:r>
      <w:r w:rsidRPr="009C1801">
        <w:rPr>
          <w:rFonts w:ascii="Times New Roman" w:hAnsi="Times New Roman" w:cs="Times New Roman"/>
        </w:rPr>
        <w:t xml:space="preserve"> avoids unnecessary clutter, presenting information in a clean and digestible way. This approach helps users focus on essential elements without feeling overwhelmed.</w:t>
      </w:r>
    </w:p>
    <w:p w14:paraId="4C45F31F" w14:textId="0DF718BB"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2.  </w:t>
      </w:r>
      <w:r w:rsidRPr="009C1801">
        <w:rPr>
          <w:rFonts w:ascii="Times New Roman" w:hAnsi="Times New Roman" w:cs="Times New Roman"/>
          <w:b/>
          <w:bCs/>
        </w:rPr>
        <w:t>Intuitive navigation</w:t>
      </w:r>
      <w:r w:rsidRPr="009C1801">
        <w:rPr>
          <w:rFonts w:ascii="Times New Roman" w:hAnsi="Times New Roman" w:cs="Times New Roman"/>
        </w:rPr>
        <w:t xml:space="preserve"> ensures users can easily find what they need. The site's structure and labeling are logical and predictable, reducing the learning curve.</w:t>
      </w:r>
    </w:p>
    <w:p w14:paraId="328CBED5" w14:textId="3F951B55"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3.  A clear visual hierarchy </w:t>
      </w:r>
      <w:r w:rsidRPr="009C1801">
        <w:rPr>
          <w:rFonts w:ascii="Times New Roman" w:hAnsi="Times New Roman" w:cs="Times New Roman"/>
          <w:b/>
          <w:bCs/>
        </w:rPr>
        <w:t>guides the user's eye</w:t>
      </w:r>
      <w:r w:rsidRPr="009C1801">
        <w:rPr>
          <w:rFonts w:ascii="Times New Roman" w:hAnsi="Times New Roman" w:cs="Times New Roman"/>
        </w:rPr>
        <w:t>, establishing the importance of different elements on the page. This is achieved through careful use of typography, spacing, and colour.</w:t>
      </w:r>
    </w:p>
    <w:p w14:paraId="5C81D1A9" w14:textId="77777777" w:rsidR="009C1801" w:rsidRPr="009C1801" w:rsidRDefault="009C1801" w:rsidP="009C1801">
      <w:pPr>
        <w:spacing w:line="360" w:lineRule="auto"/>
        <w:jc w:val="both"/>
        <w:rPr>
          <w:rFonts w:ascii="Times New Roman" w:hAnsi="Times New Roman" w:cs="Times New Roman"/>
        </w:rPr>
      </w:pPr>
    </w:p>
    <w:p w14:paraId="0D350671" w14:textId="7F02E17E"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4.  Mobile-responsive design allows the interface to adapt seamlessly to various screen sizes and devices, ensuring a consistent experience across desktops, tablets, and smartphones.</w:t>
      </w:r>
    </w:p>
    <w:p w14:paraId="5C19F905" w14:textId="2C9196BC"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interface includes the following screens:</w:t>
      </w:r>
    </w:p>
    <w:p w14:paraId="39FA3E33" w14:textId="12309A8C"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Login/Register page:</w:t>
      </w:r>
      <w:r w:rsidRPr="009C1801">
        <w:rPr>
          <w:rFonts w:ascii="Times New Roman" w:hAnsi="Times New Roman" w:cs="Times New Roman"/>
        </w:rPr>
        <w:t xml:space="preserve"> This screen allows new users to create accounts and existing users to access their profiles securely. It follows security protocols and easy recover options.</w:t>
      </w:r>
    </w:p>
    <w:p w14:paraId="0536482B" w14:textId="1A2A6716"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Dashboard:</w:t>
      </w:r>
      <w:r w:rsidRPr="009C1801">
        <w:rPr>
          <w:rFonts w:ascii="Times New Roman" w:hAnsi="Times New Roman" w:cs="Times New Roman"/>
        </w:rPr>
        <w:t xml:space="preserve"> A central hub providing an overview of key information and quick access to frequently used features. Information is displayed and can be customized of priorities.</w:t>
      </w:r>
    </w:p>
    <w:p w14:paraId="29556042" w14:textId="20C7BEED"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Chatbot:</w:t>
      </w:r>
      <w:r w:rsidRPr="009C1801">
        <w:rPr>
          <w:rFonts w:ascii="Times New Roman" w:hAnsi="Times New Roman" w:cs="Times New Roman"/>
        </w:rPr>
        <w:t xml:space="preserve"> An interface for interacting with an automated assistant that can answer common questions, offer and provide support, and manage tasks.</w:t>
      </w:r>
    </w:p>
    <w:p w14:paraId="6C8DC1CE" w14:textId="1B78881D" w:rsidR="009C1801" w:rsidRPr="009C1801" w:rsidRDefault="009C1801" w:rsidP="009C1801">
      <w:pPr>
        <w:pStyle w:val="ListParagraph"/>
        <w:numPr>
          <w:ilvl w:val="0"/>
          <w:numId w:val="43"/>
        </w:numPr>
        <w:spacing w:line="360" w:lineRule="auto"/>
        <w:jc w:val="both"/>
        <w:rPr>
          <w:rFonts w:ascii="Times New Roman" w:hAnsi="Times New Roman" w:cs="Times New Roman"/>
        </w:rPr>
      </w:pPr>
      <w:r w:rsidRPr="009C1801">
        <w:rPr>
          <w:rFonts w:ascii="Times New Roman" w:hAnsi="Times New Roman" w:cs="Times New Roman"/>
          <w:b/>
          <w:bCs/>
        </w:rPr>
        <w:t>Reporting form:</w:t>
      </w:r>
      <w:r w:rsidRPr="009C1801">
        <w:rPr>
          <w:rFonts w:ascii="Times New Roman" w:hAnsi="Times New Roman" w:cs="Times New Roman"/>
        </w:rPr>
        <w:t xml:space="preserve"> A straightforward form that allows users to submit feedback, report issues, or request assistance.</w:t>
      </w:r>
    </w:p>
    <w:p w14:paraId="0D91112D" w14:textId="43EC27AC" w:rsidR="00C307C2"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 xml:space="preserve"> </w:t>
      </w:r>
      <w:r w:rsidRPr="009C1801">
        <w:rPr>
          <w:rFonts w:ascii="Times New Roman" w:hAnsi="Times New Roman" w:cs="Times New Roman"/>
          <w:b/>
          <w:bCs/>
        </w:rPr>
        <w:t>Admin panel:</w:t>
      </w:r>
      <w:r w:rsidRPr="009C1801">
        <w:rPr>
          <w:rFonts w:ascii="Times New Roman" w:hAnsi="Times New Roman" w:cs="Times New Roman"/>
        </w:rPr>
        <w:t xml:space="preserve"> A secure area where authorized personnel can manage user accounts, configure system settings, and monitor overall performance. It is used for granting, deleting, and modifying accounts.</w:t>
      </w:r>
    </w:p>
    <w:p w14:paraId="01F47273" w14:textId="15E45194" w:rsidR="00C307C2" w:rsidRPr="009C1801" w:rsidRDefault="00C307C2" w:rsidP="009C1801">
      <w:pPr>
        <w:pStyle w:val="Heading1"/>
        <w:spacing w:line="360" w:lineRule="auto"/>
        <w:rPr>
          <w:rFonts w:ascii="Times New Roman" w:hAnsi="Times New Roman" w:cs="Times New Roman"/>
          <w:sz w:val="26"/>
          <w:szCs w:val="26"/>
        </w:rPr>
      </w:pPr>
      <w:bookmarkStart w:id="61" w:name="_Toc217219492"/>
      <w:r w:rsidRPr="009C1801">
        <w:rPr>
          <w:rFonts w:ascii="Times New Roman" w:hAnsi="Times New Roman" w:cs="Times New Roman"/>
          <w:sz w:val="26"/>
          <w:szCs w:val="26"/>
        </w:rPr>
        <w:t>4.</w:t>
      </w:r>
      <w:r w:rsidR="009C1801" w:rsidRPr="009C1801">
        <w:rPr>
          <w:rFonts w:ascii="Times New Roman" w:hAnsi="Times New Roman" w:cs="Times New Roman"/>
          <w:sz w:val="26"/>
          <w:szCs w:val="26"/>
        </w:rPr>
        <w:t>8</w:t>
      </w:r>
      <w:r w:rsidRPr="009C1801">
        <w:rPr>
          <w:rFonts w:ascii="Times New Roman" w:hAnsi="Times New Roman" w:cs="Times New Roman"/>
          <w:sz w:val="26"/>
          <w:szCs w:val="26"/>
        </w:rPr>
        <w:t xml:space="preserve"> Scalability and Future Design Support</w:t>
      </w:r>
      <w:bookmarkEnd w:id="61"/>
    </w:p>
    <w:p w14:paraId="34540422" w14:textId="77777777" w:rsidR="009C1801" w:rsidRP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The system's structure is created to allow for later improvements. These improvements include:</w:t>
      </w:r>
    </w:p>
    <w:p w14:paraId="22F3919F" w14:textId="2D32EDC0"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lastRenderedPageBreak/>
        <w:t>Connecting the system to mobile apps. This would allow users to access the system's features on their phones or tablets, making it more accessible.</w:t>
      </w:r>
    </w:p>
    <w:p w14:paraId="11C86F48" w14:textId="597723B8"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Creating a way to predict outbreaks in real time. This would allow health officials to respond quickly and efficiently to potential health crises.</w:t>
      </w:r>
    </w:p>
    <w:p w14:paraId="3500B480" w14:textId="0603F565" w:rsidR="009C1801" w:rsidRPr="009C1801" w:rsidRDefault="009C1801" w:rsidP="009C1801">
      <w:pPr>
        <w:pStyle w:val="ListParagraph"/>
        <w:numPr>
          <w:ilvl w:val="0"/>
          <w:numId w:val="44"/>
        </w:numPr>
        <w:spacing w:line="360" w:lineRule="auto"/>
        <w:jc w:val="both"/>
        <w:rPr>
          <w:rFonts w:ascii="Times New Roman" w:hAnsi="Times New Roman" w:cs="Times New Roman"/>
        </w:rPr>
      </w:pPr>
      <w:r w:rsidRPr="009C1801">
        <w:rPr>
          <w:rFonts w:ascii="Times New Roman" w:hAnsi="Times New Roman" w:cs="Times New Roman"/>
        </w:rPr>
        <w:t>Connecting the system with government health APIs. This would allow the system to share data with and get data from government health agencies, improving coordination and data sharing.</w:t>
      </w:r>
    </w:p>
    <w:p w14:paraId="567FCC6E" w14:textId="4FE171E9" w:rsidR="009C1801" w:rsidRDefault="009C1801" w:rsidP="009C1801">
      <w:pPr>
        <w:spacing w:line="360" w:lineRule="auto"/>
        <w:jc w:val="both"/>
        <w:rPr>
          <w:rFonts w:ascii="Times New Roman" w:hAnsi="Times New Roman" w:cs="Times New Roman"/>
        </w:rPr>
      </w:pPr>
      <w:r w:rsidRPr="009C1801">
        <w:rPr>
          <w:rFonts w:ascii="Times New Roman" w:hAnsi="Times New Roman" w:cs="Times New Roman"/>
        </w:rPr>
        <w:t>Because of its modular design, these features can be added without needing to make big changes to the system's structure. This modularity makes the system more flexible and adaptable to future needs. The benefit of multi-language chatbot support is that it can broaden the user base and accommodate those who are not fluent in the primary language of the system. The mobile application integration will extend the system's as it makes it more available and helpful for on-the-go access to data and tools. The system is prepared to adjust to future technological changes and user expectations thanks to its ability to accommodate these changes. This modular design makes it more flexible and guarantees that it will continue to be helpful and pertinent for many years to come.</w:t>
      </w:r>
    </w:p>
    <w:p w14:paraId="1CE4F8F4" w14:textId="172F699B" w:rsidR="001C7825" w:rsidRDefault="001C7825">
      <w:pPr>
        <w:rPr>
          <w:rFonts w:ascii="Times New Roman" w:hAnsi="Times New Roman" w:cs="Times New Roman"/>
        </w:rPr>
      </w:pPr>
      <w:r>
        <w:rPr>
          <w:rFonts w:ascii="Times New Roman" w:hAnsi="Times New Roman" w:cs="Times New Roman"/>
        </w:rPr>
        <w:br w:type="page"/>
      </w:r>
    </w:p>
    <w:p w14:paraId="0FD9709D" w14:textId="6CED3DFA" w:rsidR="00D02F22" w:rsidRPr="00D02F22" w:rsidRDefault="00D02F22" w:rsidP="00D02F22">
      <w:pPr>
        <w:pStyle w:val="Heading1"/>
        <w:rPr>
          <w:rFonts w:ascii="Times New Roman" w:hAnsi="Times New Roman" w:cs="Times New Roman"/>
          <w:sz w:val="28"/>
          <w:szCs w:val="28"/>
        </w:rPr>
      </w:pPr>
      <w:r w:rsidRPr="00D02F22">
        <w:rPr>
          <w:rFonts w:ascii="Times New Roman" w:hAnsi="Times New Roman" w:cs="Times New Roman"/>
          <w:sz w:val="28"/>
          <w:szCs w:val="28"/>
        </w:rPr>
        <w:lastRenderedPageBreak/>
        <w:t>References</w:t>
      </w:r>
    </w:p>
    <w:p w14:paraId="505F0C83" w14:textId="05BF1D73"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[1] World Health Organization (WHO), </w:t>
      </w:r>
      <w:r w:rsidRPr="00D02F22">
        <w:rPr>
          <w:rFonts w:ascii="Times New Roman" w:hAnsi="Times New Roman" w:cs="Times New Roman"/>
          <w:i/>
          <w:iCs/>
        </w:rPr>
        <w:t>Dengue and Severe Dengue</w:t>
      </w:r>
      <w:r w:rsidRPr="00D02F22">
        <w:rPr>
          <w:rFonts w:ascii="Times New Roman" w:hAnsi="Times New Roman" w:cs="Times New Roman"/>
        </w:rPr>
        <w:t>, WHO Fact Sheets, 2023.</w:t>
      </w:r>
      <w:r w:rsidRPr="00D02F22">
        <w:rPr>
          <w:rFonts w:ascii="Times New Roman" w:hAnsi="Times New Roman" w:cs="Times New Roman"/>
        </w:rPr>
        <w:br/>
        <w:t xml:space="preserve">Available: </w:t>
      </w:r>
      <w:hyperlink r:id="rId21" w:tgtFrame="_new" w:history="1">
        <w:r w:rsidRPr="00D02F22">
          <w:rPr>
            <w:rStyle w:val="Hyperlink"/>
            <w:rFonts w:ascii="Times New Roman" w:hAnsi="Times New Roman" w:cs="Times New Roman"/>
          </w:rPr>
          <w:t>https://www.who.int/news-room/fact-sheets/detail/dengue-and-severe-dengue</w:t>
        </w:r>
      </w:hyperlink>
    </w:p>
    <w:p w14:paraId="696FD421"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[2] National Institutes of Health (NIH), Pakistan, </w:t>
      </w:r>
      <w:r w:rsidRPr="00D02F22">
        <w:rPr>
          <w:rFonts w:ascii="Times New Roman" w:hAnsi="Times New Roman" w:cs="Times New Roman"/>
          <w:i/>
          <w:iCs/>
        </w:rPr>
        <w:t>Dengue Fever: Causes, Symptoms and Prevention</w:t>
      </w:r>
      <w:r w:rsidRPr="00D02F22">
        <w:rPr>
          <w:rFonts w:ascii="Times New Roman" w:hAnsi="Times New Roman" w:cs="Times New Roman"/>
        </w:rPr>
        <w:t>, Government of Pakistan, 2023.</w:t>
      </w:r>
      <w:r w:rsidRPr="00D02F22">
        <w:rPr>
          <w:rFonts w:ascii="Times New Roman" w:hAnsi="Times New Roman" w:cs="Times New Roman"/>
        </w:rPr>
        <w:br/>
        <w:t>Available: https://www.nih.org.pk/dengue-fever/</w:t>
      </w:r>
    </w:p>
    <w:p w14:paraId="0229EE54"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[3] </w:t>
      </w:r>
      <w:proofErr w:type="spellStart"/>
      <w:r w:rsidRPr="00D02F22">
        <w:rPr>
          <w:rFonts w:ascii="Times New Roman" w:hAnsi="Times New Roman" w:cs="Times New Roman"/>
        </w:rPr>
        <w:t>Centers</w:t>
      </w:r>
      <w:proofErr w:type="spellEnd"/>
      <w:r w:rsidRPr="00D02F22">
        <w:rPr>
          <w:rFonts w:ascii="Times New Roman" w:hAnsi="Times New Roman" w:cs="Times New Roman"/>
        </w:rPr>
        <w:t xml:space="preserve"> for Disease Control and Prevention (CDC), </w:t>
      </w:r>
      <w:r w:rsidRPr="00D02F22">
        <w:rPr>
          <w:rFonts w:ascii="Times New Roman" w:hAnsi="Times New Roman" w:cs="Times New Roman"/>
          <w:i/>
          <w:iCs/>
        </w:rPr>
        <w:t>Dengue Epidemiology and Prevention</w:t>
      </w:r>
      <w:r w:rsidRPr="00D02F22">
        <w:rPr>
          <w:rFonts w:ascii="Times New Roman" w:hAnsi="Times New Roman" w:cs="Times New Roman"/>
        </w:rPr>
        <w:t>, CDC, 2023.</w:t>
      </w:r>
      <w:r w:rsidRPr="00D02F22">
        <w:rPr>
          <w:rFonts w:ascii="Times New Roman" w:hAnsi="Times New Roman" w:cs="Times New Roman"/>
        </w:rPr>
        <w:br/>
        <w:t xml:space="preserve">Available: </w:t>
      </w:r>
      <w:hyperlink r:id="rId22" w:tgtFrame="_new" w:history="1">
        <w:r w:rsidRPr="00D02F22">
          <w:rPr>
            <w:rStyle w:val="Hyperlink"/>
            <w:rFonts w:ascii="Times New Roman" w:hAnsi="Times New Roman" w:cs="Times New Roman"/>
          </w:rPr>
          <w:t>https://www.cdc.gov/dengue/</w:t>
        </w:r>
      </w:hyperlink>
    </w:p>
    <w:p w14:paraId="1DA8B50E"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[4] Punjab Information Technology Board (PITB), </w:t>
      </w:r>
      <w:r w:rsidRPr="00D02F22">
        <w:rPr>
          <w:rFonts w:ascii="Times New Roman" w:hAnsi="Times New Roman" w:cs="Times New Roman"/>
          <w:i/>
          <w:iCs/>
        </w:rPr>
        <w:t>Punjab Dengue Surveillance System</w:t>
      </w:r>
      <w:r w:rsidRPr="00D02F22">
        <w:rPr>
          <w:rFonts w:ascii="Times New Roman" w:hAnsi="Times New Roman" w:cs="Times New Roman"/>
        </w:rPr>
        <w:t>, Government of Punjab, Pakistan.</w:t>
      </w:r>
      <w:r w:rsidRPr="00D02F22">
        <w:rPr>
          <w:rFonts w:ascii="Times New Roman" w:hAnsi="Times New Roman" w:cs="Times New Roman"/>
        </w:rPr>
        <w:br/>
        <w:t>Available: https://dengue.punjab.gov.pk/</w:t>
      </w:r>
    </w:p>
    <w:p w14:paraId="6C3697D4" w14:textId="77777777" w:rsidR="00D02F22" w:rsidRPr="00D02F22" w:rsidRDefault="00D02F22" w:rsidP="00D02F22">
      <w:pPr>
        <w:spacing w:line="360" w:lineRule="auto"/>
        <w:jc w:val="both"/>
        <w:rPr>
          <w:rFonts w:ascii="Times New Roman" w:hAnsi="Times New Roman" w:cs="Times New Roman"/>
        </w:rPr>
      </w:pPr>
      <w:r w:rsidRPr="00D02F22">
        <w:rPr>
          <w:rFonts w:ascii="Times New Roman" w:hAnsi="Times New Roman" w:cs="Times New Roman"/>
        </w:rPr>
        <w:t xml:space="preserve">[5] Government of Sindh, </w:t>
      </w:r>
      <w:r w:rsidRPr="00D02F22">
        <w:rPr>
          <w:rFonts w:ascii="Times New Roman" w:hAnsi="Times New Roman" w:cs="Times New Roman"/>
          <w:i/>
          <w:iCs/>
        </w:rPr>
        <w:t>Sindh Dengue Control Program</w:t>
      </w:r>
      <w:r w:rsidRPr="00D02F22">
        <w:rPr>
          <w:rFonts w:ascii="Times New Roman" w:hAnsi="Times New Roman" w:cs="Times New Roman"/>
        </w:rPr>
        <w:t>, Health Department Sindh.</w:t>
      </w:r>
      <w:r w:rsidRPr="00D02F22">
        <w:rPr>
          <w:rFonts w:ascii="Times New Roman" w:hAnsi="Times New Roman" w:cs="Times New Roman"/>
        </w:rPr>
        <w:br/>
        <w:t>Available: https://health.sindh.gov.pk/</w:t>
      </w:r>
    </w:p>
    <w:p w14:paraId="10F3254B" w14:textId="77777777" w:rsidR="001C7825" w:rsidRPr="009C1801" w:rsidRDefault="001C7825" w:rsidP="009C1801">
      <w:pPr>
        <w:spacing w:line="360" w:lineRule="auto"/>
        <w:jc w:val="both"/>
        <w:rPr>
          <w:rFonts w:ascii="Times New Roman" w:hAnsi="Times New Roman" w:cs="Times New Roman"/>
        </w:rPr>
      </w:pPr>
    </w:p>
    <w:sectPr w:rsidR="001C7825" w:rsidRPr="009C1801">
      <w:footerReference w:type="default" r:id="rId2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9C051" w14:textId="77777777" w:rsidR="00D53DEA" w:rsidRDefault="00D53DEA" w:rsidP="00872A34">
      <w:pPr>
        <w:spacing w:after="0" w:line="240" w:lineRule="auto"/>
      </w:pPr>
      <w:r>
        <w:separator/>
      </w:r>
    </w:p>
  </w:endnote>
  <w:endnote w:type="continuationSeparator" w:id="0">
    <w:p w14:paraId="1AFB6E2B" w14:textId="77777777" w:rsidR="00D53DEA" w:rsidRDefault="00D53DEA" w:rsidP="00872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226952"/>
      <w:docPartObj>
        <w:docPartGallery w:val="Page Numbers (Bottom of Page)"/>
        <w:docPartUnique/>
      </w:docPartObj>
    </w:sdtPr>
    <w:sdtEndPr>
      <w:rPr>
        <w:noProof/>
      </w:rPr>
    </w:sdtEndPr>
    <w:sdtContent>
      <w:p w14:paraId="57959E62" w14:textId="43B3E250" w:rsidR="00872A34" w:rsidRDefault="00872A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EFC519" w14:textId="77777777" w:rsidR="00872A34" w:rsidRDefault="00872A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A8D22" w14:textId="77777777" w:rsidR="00D53DEA" w:rsidRDefault="00D53DEA" w:rsidP="00872A34">
      <w:pPr>
        <w:spacing w:after="0" w:line="240" w:lineRule="auto"/>
      </w:pPr>
      <w:r>
        <w:separator/>
      </w:r>
    </w:p>
  </w:footnote>
  <w:footnote w:type="continuationSeparator" w:id="0">
    <w:p w14:paraId="17967DC3" w14:textId="77777777" w:rsidR="00D53DEA" w:rsidRDefault="00D53DEA" w:rsidP="00872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2539"/>
    <w:multiLevelType w:val="hybridMultilevel"/>
    <w:tmpl w:val="6668FA8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4D43FE"/>
    <w:multiLevelType w:val="multilevel"/>
    <w:tmpl w:val="C8C847DC"/>
    <w:lvl w:ilvl="0">
      <w:start w:val="1"/>
      <w:numFmt w:val="decimal"/>
      <w:lvlText w:val="%1."/>
      <w:lvlJc w:val="left"/>
      <w:pPr>
        <w:ind w:left="720" w:hanging="360"/>
      </w:p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45021CE"/>
    <w:multiLevelType w:val="multilevel"/>
    <w:tmpl w:val="5226D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042FB"/>
    <w:multiLevelType w:val="multilevel"/>
    <w:tmpl w:val="CE180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55FB6"/>
    <w:multiLevelType w:val="multilevel"/>
    <w:tmpl w:val="44CE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F6C3C"/>
    <w:multiLevelType w:val="hybridMultilevel"/>
    <w:tmpl w:val="CC64927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31041E"/>
    <w:multiLevelType w:val="hybridMultilevel"/>
    <w:tmpl w:val="67DE2A30"/>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2DD560B"/>
    <w:multiLevelType w:val="hybridMultilevel"/>
    <w:tmpl w:val="4D9E3EE0"/>
    <w:lvl w:ilvl="0" w:tplc="04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14CA3B7C"/>
    <w:multiLevelType w:val="hybridMultilevel"/>
    <w:tmpl w:val="97D092D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5DE07CE"/>
    <w:multiLevelType w:val="hybridMultilevel"/>
    <w:tmpl w:val="1EA02DE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6EA4A43"/>
    <w:multiLevelType w:val="multilevel"/>
    <w:tmpl w:val="753604AA"/>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157BB0"/>
    <w:multiLevelType w:val="hybridMultilevel"/>
    <w:tmpl w:val="DD3AB3C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3131BC"/>
    <w:multiLevelType w:val="hybridMultilevel"/>
    <w:tmpl w:val="47DACAB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875F0B"/>
    <w:multiLevelType w:val="multilevel"/>
    <w:tmpl w:val="F7DA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41E06"/>
    <w:multiLevelType w:val="hybridMultilevel"/>
    <w:tmpl w:val="E182EBA0"/>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4CD51FC"/>
    <w:multiLevelType w:val="multilevel"/>
    <w:tmpl w:val="11CE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B4E24"/>
    <w:multiLevelType w:val="hybridMultilevel"/>
    <w:tmpl w:val="EB0E226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9BE689D"/>
    <w:multiLevelType w:val="hybridMultilevel"/>
    <w:tmpl w:val="32D688A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E9A4D8A"/>
    <w:multiLevelType w:val="hybridMultilevel"/>
    <w:tmpl w:val="D726685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640442"/>
    <w:multiLevelType w:val="hybridMultilevel"/>
    <w:tmpl w:val="16FE5B8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457B5045"/>
    <w:multiLevelType w:val="multilevel"/>
    <w:tmpl w:val="0280519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97E30A7"/>
    <w:multiLevelType w:val="hybridMultilevel"/>
    <w:tmpl w:val="4D4E3112"/>
    <w:lvl w:ilvl="0" w:tplc="04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A0F5C91"/>
    <w:multiLevelType w:val="hybridMultilevel"/>
    <w:tmpl w:val="F9049C9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B6F1E2D"/>
    <w:multiLevelType w:val="hybridMultilevel"/>
    <w:tmpl w:val="EB3CFF8E"/>
    <w:lvl w:ilvl="0" w:tplc="0409000F">
      <w:start w:val="1"/>
      <w:numFmt w:val="decimal"/>
      <w:lvlText w:val="%1."/>
      <w:lvlJc w:val="left"/>
      <w:pPr>
        <w:ind w:left="720" w:hanging="360"/>
      </w:pPr>
    </w:lvl>
    <w:lvl w:ilvl="1" w:tplc="942E0E8C">
      <w:start w:val="8"/>
      <w:numFmt w:val="bullet"/>
      <w:lvlText w:val=""/>
      <w:lvlJc w:val="left"/>
      <w:pPr>
        <w:ind w:left="1440" w:hanging="360"/>
      </w:pPr>
      <w:rPr>
        <w:rFonts w:ascii="Symbol" w:eastAsiaTheme="minorHAnsi" w:hAnsi="Symbol"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E042877"/>
    <w:multiLevelType w:val="hybridMultilevel"/>
    <w:tmpl w:val="0BA4F834"/>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00B6D0D"/>
    <w:multiLevelType w:val="hybridMultilevel"/>
    <w:tmpl w:val="93D864BE"/>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A00041"/>
    <w:multiLevelType w:val="hybridMultilevel"/>
    <w:tmpl w:val="A90E20D2"/>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5CC478F"/>
    <w:multiLevelType w:val="hybridMultilevel"/>
    <w:tmpl w:val="0E6CCAA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6D74E8E"/>
    <w:multiLevelType w:val="hybridMultilevel"/>
    <w:tmpl w:val="CC34698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749450B"/>
    <w:multiLevelType w:val="hybridMultilevel"/>
    <w:tmpl w:val="170ED366"/>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57DE1DA0"/>
    <w:multiLevelType w:val="hybridMultilevel"/>
    <w:tmpl w:val="75C45EF6"/>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E0C2D30"/>
    <w:multiLevelType w:val="hybridMultilevel"/>
    <w:tmpl w:val="73BA143C"/>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60990B29"/>
    <w:multiLevelType w:val="hybridMultilevel"/>
    <w:tmpl w:val="B1989526"/>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2C97A72"/>
    <w:multiLevelType w:val="hybridMultilevel"/>
    <w:tmpl w:val="8E889DD8"/>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7185053"/>
    <w:multiLevelType w:val="hybridMultilevel"/>
    <w:tmpl w:val="941A41A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D2B5DEB"/>
    <w:multiLevelType w:val="hybridMultilevel"/>
    <w:tmpl w:val="A600F7A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37775EA"/>
    <w:multiLevelType w:val="multilevel"/>
    <w:tmpl w:val="BF72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35A74"/>
    <w:multiLevelType w:val="hybridMultilevel"/>
    <w:tmpl w:val="CDACD29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5A32FA4"/>
    <w:multiLevelType w:val="hybridMultilevel"/>
    <w:tmpl w:val="ACDCF6A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8FC2E27"/>
    <w:multiLevelType w:val="hybridMultilevel"/>
    <w:tmpl w:val="78D8712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92317BF"/>
    <w:multiLevelType w:val="multilevel"/>
    <w:tmpl w:val="EBFEF11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E22448"/>
    <w:multiLevelType w:val="multilevel"/>
    <w:tmpl w:val="04AA4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803E1"/>
    <w:multiLevelType w:val="multilevel"/>
    <w:tmpl w:val="48F8A27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9354F0"/>
    <w:multiLevelType w:val="hybridMultilevel"/>
    <w:tmpl w:val="77F2178A"/>
    <w:lvl w:ilvl="0" w:tplc="04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944118837">
    <w:abstractNumId w:val="10"/>
  </w:num>
  <w:num w:numId="2" w16cid:durableId="1256094706">
    <w:abstractNumId w:val="3"/>
  </w:num>
  <w:num w:numId="3" w16cid:durableId="712119623">
    <w:abstractNumId w:val="20"/>
  </w:num>
  <w:num w:numId="4" w16cid:durableId="940406726">
    <w:abstractNumId w:val="36"/>
  </w:num>
  <w:num w:numId="5" w16cid:durableId="1800109399">
    <w:abstractNumId w:val="15"/>
  </w:num>
  <w:num w:numId="6" w16cid:durableId="603878173">
    <w:abstractNumId w:val="40"/>
  </w:num>
  <w:num w:numId="7" w16cid:durableId="567115107">
    <w:abstractNumId w:val="41"/>
  </w:num>
  <w:num w:numId="8" w16cid:durableId="1106385007">
    <w:abstractNumId w:val="13"/>
  </w:num>
  <w:num w:numId="9" w16cid:durableId="1810244534">
    <w:abstractNumId w:val="42"/>
  </w:num>
  <w:num w:numId="10" w16cid:durableId="844442244">
    <w:abstractNumId w:val="4"/>
  </w:num>
  <w:num w:numId="11" w16cid:durableId="554849453">
    <w:abstractNumId w:val="2"/>
  </w:num>
  <w:num w:numId="12" w16cid:durableId="578949921">
    <w:abstractNumId w:val="11"/>
  </w:num>
  <w:num w:numId="13" w16cid:durableId="2131244042">
    <w:abstractNumId w:val="8"/>
  </w:num>
  <w:num w:numId="14" w16cid:durableId="1247113425">
    <w:abstractNumId w:val="25"/>
  </w:num>
  <w:num w:numId="15" w16cid:durableId="1177621446">
    <w:abstractNumId w:val="27"/>
  </w:num>
  <w:num w:numId="16" w16cid:durableId="583299499">
    <w:abstractNumId w:val="1"/>
  </w:num>
  <w:num w:numId="17" w16cid:durableId="1161853191">
    <w:abstractNumId w:val="31"/>
  </w:num>
  <w:num w:numId="18" w16cid:durableId="1091124617">
    <w:abstractNumId w:val="43"/>
  </w:num>
  <w:num w:numId="19" w16cid:durableId="1571887760">
    <w:abstractNumId w:val="19"/>
  </w:num>
  <w:num w:numId="20" w16cid:durableId="263925875">
    <w:abstractNumId w:val="29"/>
  </w:num>
  <w:num w:numId="21" w16cid:durableId="1849560622">
    <w:abstractNumId w:val="16"/>
  </w:num>
  <w:num w:numId="22" w16cid:durableId="173498929">
    <w:abstractNumId w:val="23"/>
  </w:num>
  <w:num w:numId="23" w16cid:durableId="1443961199">
    <w:abstractNumId w:val="39"/>
  </w:num>
  <w:num w:numId="24" w16cid:durableId="287207944">
    <w:abstractNumId w:val="35"/>
  </w:num>
  <w:num w:numId="25" w16cid:durableId="1405493050">
    <w:abstractNumId w:val="17"/>
  </w:num>
  <w:num w:numId="26" w16cid:durableId="1326859467">
    <w:abstractNumId w:val="34"/>
  </w:num>
  <w:num w:numId="27" w16cid:durableId="624581310">
    <w:abstractNumId w:val="38"/>
  </w:num>
  <w:num w:numId="28" w16cid:durableId="1185634028">
    <w:abstractNumId w:val="32"/>
  </w:num>
  <w:num w:numId="29" w16cid:durableId="38751897">
    <w:abstractNumId w:val="0"/>
  </w:num>
  <w:num w:numId="30" w16cid:durableId="924193316">
    <w:abstractNumId w:val="12"/>
  </w:num>
  <w:num w:numId="31" w16cid:durableId="178475902">
    <w:abstractNumId w:val="33"/>
  </w:num>
  <w:num w:numId="32" w16cid:durableId="240985916">
    <w:abstractNumId w:val="5"/>
  </w:num>
  <w:num w:numId="33" w16cid:durableId="943003430">
    <w:abstractNumId w:val="14"/>
  </w:num>
  <w:num w:numId="34" w16cid:durableId="2059934072">
    <w:abstractNumId w:val="26"/>
  </w:num>
  <w:num w:numId="35" w16cid:durableId="660937282">
    <w:abstractNumId w:val="6"/>
  </w:num>
  <w:num w:numId="36" w16cid:durableId="279386113">
    <w:abstractNumId w:val="7"/>
  </w:num>
  <w:num w:numId="37" w16cid:durableId="1431584216">
    <w:abstractNumId w:val="30"/>
  </w:num>
  <w:num w:numId="38" w16cid:durableId="989595122">
    <w:abstractNumId w:val="18"/>
  </w:num>
  <w:num w:numId="39" w16cid:durableId="1459180544">
    <w:abstractNumId w:val="28"/>
  </w:num>
  <w:num w:numId="40" w16cid:durableId="1032924524">
    <w:abstractNumId w:val="21"/>
  </w:num>
  <w:num w:numId="41" w16cid:durableId="139811275">
    <w:abstractNumId w:val="9"/>
  </w:num>
  <w:num w:numId="42" w16cid:durableId="1018195957">
    <w:abstractNumId w:val="24"/>
  </w:num>
  <w:num w:numId="43" w16cid:durableId="737552459">
    <w:abstractNumId w:val="37"/>
  </w:num>
  <w:num w:numId="44" w16cid:durableId="16251121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38A"/>
    <w:rsid w:val="000A091C"/>
    <w:rsid w:val="000E6C0A"/>
    <w:rsid w:val="00150F87"/>
    <w:rsid w:val="001864DC"/>
    <w:rsid w:val="001C7825"/>
    <w:rsid w:val="00257C18"/>
    <w:rsid w:val="00270B37"/>
    <w:rsid w:val="002D79D7"/>
    <w:rsid w:val="003266AB"/>
    <w:rsid w:val="00410BB6"/>
    <w:rsid w:val="004267B1"/>
    <w:rsid w:val="0044446E"/>
    <w:rsid w:val="00484DED"/>
    <w:rsid w:val="005415F4"/>
    <w:rsid w:val="0054238A"/>
    <w:rsid w:val="00545C5A"/>
    <w:rsid w:val="00555E4D"/>
    <w:rsid w:val="005C6E8B"/>
    <w:rsid w:val="005F6E27"/>
    <w:rsid w:val="00643B6F"/>
    <w:rsid w:val="00726ACC"/>
    <w:rsid w:val="0076673D"/>
    <w:rsid w:val="00823C54"/>
    <w:rsid w:val="00831AD9"/>
    <w:rsid w:val="00872A34"/>
    <w:rsid w:val="008C7106"/>
    <w:rsid w:val="00911A00"/>
    <w:rsid w:val="00961769"/>
    <w:rsid w:val="009C1801"/>
    <w:rsid w:val="00AE0486"/>
    <w:rsid w:val="00B50E4B"/>
    <w:rsid w:val="00B9582B"/>
    <w:rsid w:val="00BA1EE4"/>
    <w:rsid w:val="00BA3906"/>
    <w:rsid w:val="00BE0E51"/>
    <w:rsid w:val="00C24D2A"/>
    <w:rsid w:val="00C307C2"/>
    <w:rsid w:val="00CF5E16"/>
    <w:rsid w:val="00D02F22"/>
    <w:rsid w:val="00D53DEA"/>
    <w:rsid w:val="00DD1E0C"/>
    <w:rsid w:val="00DE4B8D"/>
    <w:rsid w:val="00DE562F"/>
    <w:rsid w:val="00E15C9D"/>
    <w:rsid w:val="00EC64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D8DCC"/>
  <w15:chartTrackingRefBased/>
  <w15:docId w15:val="{C78AF726-F228-47E2-8061-2FC80259B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542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23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3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3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23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3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23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3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3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38A"/>
    <w:rPr>
      <w:rFonts w:eastAsiaTheme="majorEastAsia" w:cstheme="majorBidi"/>
      <w:color w:val="272727" w:themeColor="text1" w:themeTint="D8"/>
    </w:rPr>
  </w:style>
  <w:style w:type="paragraph" w:styleId="Title">
    <w:name w:val="Title"/>
    <w:basedOn w:val="Normal"/>
    <w:next w:val="Normal"/>
    <w:link w:val="TitleChar"/>
    <w:uiPriority w:val="10"/>
    <w:qFormat/>
    <w:rsid w:val="00542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38A"/>
    <w:pPr>
      <w:spacing w:before="160"/>
      <w:jc w:val="center"/>
    </w:pPr>
    <w:rPr>
      <w:i/>
      <w:iCs/>
      <w:color w:val="404040" w:themeColor="text1" w:themeTint="BF"/>
    </w:rPr>
  </w:style>
  <w:style w:type="character" w:customStyle="1" w:styleId="QuoteChar">
    <w:name w:val="Quote Char"/>
    <w:basedOn w:val="DefaultParagraphFont"/>
    <w:link w:val="Quote"/>
    <w:uiPriority w:val="29"/>
    <w:rsid w:val="0054238A"/>
    <w:rPr>
      <w:i/>
      <w:iCs/>
      <w:color w:val="404040" w:themeColor="text1" w:themeTint="BF"/>
    </w:rPr>
  </w:style>
  <w:style w:type="paragraph" w:styleId="ListParagraph">
    <w:name w:val="List Paragraph"/>
    <w:basedOn w:val="Normal"/>
    <w:uiPriority w:val="34"/>
    <w:qFormat/>
    <w:rsid w:val="0054238A"/>
    <w:pPr>
      <w:ind w:left="720"/>
      <w:contextualSpacing/>
    </w:pPr>
  </w:style>
  <w:style w:type="character" w:styleId="IntenseEmphasis">
    <w:name w:val="Intense Emphasis"/>
    <w:basedOn w:val="DefaultParagraphFont"/>
    <w:uiPriority w:val="21"/>
    <w:qFormat/>
    <w:rsid w:val="0054238A"/>
    <w:rPr>
      <w:i/>
      <w:iCs/>
      <w:color w:val="0F4761" w:themeColor="accent1" w:themeShade="BF"/>
    </w:rPr>
  </w:style>
  <w:style w:type="paragraph" w:styleId="IntenseQuote">
    <w:name w:val="Intense Quote"/>
    <w:basedOn w:val="Normal"/>
    <w:next w:val="Normal"/>
    <w:link w:val="IntenseQuoteChar"/>
    <w:uiPriority w:val="30"/>
    <w:qFormat/>
    <w:rsid w:val="00542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38A"/>
    <w:rPr>
      <w:i/>
      <w:iCs/>
      <w:color w:val="0F4761" w:themeColor="accent1" w:themeShade="BF"/>
    </w:rPr>
  </w:style>
  <w:style w:type="character" w:styleId="IntenseReference">
    <w:name w:val="Intense Reference"/>
    <w:basedOn w:val="DefaultParagraphFont"/>
    <w:uiPriority w:val="32"/>
    <w:qFormat/>
    <w:rsid w:val="0054238A"/>
    <w:rPr>
      <w:b/>
      <w:bCs/>
      <w:smallCaps/>
      <w:color w:val="0F4761" w:themeColor="accent1" w:themeShade="BF"/>
      <w:spacing w:val="5"/>
    </w:rPr>
  </w:style>
  <w:style w:type="paragraph" w:styleId="BodyText">
    <w:name w:val="Body Text"/>
    <w:basedOn w:val="Normal"/>
    <w:link w:val="BodyTextChar"/>
    <w:qFormat/>
    <w:rsid w:val="00CF5E16"/>
    <w:pPr>
      <w:spacing w:after="120" w:line="240" w:lineRule="auto"/>
      <w:jc w:val="both"/>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qFormat/>
    <w:rsid w:val="00CF5E16"/>
    <w:rPr>
      <w:rFonts w:ascii="Times New Roman" w:eastAsia="Times New Roman" w:hAnsi="Times New Roman" w:cs="Times New Roman"/>
      <w:kern w:val="0"/>
      <w:lang w:val="en-US"/>
      <w14:ligatures w14:val="none"/>
    </w:rPr>
  </w:style>
  <w:style w:type="table" w:styleId="TableGrid">
    <w:name w:val="Table Grid"/>
    <w:basedOn w:val="TableNormal"/>
    <w:uiPriority w:val="39"/>
    <w:rsid w:val="003266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70B37"/>
    <w:rPr>
      <w:b/>
      <w:bCs/>
    </w:rPr>
  </w:style>
  <w:style w:type="character" w:styleId="Hyperlink">
    <w:name w:val="Hyperlink"/>
    <w:basedOn w:val="DefaultParagraphFont"/>
    <w:uiPriority w:val="99"/>
    <w:unhideWhenUsed/>
    <w:rsid w:val="00270B37"/>
    <w:rPr>
      <w:color w:val="467886" w:themeColor="hyperlink"/>
      <w:u w:val="single"/>
    </w:rPr>
  </w:style>
  <w:style w:type="character" w:styleId="UnresolvedMention">
    <w:name w:val="Unresolved Mention"/>
    <w:basedOn w:val="DefaultParagraphFont"/>
    <w:uiPriority w:val="99"/>
    <w:semiHidden/>
    <w:unhideWhenUsed/>
    <w:rsid w:val="00270B37"/>
    <w:rPr>
      <w:color w:val="605E5C"/>
      <w:shd w:val="clear" w:color="auto" w:fill="E1DFDD"/>
    </w:rPr>
  </w:style>
  <w:style w:type="table" w:styleId="GridTable2-Accent1">
    <w:name w:val="Grid Table 2 Accent 1"/>
    <w:basedOn w:val="TableNormal"/>
    <w:uiPriority w:val="47"/>
    <w:rsid w:val="00872A3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872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2A34"/>
  </w:style>
  <w:style w:type="paragraph" w:styleId="Footer">
    <w:name w:val="footer"/>
    <w:basedOn w:val="Normal"/>
    <w:link w:val="FooterChar"/>
    <w:uiPriority w:val="99"/>
    <w:unhideWhenUsed/>
    <w:rsid w:val="00872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2A34"/>
  </w:style>
  <w:style w:type="paragraph" w:styleId="TOCHeading">
    <w:name w:val="TOC Heading"/>
    <w:basedOn w:val="Heading1"/>
    <w:next w:val="Normal"/>
    <w:uiPriority w:val="39"/>
    <w:unhideWhenUsed/>
    <w:qFormat/>
    <w:rsid w:val="00BE0E5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E0E51"/>
    <w:pPr>
      <w:spacing w:after="100"/>
    </w:pPr>
  </w:style>
  <w:style w:type="paragraph" w:styleId="TOC2">
    <w:name w:val="toc 2"/>
    <w:basedOn w:val="Normal"/>
    <w:next w:val="Normal"/>
    <w:autoRedefine/>
    <w:uiPriority w:val="39"/>
    <w:unhideWhenUsed/>
    <w:rsid w:val="00BE0E5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itb.gov.pk/" TargetMode="External"/><Relationship Id="rId18" Type="http://schemas.openxmlformats.org/officeDocument/2006/relationships/image" Target="media/image5.jpeg"/><Relationship Id="rId3" Type="http://schemas.openxmlformats.org/officeDocument/2006/relationships/styles" Target="styles.xml"/><Relationship Id="rId21" Type="http://schemas.openxmlformats.org/officeDocument/2006/relationships/hyperlink" Target="https://www.who.int/news-room/fact-sheets/detail/dengue-and-severe-dengue" TargetMode="External"/><Relationship Id="rId7" Type="http://schemas.openxmlformats.org/officeDocument/2006/relationships/endnotes" Target="endnotes.xml"/><Relationship Id="rId12" Type="http://schemas.openxmlformats.org/officeDocument/2006/relationships/hyperlink" Target="https://pitb.gov.pk/" TargetMode="External"/><Relationship Id="rId17" Type="http://schemas.openxmlformats.org/officeDocument/2006/relationships/image" Target="media/image4.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itb.gov.pk/"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1.xml"/><Relationship Id="rId10" Type="http://schemas.openxmlformats.org/officeDocument/2006/relationships/hyperlink" Target="https://nih.org.pk/"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pitb.gov.pk/" TargetMode="External"/><Relationship Id="rId14" Type="http://schemas.openxmlformats.org/officeDocument/2006/relationships/hyperlink" Target="https://www.who.int/" TargetMode="External"/><Relationship Id="rId22" Type="http://schemas.openxmlformats.org/officeDocument/2006/relationships/hyperlink" Target="https://www.cdc.gov/deng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46EFF-DF6A-4962-A3DE-6E05A699A3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1</Pages>
  <Words>7518</Words>
  <Characters>42855</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MRT www.Win2Farsi.com</Company>
  <LinksUpToDate>false</LinksUpToDate>
  <CharactersWithSpaces>50273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Moorche</dc:creator>
  <cp:keywords/>
  <dc:description/>
  <cp:lastModifiedBy>Moorche</cp:lastModifiedBy>
  <cp:revision>7</cp:revision>
  <dcterms:created xsi:type="dcterms:W3CDTF">2025-12-20T14:14:00Z</dcterms:created>
  <dcterms:modified xsi:type="dcterms:W3CDTF">2025-12-21T17:18:00Z</dcterms:modified>
</cp:coreProperties>
</file>