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B7" w:rsidRDefault="005A35B7">
      <w:pPr>
        <w:pStyle w:val="IndentLarge"/>
      </w:pPr>
    </w:p>
    <w:p w:rsidR="005A35B7" w:rsidRDefault="00D027F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7" w:rsidRPr="002519C7" w:rsidRDefault="00D027F9" w:rsidP="00D027F9">
      <w:pPr>
        <w:pStyle w:val="FederationStyle"/>
        <w:jc w:val="center"/>
        <w:rPr>
          <w:lang w:val="ru-RU"/>
        </w:rPr>
      </w:pPr>
      <w:r w:rsidRPr="002519C7">
        <w:rPr>
          <w:lang w:val="ru-RU"/>
        </w:rPr>
        <w:t>РОССИЙСКАЯ КИНОЛОГИЧЕСКАЯ ФЕДЕРАЦИЯ</w:t>
      </w:r>
    </w:p>
    <w:p w:rsidR="005A35B7" w:rsidRPr="00D027F9" w:rsidRDefault="00D027F9">
      <w:pPr>
        <w:pStyle w:val="FederationStyle"/>
        <w:jc w:val="center"/>
        <w:rPr>
          <w:lang w:val="ru-RU"/>
        </w:rPr>
      </w:pPr>
      <w:r w:rsidRPr="00D027F9">
        <w:rPr>
          <w:lang w:val="ru-RU"/>
        </w:rPr>
        <w:t>РОССИЙСКАЯ ФЕДЕРАЦИЯ СЛУЖЕБНОГО СОБАКОВОДСТВА</w:t>
      </w:r>
    </w:p>
    <w:p w:rsidR="005A35B7" w:rsidRPr="00D027F9" w:rsidRDefault="00D027F9" w:rsidP="00D027F9">
      <w:pPr>
        <w:pStyle w:val="IndentSmaller"/>
        <w:jc w:val="center"/>
        <w:rPr>
          <w:rFonts w:ascii="Arial" w:hAnsi="Arial" w:cs="Arial"/>
          <w:sz w:val="20"/>
          <w:szCs w:val="20"/>
          <w:lang w:val="ru-RU"/>
        </w:rPr>
      </w:pPr>
      <w:r w:rsidRPr="00D027F9">
        <w:rPr>
          <w:rFonts w:ascii="Arial" w:hAnsi="Arial" w:cs="Arial"/>
          <w:sz w:val="20"/>
          <w:szCs w:val="20"/>
          <w:lang w:val="ru-RU"/>
        </w:rPr>
        <w:t>НАЦИОНАЛЬНОГО КЛУБА ПОРОДЫ «НЕМЕЦКИЙ ШПИЦ»</w:t>
      </w:r>
    </w:p>
    <w:p w:rsidR="005A35B7" w:rsidRPr="00D027F9" w:rsidRDefault="00D027F9">
      <w:pPr>
        <w:pStyle w:val="FederationStyle"/>
        <w:jc w:val="center"/>
        <w:rPr>
          <w:lang w:val="ru-RU"/>
        </w:rPr>
      </w:pPr>
      <w:r w:rsidRPr="00D027F9">
        <w:rPr>
          <w:lang w:val="ru-RU"/>
        </w:rPr>
        <w:t>ОМСКИЙ РЕГИОНАЛЬНЫЙ КИНОЛОГИЧЕСКИЙ КЛУБ "ДАЙНА"</w:t>
      </w:r>
    </w:p>
    <w:p w:rsidR="005A35B7" w:rsidRPr="00D027F9" w:rsidRDefault="005A35B7">
      <w:pPr>
        <w:rPr>
          <w:lang w:val="ru-RU"/>
        </w:rPr>
      </w:pPr>
    </w:p>
    <w:p w:rsidR="00D027F9" w:rsidRDefault="00D027F9">
      <w:pPr>
        <w:pStyle w:val="CatalogStyle"/>
        <w:jc w:val="cent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3723640</wp:posOffset>
            </wp:positionH>
            <wp:positionV relativeFrom="margin">
              <wp:posOffset>4043045</wp:posOffset>
            </wp:positionV>
            <wp:extent cx="876300" cy="847725"/>
            <wp:effectExtent l="19050" t="0" r="0" b="0"/>
            <wp:wrapSquare wrapText="bothSides"/>
            <wp:docPr id="2" name="Рисунок 62" descr="ЛОГТИП Ч Б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ЛОГТИП Ч Б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2227580</wp:posOffset>
            </wp:positionH>
            <wp:positionV relativeFrom="paragraph">
              <wp:posOffset>13335</wp:posOffset>
            </wp:positionV>
            <wp:extent cx="861695" cy="864235"/>
            <wp:effectExtent l="19050" t="0" r="0" b="0"/>
            <wp:wrapSquare wrapText="bothSides"/>
            <wp:docPr id="3" name="Рисунок 1" descr="D:\Дайна\2019\февраль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айна\2019\февраль\logo-spitz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7F9" w:rsidRDefault="00D027F9">
      <w:pPr>
        <w:pStyle w:val="CatalogStyle"/>
        <w:jc w:val="center"/>
        <w:rPr>
          <w:lang w:val="ru-RU"/>
        </w:rPr>
      </w:pPr>
    </w:p>
    <w:p w:rsidR="00D027F9" w:rsidRDefault="00D027F9">
      <w:pPr>
        <w:pStyle w:val="CatalogStyle"/>
        <w:jc w:val="center"/>
        <w:rPr>
          <w:lang w:val="ru-RU"/>
        </w:rPr>
      </w:pPr>
    </w:p>
    <w:p w:rsidR="005A35B7" w:rsidRPr="00D027F9" w:rsidRDefault="00D027F9">
      <w:pPr>
        <w:pStyle w:val="CatalogStyle"/>
        <w:jc w:val="center"/>
        <w:rPr>
          <w:lang w:val="ru-RU"/>
        </w:rPr>
      </w:pPr>
      <w:r w:rsidRPr="00D027F9">
        <w:rPr>
          <w:lang w:val="ru-RU"/>
        </w:rPr>
        <w:t>КАТАЛОГ</w:t>
      </w:r>
    </w:p>
    <w:p w:rsidR="005A35B7" w:rsidRPr="00D027F9" w:rsidRDefault="005A35B7">
      <w:pPr>
        <w:rPr>
          <w:lang w:val="ru-RU"/>
        </w:rPr>
      </w:pPr>
    </w:p>
    <w:p w:rsidR="005A35B7" w:rsidRPr="00D027F9" w:rsidRDefault="00D027F9">
      <w:pPr>
        <w:pStyle w:val="ShowNameStyle"/>
        <w:jc w:val="center"/>
        <w:rPr>
          <w:lang w:val="ru-RU"/>
        </w:rPr>
      </w:pPr>
      <w:r w:rsidRPr="00D027F9">
        <w:rPr>
          <w:lang w:val="ru-RU"/>
        </w:rPr>
        <w:t>МОНОПОРОДНАЯ ВЫСТАВКА НЕМЕЦКИЙ ШПИЦ РАНГ КЧК</w:t>
      </w:r>
    </w:p>
    <w:p w:rsidR="005A35B7" w:rsidRPr="00D027F9" w:rsidRDefault="005A35B7">
      <w:pPr>
        <w:pStyle w:val="IndentSmaller"/>
        <w:rPr>
          <w:lang w:val="ru-RU"/>
        </w:rPr>
      </w:pPr>
    </w:p>
    <w:p w:rsidR="005A35B7" w:rsidRPr="00D027F9" w:rsidRDefault="00D027F9">
      <w:pPr>
        <w:pStyle w:val="ShowStyle"/>
        <w:jc w:val="center"/>
        <w:rPr>
          <w:lang w:val="ru-RU"/>
        </w:rPr>
      </w:pPr>
      <w:r w:rsidRPr="00D027F9">
        <w:rPr>
          <w:lang w:val="ru-RU"/>
        </w:rPr>
        <w:t>КАНДИДАТ В ЧЕМПИОНЫ НАЦИОНАЛЬНОГО КЛУБА ПОРОДЫ</w:t>
      </w:r>
    </w:p>
    <w:p w:rsidR="005A35B7" w:rsidRPr="00D027F9" w:rsidRDefault="005A35B7">
      <w:pPr>
        <w:pStyle w:val="IndentMedium"/>
        <w:rPr>
          <w:lang w:val="ru-RU"/>
        </w:rPr>
      </w:pPr>
    </w:p>
    <w:p w:rsidR="005A35B7" w:rsidRPr="00D027F9" w:rsidRDefault="00D027F9">
      <w:pPr>
        <w:pStyle w:val="DateStartStyle"/>
        <w:jc w:val="center"/>
        <w:rPr>
          <w:lang w:val="ru-RU"/>
        </w:rPr>
      </w:pPr>
      <w:r w:rsidRPr="00D027F9">
        <w:rPr>
          <w:lang w:val="ru-RU"/>
        </w:rPr>
        <w:t>03.02.19</w:t>
      </w:r>
    </w:p>
    <w:p w:rsidR="005A35B7" w:rsidRPr="00D027F9" w:rsidRDefault="005A35B7">
      <w:pPr>
        <w:pStyle w:val="IndentSmall"/>
        <w:rPr>
          <w:lang w:val="ru-RU"/>
        </w:rPr>
      </w:pPr>
    </w:p>
    <w:p w:rsidR="005A35B7" w:rsidRPr="00D027F9" w:rsidRDefault="00D027F9">
      <w:pPr>
        <w:pStyle w:val="PlaceStyle"/>
        <w:jc w:val="center"/>
        <w:rPr>
          <w:lang w:val="ru-RU"/>
        </w:rPr>
      </w:pPr>
      <w:r w:rsidRPr="00D027F9">
        <w:rPr>
          <w:lang w:val="ru-RU"/>
        </w:rPr>
        <w:t xml:space="preserve">Россия, </w:t>
      </w:r>
      <w:r>
        <w:rPr>
          <w:lang w:val="ru-RU"/>
        </w:rPr>
        <w:t xml:space="preserve">644007 г. </w:t>
      </w:r>
      <w:r w:rsidRPr="000102FE">
        <w:rPr>
          <w:lang w:val="ru-RU"/>
        </w:rPr>
        <w:t>Омск</w:t>
      </w:r>
      <w:r>
        <w:rPr>
          <w:lang w:val="ru-RU"/>
        </w:rPr>
        <w:t>, Герцена, 65/1</w:t>
      </w:r>
    </w:p>
    <w:p w:rsidR="005A35B7" w:rsidRPr="00D027F9" w:rsidRDefault="00D027F9">
      <w:pPr>
        <w:rPr>
          <w:lang w:val="ru-RU"/>
        </w:rPr>
      </w:pPr>
      <w:r w:rsidRPr="00D027F9">
        <w:rPr>
          <w:lang w:val="ru-RU"/>
        </w:rPr>
        <w:br w:type="page"/>
      </w:r>
    </w:p>
    <w:p w:rsidR="00D027F9" w:rsidRPr="00D027F9" w:rsidRDefault="00D027F9" w:rsidP="00D027F9">
      <w:pPr>
        <w:pStyle w:val="EmptyP"/>
        <w:rPr>
          <w:lang w:val="ru-RU"/>
        </w:rPr>
      </w:pP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РЕГЛАМЕНТ ПРОВЕДЕНИЯ РЕГИОНАЛЬНОЙ МОНОПОРОДНОЙ ВЫСТАВКИ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НЕМЕЦКИЙ ШПИЦ ранга КЧК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Региональная </w:t>
      </w:r>
      <w:proofErr w:type="spellStart"/>
      <w:r w:rsidRPr="002519C7">
        <w:rPr>
          <w:lang w:val="ru-RU"/>
        </w:rPr>
        <w:t>монопородная</w:t>
      </w:r>
      <w:proofErr w:type="spellEnd"/>
      <w:r w:rsidRPr="002519C7">
        <w:rPr>
          <w:lang w:val="ru-RU"/>
        </w:rPr>
        <w:t xml:space="preserve"> выставка собак породы ДЖЕК РАССЕЛ</w:t>
      </w:r>
      <w:r w:rsidRPr="002519C7">
        <w:rPr>
          <w:b/>
          <w:lang w:val="ru-RU"/>
        </w:rPr>
        <w:t xml:space="preserve"> является официальной выставкой, проводимой под патронатом РКФ и Национального клуба породы «НЕМЕЦКИЙ ШПИЦ</w:t>
      </w:r>
      <w:r w:rsidRPr="002519C7">
        <w:rPr>
          <w:lang w:val="ru-RU"/>
        </w:rPr>
        <w:t>».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Выставка проводится в рамках </w:t>
      </w:r>
      <w:proofErr w:type="spellStart"/>
      <w:r w:rsidRPr="002519C7">
        <w:rPr>
          <w:lang w:val="ru-RU"/>
        </w:rPr>
        <w:t>Регионльной</w:t>
      </w:r>
      <w:proofErr w:type="spellEnd"/>
      <w:r w:rsidRPr="002519C7">
        <w:rPr>
          <w:lang w:val="ru-RU"/>
        </w:rPr>
        <w:t xml:space="preserve"> выставки собак всех пород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«ЗИМА </w:t>
      </w:r>
      <w:proofErr w:type="gramStart"/>
      <w:r w:rsidRPr="002519C7">
        <w:rPr>
          <w:lang w:val="ru-RU"/>
        </w:rPr>
        <w:t>–Д</w:t>
      </w:r>
      <w:proofErr w:type="gramEnd"/>
      <w:r w:rsidRPr="002519C7">
        <w:rPr>
          <w:lang w:val="ru-RU"/>
        </w:rPr>
        <w:t>АЙНА– 2019»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Выставка включена в официальный календарь выставок РКФ на 2019 год.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Выставка проводится согласно Правилам проведения </w:t>
      </w:r>
      <w:proofErr w:type="spellStart"/>
      <w:r w:rsidRPr="002519C7">
        <w:rPr>
          <w:lang w:val="ru-RU"/>
        </w:rPr>
        <w:t>Монопородных</w:t>
      </w:r>
      <w:proofErr w:type="spellEnd"/>
      <w:r w:rsidRPr="002519C7">
        <w:rPr>
          <w:lang w:val="ru-RU"/>
        </w:rPr>
        <w:t xml:space="preserve"> выставок в системе РКФ.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* Организатор выставки — Омский Региональный Кинологический Клуб “Дайна”</w:t>
      </w:r>
    </w:p>
    <w:p w:rsidR="002519C7" w:rsidRPr="00E80053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* Место проведения выставки </w:t>
      </w:r>
      <w:r w:rsidRPr="002519C7">
        <w:rPr>
          <w:b/>
          <w:lang w:val="ru-RU"/>
        </w:rPr>
        <w:t xml:space="preserve">— </w:t>
      </w:r>
      <w:proofErr w:type="gramStart"/>
      <w:r w:rsidRPr="002519C7">
        <w:rPr>
          <w:b/>
          <w:lang w:val="ru-RU"/>
        </w:rPr>
        <w:t>г</w:t>
      </w:r>
      <w:proofErr w:type="gramEnd"/>
      <w:r w:rsidRPr="002519C7">
        <w:rPr>
          <w:b/>
          <w:lang w:val="ru-RU"/>
        </w:rPr>
        <w:t xml:space="preserve">. Омск, СКК им. </w:t>
      </w:r>
      <w:r w:rsidRPr="00E80053">
        <w:rPr>
          <w:b/>
          <w:lang w:val="ru-RU"/>
        </w:rPr>
        <w:t>БЛИНОВА, ул. Декабристов, 91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* Дата проведения — </w:t>
      </w:r>
      <w:r w:rsidRPr="002519C7">
        <w:rPr>
          <w:b/>
          <w:lang w:val="ru-RU"/>
        </w:rPr>
        <w:t>03 февраля 2019 года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* Ранг выставки — </w:t>
      </w:r>
      <w:proofErr w:type="gramStart"/>
      <w:r w:rsidRPr="002519C7">
        <w:rPr>
          <w:b/>
          <w:lang w:val="ru-RU"/>
        </w:rPr>
        <w:t>Региональная</w:t>
      </w:r>
      <w:proofErr w:type="gramEnd"/>
      <w:r w:rsidRPr="002519C7">
        <w:rPr>
          <w:b/>
          <w:lang w:val="ru-RU"/>
        </w:rPr>
        <w:t xml:space="preserve"> </w:t>
      </w:r>
      <w:proofErr w:type="spellStart"/>
      <w:r w:rsidRPr="002519C7">
        <w:rPr>
          <w:b/>
          <w:lang w:val="ru-RU"/>
        </w:rPr>
        <w:t>монопородная</w:t>
      </w:r>
      <w:proofErr w:type="spellEnd"/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* Выставка включена в официальные календари выставок РКФ и </w:t>
      </w:r>
      <w:r>
        <w:t>FCI</w:t>
      </w:r>
      <w:r w:rsidRPr="002519C7">
        <w:rPr>
          <w:lang w:val="ru-RU"/>
        </w:rPr>
        <w:t>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*ЭКСПЕРТ: </w:t>
      </w:r>
      <w:r w:rsidRPr="002519C7">
        <w:rPr>
          <w:b/>
          <w:lang w:val="ru-RU"/>
        </w:rPr>
        <w:t>Александров В. А. (Санкт-Петербург)/</w:t>
      </w:r>
      <w:proofErr w:type="spellStart"/>
      <w:r>
        <w:rPr>
          <w:b/>
        </w:rPr>
        <w:t>Aleksandrov</w:t>
      </w:r>
      <w:proofErr w:type="spellEnd"/>
      <w:r w:rsidRPr="002519C7">
        <w:rPr>
          <w:b/>
          <w:lang w:val="ru-RU"/>
        </w:rPr>
        <w:t xml:space="preserve"> </w:t>
      </w:r>
      <w:r>
        <w:rPr>
          <w:b/>
        </w:rPr>
        <w:t>V</w:t>
      </w:r>
      <w:r w:rsidRPr="002519C7">
        <w:rPr>
          <w:b/>
          <w:lang w:val="ru-RU"/>
        </w:rPr>
        <w:t>.</w:t>
      </w:r>
      <w:r>
        <w:rPr>
          <w:b/>
        </w:rPr>
        <w:t>A</w:t>
      </w:r>
      <w:r w:rsidRPr="002519C7">
        <w:rPr>
          <w:b/>
          <w:lang w:val="ru-RU"/>
        </w:rPr>
        <w:t xml:space="preserve">. </w:t>
      </w:r>
      <w:proofErr w:type="gramStart"/>
      <w:r w:rsidRPr="002519C7">
        <w:rPr>
          <w:b/>
          <w:lang w:val="ru-RU"/>
        </w:rPr>
        <w:t>(</w:t>
      </w:r>
      <w:r>
        <w:rPr>
          <w:b/>
        </w:rPr>
        <w:t>St</w:t>
      </w:r>
      <w:r w:rsidRPr="002519C7">
        <w:rPr>
          <w:b/>
          <w:lang w:val="ru-RU"/>
        </w:rPr>
        <w:t>.</w:t>
      </w:r>
      <w:proofErr w:type="gramEnd"/>
      <w:r w:rsidRPr="002519C7">
        <w:rPr>
          <w:b/>
          <w:lang w:val="ru-RU"/>
        </w:rPr>
        <w:t xml:space="preserve"> </w:t>
      </w:r>
      <w:r>
        <w:rPr>
          <w:b/>
        </w:rPr>
        <w:t>Petersburg</w:t>
      </w:r>
      <w:r w:rsidRPr="002519C7">
        <w:rPr>
          <w:b/>
          <w:lang w:val="ru-RU"/>
        </w:rPr>
        <w:t>)</w:t>
      </w:r>
      <w:r w:rsidRPr="002519C7">
        <w:rPr>
          <w:lang w:val="ru-RU"/>
        </w:rPr>
        <w:t xml:space="preserve"> </w:t>
      </w:r>
    </w:p>
    <w:p w:rsidR="002519C7" w:rsidRPr="002519C7" w:rsidRDefault="002519C7" w:rsidP="002519C7">
      <w:pPr>
        <w:pStyle w:val="P"/>
        <w:rPr>
          <w:lang w:val="ru-RU"/>
        </w:rPr>
      </w:pP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СПИСОК ЧЛЕНОВ ОРГКОМИТЕТА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Акимов С., Викулова 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СТАЖЕРЫ ВЫСТАВКИ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1. Общие положения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Все официальные выставки РКФ проводятся только с предварительной записью участников и обязательным выпуском каталога всех участников. Собаки, не внесенные в каталог, к участию в выставке не допускаются.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При записи на выставку владелец должен предоставить: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Копию свидетельства о происхождении (родословная), для класса щенков возможна запись по копии щенячьей карты. Признаются родословные стран – членов </w:t>
      </w:r>
      <w:r>
        <w:t>FCI</w:t>
      </w:r>
      <w:r w:rsidRPr="002519C7">
        <w:rPr>
          <w:lang w:val="ru-RU"/>
        </w:rPr>
        <w:t xml:space="preserve">, Американского </w:t>
      </w:r>
      <w:proofErr w:type="spellStart"/>
      <w:r w:rsidRPr="002519C7">
        <w:rPr>
          <w:lang w:val="ru-RU"/>
        </w:rPr>
        <w:t>кеннел</w:t>
      </w:r>
      <w:proofErr w:type="spellEnd"/>
      <w:r w:rsidRPr="002519C7">
        <w:rPr>
          <w:lang w:val="ru-RU"/>
        </w:rPr>
        <w:t xml:space="preserve"> клуба (АКС) США, Английского </w:t>
      </w:r>
      <w:proofErr w:type="spellStart"/>
      <w:r w:rsidRPr="002519C7">
        <w:rPr>
          <w:lang w:val="ru-RU"/>
        </w:rPr>
        <w:t>кеннел</w:t>
      </w:r>
      <w:proofErr w:type="spellEnd"/>
      <w:r w:rsidRPr="002519C7">
        <w:rPr>
          <w:lang w:val="ru-RU"/>
        </w:rPr>
        <w:t xml:space="preserve"> клуба (КС) Великобритания, Канадского </w:t>
      </w:r>
      <w:proofErr w:type="spellStart"/>
      <w:r w:rsidRPr="002519C7">
        <w:rPr>
          <w:lang w:val="ru-RU"/>
        </w:rPr>
        <w:t>кеннел</w:t>
      </w:r>
      <w:proofErr w:type="spellEnd"/>
      <w:r w:rsidRPr="002519C7">
        <w:rPr>
          <w:lang w:val="ru-RU"/>
        </w:rPr>
        <w:t xml:space="preserve"> клуба (СКС) Канада.</w:t>
      </w:r>
    </w:p>
    <w:p w:rsidR="002519C7" w:rsidRPr="002519C7" w:rsidRDefault="002519C7" w:rsidP="002519C7">
      <w:pPr>
        <w:pStyle w:val="P"/>
        <w:rPr>
          <w:lang w:val="ru-RU"/>
        </w:rPr>
      </w:pPr>
      <w:proofErr w:type="gramStart"/>
      <w:r w:rsidRPr="002519C7">
        <w:rPr>
          <w:lang w:val="ru-RU"/>
        </w:rPr>
        <w:t xml:space="preserve">Заполненный заявочный лист, подписанный владельцем, с указанием выставочного класса, должен содержать породу, кличку, аббревиатуру и </w:t>
      </w:r>
      <w:r>
        <w:t>N</w:t>
      </w:r>
      <w:r w:rsidRPr="002519C7">
        <w:rPr>
          <w:lang w:val="ru-RU"/>
        </w:rPr>
        <w:t xml:space="preserve"> родословной, </w:t>
      </w:r>
      <w:r>
        <w:t>N</w:t>
      </w:r>
      <w:r w:rsidRPr="002519C7">
        <w:rPr>
          <w:lang w:val="ru-RU"/>
        </w:rPr>
        <w:t xml:space="preserve"> клейма или микрочипа, дату рождения, окрас, пол, кличку отца, кличку матери собаки, фамилию заводчика, фамилию, имя и отчество владельца, полный почтовый адрес с индексом, контактный телефон.</w:t>
      </w:r>
      <w:proofErr w:type="gramEnd"/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Для записи собак в класс победителей необходимо предоставить сертификат КЧК, ПК или САС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Для записи собак в класс чемпионов необходимо предоставить – подтверждение (сертификат, диплом) чемпиона любой страны – члена </w:t>
      </w:r>
      <w:r>
        <w:t>FCI</w:t>
      </w:r>
      <w:r w:rsidRPr="002519C7">
        <w:rPr>
          <w:lang w:val="ru-RU"/>
        </w:rPr>
        <w:t xml:space="preserve"> или АКС, КС, СКС или Интернационального чемпиона красоты </w:t>
      </w:r>
      <w:r>
        <w:t>FCI</w:t>
      </w:r>
      <w:r w:rsidRPr="002519C7">
        <w:rPr>
          <w:lang w:val="ru-RU"/>
        </w:rPr>
        <w:t>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Для записи собак в класс чемпионов НКП необходимо предоставить – подтверждение (сертификат, диплом) чемпиона НКП.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Регистрация участников на выставку прекращается за 15 дней до начала выставки.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Оргкомитет выставки обязан после окончания регистрации и до начало выставки произвести оплату целевого выставочного взноса в РКФ.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 случае гибели собаки, ее владелец письменно уведомляет организатора выставки, с приложением подлинника справки, выданной официальными государственными ветеринарными органами. Выставочный взнос возвращается владельцу умершей собаки полностью, только в случае, если подлинник справки предоставлен организатору выставки до окончания регистрации.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Владельцы, зарегистрировавшие своих собак на выставку и не оплатившие выставочный взнос, максимум в месячный срок после проведения выставки обязаны оплатить его (независимо от того, принимала ли собака участие в выставке). В противном случае, по ходатайству оргкомитета выставки, владельцы и их собаки могут быть дисквалифицированы на 3 года на всех мероприятиях РКФ и </w:t>
      </w:r>
      <w:r>
        <w:t>FCI</w:t>
      </w:r>
      <w:r w:rsidRPr="002519C7">
        <w:rPr>
          <w:lang w:val="ru-RU"/>
        </w:rPr>
        <w:t>. Подобные заявления от оргкомитета выставки принимаются при наличии подписанного владельцем заявочного листа на участие в данной выставке.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2. Правила регистрации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бэби (</w:t>
      </w:r>
      <w:r>
        <w:t>baby</w:t>
      </w:r>
      <w:r w:rsidRPr="002519C7">
        <w:rPr>
          <w:lang w:val="ru-RU"/>
        </w:rPr>
        <w:t>) с 3 до 6 месяцев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щенков (</w:t>
      </w:r>
      <w:r>
        <w:t>puppy</w:t>
      </w:r>
      <w:r w:rsidRPr="002519C7">
        <w:rPr>
          <w:lang w:val="ru-RU"/>
        </w:rPr>
        <w:t>) с 6 до 9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юниоров (</w:t>
      </w:r>
      <w:r>
        <w:t>junior</w:t>
      </w:r>
      <w:r w:rsidRPr="002519C7">
        <w:rPr>
          <w:lang w:val="ru-RU"/>
        </w:rPr>
        <w:t>) с 9 до 18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промежуточный (</w:t>
      </w:r>
      <w:r>
        <w:t>intermediate</w:t>
      </w:r>
      <w:r w:rsidRPr="002519C7">
        <w:rPr>
          <w:lang w:val="ru-RU"/>
        </w:rPr>
        <w:t>) с 15 до 24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открытый (</w:t>
      </w:r>
      <w:r>
        <w:t>open</w:t>
      </w:r>
      <w:r w:rsidRPr="002519C7">
        <w:rPr>
          <w:lang w:val="ru-RU"/>
        </w:rPr>
        <w:t xml:space="preserve">) </w:t>
      </w:r>
      <w:r>
        <w:t>c</w:t>
      </w:r>
      <w:r w:rsidRPr="002519C7">
        <w:rPr>
          <w:lang w:val="ru-RU"/>
        </w:rPr>
        <w:t xml:space="preserve"> 15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победителей (</w:t>
      </w:r>
      <w:r>
        <w:t>winner</w:t>
      </w:r>
      <w:r w:rsidRPr="002519C7">
        <w:rPr>
          <w:lang w:val="ru-RU"/>
        </w:rPr>
        <w:t xml:space="preserve">) </w:t>
      </w:r>
      <w:r>
        <w:t>c</w:t>
      </w:r>
      <w:r w:rsidRPr="002519C7">
        <w:rPr>
          <w:lang w:val="ru-RU"/>
        </w:rPr>
        <w:t xml:space="preserve"> 15 месяцев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чемпионов (</w:t>
      </w:r>
      <w:r>
        <w:t>champion</w:t>
      </w:r>
      <w:r w:rsidRPr="002519C7">
        <w:rPr>
          <w:lang w:val="ru-RU"/>
        </w:rPr>
        <w:t>) с 15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чемпионов НКП с 15 месяцев.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Класс ветеранов (</w:t>
      </w:r>
      <w:r>
        <w:t>veteran</w:t>
      </w:r>
      <w:r w:rsidRPr="002519C7">
        <w:rPr>
          <w:lang w:val="ru-RU"/>
        </w:rPr>
        <w:t>) с 8 лет.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Датой определения возраста собаки является день экспонирования собаки на выставке.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3. Оценки, сертификаты и титулы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На </w:t>
      </w:r>
      <w:proofErr w:type="spellStart"/>
      <w:r w:rsidRPr="002519C7">
        <w:rPr>
          <w:lang w:val="ru-RU"/>
        </w:rPr>
        <w:t>монопородных</w:t>
      </w:r>
      <w:proofErr w:type="spellEnd"/>
      <w:r w:rsidRPr="002519C7">
        <w:rPr>
          <w:lang w:val="ru-RU"/>
        </w:rPr>
        <w:t xml:space="preserve"> выставках ранга судейство и присуждение титулов проводится раздельно по размерам и окрасам:</w:t>
      </w:r>
    </w:p>
    <w:p w:rsidR="002519C7" w:rsidRPr="002519C7" w:rsidRDefault="002519C7" w:rsidP="002519C7">
      <w:pPr>
        <w:pStyle w:val="P"/>
        <w:rPr>
          <w:lang w:val="ru-RU"/>
        </w:rPr>
      </w:pPr>
      <w:r>
        <w:t>WOLFSPITZ</w:t>
      </w:r>
      <w:r w:rsidRPr="002519C7">
        <w:rPr>
          <w:lang w:val="ru-RU"/>
        </w:rPr>
        <w:t>/ВОЛЬФШПИЦ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GROSSSPITZ</w:t>
      </w:r>
      <w:r w:rsidRPr="002519C7">
        <w:rPr>
          <w:lang w:val="ru-RU"/>
        </w:rPr>
        <w:t>/БОЛЬШОЙ ШПИЦ (**)</w:t>
      </w:r>
    </w:p>
    <w:p w:rsidR="002519C7" w:rsidRPr="002519C7" w:rsidRDefault="002519C7" w:rsidP="002519C7">
      <w:pPr>
        <w:pStyle w:val="P"/>
        <w:rPr>
          <w:lang w:val="ru-RU"/>
        </w:rPr>
      </w:pPr>
      <w:r>
        <w:t>White</w:t>
      </w:r>
      <w:r w:rsidRPr="002519C7">
        <w:rPr>
          <w:lang w:val="ru-RU"/>
        </w:rPr>
        <w:t xml:space="preserve"> – белый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Black</w:t>
      </w:r>
      <w:r w:rsidRPr="002519C7">
        <w:rPr>
          <w:lang w:val="ru-RU"/>
        </w:rPr>
        <w:t xml:space="preserve">, </w:t>
      </w:r>
      <w:r>
        <w:t>Brown</w:t>
      </w:r>
      <w:r w:rsidRPr="002519C7">
        <w:rPr>
          <w:lang w:val="ru-RU"/>
        </w:rPr>
        <w:t xml:space="preserve"> – черный, коричневый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MITTELSPITZ</w:t>
      </w:r>
      <w:r w:rsidRPr="002519C7">
        <w:rPr>
          <w:lang w:val="ru-RU"/>
        </w:rPr>
        <w:t>/СРЕДНИЙ ШПИЦ (***)</w:t>
      </w:r>
    </w:p>
    <w:p w:rsidR="002519C7" w:rsidRPr="002519C7" w:rsidRDefault="002519C7" w:rsidP="002519C7">
      <w:pPr>
        <w:pStyle w:val="P"/>
        <w:rPr>
          <w:lang w:val="ru-RU"/>
        </w:rPr>
      </w:pPr>
      <w:r>
        <w:t>White</w:t>
      </w:r>
      <w:r w:rsidRPr="002519C7">
        <w:rPr>
          <w:lang w:val="ru-RU"/>
        </w:rPr>
        <w:t xml:space="preserve"> – белый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Black</w:t>
      </w:r>
      <w:r w:rsidRPr="002519C7">
        <w:rPr>
          <w:lang w:val="ru-RU"/>
        </w:rPr>
        <w:t xml:space="preserve">, </w:t>
      </w:r>
      <w:r>
        <w:t>brown</w:t>
      </w:r>
      <w:r w:rsidRPr="002519C7">
        <w:rPr>
          <w:lang w:val="ru-RU"/>
        </w:rPr>
        <w:t xml:space="preserve"> – черный, коричневый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Orange</w:t>
      </w:r>
      <w:r w:rsidRPr="002519C7">
        <w:rPr>
          <w:lang w:val="ru-RU"/>
        </w:rPr>
        <w:t xml:space="preserve">, </w:t>
      </w:r>
      <w:r>
        <w:t>grey</w:t>
      </w:r>
      <w:r w:rsidRPr="002519C7">
        <w:rPr>
          <w:lang w:val="ru-RU"/>
        </w:rPr>
        <w:t xml:space="preserve">, </w:t>
      </w:r>
      <w:r>
        <w:t>other</w:t>
      </w:r>
      <w:r w:rsidRPr="002519C7">
        <w:rPr>
          <w:lang w:val="ru-RU"/>
        </w:rPr>
        <w:t xml:space="preserve"> </w:t>
      </w:r>
      <w:proofErr w:type="spellStart"/>
      <w:r>
        <w:t>colours</w:t>
      </w:r>
      <w:proofErr w:type="spellEnd"/>
      <w:r w:rsidRPr="002519C7">
        <w:rPr>
          <w:lang w:val="ru-RU"/>
        </w:rPr>
        <w:t xml:space="preserve"> – оранжевый, серый, другие окрасы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KLEINSPITZ</w:t>
      </w:r>
      <w:r w:rsidRPr="002519C7">
        <w:rPr>
          <w:lang w:val="ru-RU"/>
        </w:rPr>
        <w:t>/МАЛЫЙ ШПИЦ (***)</w:t>
      </w:r>
    </w:p>
    <w:p w:rsidR="002519C7" w:rsidRPr="002519C7" w:rsidRDefault="002519C7" w:rsidP="002519C7">
      <w:pPr>
        <w:pStyle w:val="P"/>
        <w:rPr>
          <w:lang w:val="ru-RU"/>
        </w:rPr>
      </w:pPr>
      <w:r>
        <w:t>White</w:t>
      </w:r>
      <w:r w:rsidRPr="002519C7">
        <w:rPr>
          <w:lang w:val="ru-RU"/>
        </w:rPr>
        <w:t xml:space="preserve"> – белый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Black</w:t>
      </w:r>
      <w:r w:rsidRPr="002519C7">
        <w:rPr>
          <w:lang w:val="ru-RU"/>
        </w:rPr>
        <w:t xml:space="preserve">, </w:t>
      </w:r>
      <w:r>
        <w:t>brown</w:t>
      </w:r>
      <w:r w:rsidRPr="002519C7">
        <w:rPr>
          <w:lang w:val="ru-RU"/>
        </w:rPr>
        <w:t xml:space="preserve"> – черный, коричневый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Orange</w:t>
      </w:r>
      <w:r w:rsidRPr="002519C7">
        <w:rPr>
          <w:lang w:val="ru-RU"/>
        </w:rPr>
        <w:t xml:space="preserve">, </w:t>
      </w:r>
      <w:r>
        <w:t>grey</w:t>
      </w:r>
      <w:r w:rsidRPr="002519C7">
        <w:rPr>
          <w:lang w:val="ru-RU"/>
        </w:rPr>
        <w:t xml:space="preserve">, </w:t>
      </w:r>
      <w:r>
        <w:t>other</w:t>
      </w:r>
      <w:r w:rsidRPr="002519C7">
        <w:rPr>
          <w:lang w:val="ru-RU"/>
        </w:rPr>
        <w:t xml:space="preserve"> </w:t>
      </w:r>
      <w:proofErr w:type="spellStart"/>
      <w:r>
        <w:t>colours</w:t>
      </w:r>
      <w:proofErr w:type="spellEnd"/>
      <w:r w:rsidRPr="002519C7">
        <w:rPr>
          <w:lang w:val="ru-RU"/>
        </w:rPr>
        <w:t xml:space="preserve"> – оранжевый, серый, другие окрасы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ZWERGSPITZ</w:t>
      </w:r>
      <w:r w:rsidRPr="002519C7">
        <w:rPr>
          <w:lang w:val="ru-RU"/>
        </w:rPr>
        <w:t>/ПОМЕРАНСКИЙ ШПИЦ (***) - только для выставок ранга ЧК и ПК</w:t>
      </w:r>
    </w:p>
    <w:p w:rsidR="002519C7" w:rsidRPr="002519C7" w:rsidRDefault="002519C7" w:rsidP="002519C7">
      <w:pPr>
        <w:pStyle w:val="P"/>
        <w:rPr>
          <w:lang w:val="ru-RU"/>
        </w:rPr>
      </w:pPr>
      <w:r>
        <w:t>Black</w:t>
      </w:r>
      <w:r w:rsidRPr="002519C7">
        <w:rPr>
          <w:lang w:val="ru-RU"/>
        </w:rPr>
        <w:t xml:space="preserve">, </w:t>
      </w:r>
      <w:r>
        <w:t>brown</w:t>
      </w:r>
      <w:r w:rsidRPr="002519C7">
        <w:rPr>
          <w:lang w:val="ru-RU"/>
        </w:rPr>
        <w:t xml:space="preserve"> – черный, коричневый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White</w:t>
      </w:r>
      <w:r w:rsidRPr="002519C7">
        <w:rPr>
          <w:lang w:val="ru-RU"/>
        </w:rPr>
        <w:t xml:space="preserve">, </w:t>
      </w:r>
      <w:proofErr w:type="spellStart"/>
      <w:r>
        <w:t>particolour</w:t>
      </w:r>
      <w:proofErr w:type="spellEnd"/>
      <w:r w:rsidRPr="002519C7">
        <w:rPr>
          <w:lang w:val="ru-RU"/>
        </w:rPr>
        <w:t xml:space="preserve"> – белый, пятнистый (*)</w:t>
      </w:r>
    </w:p>
    <w:p w:rsidR="002519C7" w:rsidRPr="002519C7" w:rsidRDefault="002519C7" w:rsidP="002519C7">
      <w:pPr>
        <w:pStyle w:val="P"/>
        <w:rPr>
          <w:lang w:val="ru-RU"/>
        </w:rPr>
      </w:pPr>
      <w:r>
        <w:t>Orange</w:t>
      </w:r>
      <w:r w:rsidRPr="002519C7">
        <w:rPr>
          <w:lang w:val="ru-RU"/>
        </w:rPr>
        <w:t xml:space="preserve">, </w:t>
      </w:r>
      <w:r>
        <w:t>grey</w:t>
      </w:r>
      <w:r w:rsidRPr="002519C7">
        <w:rPr>
          <w:lang w:val="ru-RU"/>
        </w:rPr>
        <w:t xml:space="preserve">, </w:t>
      </w:r>
      <w:r>
        <w:t>other</w:t>
      </w:r>
      <w:r w:rsidRPr="002519C7">
        <w:rPr>
          <w:lang w:val="ru-RU"/>
        </w:rPr>
        <w:t xml:space="preserve"> </w:t>
      </w:r>
      <w:proofErr w:type="spellStart"/>
      <w:r>
        <w:t>colours</w:t>
      </w:r>
      <w:proofErr w:type="spellEnd"/>
      <w:r w:rsidRPr="002519C7">
        <w:rPr>
          <w:lang w:val="ru-RU"/>
        </w:rPr>
        <w:t xml:space="preserve"> (</w:t>
      </w:r>
      <w:r>
        <w:t>without</w:t>
      </w:r>
      <w:r w:rsidRPr="002519C7">
        <w:rPr>
          <w:lang w:val="ru-RU"/>
        </w:rPr>
        <w:t xml:space="preserve"> </w:t>
      </w:r>
      <w:proofErr w:type="spellStart"/>
      <w:r>
        <w:t>particolor</w:t>
      </w:r>
      <w:proofErr w:type="spellEnd"/>
      <w:r w:rsidRPr="002519C7">
        <w:rPr>
          <w:lang w:val="ru-RU"/>
        </w:rPr>
        <w:t>) – оранжевый, серый, другие окрасы (без пятнистого)(*)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На выставках ранга КЧК собаки размера </w:t>
      </w:r>
      <w:r>
        <w:t>ZWERGSPITZ</w:t>
      </w:r>
      <w:r w:rsidRPr="002519C7">
        <w:rPr>
          <w:lang w:val="ru-RU"/>
        </w:rPr>
        <w:t>/ПОМЕРАНСКИЙ ШПИЦ  экспонируются в одном ринге без деления по окрасам.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 классе юниоров, промежуточном, открытом, победителей,  чемпионов, чемпионов НКП и ветеранов присуждаются следующие оценки: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Отлично (</w:t>
      </w:r>
      <w:r>
        <w:t>excellent</w:t>
      </w:r>
      <w:r w:rsidRPr="002519C7">
        <w:rPr>
          <w:lang w:val="ru-RU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Очень хорошо (</w:t>
      </w:r>
      <w:r>
        <w:t>very</w:t>
      </w:r>
      <w:r w:rsidRPr="002519C7">
        <w:rPr>
          <w:lang w:val="ru-RU"/>
        </w:rPr>
        <w:t xml:space="preserve"> </w:t>
      </w:r>
      <w:r>
        <w:t>good</w:t>
      </w:r>
      <w:r w:rsidRPr="002519C7">
        <w:rPr>
          <w:lang w:val="ru-RU"/>
        </w:rPr>
        <w:t>) - синяя лента, может быть присуждено собаке, обладающей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Хорошо (</w:t>
      </w:r>
      <w:r>
        <w:t>good</w:t>
      </w:r>
      <w:r w:rsidRPr="002519C7">
        <w:rPr>
          <w:lang w:val="ru-RU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Удовлетворительно (</w:t>
      </w:r>
      <w:r>
        <w:t>Satisfactory</w:t>
      </w:r>
      <w:r w:rsidRPr="002519C7">
        <w:rPr>
          <w:lang w:val="ru-RU"/>
        </w:rPr>
        <w:t>) - желтая лента, должно присуждаться собаке, соответствующей своей породе, имеющей пороки сложения.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Дисквалификация (</w:t>
      </w:r>
      <w:r>
        <w:t>disqualification</w:t>
      </w:r>
      <w:r w:rsidRPr="002519C7">
        <w:rPr>
          <w:lang w:val="ru-RU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2519C7">
        <w:rPr>
          <w:lang w:val="ru-RU"/>
        </w:rPr>
        <w:t>крипторхом</w:t>
      </w:r>
      <w:proofErr w:type="spellEnd"/>
      <w:r w:rsidRPr="002519C7">
        <w:rPr>
          <w:lang w:val="ru-RU"/>
        </w:rPr>
        <w:t>, имеет пороки зубной системы или дефекты строения челюстей, обладает нестандартной шерстью или окрасом, включая признаки альбинизма, не свободна от дефектов угрожающих здоровью, имеет дисквалифицирующие пороки.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Невозможно отсудить</w:t>
      </w:r>
      <w:proofErr w:type="gramStart"/>
      <w:r w:rsidRPr="002519C7">
        <w:rPr>
          <w:lang w:val="ru-RU"/>
        </w:rPr>
        <w:t>/Б</w:t>
      </w:r>
      <w:proofErr w:type="gramEnd"/>
      <w:r w:rsidRPr="002519C7">
        <w:rPr>
          <w:lang w:val="ru-RU"/>
        </w:rPr>
        <w:t>ез оценки (</w:t>
      </w:r>
      <w:r>
        <w:t>cannot</w:t>
      </w:r>
      <w:r w:rsidRPr="002519C7">
        <w:rPr>
          <w:lang w:val="ru-RU"/>
        </w:rPr>
        <w:t xml:space="preserve"> </w:t>
      </w:r>
      <w:r>
        <w:t>be</w:t>
      </w:r>
      <w:r w:rsidRPr="002519C7">
        <w:rPr>
          <w:lang w:val="ru-RU"/>
        </w:rPr>
        <w:t xml:space="preserve"> </w:t>
      </w:r>
      <w:r>
        <w:t>judged</w:t>
      </w:r>
      <w:r w:rsidRPr="002519C7">
        <w:rPr>
          <w:lang w:val="ru-RU"/>
        </w:rPr>
        <w:t>/</w:t>
      </w:r>
      <w:r>
        <w:t>without</w:t>
      </w:r>
      <w:r w:rsidRPr="002519C7">
        <w:rPr>
          <w:lang w:val="ru-RU"/>
        </w:rPr>
        <w:t xml:space="preserve"> </w:t>
      </w:r>
      <w:r>
        <w:t>evaluation</w:t>
      </w:r>
      <w:r w:rsidRPr="002519C7">
        <w:rPr>
          <w:lang w:val="ru-RU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 классе бэби и щенков присуждаются следующие оценки: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Очень </w:t>
      </w:r>
      <w:proofErr w:type="gramStart"/>
      <w:r w:rsidRPr="002519C7">
        <w:rPr>
          <w:lang w:val="ru-RU"/>
        </w:rPr>
        <w:t>перспективный</w:t>
      </w:r>
      <w:proofErr w:type="gramEnd"/>
      <w:r w:rsidRPr="002519C7">
        <w:rPr>
          <w:lang w:val="ru-RU"/>
        </w:rPr>
        <w:t xml:space="preserve"> (</w:t>
      </w:r>
      <w:r>
        <w:t>very</w:t>
      </w:r>
      <w:r w:rsidRPr="002519C7">
        <w:rPr>
          <w:lang w:val="ru-RU"/>
        </w:rPr>
        <w:t xml:space="preserve"> </w:t>
      </w:r>
      <w:r>
        <w:t>promising</w:t>
      </w:r>
      <w:r w:rsidRPr="002519C7">
        <w:rPr>
          <w:lang w:val="ru-RU"/>
        </w:rPr>
        <w:t>) - красная лента.</w:t>
      </w:r>
    </w:p>
    <w:p w:rsidR="002519C7" w:rsidRPr="002519C7" w:rsidRDefault="002519C7" w:rsidP="002519C7">
      <w:pPr>
        <w:pStyle w:val="P"/>
        <w:rPr>
          <w:lang w:val="ru-RU"/>
        </w:rPr>
      </w:pPr>
      <w:proofErr w:type="gramStart"/>
      <w:r w:rsidRPr="002519C7">
        <w:rPr>
          <w:lang w:val="ru-RU"/>
        </w:rPr>
        <w:t>Перспективный</w:t>
      </w:r>
      <w:proofErr w:type="gramEnd"/>
      <w:r w:rsidRPr="002519C7">
        <w:rPr>
          <w:lang w:val="ru-RU"/>
        </w:rPr>
        <w:t xml:space="preserve"> (</w:t>
      </w:r>
      <w:r>
        <w:t>promising</w:t>
      </w:r>
      <w:r w:rsidRPr="002519C7">
        <w:rPr>
          <w:lang w:val="ru-RU"/>
        </w:rPr>
        <w:t>) - синяя лента.</w:t>
      </w:r>
    </w:p>
    <w:p w:rsidR="002519C7" w:rsidRPr="002519C7" w:rsidRDefault="002519C7" w:rsidP="002519C7">
      <w:pPr>
        <w:pStyle w:val="P"/>
        <w:rPr>
          <w:lang w:val="ru-RU"/>
        </w:rPr>
      </w:pPr>
      <w:proofErr w:type="gramStart"/>
      <w:r w:rsidRPr="002519C7">
        <w:rPr>
          <w:lang w:val="ru-RU"/>
        </w:rPr>
        <w:t>Неперспективный</w:t>
      </w:r>
      <w:proofErr w:type="gramEnd"/>
      <w:r w:rsidRPr="002519C7">
        <w:rPr>
          <w:lang w:val="ru-RU"/>
        </w:rPr>
        <w:t xml:space="preserve"> (</w:t>
      </w:r>
      <w:r>
        <w:t>not</w:t>
      </w:r>
      <w:r w:rsidRPr="002519C7">
        <w:rPr>
          <w:lang w:val="ru-RU"/>
        </w:rPr>
        <w:t xml:space="preserve"> </w:t>
      </w:r>
      <w:r>
        <w:t>promising</w:t>
      </w:r>
      <w:r w:rsidRPr="002519C7">
        <w:rPr>
          <w:lang w:val="ru-RU"/>
        </w:rPr>
        <w:t>) - зеленая лента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В ринге по усмотрению судьи могут присуждаться следующие титулы и выдаваться сертификаты:</w:t>
      </w:r>
    </w:p>
    <w:p w:rsidR="002519C7" w:rsidRPr="002519C7" w:rsidRDefault="002519C7" w:rsidP="002519C7">
      <w:pPr>
        <w:pStyle w:val="P"/>
        <w:rPr>
          <w:lang w:val="ru-RU"/>
        </w:rPr>
      </w:pPr>
      <w:r>
        <w:t>CW</w:t>
      </w:r>
      <w:r w:rsidRPr="002519C7">
        <w:rPr>
          <w:lang w:val="ru-RU"/>
        </w:rPr>
        <w:t xml:space="preserve"> – победитель класса, присваивается первой собаке в классе, получившей высшую оценку.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СС – сертификат соответствия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ЮСС – сертификат соответствия в классе юниоров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Ю.КЧК – кандидат в юные чемпионы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КЧК – кандидат в чемпионы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Ю.ПК – юный победитель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ПК – победитель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Ю.ЧК – юный чемпион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ЧК – чемпион НКП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ЛК – лучший кобель породы.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ЛС – лучшая сука породы.</w:t>
      </w:r>
    </w:p>
    <w:p w:rsidR="002519C7" w:rsidRPr="002519C7" w:rsidRDefault="002519C7" w:rsidP="002519C7">
      <w:pPr>
        <w:pStyle w:val="P"/>
        <w:rPr>
          <w:lang w:val="ru-RU"/>
        </w:rPr>
      </w:pPr>
      <w:r>
        <w:t>BOB</w:t>
      </w:r>
      <w:r w:rsidRPr="002519C7">
        <w:rPr>
          <w:lang w:val="ru-RU"/>
        </w:rPr>
        <w:t xml:space="preserve"> (</w:t>
      </w:r>
      <w:r>
        <w:t>Best</w:t>
      </w:r>
      <w:r w:rsidRPr="002519C7">
        <w:rPr>
          <w:lang w:val="ru-RU"/>
        </w:rPr>
        <w:t xml:space="preserve"> </w:t>
      </w:r>
      <w:r>
        <w:t>of</w:t>
      </w:r>
      <w:r w:rsidRPr="002519C7">
        <w:rPr>
          <w:lang w:val="ru-RU"/>
        </w:rPr>
        <w:t xml:space="preserve"> </w:t>
      </w:r>
      <w:r>
        <w:t>Breed</w:t>
      </w:r>
      <w:r w:rsidRPr="002519C7">
        <w:rPr>
          <w:lang w:val="ru-RU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2519C7" w:rsidRPr="002519C7" w:rsidRDefault="002519C7" w:rsidP="002519C7">
      <w:pPr>
        <w:pStyle w:val="P"/>
        <w:rPr>
          <w:lang w:val="ru-RU"/>
        </w:rPr>
      </w:pPr>
      <w:r>
        <w:t>BOS</w:t>
      </w:r>
      <w:r w:rsidRPr="002519C7">
        <w:rPr>
          <w:lang w:val="ru-RU"/>
        </w:rPr>
        <w:t xml:space="preserve"> (</w:t>
      </w:r>
      <w:r>
        <w:t>Best</w:t>
      </w:r>
      <w:r w:rsidRPr="002519C7">
        <w:rPr>
          <w:lang w:val="ru-RU"/>
        </w:rPr>
        <w:t xml:space="preserve"> </w:t>
      </w:r>
      <w:r>
        <w:t>of</w:t>
      </w:r>
      <w:r w:rsidRPr="002519C7">
        <w:rPr>
          <w:lang w:val="ru-RU"/>
        </w:rPr>
        <w:t xml:space="preserve"> </w:t>
      </w:r>
      <w:r>
        <w:t>Opposite</w:t>
      </w:r>
      <w:r w:rsidRPr="002519C7">
        <w:rPr>
          <w:lang w:val="ru-RU"/>
        </w:rPr>
        <w:t xml:space="preserve"> </w:t>
      </w:r>
      <w:r>
        <w:t>Sex</w:t>
      </w:r>
      <w:r w:rsidRPr="002519C7">
        <w:rPr>
          <w:lang w:val="ru-RU"/>
        </w:rPr>
        <w:t xml:space="preserve">) – лучший представитель противоположного пола в породе выбирается сравнением собак противоположного пола, оставшихся после выбора </w:t>
      </w:r>
      <w:r>
        <w:t>BOB</w:t>
      </w:r>
      <w:r w:rsidRPr="002519C7">
        <w:rPr>
          <w:lang w:val="ru-RU"/>
        </w:rPr>
        <w:t>/ЛПП.</w:t>
      </w:r>
    </w:p>
    <w:p w:rsidR="002519C7" w:rsidRPr="002519C7" w:rsidRDefault="002519C7" w:rsidP="002519C7">
      <w:pPr>
        <w:pStyle w:val="P"/>
        <w:rPr>
          <w:lang w:val="ru-RU"/>
        </w:rPr>
      </w:pPr>
      <w:r>
        <w:t>BEST</w:t>
      </w:r>
      <w:r w:rsidRPr="002519C7">
        <w:rPr>
          <w:lang w:val="ru-RU"/>
        </w:rPr>
        <w:t xml:space="preserve"> </w:t>
      </w:r>
      <w:r>
        <w:t>BABY</w:t>
      </w:r>
      <w:r w:rsidRPr="002519C7">
        <w:rPr>
          <w:lang w:val="ru-RU"/>
        </w:rPr>
        <w:t xml:space="preserve"> – лучший бэби породы выбирается при сравнении кобеля и суки победителей класса бэби.</w:t>
      </w:r>
    </w:p>
    <w:p w:rsidR="002519C7" w:rsidRPr="002519C7" w:rsidRDefault="002519C7" w:rsidP="002519C7">
      <w:pPr>
        <w:pStyle w:val="P"/>
        <w:rPr>
          <w:lang w:val="ru-RU"/>
        </w:rPr>
      </w:pPr>
      <w:r>
        <w:t>BEST</w:t>
      </w:r>
      <w:r w:rsidRPr="002519C7">
        <w:rPr>
          <w:lang w:val="ru-RU"/>
        </w:rPr>
        <w:t xml:space="preserve"> </w:t>
      </w:r>
      <w:r>
        <w:t>PUPPY</w:t>
      </w:r>
      <w:r w:rsidRPr="002519C7">
        <w:rPr>
          <w:lang w:val="ru-RU"/>
        </w:rPr>
        <w:t xml:space="preserve"> – лучший щенок породы выбирается при сравнении кобеля и суки победителей класса щенков.</w:t>
      </w:r>
    </w:p>
    <w:p w:rsidR="002519C7" w:rsidRPr="002519C7" w:rsidRDefault="002519C7" w:rsidP="002519C7">
      <w:pPr>
        <w:pStyle w:val="P"/>
        <w:rPr>
          <w:lang w:val="ru-RU"/>
        </w:rPr>
      </w:pPr>
      <w:r>
        <w:t>BEST</w:t>
      </w:r>
      <w:r w:rsidRPr="002519C7">
        <w:rPr>
          <w:lang w:val="ru-RU"/>
        </w:rPr>
        <w:t xml:space="preserve"> </w:t>
      </w:r>
      <w:r>
        <w:t>JUNIOR</w:t>
      </w:r>
      <w:r w:rsidRPr="002519C7">
        <w:rPr>
          <w:lang w:val="ru-RU"/>
        </w:rPr>
        <w:t xml:space="preserve"> – лучший юниор породы выбирается при сравнении кобеля и суки победителей класса юниоров.</w:t>
      </w:r>
    </w:p>
    <w:p w:rsidR="002519C7" w:rsidRPr="002519C7" w:rsidRDefault="002519C7" w:rsidP="002519C7">
      <w:pPr>
        <w:pStyle w:val="P"/>
        <w:rPr>
          <w:lang w:val="ru-RU"/>
        </w:rPr>
      </w:pPr>
      <w:r>
        <w:t>BEST</w:t>
      </w:r>
      <w:r w:rsidRPr="002519C7">
        <w:rPr>
          <w:lang w:val="ru-RU"/>
        </w:rPr>
        <w:t xml:space="preserve"> </w:t>
      </w:r>
      <w:r>
        <w:t>VETERAN</w:t>
      </w:r>
      <w:r w:rsidRPr="002519C7">
        <w:rPr>
          <w:lang w:val="ru-RU"/>
        </w:rPr>
        <w:t xml:space="preserve"> – лучший ветеран породы выбирается при сравнении кобеля и суки победителей класса ветеранов.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4. Племенные конкурсы</w:t>
      </w:r>
      <w:r w:rsidRPr="002519C7">
        <w:rPr>
          <w:lang w:val="ru-RU"/>
        </w:rPr>
        <w:t xml:space="preserve"> 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Во всех конкурсах могут участвовать лишь </w:t>
      </w:r>
      <w:proofErr w:type="gramStart"/>
      <w:r w:rsidRPr="002519C7">
        <w:rPr>
          <w:lang w:val="ru-RU"/>
        </w:rPr>
        <w:t>собаки</w:t>
      </w:r>
      <w:proofErr w:type="gramEnd"/>
      <w:r w:rsidRPr="002519C7">
        <w:rPr>
          <w:lang w:val="ru-RU"/>
        </w:rPr>
        <w:t xml:space="preserve"> внесенные в каталог, заранее записанные на конкурс, экспонировавшиеся на выставке и получившие оценку не ниже «очень хорошо».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 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b/>
          <w:lang w:val="ru-RU"/>
        </w:rPr>
        <w:t>5. Особые условия</w:t>
      </w:r>
      <w:r w:rsidRPr="002519C7">
        <w:rPr>
          <w:lang w:val="ru-RU"/>
        </w:rPr>
        <w:t xml:space="preserve"> 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6.1</w:t>
      </w:r>
      <w:r w:rsidRPr="002519C7">
        <w:rPr>
          <w:lang w:val="ru-RU"/>
        </w:rPr>
        <w:tab/>
        <w:t>Собаки склонные к агрессии должны находиться на территории выставки в намордниках и на коротких поводках.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6.2</w:t>
      </w:r>
      <w:proofErr w:type="gramStart"/>
      <w:r w:rsidRPr="002519C7">
        <w:rPr>
          <w:lang w:val="ru-RU"/>
        </w:rPr>
        <w:tab/>
        <w:t>З</w:t>
      </w:r>
      <w:proofErr w:type="gramEnd"/>
      <w:r w:rsidRPr="002519C7">
        <w:rPr>
          <w:lang w:val="ru-RU"/>
        </w:rPr>
        <w:t>апрещается оставлять собак без присмотра, в том числе привязанными к выставочному оборудования.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6.3</w:t>
      </w:r>
      <w:r w:rsidRPr="002519C7">
        <w:rPr>
          <w:lang w:val="ru-RU"/>
        </w:rPr>
        <w:tab/>
        <w:t xml:space="preserve">Собаки, прибывающие на выставку, должны быть хорошо выгуляны. За загрязнение экскрементами выставочных площадей и </w:t>
      </w:r>
      <w:proofErr w:type="spellStart"/>
      <w:r w:rsidRPr="002519C7">
        <w:rPr>
          <w:lang w:val="ru-RU"/>
        </w:rPr>
        <w:t>ринговых</w:t>
      </w:r>
      <w:proofErr w:type="spellEnd"/>
      <w:r w:rsidRPr="002519C7">
        <w:rPr>
          <w:lang w:val="ru-RU"/>
        </w:rPr>
        <w:t xml:space="preserve"> покрытий взимается штраф в размере 100 руб.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6.4</w:t>
      </w:r>
      <w:proofErr w:type="gramStart"/>
      <w:r w:rsidRPr="002519C7">
        <w:rPr>
          <w:lang w:val="ru-RU"/>
        </w:rPr>
        <w:tab/>
        <w:t>Е</w:t>
      </w:r>
      <w:proofErr w:type="gramEnd"/>
      <w:r w:rsidRPr="002519C7">
        <w:rPr>
          <w:lang w:val="ru-RU"/>
        </w:rPr>
        <w:t>сли выставочная подготовка собаки требует дополнительной стрижки или расчесывания перед началом экспертизы, владелец обязан всю настриженную или вычесанную шерсть убрать самостоятельно. За нарушение данного условия взимается штраф в размере 200 руб.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6.5</w:t>
      </w:r>
      <w:proofErr w:type="gramStart"/>
      <w:r w:rsidRPr="002519C7">
        <w:rPr>
          <w:lang w:val="ru-RU"/>
        </w:rPr>
        <w:tab/>
        <w:t>В</w:t>
      </w:r>
      <w:proofErr w:type="gramEnd"/>
      <w:r w:rsidRPr="002519C7">
        <w:rPr>
          <w:lang w:val="ru-RU"/>
        </w:rPr>
        <w:t xml:space="preserve"> случае порчи выставочного оборудования виновный обязан возместить его стоимость.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6.6</w:t>
      </w:r>
      <w:proofErr w:type="gramStart"/>
      <w:r w:rsidRPr="002519C7">
        <w:rPr>
          <w:lang w:val="ru-RU"/>
        </w:rPr>
        <w:tab/>
        <w:t>Е</w:t>
      </w:r>
      <w:proofErr w:type="gramEnd"/>
      <w:r w:rsidRPr="002519C7">
        <w:rPr>
          <w:lang w:val="ru-RU"/>
        </w:rPr>
        <w:t>сли собака зарегистрирована на выставку и занесена в каталог, участник обязан оплатить выставочный взнос в полном объеме, независимо от того, экспонировалась эта собака или нет.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>6.7</w:t>
      </w:r>
      <w:proofErr w:type="gramStart"/>
      <w:r w:rsidRPr="002519C7">
        <w:rPr>
          <w:lang w:val="ru-RU"/>
        </w:rPr>
        <w:tab/>
        <w:t>З</w:t>
      </w:r>
      <w:proofErr w:type="gramEnd"/>
      <w:r w:rsidRPr="002519C7">
        <w:rPr>
          <w:lang w:val="ru-RU"/>
        </w:rPr>
        <w:t xml:space="preserve">а жестокое обращение с собакой, не этичное поведение, спровоцированные драки собак на территории выставки, а также за невыполнение п.п. 6.1., 6.2, 6.3, 6.4, 6.5, 6.6 данного Регламента – по заявлению эксперта, </w:t>
      </w:r>
      <w:proofErr w:type="spellStart"/>
      <w:r w:rsidRPr="002519C7">
        <w:rPr>
          <w:lang w:val="ru-RU"/>
        </w:rPr>
        <w:t>ринговой</w:t>
      </w:r>
      <w:proofErr w:type="spellEnd"/>
      <w:r w:rsidRPr="002519C7">
        <w:rPr>
          <w:lang w:val="ru-RU"/>
        </w:rPr>
        <w:t xml:space="preserve"> бригады или членов выставкома – выставочная комиссия РКФ может принять решение о дисквалификации владельца собаки сроком от 1 до 3 лет со всех выставок РКФ и </w:t>
      </w:r>
      <w:r>
        <w:t>FCI</w:t>
      </w:r>
      <w:r w:rsidRPr="002519C7">
        <w:rPr>
          <w:lang w:val="ru-RU"/>
        </w:rPr>
        <w:t xml:space="preserve">.  </w:t>
      </w:r>
    </w:p>
    <w:p w:rsidR="002519C7" w:rsidRPr="002519C7" w:rsidRDefault="002519C7" w:rsidP="002519C7">
      <w:pPr>
        <w:pStyle w:val="P"/>
        <w:rPr>
          <w:lang w:val="ru-RU"/>
        </w:rPr>
      </w:pPr>
      <w:r w:rsidRPr="002519C7">
        <w:rPr>
          <w:lang w:val="ru-RU"/>
        </w:rPr>
        <w:t xml:space="preserve"> </w:t>
      </w:r>
    </w:p>
    <w:p w:rsidR="00E80053" w:rsidRDefault="00E80053" w:rsidP="002519C7">
      <w:pPr>
        <w:pStyle w:val="TableTitle"/>
        <w:rPr>
          <w:lang w:val="ru-RU"/>
        </w:rPr>
      </w:pPr>
    </w:p>
    <w:p w:rsidR="00E80053" w:rsidRDefault="00E80053" w:rsidP="002519C7">
      <w:pPr>
        <w:pStyle w:val="TableTitle"/>
        <w:rPr>
          <w:lang w:val="ru-RU"/>
        </w:rPr>
      </w:pPr>
    </w:p>
    <w:p w:rsidR="00E80053" w:rsidRDefault="00E80053" w:rsidP="002519C7">
      <w:pPr>
        <w:pStyle w:val="TableTitle"/>
        <w:rPr>
          <w:lang w:val="ru-RU"/>
        </w:rPr>
      </w:pPr>
    </w:p>
    <w:p w:rsidR="002519C7" w:rsidRPr="002519C7" w:rsidRDefault="002519C7" w:rsidP="002519C7">
      <w:pPr>
        <w:pStyle w:val="TableTitle"/>
        <w:rPr>
          <w:lang w:val="ru-RU"/>
        </w:rPr>
      </w:pPr>
      <w:r w:rsidRPr="002519C7">
        <w:rPr>
          <w:lang w:val="ru-RU"/>
        </w:rPr>
        <w:t>СПИСОК ПОРОД — 03.02.19 «МОНОПОРОДНАЯ ВЫСТАВКА НЕМЕЦКИЙ ШПИЦ РАНГ КЧК»</w:t>
      </w:r>
    </w:p>
    <w:tbl>
      <w:tblPr>
        <w:tblW w:w="0" w:type="auto"/>
        <w:tblLook w:val="04A0"/>
      </w:tblPr>
      <w:tblGrid>
        <w:gridCol w:w="850"/>
        <w:gridCol w:w="6803"/>
        <w:gridCol w:w="1134"/>
        <w:gridCol w:w="1417"/>
      </w:tblGrid>
      <w:tr w:rsidR="002519C7" w:rsidTr="00F03C97">
        <w:tc>
          <w:tcPr>
            <w:tcW w:w="850" w:type="dxa"/>
          </w:tcPr>
          <w:p w:rsidR="002519C7" w:rsidRDefault="002519C7" w:rsidP="00F03C97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2519C7" w:rsidRDefault="002519C7" w:rsidP="00F03C97">
            <w:pPr>
              <w:pStyle w:val="ColumnHeader"/>
            </w:pPr>
            <w:proofErr w:type="spellStart"/>
            <w:r>
              <w:t>Порода</w:t>
            </w:r>
            <w:proofErr w:type="spellEnd"/>
          </w:p>
          <w:p w:rsidR="002519C7" w:rsidRDefault="002519C7" w:rsidP="00F03C97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2519C7" w:rsidRDefault="002519C7" w:rsidP="00F03C97">
            <w:pPr>
              <w:pStyle w:val="ColumnHeader"/>
            </w:pPr>
            <w:proofErr w:type="spellStart"/>
            <w:r>
              <w:t>Кол-во</w:t>
            </w:r>
            <w:proofErr w:type="spellEnd"/>
          </w:p>
          <w:p w:rsidR="002519C7" w:rsidRDefault="002519C7" w:rsidP="00F03C97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2519C7" w:rsidRDefault="002519C7" w:rsidP="00F03C97">
            <w:pPr>
              <w:pStyle w:val="ColumnHeader"/>
            </w:pPr>
            <w:proofErr w:type="spellStart"/>
            <w:r>
              <w:t>Номера</w:t>
            </w:r>
            <w:proofErr w:type="spellEnd"/>
          </w:p>
          <w:p w:rsidR="002519C7" w:rsidRDefault="002519C7" w:rsidP="00F03C97">
            <w:pPr>
              <w:pStyle w:val="ColumnHeader"/>
            </w:pPr>
            <w:r>
              <w:t>Numbers</w:t>
            </w:r>
          </w:p>
        </w:tc>
      </w:tr>
      <w:tr w:rsidR="002519C7" w:rsidTr="00F03C97">
        <w:tc>
          <w:tcPr>
            <w:tcW w:w="10204" w:type="dxa"/>
            <w:gridSpan w:val="4"/>
          </w:tcPr>
          <w:p w:rsidR="002519C7" w:rsidRDefault="002519C7" w:rsidP="00F03C97">
            <w:pPr>
              <w:pStyle w:val="GroupFCI"/>
            </w:pPr>
            <w:r>
              <w:t xml:space="preserve">5 </w:t>
            </w:r>
            <w:proofErr w:type="spellStart"/>
            <w:r>
              <w:t>группа</w:t>
            </w:r>
            <w:proofErr w:type="spellEnd"/>
            <w:r>
              <w:t xml:space="preserve"> FCI</w:t>
            </w:r>
          </w:p>
        </w:tc>
      </w:tr>
      <w:tr w:rsidR="002519C7" w:rsidTr="00F03C97">
        <w:tc>
          <w:tcPr>
            <w:tcW w:w="850" w:type="dxa"/>
          </w:tcPr>
          <w:p w:rsidR="002519C7" w:rsidRDefault="002519C7" w:rsidP="00F03C97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2519C7" w:rsidRDefault="002519C7" w:rsidP="00F03C97">
            <w:pPr>
              <w:pStyle w:val="P"/>
            </w:pPr>
            <w:r>
              <w:t>НЕМЕЦКИЙ ПОМЕРАНСКИЙ ШПИЦ (ЦВЕРГШПИЦ) / DEUTSCHER POMERANIAN (ZWERGSPITZ)</w:t>
            </w:r>
          </w:p>
        </w:tc>
        <w:tc>
          <w:tcPr>
            <w:tcW w:w="1134" w:type="dxa"/>
          </w:tcPr>
          <w:p w:rsidR="002519C7" w:rsidRDefault="002519C7" w:rsidP="00F03C97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2519C7" w:rsidRDefault="002519C7" w:rsidP="00F03C97">
            <w:pPr>
              <w:pStyle w:val="PCentered"/>
            </w:pPr>
            <w:r>
              <w:t>1 - 3</w:t>
            </w:r>
          </w:p>
        </w:tc>
      </w:tr>
      <w:tr w:rsidR="002519C7" w:rsidTr="00F03C97">
        <w:tc>
          <w:tcPr>
            <w:tcW w:w="850" w:type="dxa"/>
          </w:tcPr>
          <w:p w:rsidR="002519C7" w:rsidRDefault="002519C7" w:rsidP="00F03C97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2519C7" w:rsidRDefault="002519C7" w:rsidP="00F03C97">
            <w:pPr>
              <w:pStyle w:val="P"/>
            </w:pPr>
            <w:r>
              <w:t>НЕМЕЦКИЙ ШПИЦ МАЛЫЙ КОРИЧНЕВЫЙ, ЧЕРНЫЙ / DEUTSCHER KLEIN SPITZ BROWN, BLACK</w:t>
            </w:r>
          </w:p>
        </w:tc>
        <w:tc>
          <w:tcPr>
            <w:tcW w:w="1134" w:type="dxa"/>
          </w:tcPr>
          <w:p w:rsidR="002519C7" w:rsidRDefault="002519C7" w:rsidP="00F03C97">
            <w:pPr>
              <w:pStyle w:val="PCentered"/>
            </w:pPr>
            <w:r>
              <w:t>1</w:t>
            </w:r>
          </w:p>
        </w:tc>
        <w:tc>
          <w:tcPr>
            <w:tcW w:w="1417" w:type="dxa"/>
          </w:tcPr>
          <w:p w:rsidR="002519C7" w:rsidRDefault="002519C7" w:rsidP="00F03C97">
            <w:pPr>
              <w:pStyle w:val="PCentered"/>
            </w:pPr>
            <w:r>
              <w:t>4</w:t>
            </w:r>
          </w:p>
        </w:tc>
      </w:tr>
      <w:tr w:rsidR="002519C7" w:rsidTr="00F03C97">
        <w:tc>
          <w:tcPr>
            <w:tcW w:w="850" w:type="dxa"/>
          </w:tcPr>
          <w:p w:rsidR="002519C7" w:rsidRDefault="002519C7" w:rsidP="00F03C97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2519C7" w:rsidRPr="00E80053" w:rsidRDefault="002519C7" w:rsidP="00F03C97">
            <w:pPr>
              <w:pStyle w:val="P"/>
            </w:pPr>
            <w:r>
              <w:t>НЕМЕЦКИЙ ШПИЦ МАЛЫЙ РЫЖИЙ, СЕРЫЙ И ДРУГИЕ ОКРАСЫ / DEUTSCHER KLEIN SPITZ ORANGE, GRIS, AUTRE</w:t>
            </w:r>
          </w:p>
          <w:p w:rsidR="002519C7" w:rsidRPr="00E80053" w:rsidRDefault="002519C7" w:rsidP="00F03C97">
            <w:pPr>
              <w:pStyle w:val="P"/>
            </w:pPr>
          </w:p>
        </w:tc>
        <w:tc>
          <w:tcPr>
            <w:tcW w:w="1134" w:type="dxa"/>
          </w:tcPr>
          <w:p w:rsidR="002519C7" w:rsidRDefault="002519C7" w:rsidP="00F03C97">
            <w:pPr>
              <w:pStyle w:val="PCentered"/>
            </w:pPr>
            <w:r>
              <w:t>8</w:t>
            </w:r>
          </w:p>
        </w:tc>
        <w:tc>
          <w:tcPr>
            <w:tcW w:w="1417" w:type="dxa"/>
          </w:tcPr>
          <w:p w:rsidR="002519C7" w:rsidRDefault="002519C7" w:rsidP="00F03C97">
            <w:pPr>
              <w:pStyle w:val="PCentered"/>
            </w:pPr>
            <w:r>
              <w:t>5 - 12</w:t>
            </w:r>
          </w:p>
        </w:tc>
      </w:tr>
    </w:tbl>
    <w:p w:rsidR="00E80053" w:rsidRDefault="00E80053" w:rsidP="002519C7">
      <w:pPr>
        <w:jc w:val="center"/>
        <w:rPr>
          <w:b/>
          <w:lang w:val="ru-RU"/>
        </w:rPr>
      </w:pPr>
    </w:p>
    <w:p w:rsidR="00E80053" w:rsidRDefault="00E80053" w:rsidP="002519C7">
      <w:pPr>
        <w:jc w:val="center"/>
        <w:rPr>
          <w:b/>
          <w:lang w:val="ru-RU"/>
        </w:rPr>
      </w:pPr>
    </w:p>
    <w:p w:rsidR="00E80053" w:rsidRDefault="00E80053" w:rsidP="002519C7">
      <w:pPr>
        <w:jc w:val="center"/>
        <w:rPr>
          <w:b/>
          <w:lang w:val="ru-RU"/>
        </w:rPr>
      </w:pPr>
    </w:p>
    <w:p w:rsidR="002519C7" w:rsidRPr="002519C7" w:rsidRDefault="002519C7" w:rsidP="002519C7">
      <w:pPr>
        <w:jc w:val="center"/>
        <w:rPr>
          <w:b/>
        </w:rPr>
      </w:pPr>
      <w:proofErr w:type="spellStart"/>
      <w:r w:rsidRPr="002519C7">
        <w:rPr>
          <w:b/>
        </w:rPr>
        <w:t>Александров</w:t>
      </w:r>
      <w:proofErr w:type="spellEnd"/>
      <w:r w:rsidRPr="002519C7">
        <w:rPr>
          <w:b/>
        </w:rPr>
        <w:t xml:space="preserve"> </w:t>
      </w:r>
      <w:proofErr w:type="spellStart"/>
      <w:r w:rsidRPr="002519C7">
        <w:rPr>
          <w:b/>
        </w:rPr>
        <w:t>Владимир</w:t>
      </w:r>
      <w:proofErr w:type="spellEnd"/>
      <w:r w:rsidRPr="002519C7">
        <w:rPr>
          <w:b/>
        </w:rPr>
        <w:t xml:space="preserve"> / </w:t>
      </w:r>
      <w:proofErr w:type="spellStart"/>
      <w:r w:rsidRPr="002519C7">
        <w:rPr>
          <w:b/>
        </w:rPr>
        <w:t>Aleksandrov</w:t>
      </w:r>
      <w:proofErr w:type="spellEnd"/>
      <w:r w:rsidRPr="002519C7">
        <w:rPr>
          <w:b/>
        </w:rPr>
        <w:t xml:space="preserve"> Vladimir</w:t>
      </w:r>
    </w:p>
    <w:tbl>
      <w:tblPr>
        <w:tblStyle w:val="afc"/>
        <w:tblW w:w="0" w:type="auto"/>
        <w:tblLook w:val="04A0"/>
      </w:tblPr>
      <w:tblGrid>
        <w:gridCol w:w="907"/>
        <w:gridCol w:w="9354"/>
      </w:tblGrid>
      <w:tr w:rsidR="002519C7" w:rsidRPr="00AD7BF3" w:rsidTr="00F03C97">
        <w:tc>
          <w:tcPr>
            <w:tcW w:w="10261" w:type="dxa"/>
            <w:gridSpan w:val="2"/>
          </w:tcPr>
          <w:p w:rsidR="002519C7" w:rsidRPr="00E80053" w:rsidRDefault="002519C7" w:rsidP="00F03C97">
            <w:pPr>
              <w:pStyle w:val="P"/>
              <w:rPr>
                <w:lang w:val="ru-RU"/>
              </w:rPr>
            </w:pPr>
            <w:r w:rsidRPr="002519C7">
              <w:rPr>
                <w:lang w:val="ru-RU"/>
              </w:rPr>
              <w:t>Ринг</w:t>
            </w:r>
            <w:r w:rsidRPr="00E80053">
              <w:rPr>
                <w:lang w:val="ru-RU"/>
              </w:rPr>
              <w:t xml:space="preserve"> / </w:t>
            </w:r>
            <w:r>
              <w:t>Ring</w:t>
            </w:r>
            <w:r w:rsidRPr="00E80053">
              <w:rPr>
                <w:lang w:val="ru-RU"/>
              </w:rPr>
              <w:t xml:space="preserve"> </w:t>
            </w:r>
            <w:r w:rsidRPr="002519C7">
              <w:rPr>
                <w:lang w:val="ru-RU"/>
              </w:rPr>
              <w:t>не</w:t>
            </w:r>
            <w:r w:rsidRPr="00E80053">
              <w:rPr>
                <w:lang w:val="ru-RU"/>
              </w:rPr>
              <w:t xml:space="preserve"> </w:t>
            </w:r>
            <w:r w:rsidRPr="002519C7">
              <w:rPr>
                <w:lang w:val="ru-RU"/>
              </w:rPr>
              <w:t>выбран</w:t>
            </w:r>
          </w:p>
          <w:p w:rsidR="002519C7" w:rsidRPr="00E80053" w:rsidRDefault="002519C7" w:rsidP="00F03C97">
            <w:pPr>
              <w:pStyle w:val="P"/>
              <w:jc w:val="right"/>
              <w:rPr>
                <w:lang w:val="ru-RU"/>
              </w:rPr>
            </w:pPr>
            <w:r w:rsidRPr="00E80053">
              <w:rPr>
                <w:lang w:val="ru-RU"/>
              </w:rPr>
              <w:t xml:space="preserve">3 </w:t>
            </w:r>
            <w:r w:rsidRPr="002519C7">
              <w:rPr>
                <w:lang w:val="ru-RU"/>
              </w:rPr>
              <w:t>февраля</w:t>
            </w:r>
            <w:r w:rsidRPr="00E80053">
              <w:rPr>
                <w:lang w:val="ru-RU"/>
              </w:rPr>
              <w:t xml:space="preserve"> / 3 </w:t>
            </w:r>
            <w:r>
              <w:t>February</w:t>
            </w:r>
          </w:p>
        </w:tc>
      </w:tr>
      <w:tr w:rsidR="002519C7" w:rsidTr="00F03C97">
        <w:tc>
          <w:tcPr>
            <w:tcW w:w="907" w:type="dxa"/>
          </w:tcPr>
          <w:p w:rsidR="002519C7" w:rsidRDefault="002519C7" w:rsidP="00F03C97">
            <w:pPr>
              <w:pStyle w:val="P"/>
            </w:pPr>
            <w:r>
              <w:t>13:30</w:t>
            </w:r>
          </w:p>
        </w:tc>
        <w:tc>
          <w:tcPr>
            <w:tcW w:w="9354" w:type="dxa"/>
          </w:tcPr>
          <w:p w:rsidR="002519C7" w:rsidRDefault="002519C7" w:rsidP="00F03C97">
            <w:pPr>
              <w:pStyle w:val="P"/>
            </w:pPr>
            <w:proofErr w:type="spellStart"/>
            <w:r>
              <w:t>Немецкий</w:t>
            </w:r>
            <w:proofErr w:type="spellEnd"/>
            <w:r>
              <w:t xml:space="preserve"> </w:t>
            </w:r>
            <w:proofErr w:type="spellStart"/>
            <w:r>
              <w:t>Померанский</w:t>
            </w:r>
            <w:proofErr w:type="spellEnd"/>
            <w:r>
              <w:t xml:space="preserve"> </w:t>
            </w:r>
            <w:proofErr w:type="spellStart"/>
            <w:r>
              <w:t>шпиц</w:t>
            </w:r>
            <w:proofErr w:type="spellEnd"/>
            <w:r>
              <w:t xml:space="preserve"> (</w:t>
            </w:r>
            <w:proofErr w:type="spellStart"/>
            <w:r>
              <w:t>цвергшпиц</w:t>
            </w:r>
            <w:proofErr w:type="spellEnd"/>
            <w:r>
              <w:t>) (</w:t>
            </w:r>
            <w:proofErr w:type="spellStart"/>
            <w:r>
              <w:t>Германия</w:t>
            </w:r>
            <w:proofErr w:type="spellEnd"/>
            <w:r>
              <w:t xml:space="preserve">) / </w:t>
            </w:r>
            <w:proofErr w:type="spellStart"/>
            <w:r>
              <w:t>Deutscher</w:t>
            </w:r>
            <w:proofErr w:type="spellEnd"/>
            <w:r>
              <w:t xml:space="preserve"> Pomeranian (</w:t>
            </w:r>
            <w:proofErr w:type="spellStart"/>
            <w:r>
              <w:t>Zwergspitz</w:t>
            </w:r>
            <w:proofErr w:type="spellEnd"/>
            <w:r>
              <w:t>) (Germany) (3)</w:t>
            </w:r>
          </w:p>
          <w:p w:rsidR="002519C7" w:rsidRDefault="002519C7" w:rsidP="00F03C97">
            <w:pPr>
              <w:pStyle w:val="P"/>
            </w:pPr>
            <w:proofErr w:type="spellStart"/>
            <w:r>
              <w:t>Немецкий</w:t>
            </w:r>
            <w:proofErr w:type="spellEnd"/>
            <w:r>
              <w:t xml:space="preserve"> </w:t>
            </w:r>
            <w:proofErr w:type="spellStart"/>
            <w:r>
              <w:t>шпиц</w:t>
            </w:r>
            <w:proofErr w:type="spellEnd"/>
            <w:r>
              <w:t xml:space="preserve"> </w:t>
            </w:r>
            <w:proofErr w:type="spellStart"/>
            <w:r>
              <w:t>малый</w:t>
            </w:r>
            <w:proofErr w:type="spellEnd"/>
            <w:r>
              <w:t xml:space="preserve"> </w:t>
            </w:r>
            <w:proofErr w:type="spellStart"/>
            <w:r>
              <w:t>коричневый</w:t>
            </w:r>
            <w:proofErr w:type="spellEnd"/>
            <w:r>
              <w:t xml:space="preserve">, </w:t>
            </w:r>
            <w:proofErr w:type="spellStart"/>
            <w:r>
              <w:t>черный</w:t>
            </w:r>
            <w:proofErr w:type="spellEnd"/>
            <w:r>
              <w:t xml:space="preserve"> (</w:t>
            </w:r>
            <w:proofErr w:type="spellStart"/>
            <w:r>
              <w:t>Германия</w:t>
            </w:r>
            <w:proofErr w:type="spellEnd"/>
            <w:r>
              <w:t xml:space="preserve">) / </w:t>
            </w:r>
            <w:proofErr w:type="spellStart"/>
            <w:r>
              <w:t>Deutscher</w:t>
            </w:r>
            <w:proofErr w:type="spellEnd"/>
            <w:r>
              <w:t xml:space="preserve"> Klein Spitz brown, black (Germany) (1)</w:t>
            </w:r>
          </w:p>
          <w:p w:rsidR="002519C7" w:rsidRDefault="002519C7" w:rsidP="00F03C97">
            <w:pPr>
              <w:pStyle w:val="P"/>
            </w:pPr>
            <w:proofErr w:type="spellStart"/>
            <w:r>
              <w:t>Немецкий</w:t>
            </w:r>
            <w:proofErr w:type="spellEnd"/>
            <w:r>
              <w:t xml:space="preserve"> </w:t>
            </w:r>
            <w:proofErr w:type="spellStart"/>
            <w:r>
              <w:t>шпиц</w:t>
            </w:r>
            <w:proofErr w:type="spellEnd"/>
            <w:r>
              <w:t xml:space="preserve"> </w:t>
            </w:r>
            <w:proofErr w:type="spellStart"/>
            <w:r>
              <w:t>малый</w:t>
            </w:r>
            <w:proofErr w:type="spellEnd"/>
            <w:r>
              <w:t xml:space="preserve"> </w:t>
            </w:r>
            <w:proofErr w:type="spellStart"/>
            <w:r>
              <w:t>рыжий</w:t>
            </w:r>
            <w:proofErr w:type="spellEnd"/>
            <w:r>
              <w:t xml:space="preserve">, </w:t>
            </w:r>
            <w:proofErr w:type="spellStart"/>
            <w:r>
              <w:t>серый</w:t>
            </w:r>
            <w:proofErr w:type="spellEnd"/>
            <w:r>
              <w:t xml:space="preserve"> и </w:t>
            </w: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окрасы</w:t>
            </w:r>
            <w:proofErr w:type="spellEnd"/>
            <w:r>
              <w:t xml:space="preserve"> (</w:t>
            </w:r>
            <w:proofErr w:type="spellStart"/>
            <w:r>
              <w:t>Германия</w:t>
            </w:r>
            <w:proofErr w:type="spellEnd"/>
            <w:r>
              <w:t xml:space="preserve">) / </w:t>
            </w:r>
            <w:proofErr w:type="spellStart"/>
            <w:r>
              <w:t>Deutscher</w:t>
            </w:r>
            <w:proofErr w:type="spellEnd"/>
            <w:r>
              <w:t xml:space="preserve"> Klein Spitz orange, </w:t>
            </w:r>
            <w:proofErr w:type="spellStart"/>
            <w:r>
              <w:t>gris</w:t>
            </w:r>
            <w:proofErr w:type="spellEnd"/>
            <w:r>
              <w:t xml:space="preserve">, </w:t>
            </w:r>
            <w:proofErr w:type="spellStart"/>
            <w:r>
              <w:t>autre</w:t>
            </w:r>
            <w:proofErr w:type="spellEnd"/>
            <w:r>
              <w:t xml:space="preserve"> (Germany) (7)</w:t>
            </w:r>
          </w:p>
        </w:tc>
      </w:tr>
    </w:tbl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  <w:rPr>
          <w:lang w:val="ru-RU"/>
        </w:rPr>
      </w:pPr>
    </w:p>
    <w:p w:rsidR="00AD7BF3" w:rsidRDefault="00AD7BF3" w:rsidP="00AD7BF3">
      <w:pPr>
        <w:pStyle w:val="GroupHeader"/>
      </w:pPr>
      <w:r>
        <w:t xml:space="preserve">5 </w:t>
      </w:r>
      <w:proofErr w:type="spellStart"/>
      <w:r>
        <w:t>группа</w:t>
      </w:r>
      <w:proofErr w:type="spellEnd"/>
      <w:r>
        <w:t xml:space="preserve"> FCI</w:t>
      </w:r>
    </w:p>
    <w:p w:rsidR="00AD7BF3" w:rsidRDefault="00AD7BF3" w:rsidP="00AD7BF3">
      <w:pPr>
        <w:pStyle w:val="BreedHeader"/>
      </w:pPr>
      <w:r>
        <w:t>FCI 97 - НЕМЕЦКИЙ ПОМЕРАНСКИЙ ШПИЦ (ЦВЕРГШПИЦ) (</w:t>
      </w:r>
      <w:proofErr w:type="spellStart"/>
      <w:r>
        <w:t>Германия</w:t>
      </w:r>
      <w:proofErr w:type="spellEnd"/>
      <w:r>
        <w:t xml:space="preserve">)  / DEUTSCHER POMERANIAN (ZWERGSPITZ) (Germany) </w:t>
      </w:r>
    </w:p>
    <w:p w:rsidR="00AD7BF3" w:rsidRPr="00AD7BF3" w:rsidRDefault="00AD7BF3" w:rsidP="00AD7BF3">
      <w:pPr>
        <w:pStyle w:val="P"/>
        <w:jc w:val="center"/>
        <w:rPr>
          <w:lang w:val="ru-RU"/>
        </w:rPr>
      </w:pPr>
      <w:r w:rsidRPr="00AD7BF3">
        <w:rPr>
          <w:lang w:val="ru-RU"/>
        </w:rPr>
        <w:t xml:space="preserve">Судья: Александров Владимир / </w:t>
      </w:r>
      <w:proofErr w:type="spellStart"/>
      <w:r>
        <w:t>Aleksandrov</w:t>
      </w:r>
      <w:proofErr w:type="spellEnd"/>
      <w:r w:rsidRPr="00AD7BF3">
        <w:rPr>
          <w:lang w:val="ru-RU"/>
        </w:rPr>
        <w:t xml:space="preserve"> </w:t>
      </w:r>
      <w:r>
        <w:t>Vladimir</w:t>
      </w:r>
      <w:r w:rsidRPr="00AD7BF3">
        <w:rPr>
          <w:lang w:val="ru-RU"/>
        </w:rPr>
        <w:t xml:space="preserve"> (количество собак 3, номера 1 - 3)</w:t>
      </w:r>
    </w:p>
    <w:p w:rsidR="00AD7BF3" w:rsidRDefault="00AD7BF3" w:rsidP="00AD7BF3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Беби</w:t>
      </w:r>
      <w:proofErr w:type="spellEnd"/>
      <w:r>
        <w:t xml:space="preserve"> / Baby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1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ЭЛЕДОРС НАПОЛЕОН БОНОПАРТ,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RFF 926,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20.10.18, </w:t>
            </w:r>
            <w:proofErr w:type="spellStart"/>
            <w:r>
              <w:t>Окрас</w:t>
            </w:r>
            <w:proofErr w:type="spellEnd"/>
            <w:r>
              <w:t xml:space="preserve">: КРЕМ-СОБ, AL PACINO TONI RAYMUNDO MONTANA × ЭЛЕНДОРС ДОЛЬЧЕ ВИТА,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Доронина</w:t>
            </w:r>
            <w:proofErr w:type="spellEnd"/>
            <w:r>
              <w:t xml:space="preserve"> Е., </w:t>
            </w:r>
            <w:proofErr w:type="spellStart"/>
            <w:r>
              <w:t>Вл</w:t>
            </w:r>
            <w:proofErr w:type="spellEnd"/>
            <w:r>
              <w:t xml:space="preserve">.: </w:t>
            </w:r>
            <w:proofErr w:type="spellStart"/>
            <w:r>
              <w:t>Доронина</w:t>
            </w:r>
            <w:proofErr w:type="spellEnd"/>
            <w:r>
              <w:t xml:space="preserve"> Е.,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Тобольск</w:t>
            </w:r>
            <w:proofErr w:type="spellEnd"/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Очень перспективный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ЛБ, ЛКБ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2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CHARLES VELIKOLEPNYY DLYA AS NICE, </w:t>
            </w:r>
            <w:r>
              <w:t xml:space="preserve">4883241, </w:t>
            </w:r>
            <w:proofErr w:type="spellStart"/>
            <w:r>
              <w:t>Клеймо</w:t>
            </w:r>
            <w:proofErr w:type="spellEnd"/>
            <w:r>
              <w:t xml:space="preserve">: YYY 3482,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08.05.17, </w:t>
            </w:r>
            <w:proofErr w:type="spellStart"/>
            <w:r>
              <w:t>Окрас</w:t>
            </w:r>
            <w:proofErr w:type="spellEnd"/>
            <w:r>
              <w:t xml:space="preserve">: КРЕМ, SWEET GLORIUS VASILISK × MOLLY MAGIC, </w:t>
            </w:r>
            <w:proofErr w:type="spellStart"/>
            <w:r>
              <w:t>Зав</w:t>
            </w:r>
            <w:proofErr w:type="spellEnd"/>
            <w:r>
              <w:t xml:space="preserve">.: RYABCHIKOVA L.V., </w:t>
            </w:r>
            <w:proofErr w:type="spellStart"/>
            <w:r>
              <w:t>Вл</w:t>
            </w:r>
            <w:proofErr w:type="spellEnd"/>
            <w:r>
              <w:t>.: DORONINA E.V / SANNIKOVA A.А.</w:t>
            </w:r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КЧК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Default="00AD7BF3" w:rsidP="00AD7BF3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3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ZEDERTAL SALOMEYA, </w:t>
            </w:r>
            <w:r>
              <w:t xml:space="preserve">4673913, </w:t>
            </w:r>
            <w:proofErr w:type="spellStart"/>
            <w:r>
              <w:t>Клеймо</w:t>
            </w:r>
            <w:proofErr w:type="spellEnd"/>
            <w:r>
              <w:t xml:space="preserve">: XGF 1302,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04.08.16, </w:t>
            </w:r>
            <w:proofErr w:type="spellStart"/>
            <w:r>
              <w:t>Окрас</w:t>
            </w:r>
            <w:proofErr w:type="spellEnd"/>
            <w:r>
              <w:t xml:space="preserve">: ORANG, OREHOVO PRESTIZH WHITE DANCE TONY × ZEDERTAL YUVENTUS,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Шарапова</w:t>
            </w:r>
            <w:proofErr w:type="spellEnd"/>
            <w:r>
              <w:t xml:space="preserve">, </w:t>
            </w:r>
            <w:proofErr w:type="spellStart"/>
            <w:r>
              <w:t>Вл</w:t>
            </w:r>
            <w:proofErr w:type="spellEnd"/>
            <w:r>
              <w:t>.: БУЛАЛДИНОВА Ю.</w:t>
            </w:r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BIS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 xml:space="preserve">, КЧК, </w:t>
            </w:r>
            <w:r>
              <w:t>BOB</w:t>
            </w:r>
            <w:r w:rsidRPr="00AD7BF3">
              <w:rPr>
                <w:lang w:val="ru-RU"/>
              </w:rPr>
              <w:t>/ЛПП, ЛС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Pr="00AD7BF3" w:rsidRDefault="00AD7BF3" w:rsidP="00AD7BF3">
      <w:pPr>
        <w:pStyle w:val="BreedHeader"/>
        <w:rPr>
          <w:lang w:val="ru-RU"/>
        </w:rPr>
      </w:pPr>
      <w:r>
        <w:t>FCI</w:t>
      </w:r>
      <w:r w:rsidRPr="00AD7BF3">
        <w:rPr>
          <w:lang w:val="ru-RU"/>
        </w:rPr>
        <w:t xml:space="preserve"> 97 - НЕМЕЦКИЙ ШПИЦ МАЛЫЙ КОРИЧНЕВЫЙ, ЧЕРНЫЙ (Германия)  / </w:t>
      </w:r>
      <w:r>
        <w:t>DEUTSCHER</w:t>
      </w:r>
      <w:r w:rsidRPr="00AD7BF3">
        <w:rPr>
          <w:lang w:val="ru-RU"/>
        </w:rPr>
        <w:t xml:space="preserve"> </w:t>
      </w:r>
      <w:r>
        <w:t>KLEIN</w:t>
      </w:r>
      <w:r w:rsidRPr="00AD7BF3">
        <w:rPr>
          <w:lang w:val="ru-RU"/>
        </w:rPr>
        <w:t xml:space="preserve"> </w:t>
      </w:r>
      <w:r>
        <w:t>SPITZ</w:t>
      </w:r>
      <w:r w:rsidRPr="00AD7BF3">
        <w:rPr>
          <w:lang w:val="ru-RU"/>
        </w:rPr>
        <w:t xml:space="preserve"> </w:t>
      </w:r>
      <w:r>
        <w:t>BROWN</w:t>
      </w:r>
      <w:r w:rsidRPr="00AD7BF3">
        <w:rPr>
          <w:lang w:val="ru-RU"/>
        </w:rPr>
        <w:t xml:space="preserve">, </w:t>
      </w:r>
      <w:r>
        <w:t>BLACK</w:t>
      </w:r>
      <w:r w:rsidRPr="00AD7BF3">
        <w:rPr>
          <w:lang w:val="ru-RU"/>
        </w:rPr>
        <w:t xml:space="preserve"> (</w:t>
      </w:r>
      <w:r>
        <w:t>Germany</w:t>
      </w:r>
      <w:r w:rsidRPr="00AD7BF3">
        <w:rPr>
          <w:lang w:val="ru-RU"/>
        </w:rPr>
        <w:t xml:space="preserve">) </w:t>
      </w:r>
    </w:p>
    <w:p w:rsidR="00AD7BF3" w:rsidRPr="00AD7BF3" w:rsidRDefault="00AD7BF3" w:rsidP="00AD7BF3">
      <w:pPr>
        <w:pStyle w:val="P"/>
        <w:jc w:val="center"/>
        <w:rPr>
          <w:lang w:val="ru-RU"/>
        </w:rPr>
      </w:pPr>
      <w:r w:rsidRPr="00AD7BF3">
        <w:rPr>
          <w:lang w:val="ru-RU"/>
        </w:rPr>
        <w:t xml:space="preserve">Судья: Александров Владимир / </w:t>
      </w:r>
      <w:proofErr w:type="spellStart"/>
      <w:r>
        <w:t>Aleksandrov</w:t>
      </w:r>
      <w:proofErr w:type="spellEnd"/>
      <w:r w:rsidRPr="00AD7BF3">
        <w:rPr>
          <w:lang w:val="ru-RU"/>
        </w:rPr>
        <w:t xml:space="preserve"> </w:t>
      </w:r>
      <w:r>
        <w:t>Vladimir</w:t>
      </w:r>
      <w:r w:rsidRPr="00AD7BF3">
        <w:rPr>
          <w:lang w:val="ru-RU"/>
        </w:rPr>
        <w:t xml:space="preserve"> (количество собак 1, номер 4)</w:t>
      </w:r>
    </w:p>
    <w:p w:rsidR="00AD7BF3" w:rsidRDefault="00AD7BF3" w:rsidP="00AD7BF3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Щенков</w:t>
      </w:r>
      <w:proofErr w:type="spellEnd"/>
      <w:r>
        <w:t xml:space="preserve"> / Puppy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4</w:t>
            </w:r>
          </w:p>
        </w:tc>
        <w:tc>
          <w:tcPr>
            <w:tcW w:w="7540" w:type="dxa"/>
          </w:tcPr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b/>
                <w:lang w:val="ru-RU"/>
              </w:rPr>
              <w:t xml:space="preserve">ЛИНДА ЧЕРНАЯ ЖЕМЧУЖИНА, </w:t>
            </w:r>
            <w:r w:rsidRPr="00AD7BF3">
              <w:rPr>
                <w:lang w:val="ru-RU"/>
              </w:rPr>
              <w:t xml:space="preserve">метрика, Клеймо: </w:t>
            </w:r>
            <w:r>
              <w:t>SKV</w:t>
            </w:r>
            <w:r w:rsidRPr="00AD7BF3">
              <w:rPr>
                <w:lang w:val="ru-RU"/>
              </w:rPr>
              <w:t xml:space="preserve"> 1359, Дата </w:t>
            </w:r>
            <w:proofErr w:type="spellStart"/>
            <w:r w:rsidRPr="00AD7BF3">
              <w:rPr>
                <w:lang w:val="ru-RU"/>
              </w:rPr>
              <w:t>рожд</w:t>
            </w:r>
            <w:proofErr w:type="spellEnd"/>
            <w:r w:rsidRPr="00AD7BF3">
              <w:rPr>
                <w:lang w:val="ru-RU"/>
              </w:rPr>
              <w:t xml:space="preserve">.: 12.07.18, Окрас: </w:t>
            </w:r>
            <w:proofErr w:type="spellStart"/>
            <w:r w:rsidRPr="00AD7BF3">
              <w:rPr>
                <w:lang w:val="ru-RU"/>
              </w:rPr>
              <w:t>черн</w:t>
            </w:r>
            <w:proofErr w:type="spellEnd"/>
            <w:r w:rsidRPr="00AD7BF3">
              <w:rPr>
                <w:lang w:val="ru-RU"/>
              </w:rPr>
              <w:t>, ЭЛЬ ОРО МИ ЧИНЗАНО АСТИ × КАМИЛА, Зав.: ХОВРИЧЕВА О.В., Вл.: БУТИКОВА Н.М., Россия, г. Омск</w:t>
            </w:r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Очень перспективный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ЛЩ, ЛСЩ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Pr="00AD7BF3" w:rsidRDefault="00AD7BF3" w:rsidP="00AD7BF3">
      <w:pPr>
        <w:pStyle w:val="BreedHeader"/>
        <w:rPr>
          <w:lang w:val="ru-RU"/>
        </w:rPr>
      </w:pPr>
      <w:r>
        <w:t>FCI</w:t>
      </w:r>
      <w:r w:rsidRPr="00AD7BF3">
        <w:rPr>
          <w:lang w:val="ru-RU"/>
        </w:rPr>
        <w:t xml:space="preserve"> 97 - НЕМЕЦКИЙ ШПИЦ МАЛЫЙ РЫЖИЙ, СЕРЫЙ И ДРУГИЕ ОКРАСЫ (Германия)  / </w:t>
      </w:r>
      <w:r>
        <w:t>DEUTSCHER</w:t>
      </w:r>
      <w:r w:rsidRPr="00AD7BF3">
        <w:rPr>
          <w:lang w:val="ru-RU"/>
        </w:rPr>
        <w:t xml:space="preserve"> </w:t>
      </w:r>
      <w:r>
        <w:t>KLEIN</w:t>
      </w:r>
      <w:r w:rsidRPr="00AD7BF3">
        <w:rPr>
          <w:lang w:val="ru-RU"/>
        </w:rPr>
        <w:t xml:space="preserve"> </w:t>
      </w:r>
      <w:r>
        <w:t>SPITZ</w:t>
      </w:r>
      <w:r w:rsidRPr="00AD7BF3">
        <w:rPr>
          <w:lang w:val="ru-RU"/>
        </w:rPr>
        <w:t xml:space="preserve"> </w:t>
      </w:r>
      <w:r>
        <w:t>ORANGE</w:t>
      </w:r>
      <w:r w:rsidRPr="00AD7BF3">
        <w:rPr>
          <w:lang w:val="ru-RU"/>
        </w:rPr>
        <w:t xml:space="preserve">, </w:t>
      </w:r>
      <w:r>
        <w:t>GRIS</w:t>
      </w:r>
      <w:r w:rsidRPr="00AD7BF3">
        <w:rPr>
          <w:lang w:val="ru-RU"/>
        </w:rPr>
        <w:t xml:space="preserve">, </w:t>
      </w:r>
      <w:r>
        <w:t>AUTRE</w:t>
      </w:r>
      <w:r w:rsidRPr="00AD7BF3">
        <w:rPr>
          <w:lang w:val="ru-RU"/>
        </w:rPr>
        <w:t xml:space="preserve"> (</w:t>
      </w:r>
      <w:r>
        <w:t>Germany</w:t>
      </w:r>
      <w:r w:rsidRPr="00AD7BF3">
        <w:rPr>
          <w:lang w:val="ru-RU"/>
        </w:rPr>
        <w:t xml:space="preserve">) </w:t>
      </w:r>
    </w:p>
    <w:p w:rsidR="00AD7BF3" w:rsidRPr="00AD7BF3" w:rsidRDefault="00AD7BF3" w:rsidP="00AD7BF3">
      <w:pPr>
        <w:pStyle w:val="P"/>
        <w:jc w:val="center"/>
        <w:rPr>
          <w:lang w:val="ru-RU"/>
        </w:rPr>
      </w:pPr>
      <w:r w:rsidRPr="00AD7BF3">
        <w:rPr>
          <w:lang w:val="ru-RU"/>
        </w:rPr>
        <w:t xml:space="preserve">Судья: Александров Владимир / </w:t>
      </w:r>
      <w:proofErr w:type="spellStart"/>
      <w:r>
        <w:t>Aleksandrov</w:t>
      </w:r>
      <w:proofErr w:type="spellEnd"/>
      <w:r w:rsidRPr="00AD7BF3">
        <w:rPr>
          <w:lang w:val="ru-RU"/>
        </w:rPr>
        <w:t xml:space="preserve"> </w:t>
      </w:r>
      <w:r>
        <w:t>Vladimir</w:t>
      </w:r>
      <w:r w:rsidRPr="00AD7BF3">
        <w:rPr>
          <w:lang w:val="ru-RU"/>
        </w:rPr>
        <w:t xml:space="preserve"> (количество собак 8, номера 5 - 12)</w:t>
      </w:r>
    </w:p>
    <w:p w:rsidR="00AD7BF3" w:rsidRDefault="00AD7BF3" w:rsidP="00AD7BF3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Junior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5</w:t>
            </w:r>
          </w:p>
        </w:tc>
        <w:tc>
          <w:tcPr>
            <w:tcW w:w="7540" w:type="dxa"/>
          </w:tcPr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b/>
                <w:lang w:val="ru-RU"/>
              </w:rPr>
              <w:t xml:space="preserve">ПАН ГЕРМАН РЕБУС, </w:t>
            </w:r>
            <w:r w:rsidRPr="00AD7BF3">
              <w:rPr>
                <w:lang w:val="ru-RU"/>
              </w:rPr>
              <w:t xml:space="preserve">метрика, Клеймо: </w:t>
            </w:r>
            <w:r>
              <w:t>BEK</w:t>
            </w:r>
            <w:r w:rsidRPr="00AD7BF3">
              <w:rPr>
                <w:lang w:val="ru-RU"/>
              </w:rPr>
              <w:t xml:space="preserve"> 5025, Дата </w:t>
            </w:r>
            <w:proofErr w:type="spellStart"/>
            <w:r w:rsidRPr="00AD7BF3">
              <w:rPr>
                <w:lang w:val="ru-RU"/>
              </w:rPr>
              <w:t>рожд</w:t>
            </w:r>
            <w:proofErr w:type="spellEnd"/>
            <w:r w:rsidRPr="00AD7BF3">
              <w:rPr>
                <w:lang w:val="ru-RU"/>
              </w:rPr>
              <w:t xml:space="preserve">.: 13.04.18, Окрас: КРЕМ-СОБОЛЬ, ЮЛТУ ХАРТ БРЕЙКЕР × ЕЖЕВИКА ИЗ УРАЛЬСКОЙ ЛЕГЕНДЫ, Зав.: </w:t>
            </w:r>
            <w:proofErr w:type="spellStart"/>
            <w:r w:rsidRPr="00AD7BF3">
              <w:rPr>
                <w:lang w:val="ru-RU"/>
              </w:rPr>
              <w:t>Цыгвинцева</w:t>
            </w:r>
            <w:proofErr w:type="spellEnd"/>
            <w:r w:rsidRPr="00AD7BF3">
              <w:rPr>
                <w:lang w:val="ru-RU"/>
              </w:rPr>
              <w:t xml:space="preserve"> А.А., Вл.: КАПУСТИНА И.М., Россия, </w:t>
            </w:r>
            <w:proofErr w:type="gramStart"/>
            <w:r w:rsidRPr="00AD7BF3">
              <w:rPr>
                <w:lang w:val="ru-RU"/>
              </w:rPr>
              <w:t>г</w:t>
            </w:r>
            <w:proofErr w:type="gramEnd"/>
            <w:r w:rsidRPr="00AD7BF3">
              <w:rPr>
                <w:lang w:val="ru-RU"/>
              </w:rPr>
              <w:t>. Омск</w:t>
            </w:r>
          </w:p>
        </w:tc>
        <w:tc>
          <w:tcPr>
            <w:tcW w:w="2665" w:type="dxa"/>
          </w:tcPr>
          <w:p w:rsidR="00AD7BF3" w:rsidRDefault="00AD7BF3" w:rsidP="0068746A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D7BF3" w:rsidRDefault="00AD7BF3" w:rsidP="0068746A">
            <w:pPr>
              <w:pStyle w:val="P"/>
            </w:pPr>
            <w:proofErr w:type="spellStart"/>
            <w:r>
              <w:t>Отлично</w:t>
            </w:r>
            <w:proofErr w:type="spellEnd"/>
          </w:p>
        </w:tc>
      </w:tr>
    </w:tbl>
    <w:p w:rsidR="00AD7BF3" w:rsidRDefault="00AD7BF3" w:rsidP="00AD7BF3">
      <w:pPr>
        <w:pStyle w:val="EmptyP"/>
      </w:pP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6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STEPHAN SALVATORE DIAMAND OF MY SOUL, </w:t>
            </w:r>
            <w:r>
              <w:t xml:space="preserve">5057172, </w:t>
            </w:r>
            <w:proofErr w:type="spellStart"/>
            <w:r>
              <w:t>Клеймо</w:t>
            </w:r>
            <w:proofErr w:type="spellEnd"/>
            <w:r>
              <w:t xml:space="preserve">: VMW 1849,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15.08.17, </w:t>
            </w:r>
            <w:proofErr w:type="spellStart"/>
            <w:r>
              <w:t>Окрас</w:t>
            </w:r>
            <w:proofErr w:type="spellEnd"/>
            <w:r>
              <w:t xml:space="preserve">: ОРАНЖ, POMSTYLE HEW HEFNER × ILONA DZHOLLI FALKONE, </w:t>
            </w:r>
            <w:proofErr w:type="spellStart"/>
            <w:r>
              <w:t>Зав</w:t>
            </w:r>
            <w:proofErr w:type="spellEnd"/>
            <w:r>
              <w:t xml:space="preserve">.: BALANDINA V.V., </w:t>
            </w:r>
            <w:proofErr w:type="spellStart"/>
            <w:r>
              <w:t>Вл</w:t>
            </w:r>
            <w:proofErr w:type="spellEnd"/>
            <w:r>
              <w:t xml:space="preserve">.: ANTOSIK T.S.,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Омск</w:t>
            </w:r>
            <w:proofErr w:type="spellEnd"/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СС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7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MALENKIY SEKRET BONUS, </w:t>
            </w:r>
            <w:r>
              <w:t xml:space="preserve">3157022, </w:t>
            </w:r>
            <w:proofErr w:type="spellStart"/>
            <w:r>
              <w:t>Клеймо</w:t>
            </w:r>
            <w:proofErr w:type="spellEnd"/>
            <w:r>
              <w:t xml:space="preserve">: HDV 1962,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19.04.11, </w:t>
            </w:r>
            <w:proofErr w:type="spellStart"/>
            <w:r>
              <w:t>Окрас</w:t>
            </w:r>
            <w:proofErr w:type="spellEnd"/>
            <w:r>
              <w:t xml:space="preserve">: ОРАНЖ СОБОЛЬ, MANZANA DE ORO ZHEMCHUZHNY MALCHIK × BEATRIS BRYZGI SHAMPANSKOGO MAHALOVYH,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Geydt</w:t>
            </w:r>
            <w:proofErr w:type="spellEnd"/>
            <w:r>
              <w:t xml:space="preserve"> Yu., </w:t>
            </w:r>
            <w:proofErr w:type="spellStart"/>
            <w:r>
              <w:t>Вл</w:t>
            </w:r>
            <w:proofErr w:type="spellEnd"/>
            <w:r>
              <w:t xml:space="preserve">.: SKAKOVSKAYA N.,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Омск</w:t>
            </w:r>
            <w:proofErr w:type="spellEnd"/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 xml:space="preserve">, КЧК, </w:t>
            </w:r>
            <w:r>
              <w:t>BOB</w:t>
            </w:r>
            <w:r w:rsidRPr="00AD7BF3">
              <w:rPr>
                <w:lang w:val="ru-RU"/>
              </w:rPr>
              <w:t>/ЛПП, ЛК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8</w:t>
            </w:r>
          </w:p>
        </w:tc>
        <w:tc>
          <w:tcPr>
            <w:tcW w:w="7540" w:type="dxa"/>
          </w:tcPr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b/>
                <w:lang w:val="ru-RU"/>
              </w:rPr>
              <w:t xml:space="preserve">ИЛЬМЕНИТ МАТВЕЙ, </w:t>
            </w:r>
            <w:r w:rsidRPr="00AD7BF3">
              <w:rPr>
                <w:lang w:val="ru-RU"/>
              </w:rPr>
              <w:t xml:space="preserve">4809801, Клеймо: </w:t>
            </w:r>
            <w:r>
              <w:t>XOD</w:t>
            </w:r>
            <w:r w:rsidRPr="00AD7BF3">
              <w:rPr>
                <w:lang w:val="ru-RU"/>
              </w:rPr>
              <w:t xml:space="preserve"> 421, Дата </w:t>
            </w:r>
            <w:proofErr w:type="spellStart"/>
            <w:r w:rsidRPr="00AD7BF3">
              <w:rPr>
                <w:lang w:val="ru-RU"/>
              </w:rPr>
              <w:t>рожд</w:t>
            </w:r>
            <w:proofErr w:type="spellEnd"/>
            <w:r w:rsidRPr="00AD7BF3">
              <w:rPr>
                <w:lang w:val="ru-RU"/>
              </w:rPr>
              <w:t xml:space="preserve">.: 05.11.16, Окрас: </w:t>
            </w:r>
            <w:proofErr w:type="spellStart"/>
            <w:r w:rsidRPr="00AD7BF3">
              <w:rPr>
                <w:lang w:val="ru-RU"/>
              </w:rPr>
              <w:t>бело-оранж-соболь</w:t>
            </w:r>
            <w:proofErr w:type="spellEnd"/>
            <w:r w:rsidRPr="00AD7BF3">
              <w:rPr>
                <w:lang w:val="ru-RU"/>
              </w:rPr>
              <w:t xml:space="preserve">, ЛЕВУШКА × МАРИША-ЯГОДКА, Зав.: </w:t>
            </w:r>
            <w:proofErr w:type="spellStart"/>
            <w:r w:rsidRPr="00AD7BF3">
              <w:rPr>
                <w:lang w:val="ru-RU"/>
              </w:rPr>
              <w:t>Борякина</w:t>
            </w:r>
            <w:proofErr w:type="spellEnd"/>
            <w:r w:rsidRPr="00AD7BF3">
              <w:rPr>
                <w:lang w:val="ru-RU"/>
              </w:rPr>
              <w:t xml:space="preserve"> Е.Л., Вл.: </w:t>
            </w:r>
            <w:proofErr w:type="spellStart"/>
            <w:r w:rsidRPr="00AD7BF3">
              <w:rPr>
                <w:lang w:val="ru-RU"/>
              </w:rPr>
              <w:t>Голубева</w:t>
            </w:r>
            <w:proofErr w:type="spellEnd"/>
            <w:r w:rsidRPr="00AD7BF3">
              <w:rPr>
                <w:lang w:val="ru-RU"/>
              </w:rPr>
              <w:t xml:space="preserve"> Н.С., Россия, </w:t>
            </w:r>
            <w:proofErr w:type="gramStart"/>
            <w:r w:rsidRPr="00AD7BF3">
              <w:rPr>
                <w:lang w:val="ru-RU"/>
              </w:rPr>
              <w:t>г</w:t>
            </w:r>
            <w:proofErr w:type="gramEnd"/>
            <w:r w:rsidRPr="00AD7BF3">
              <w:rPr>
                <w:lang w:val="ru-RU"/>
              </w:rPr>
              <w:t>. Омск</w:t>
            </w:r>
          </w:p>
        </w:tc>
        <w:tc>
          <w:tcPr>
            <w:tcW w:w="2665" w:type="dxa"/>
          </w:tcPr>
          <w:p w:rsidR="00AD7BF3" w:rsidRDefault="00AD7BF3" w:rsidP="0068746A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D7BF3" w:rsidRDefault="00AD7BF3" w:rsidP="0068746A">
            <w:pPr>
              <w:pStyle w:val="P"/>
            </w:pPr>
            <w:proofErr w:type="spellStart"/>
            <w:r>
              <w:t>Неявка</w:t>
            </w:r>
            <w:proofErr w:type="spellEnd"/>
          </w:p>
        </w:tc>
      </w:tr>
    </w:tbl>
    <w:p w:rsidR="00AD7BF3" w:rsidRDefault="00AD7BF3" w:rsidP="00AD7BF3">
      <w:pPr>
        <w:pStyle w:val="EmptyP"/>
      </w:pPr>
    </w:p>
    <w:p w:rsidR="00AD7BF3" w:rsidRDefault="00AD7BF3" w:rsidP="00AD7BF3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Junior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9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ЛИБЕРТИ АЙЛЕНД ШЕДЕВРИКА,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TQC 715,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12.04.18, </w:t>
            </w:r>
            <w:proofErr w:type="spellStart"/>
            <w:r>
              <w:t>Окрас</w:t>
            </w:r>
            <w:proofErr w:type="spellEnd"/>
            <w:r>
              <w:t xml:space="preserve">: ОРАНЖ, HELENMARKA YANIS MARSHAL × LIBERTI AILEND MISS MOLLI,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Антосик</w:t>
            </w:r>
            <w:proofErr w:type="spellEnd"/>
            <w:r>
              <w:t xml:space="preserve"> Т.С., </w:t>
            </w:r>
            <w:proofErr w:type="spellStart"/>
            <w:r>
              <w:t>Вл</w:t>
            </w:r>
            <w:proofErr w:type="spellEnd"/>
            <w:r>
              <w:t xml:space="preserve">.: </w:t>
            </w:r>
            <w:proofErr w:type="spellStart"/>
            <w:r>
              <w:t>Антосик</w:t>
            </w:r>
            <w:proofErr w:type="spellEnd"/>
            <w:r>
              <w:t xml:space="preserve"> Т.С.,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Омск</w:t>
            </w:r>
            <w:proofErr w:type="spellEnd"/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 2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ЮСС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10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ТЕКИЛА РОУЗ,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AQA 4434,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22.02.18, </w:t>
            </w:r>
            <w:proofErr w:type="spellStart"/>
            <w:r>
              <w:t>Окрас</w:t>
            </w:r>
            <w:proofErr w:type="spellEnd"/>
            <w:r>
              <w:t xml:space="preserve">: ОРАНЖ-СОБОЛЬ, UPSTART FORA SIMOOMWIND × АФРОДИТА РОЖДЕННАЯ ИЗ ПЕНЫ,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Козлова</w:t>
            </w:r>
            <w:proofErr w:type="spellEnd"/>
            <w:r>
              <w:t xml:space="preserve"> А., </w:t>
            </w:r>
            <w:proofErr w:type="spellStart"/>
            <w:r>
              <w:t>Вл</w:t>
            </w:r>
            <w:proofErr w:type="spellEnd"/>
            <w:r>
              <w:t>.: УДЕКЮЛЬ Е.А. / МАСЛЕНКО Н.</w:t>
            </w:r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ЮКЧК, ЛЮ, ЛСЮ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11</w:t>
            </w:r>
          </w:p>
        </w:tc>
        <w:tc>
          <w:tcPr>
            <w:tcW w:w="7540" w:type="dxa"/>
          </w:tcPr>
          <w:p w:rsidR="00AD7BF3" w:rsidRDefault="00AD7BF3" w:rsidP="0068746A">
            <w:pPr>
              <w:pStyle w:val="P"/>
            </w:pPr>
            <w:r>
              <w:rPr>
                <w:b/>
              </w:rPr>
              <w:t xml:space="preserve">LIBERTI AILEND PRETTY POLLY, </w:t>
            </w:r>
            <w:r>
              <w:t xml:space="preserve">4731402, </w:t>
            </w:r>
            <w:proofErr w:type="spellStart"/>
            <w:r>
              <w:t>Клеймо</w:t>
            </w:r>
            <w:proofErr w:type="spellEnd"/>
            <w:r>
              <w:t xml:space="preserve">: TQC 411,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01.08.16, </w:t>
            </w:r>
            <w:proofErr w:type="spellStart"/>
            <w:r>
              <w:t>Окрас</w:t>
            </w:r>
            <w:proofErr w:type="spellEnd"/>
            <w:r>
              <w:t xml:space="preserve">: ОРАНЖ, VICTORY`S FLAME ANGEL × FUNNY BRAVO ZVEZDA PO IMENI SOLNTSE, </w:t>
            </w:r>
            <w:proofErr w:type="spellStart"/>
            <w:r>
              <w:t>Зав</w:t>
            </w:r>
            <w:proofErr w:type="spellEnd"/>
            <w:r>
              <w:t xml:space="preserve">.: ANTOSIK T.S., </w:t>
            </w:r>
            <w:proofErr w:type="spellStart"/>
            <w:r>
              <w:t>Вл</w:t>
            </w:r>
            <w:proofErr w:type="spellEnd"/>
            <w:r>
              <w:t xml:space="preserve">.: ANTOSIK T.S.,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Омск</w:t>
            </w:r>
            <w:proofErr w:type="spellEnd"/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КЧК</w:t>
            </w:r>
          </w:p>
        </w:tc>
      </w:tr>
    </w:tbl>
    <w:p w:rsidR="00AD7BF3" w:rsidRPr="00AD7BF3" w:rsidRDefault="00AD7BF3" w:rsidP="00AD7BF3">
      <w:pPr>
        <w:pStyle w:val="EmptyP"/>
        <w:rPr>
          <w:lang w:val="ru-RU"/>
        </w:rPr>
      </w:pPr>
    </w:p>
    <w:p w:rsidR="00AD7BF3" w:rsidRDefault="00AD7BF3" w:rsidP="00AD7BF3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Ветеранов</w:t>
      </w:r>
      <w:proofErr w:type="spellEnd"/>
      <w:r>
        <w:t xml:space="preserve"> / Veteran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AD7BF3" w:rsidRPr="00AD7BF3" w:rsidTr="0068746A">
        <w:tc>
          <w:tcPr>
            <w:tcW w:w="510" w:type="dxa"/>
          </w:tcPr>
          <w:p w:rsidR="00AD7BF3" w:rsidRDefault="00AD7BF3" w:rsidP="0068746A">
            <w:pPr>
              <w:pStyle w:val="ItemNumber"/>
            </w:pPr>
            <w:r>
              <w:t>12</w:t>
            </w:r>
          </w:p>
        </w:tc>
        <w:tc>
          <w:tcPr>
            <w:tcW w:w="7540" w:type="dxa"/>
          </w:tcPr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b/>
                <w:lang w:val="ru-RU"/>
              </w:rPr>
              <w:t xml:space="preserve">СОФТ СМАЙЛ ВЕСЕННЯЯ КАПЕЛЬ, </w:t>
            </w:r>
            <w:r w:rsidRPr="00AD7BF3">
              <w:rPr>
                <w:lang w:val="ru-RU"/>
              </w:rPr>
              <w:t xml:space="preserve">2057350, Клеймо: </w:t>
            </w:r>
            <w:r>
              <w:t>TIJ</w:t>
            </w:r>
            <w:r w:rsidRPr="00AD7BF3">
              <w:rPr>
                <w:lang w:val="ru-RU"/>
              </w:rPr>
              <w:t xml:space="preserve"> 7, Дата </w:t>
            </w:r>
            <w:proofErr w:type="spellStart"/>
            <w:r w:rsidRPr="00AD7BF3">
              <w:rPr>
                <w:lang w:val="ru-RU"/>
              </w:rPr>
              <w:t>рожд</w:t>
            </w:r>
            <w:proofErr w:type="spellEnd"/>
            <w:r w:rsidRPr="00AD7BF3">
              <w:rPr>
                <w:lang w:val="ru-RU"/>
              </w:rPr>
              <w:t xml:space="preserve">.: 21.03.07, Окрас: </w:t>
            </w:r>
            <w:proofErr w:type="spellStart"/>
            <w:r w:rsidRPr="00AD7BF3">
              <w:rPr>
                <w:lang w:val="ru-RU"/>
              </w:rPr>
              <w:t>оранж-соб</w:t>
            </w:r>
            <w:proofErr w:type="spellEnd"/>
            <w:r w:rsidRPr="00AD7BF3">
              <w:rPr>
                <w:lang w:val="ru-RU"/>
              </w:rPr>
              <w:t xml:space="preserve">, </w:t>
            </w:r>
            <w:proofErr w:type="gramStart"/>
            <w:r w:rsidRPr="00AD7BF3">
              <w:rPr>
                <w:lang w:val="ru-RU"/>
              </w:rPr>
              <w:t>ДИ КАПРИО</w:t>
            </w:r>
            <w:proofErr w:type="gramEnd"/>
            <w:r w:rsidRPr="00AD7BF3">
              <w:rPr>
                <w:lang w:val="ru-RU"/>
              </w:rPr>
              <w:t xml:space="preserve"> ИЗ ДОМА КОНСТАНТИНОВЫХ × ТРАНСАТЛАНТИК ТАНГО ГОТИКА, Зав.: Курочкина, Вл.: Черненко О.А., Россия, г. Омск</w:t>
            </w:r>
          </w:p>
        </w:tc>
        <w:tc>
          <w:tcPr>
            <w:tcW w:w="2665" w:type="dxa"/>
          </w:tcPr>
          <w:p w:rsidR="00AD7BF3" w:rsidRPr="00AD7BF3" w:rsidRDefault="00AD7BF3" w:rsidP="0068746A">
            <w:pPr>
              <w:pStyle w:val="BoldP"/>
              <w:rPr>
                <w:lang w:val="ru-RU"/>
              </w:rPr>
            </w:pPr>
            <w:r w:rsidRPr="00AD7BF3">
              <w:rPr>
                <w:lang w:val="ru-RU"/>
              </w:rPr>
              <w:t>Оценка и титулы: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 w:rsidRPr="00AD7BF3">
              <w:rPr>
                <w:lang w:val="ru-RU"/>
              </w:rPr>
              <w:t>Отлично</w:t>
            </w:r>
          </w:p>
          <w:p w:rsidR="00AD7BF3" w:rsidRPr="00AD7BF3" w:rsidRDefault="00AD7BF3" w:rsidP="0068746A">
            <w:pPr>
              <w:pStyle w:val="P"/>
              <w:rPr>
                <w:lang w:val="ru-RU"/>
              </w:rPr>
            </w:pPr>
            <w:r>
              <w:t>CW</w:t>
            </w:r>
            <w:r w:rsidRPr="00AD7BF3">
              <w:rPr>
                <w:lang w:val="ru-RU"/>
              </w:rPr>
              <w:t>, ЛВ, ЛСВ</w:t>
            </w:r>
          </w:p>
        </w:tc>
      </w:tr>
    </w:tbl>
    <w:p w:rsidR="00E80053" w:rsidRPr="00AD7BF3" w:rsidRDefault="002519C7" w:rsidP="00AD7BF3">
      <w:pPr>
        <w:pStyle w:val="GroupHeader"/>
        <w:rPr>
          <w:b w:val="0"/>
          <w:lang w:val="ru-RU"/>
        </w:rPr>
      </w:pPr>
      <w:r w:rsidRPr="00AD7BF3">
        <w:rPr>
          <w:lang w:val="ru-RU"/>
        </w:rPr>
        <w:br w:type="page"/>
      </w:r>
    </w:p>
    <w:p w:rsidR="002519C7" w:rsidRPr="00AD7BF3" w:rsidRDefault="002519C7" w:rsidP="002519C7">
      <w:pPr>
        <w:rPr>
          <w:lang w:val="ru-RU"/>
        </w:rPr>
      </w:pPr>
    </w:p>
    <w:sectPr w:rsidR="002519C7" w:rsidRPr="00AD7BF3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15074B"/>
    <w:rsid w:val="002519C7"/>
    <w:rsid w:val="0029639D"/>
    <w:rsid w:val="00326F90"/>
    <w:rsid w:val="004E59FD"/>
    <w:rsid w:val="005A35B7"/>
    <w:rsid w:val="006637CA"/>
    <w:rsid w:val="00800964"/>
    <w:rsid w:val="00AA1D8D"/>
    <w:rsid w:val="00AD7BF3"/>
    <w:rsid w:val="00B47730"/>
    <w:rsid w:val="00C22ADB"/>
    <w:rsid w:val="00C56980"/>
    <w:rsid w:val="00CB0664"/>
    <w:rsid w:val="00D027F9"/>
    <w:rsid w:val="00DF0DB1"/>
    <w:rsid w:val="00E80053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rsid w:val="005A35B7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  <w:rsid w:val="005A35B7"/>
  </w:style>
  <w:style w:type="paragraph" w:customStyle="1" w:styleId="BoldP">
    <w:name w:val="BoldP"/>
    <w:basedOn w:val="P"/>
    <w:rsid w:val="005A35B7"/>
    <w:rPr>
      <w:b/>
    </w:rPr>
  </w:style>
  <w:style w:type="paragraph" w:customStyle="1" w:styleId="H1">
    <w:name w:val="H1"/>
    <w:basedOn w:val="BaseStyle"/>
    <w:rsid w:val="005A35B7"/>
    <w:pPr>
      <w:spacing w:before="200" w:after="40"/>
    </w:pPr>
    <w:rPr>
      <w:b/>
      <w:sz w:val="26"/>
    </w:rPr>
  </w:style>
  <w:style w:type="paragraph" w:customStyle="1" w:styleId="H2">
    <w:name w:val="H2"/>
    <w:basedOn w:val="H1"/>
    <w:rsid w:val="005A35B7"/>
    <w:pPr>
      <w:spacing w:before="160"/>
    </w:pPr>
    <w:rPr>
      <w:sz w:val="24"/>
    </w:rPr>
  </w:style>
  <w:style w:type="paragraph" w:customStyle="1" w:styleId="H3">
    <w:name w:val="H3"/>
    <w:basedOn w:val="H1"/>
    <w:rsid w:val="005A35B7"/>
    <w:pPr>
      <w:spacing w:before="100" w:after="20"/>
    </w:pPr>
    <w:rPr>
      <w:sz w:val="22"/>
    </w:rPr>
  </w:style>
  <w:style w:type="paragraph" w:customStyle="1" w:styleId="H4">
    <w:name w:val="H4"/>
    <w:basedOn w:val="BaseStyle"/>
    <w:rsid w:val="005A35B7"/>
    <w:pPr>
      <w:spacing w:before="60" w:after="20"/>
    </w:pPr>
    <w:rPr>
      <w:b/>
    </w:rPr>
  </w:style>
  <w:style w:type="table" w:customStyle="1" w:styleId="Table1">
    <w:name w:val="Table1"/>
    <w:rsid w:val="005A35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sid w:val="005A35B7"/>
    <w:rPr>
      <w:rFonts w:ascii="Arial" w:hAnsi="Arial"/>
      <w:sz w:val="18"/>
    </w:rPr>
  </w:style>
  <w:style w:type="paragraph" w:customStyle="1" w:styleId="CatalogStyle">
    <w:name w:val="CatalogStyle"/>
    <w:rsid w:val="005A35B7"/>
    <w:rPr>
      <w:rFonts w:ascii="Arial" w:hAnsi="Arial"/>
      <w:b/>
      <w:sz w:val="58"/>
    </w:rPr>
  </w:style>
  <w:style w:type="paragraph" w:customStyle="1" w:styleId="ShowStyle">
    <w:name w:val="ShowStyle"/>
    <w:rsid w:val="005A35B7"/>
    <w:rPr>
      <w:rFonts w:ascii="Arial" w:hAnsi="Arial"/>
      <w:sz w:val="27"/>
    </w:rPr>
  </w:style>
  <w:style w:type="paragraph" w:customStyle="1" w:styleId="ShowStyleBold">
    <w:name w:val="ShowStyleBold"/>
    <w:rsid w:val="005A35B7"/>
    <w:rPr>
      <w:rFonts w:ascii="Arial" w:hAnsi="Arial"/>
      <w:b/>
      <w:sz w:val="27"/>
    </w:rPr>
  </w:style>
  <w:style w:type="paragraph" w:customStyle="1" w:styleId="ShowNameStyle">
    <w:name w:val="ShowNameStyle"/>
    <w:rsid w:val="005A35B7"/>
    <w:rPr>
      <w:rFonts w:ascii="Arial" w:hAnsi="Arial"/>
      <w:b/>
      <w:sz w:val="31"/>
    </w:rPr>
  </w:style>
  <w:style w:type="paragraph" w:customStyle="1" w:styleId="DateStartStyle">
    <w:name w:val="DateStartStyle"/>
    <w:rsid w:val="005A35B7"/>
    <w:rPr>
      <w:rFonts w:ascii="Arial" w:hAnsi="Arial"/>
      <w:b/>
      <w:sz w:val="27"/>
    </w:rPr>
  </w:style>
  <w:style w:type="paragraph" w:customStyle="1" w:styleId="PlaceStyle">
    <w:name w:val="PlaceStyle"/>
    <w:rsid w:val="005A35B7"/>
    <w:rPr>
      <w:rFonts w:ascii="Arial" w:hAnsi="Arial"/>
      <w:sz w:val="27"/>
    </w:rPr>
  </w:style>
  <w:style w:type="paragraph" w:customStyle="1" w:styleId="IndentLarge">
    <w:name w:val="IndentLarge"/>
    <w:rsid w:val="005A35B7"/>
    <w:rPr>
      <w:sz w:val="176"/>
    </w:rPr>
  </w:style>
  <w:style w:type="paragraph" w:customStyle="1" w:styleId="IndentMedium">
    <w:name w:val="IndentMedium"/>
    <w:rsid w:val="005A35B7"/>
    <w:rPr>
      <w:sz w:val="88"/>
    </w:rPr>
  </w:style>
  <w:style w:type="paragraph" w:customStyle="1" w:styleId="IndentSmall">
    <w:name w:val="IndentSmall"/>
    <w:rsid w:val="005A35B7"/>
    <w:rPr>
      <w:sz w:val="24"/>
    </w:rPr>
  </w:style>
  <w:style w:type="paragraph" w:customStyle="1" w:styleId="IndentSmaller">
    <w:name w:val="IndentSmaller"/>
    <w:rsid w:val="005A35B7"/>
    <w:rPr>
      <w:sz w:val="6"/>
    </w:rPr>
  </w:style>
  <w:style w:type="paragraph" w:customStyle="1" w:styleId="TableTitle">
    <w:name w:val="TableTitle"/>
    <w:basedOn w:val="H3"/>
    <w:rsid w:val="005A35B7"/>
    <w:pPr>
      <w:spacing w:after="160"/>
      <w:jc w:val="center"/>
    </w:pPr>
  </w:style>
  <w:style w:type="paragraph" w:customStyle="1" w:styleId="ColumnHeader">
    <w:name w:val="ColumnHeader"/>
    <w:basedOn w:val="P"/>
    <w:rsid w:val="005A35B7"/>
    <w:pPr>
      <w:jc w:val="center"/>
    </w:pPr>
  </w:style>
  <w:style w:type="paragraph" w:customStyle="1" w:styleId="GroupFCI">
    <w:name w:val="GroupFCI"/>
    <w:basedOn w:val="H3"/>
    <w:rsid w:val="005A35B7"/>
    <w:pPr>
      <w:jc w:val="center"/>
    </w:pPr>
  </w:style>
  <w:style w:type="paragraph" w:customStyle="1" w:styleId="PCentered">
    <w:name w:val="PCentered"/>
    <w:basedOn w:val="P"/>
    <w:rsid w:val="005A35B7"/>
    <w:pPr>
      <w:jc w:val="center"/>
    </w:pPr>
  </w:style>
  <w:style w:type="paragraph" w:customStyle="1" w:styleId="JudgeName">
    <w:name w:val="JudgeName"/>
    <w:basedOn w:val="H3"/>
    <w:rsid w:val="005A35B7"/>
    <w:pPr>
      <w:spacing w:after="160"/>
      <w:jc w:val="center"/>
    </w:pPr>
  </w:style>
  <w:style w:type="paragraph" w:customStyle="1" w:styleId="GroupHeader">
    <w:name w:val="GroupHeader"/>
    <w:basedOn w:val="H2"/>
    <w:rsid w:val="005A35B7"/>
    <w:pPr>
      <w:jc w:val="center"/>
    </w:pPr>
  </w:style>
  <w:style w:type="paragraph" w:customStyle="1" w:styleId="BreedHeader">
    <w:name w:val="BreedHeader"/>
    <w:basedOn w:val="H3"/>
    <w:rsid w:val="005A35B7"/>
    <w:pPr>
      <w:spacing w:before="200"/>
      <w:jc w:val="center"/>
    </w:pPr>
  </w:style>
  <w:style w:type="paragraph" w:customStyle="1" w:styleId="SexHeader">
    <w:name w:val="SexHeader"/>
    <w:basedOn w:val="H3"/>
    <w:rsid w:val="005A35B7"/>
    <w:pPr>
      <w:spacing w:before="60"/>
      <w:jc w:val="center"/>
    </w:pPr>
  </w:style>
  <w:style w:type="paragraph" w:customStyle="1" w:styleId="ClassHeader">
    <w:name w:val="ClassHeader"/>
    <w:basedOn w:val="BoldP"/>
    <w:rsid w:val="005A35B7"/>
    <w:pPr>
      <w:spacing w:before="60"/>
    </w:pPr>
  </w:style>
  <w:style w:type="paragraph" w:customStyle="1" w:styleId="ItemNumber">
    <w:name w:val="ItemNumber"/>
    <w:basedOn w:val="H3"/>
    <w:rsid w:val="005A35B7"/>
    <w:pPr>
      <w:jc w:val="center"/>
    </w:pPr>
  </w:style>
  <w:style w:type="paragraph" w:customStyle="1" w:styleId="EmptyP">
    <w:name w:val="EmptyP"/>
    <w:basedOn w:val="BaseStyle"/>
    <w:rsid w:val="005A35B7"/>
    <w:rPr>
      <w:sz w:val="6"/>
    </w:rPr>
  </w:style>
  <w:style w:type="paragraph" w:styleId="afd">
    <w:name w:val="Balloon Text"/>
    <w:basedOn w:val="a1"/>
    <w:link w:val="afe"/>
    <w:uiPriority w:val="99"/>
    <w:semiHidden/>
    <w:unhideWhenUsed/>
    <w:rsid w:val="00D0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uiPriority w:val="99"/>
    <w:semiHidden/>
    <w:rsid w:val="00D0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6EACE-2207-4693-AC22-5A06FC7A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cp:lastPrinted>2019-02-15T10:07:00Z</cp:lastPrinted>
  <dcterms:created xsi:type="dcterms:W3CDTF">2019-02-07T17:34:00Z</dcterms:created>
  <dcterms:modified xsi:type="dcterms:W3CDTF">2019-02-16T12:08:00Z</dcterms:modified>
  <cp:category/>
</cp:coreProperties>
</file>