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t6gs9fjvpkru" w:id="0"/>
      <w:bookmarkEnd w:id="0"/>
      <w:r w:rsidDel="00000000" w:rsidR="00000000" w:rsidRPr="00000000">
        <w:rPr>
          <w:color w:val="273540"/>
          <w:sz w:val="61"/>
          <w:szCs w:val="61"/>
          <w:rtl w:val="0"/>
        </w:rPr>
        <w:t xml:space="preserve">Library Book Borrowing System (Backend API)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qbv61rhbnxrh" w:id="1"/>
      <w:bookmarkEnd w:id="1"/>
      <w:r w:rsidDel="00000000" w:rsidR="00000000" w:rsidRPr="00000000">
        <w:rPr>
          <w:color w:val="273540"/>
          <w:sz w:val="39"/>
          <w:szCs w:val="39"/>
          <w:rtl w:val="0"/>
        </w:rPr>
        <w:t xml:space="preserve">Due Dates</w:t>
      </w:r>
    </w:p>
    <w:p w:rsidR="00000000" w:rsidDel="00000000" w:rsidP="00000000" w:rsidRDefault="00000000" w:rsidRPr="00000000" w14:paraId="00000003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Milestone 1 (Team Setup): April 11</w:t>
        <w:br w:type="textWrapping"/>
        <w:t xml:space="preserve">Final Submission: April 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6c6wujh8r5dw" w:id="2"/>
      <w:bookmarkEnd w:id="2"/>
      <w:r w:rsidDel="00000000" w:rsidR="00000000" w:rsidRPr="00000000">
        <w:rPr>
          <w:color w:val="273540"/>
          <w:sz w:val="39"/>
          <w:szCs w:val="39"/>
          <w:rtl w:val="0"/>
        </w:rPr>
        <w:t xml:space="preserve">Group Size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540"/>
          <w:sz w:val="24"/>
          <w:szCs w:val="24"/>
          <w:rtl w:val="0"/>
        </w:rPr>
        <w:t xml:space="preserve">3–5 students per group. Students must form groups using the “People → Groups” section in Canvas.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6wsohjy8cps8" w:id="3"/>
      <w:bookmarkEnd w:id="3"/>
      <w:r w:rsidDel="00000000" w:rsidR="00000000" w:rsidRPr="00000000">
        <w:rPr>
          <w:color w:val="273540"/>
          <w:sz w:val="83"/>
          <w:szCs w:val="83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 this project, your team will design and build a backend system for a Library Book Borrowing System using ASP.NET Core.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This project is intended to help you apply core backend engineering concepts, including: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REST API design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Multi-layer architecture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Data Transfer Objects (DTOs)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Dependency Injection (DI)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Asynchronous programming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Concurrency handling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Performance and caching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goal is to build a system that is not only functional, but also clean, well-structured, and designed with scalability and correctness in mind.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o4mgwn2784ex" w:id="4"/>
      <w:bookmarkEnd w:id="4"/>
      <w:r w:rsidDel="00000000" w:rsidR="00000000" w:rsidRPr="00000000">
        <w:rPr>
          <w:color w:val="273540"/>
          <w:sz w:val="83"/>
          <w:szCs w:val="83"/>
          <w:rtl w:val="0"/>
        </w:rPr>
        <w:t xml:space="preserve">Team Identity Requirement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This is a group project. Each group must choose a unique team name representing your team as a startup company.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name should be professional and appropriate. It will be used in your submission, documentation, and final presentation.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540"/>
          <w:sz w:val="24"/>
          <w:szCs w:val="24"/>
          <w:rtl w:val="0"/>
        </w:rPr>
        <w:t xml:space="preserve">Students must form groups using the “People → Groups” section in Canvas. The Group name should be your company name.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1c1q25vb12t5" w:id="5"/>
      <w:bookmarkEnd w:id="5"/>
      <w:r w:rsidDel="00000000" w:rsidR="00000000" w:rsidRPr="00000000">
        <w:rPr>
          <w:color w:val="273540"/>
          <w:sz w:val="83"/>
          <w:szCs w:val="83"/>
          <w:rtl w:val="0"/>
        </w:rPr>
        <w:t xml:space="preserve">System Overview</w:t>
      </w:r>
    </w:p>
    <w:p w:rsidR="00000000" w:rsidDel="00000000" w:rsidP="00000000" w:rsidRDefault="00000000" w:rsidRPr="00000000" w14:paraId="0000001B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 will build a backend API that supports: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Managing books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Managing members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Borrowing and returning books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mzl7toaooack" w:id="6"/>
      <w:bookmarkEnd w:id="6"/>
      <w:r w:rsidDel="00000000" w:rsidR="00000000" w:rsidRPr="00000000">
        <w:rPr>
          <w:color w:val="273540"/>
          <w:sz w:val="83"/>
          <w:szCs w:val="83"/>
          <w:rtl w:val="0"/>
        </w:rPr>
        <w:t xml:space="preserve">Core Requirements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23qhr1jdmh6" w:id="7"/>
      <w:bookmarkEnd w:id="7"/>
      <w:r w:rsidDel="00000000" w:rsidR="00000000" w:rsidRPr="00000000">
        <w:rPr>
          <w:color w:val="273540"/>
          <w:sz w:val="61"/>
          <w:szCs w:val="61"/>
          <w:rtl w:val="0"/>
        </w:rPr>
        <w:t xml:space="preserve">Resources (Required)</w:t>
      </w:r>
    </w:p>
    <w:p w:rsidR="00000000" w:rsidDel="00000000" w:rsidP="00000000" w:rsidRDefault="00000000" w:rsidRPr="00000000" w14:paraId="00000022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Your system must include the following three resources: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3dyixwscf1ub" w:id="8"/>
      <w:bookmarkEnd w:id="8"/>
      <w:r w:rsidDel="00000000" w:rsidR="00000000" w:rsidRPr="00000000">
        <w:rPr>
          <w:color w:val="273540"/>
          <w:sz w:val="39"/>
          <w:szCs w:val="39"/>
          <w:rtl w:val="0"/>
        </w:rPr>
        <w:t xml:space="preserve">Book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Author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ISBN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TotalCopies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AvailableCopies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8k0aqsyipnm3" w:id="9"/>
      <w:bookmarkEnd w:id="9"/>
      <w:r w:rsidDel="00000000" w:rsidR="00000000" w:rsidRPr="00000000">
        <w:rPr>
          <w:color w:val="273540"/>
          <w:sz w:val="39"/>
          <w:szCs w:val="39"/>
          <w:rtl w:val="0"/>
        </w:rPr>
        <w:t xml:space="preserve">Member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FullName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MembershipDate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38wqe6kxrj6f" w:id="10"/>
      <w:bookmarkEnd w:id="10"/>
      <w:r w:rsidDel="00000000" w:rsidR="00000000" w:rsidRPr="00000000">
        <w:rPr>
          <w:color w:val="273540"/>
          <w:sz w:val="39"/>
          <w:szCs w:val="39"/>
          <w:rtl w:val="0"/>
        </w:rPr>
        <w:t xml:space="preserve">BorrowRecord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BookId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MemberId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BorrowDate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ReturnDate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Status (Borrowed / Returned)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l6wq0yugmfb8" w:id="11"/>
      <w:bookmarkEnd w:id="11"/>
      <w:r w:rsidDel="00000000" w:rsidR="00000000" w:rsidRPr="00000000">
        <w:rPr>
          <w:color w:val="273540"/>
          <w:sz w:val="83"/>
          <w:szCs w:val="83"/>
          <w:rtl w:val="0"/>
        </w:rPr>
        <w:t xml:space="preserve">Functional Requirements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emz4u9lfzqnq" w:id="12"/>
      <w:bookmarkEnd w:id="12"/>
      <w:r w:rsidDel="00000000" w:rsidR="00000000" w:rsidRPr="00000000">
        <w:rPr>
          <w:color w:val="273540"/>
          <w:sz w:val="61"/>
          <w:szCs w:val="61"/>
          <w:rtl w:val="0"/>
        </w:rPr>
        <w:t xml:space="preserve">Book APIs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Create a book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Get all books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Get book by id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Update book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Delete book</w:t>
      </w:r>
    </w:p>
    <w:p w:rsidR="00000000" w:rsidDel="00000000" w:rsidP="00000000" w:rsidRDefault="00000000" w:rsidRPr="00000000" w14:paraId="0000003E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Title, Author, and ISBN are required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TotalCopies must be greater than 0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AvailableCopies must be greater than or equal to 0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AvailableCopies must not exceed TotalCopies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hx7y0kk1f8oz" w:id="13"/>
      <w:bookmarkEnd w:id="13"/>
      <w:r w:rsidDel="00000000" w:rsidR="00000000" w:rsidRPr="00000000">
        <w:rPr>
          <w:color w:val="273540"/>
          <w:sz w:val="61"/>
          <w:szCs w:val="61"/>
          <w:rtl w:val="0"/>
        </w:rPr>
        <w:t xml:space="preserve">Member APIs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Create a member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Get all members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Get member by id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Update member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Delete member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FullName is required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Email is required and must be valid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wko1fgl1lisu" w:id="14"/>
      <w:bookmarkEnd w:id="14"/>
      <w:r w:rsidDel="00000000" w:rsidR="00000000" w:rsidRPr="00000000">
        <w:rPr>
          <w:color w:val="273540"/>
          <w:sz w:val="61"/>
          <w:szCs w:val="61"/>
          <w:rtl w:val="0"/>
        </w:rPr>
        <w:t xml:space="preserve">Borrowing APIs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Borrow a book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Return a book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View all borrow records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View borrow history for a member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book can only be borrowed if AvailableCopies &gt; 0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Borrowing a book decreases AvailableCopies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Returning a book increases AvailableCopies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member cannot return a book that was not borrowed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(Optional) Prevent duplicate borrowing without returning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t9m35fpb814h" w:id="15"/>
      <w:bookmarkEnd w:id="15"/>
      <w:r w:rsidDel="00000000" w:rsidR="00000000" w:rsidRPr="00000000">
        <w:rPr>
          <w:color w:val="273540"/>
          <w:sz w:val="83"/>
          <w:szCs w:val="83"/>
          <w:rtl w:val="0"/>
        </w:rPr>
        <w:t xml:space="preserve">Architecture Requirements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Your project must implement multi-layer architecture with the following layers: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Controller layer (API)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Service layer (business logic)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Repository layer (data access)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Controllers must not contain business logic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Services must enforce business rules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Repositories must handle database access only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qjjnspmoe8yb" w:id="16"/>
      <w:bookmarkEnd w:id="16"/>
      <w:r w:rsidDel="00000000" w:rsidR="00000000" w:rsidRPr="00000000">
        <w:rPr>
          <w:color w:val="273540"/>
          <w:sz w:val="83"/>
          <w:szCs w:val="83"/>
          <w:rtl w:val="0"/>
        </w:rPr>
        <w:t xml:space="preserve">DTO Requirements</w:t>
      </w:r>
    </w:p>
    <w:p w:rsidR="00000000" w:rsidDel="00000000" w:rsidP="00000000" w:rsidRDefault="00000000" w:rsidRPr="00000000" w14:paraId="00000065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 must use DTOs for API communication.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request DTOs for create/update operations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response DTOs for API responses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 not expose database entities directly through the API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ygv2ir8splua" w:id="17"/>
      <w:bookmarkEnd w:id="17"/>
      <w:r w:rsidDel="00000000" w:rsidR="00000000" w:rsidRPr="00000000">
        <w:rPr>
          <w:color w:val="273540"/>
          <w:sz w:val="83"/>
          <w:szCs w:val="83"/>
          <w:rtl w:val="0"/>
        </w:rPr>
        <w:t xml:space="preserve">Dependency Injection Requirements</w:t>
      </w:r>
    </w:p>
    <w:p w:rsidR="00000000" w:rsidDel="00000000" w:rsidP="00000000" w:rsidRDefault="00000000" w:rsidRPr="00000000" w14:paraId="0000006C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 must use Dependency Injection: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Register services and repositories in Program.cs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constructor injection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 not instantiate dependencies using “new” inside controllers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pl0g1epqij87" w:id="18"/>
      <w:bookmarkEnd w:id="18"/>
      <w:r w:rsidDel="00000000" w:rsidR="00000000" w:rsidRPr="00000000">
        <w:rPr>
          <w:color w:val="273540"/>
          <w:sz w:val="83"/>
          <w:szCs w:val="83"/>
          <w:rtl w:val="0"/>
        </w:rPr>
        <w:t xml:space="preserve">Validation Requirements</w:t>
      </w:r>
    </w:p>
    <w:p w:rsidR="00000000" w:rsidDel="00000000" w:rsidP="00000000" w:rsidRDefault="00000000" w:rsidRPr="00000000" w14:paraId="00000072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Validation must be implemented at multiple levels:</w:t>
      </w:r>
    </w:p>
    <w:p w:rsidR="00000000" w:rsidDel="00000000" w:rsidP="00000000" w:rsidRDefault="00000000" w:rsidRPr="00000000" w14:paraId="00000073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Controller level: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Required fields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Data types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Basic validation</w:t>
      </w:r>
    </w:p>
    <w:p w:rsidR="00000000" w:rsidDel="00000000" w:rsidP="00000000" w:rsidRDefault="00000000" w:rsidRPr="00000000" w14:paraId="00000077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Service level: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Business rules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Borrow/return logic</w:t>
      </w:r>
    </w:p>
    <w:p w:rsidR="00000000" w:rsidDel="00000000" w:rsidP="00000000" w:rsidRDefault="00000000" w:rsidRPr="00000000" w14:paraId="0000007A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Database level: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Basic constraints where applicable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b5xcj268z0ov" w:id="19"/>
      <w:bookmarkEnd w:id="19"/>
      <w:r w:rsidDel="00000000" w:rsidR="00000000" w:rsidRPr="00000000">
        <w:rPr>
          <w:color w:val="273540"/>
          <w:sz w:val="83"/>
          <w:szCs w:val="83"/>
          <w:rtl w:val="0"/>
        </w:rPr>
        <w:t xml:space="preserve">Error Handling Requirements</w:t>
      </w:r>
    </w:p>
    <w:p w:rsidR="00000000" w:rsidDel="00000000" w:rsidP="00000000" w:rsidRDefault="00000000" w:rsidRPr="00000000" w14:paraId="0000007E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 must implement consistent error handling.</w:t>
      </w:r>
    </w:p>
    <w:p w:rsidR="00000000" w:rsidDel="00000000" w:rsidP="00000000" w:rsidRDefault="00000000" w:rsidRPr="00000000" w14:paraId="0000007F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correct HTTP status codes (200, 201, 400, 404, 409, 500)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Implement global exception handling (middleware or equivalent)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Return a consistent error response format:</w:t>
      </w:r>
    </w:p>
    <w:p w:rsidR="00000000" w:rsidDel="00000000" w:rsidP="00000000" w:rsidRDefault="00000000" w:rsidRPr="00000000" w14:paraId="00000083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"error": "Message here"</w:t>
      </w:r>
    </w:p>
    <w:p w:rsidR="00000000" w:rsidDel="00000000" w:rsidP="00000000" w:rsidRDefault="00000000" w:rsidRPr="00000000" w14:paraId="00000085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 not expose stack traces to clients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kumvmbl74kqe" w:id="20"/>
      <w:bookmarkEnd w:id="20"/>
      <w:r w:rsidDel="00000000" w:rsidR="00000000" w:rsidRPr="00000000">
        <w:rPr>
          <w:color w:val="273540"/>
          <w:sz w:val="83"/>
          <w:szCs w:val="83"/>
          <w:rtl w:val="0"/>
        </w:rPr>
        <w:t xml:space="preserve">Async Programming Requirements</w:t>
      </w:r>
    </w:p>
    <w:p w:rsidR="00000000" w:rsidDel="00000000" w:rsidP="00000000" w:rsidRDefault="00000000" w:rsidRPr="00000000" w14:paraId="00000089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 must use asynchronous programming for database operations.</w:t>
      </w:r>
    </w:p>
    <w:p w:rsidR="00000000" w:rsidDel="00000000" w:rsidP="00000000" w:rsidRDefault="00000000" w:rsidRPr="00000000" w14:paraId="0000008A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Examples include: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ToListAsync()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FindAsync()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SaveChangesAsync()</w:t>
      </w:r>
    </w:p>
    <w:p w:rsidR="00000000" w:rsidDel="00000000" w:rsidP="00000000" w:rsidRDefault="00000000" w:rsidRPr="00000000" w14:paraId="0000008E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Controllers, services, and repositories should use async/await where appropriate.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punaxk43ouib" w:id="21"/>
      <w:bookmarkEnd w:id="21"/>
      <w:r w:rsidDel="00000000" w:rsidR="00000000" w:rsidRPr="00000000">
        <w:rPr>
          <w:color w:val="273540"/>
          <w:sz w:val="83"/>
          <w:szCs w:val="83"/>
          <w:rtl w:val="0"/>
        </w:rPr>
        <w:t xml:space="preserve">Concurrency Requirement</w:t>
      </w:r>
    </w:p>
    <w:p w:rsidR="00000000" w:rsidDel="00000000" w:rsidP="00000000" w:rsidRDefault="00000000" w:rsidRPr="00000000" w14:paraId="00000091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Your system must correctly handle the following scenario:</w:t>
      </w:r>
    </w:p>
    <w:p w:rsidR="00000000" w:rsidDel="00000000" w:rsidP="00000000" w:rsidRDefault="00000000" w:rsidRPr="00000000" w14:paraId="00000092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Two users attempt to borrow the last available copy of a book at the same time.</w:t>
      </w:r>
    </w:p>
    <w:p w:rsidR="00000000" w:rsidDel="00000000" w:rsidP="00000000" w:rsidRDefault="00000000" w:rsidRPr="00000000" w14:paraId="00000093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Only one request should succeed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other request should fail safely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AvailableCopies must never go below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lq0bady1yh8w" w:id="22"/>
      <w:bookmarkEnd w:id="22"/>
      <w:r w:rsidDel="00000000" w:rsidR="00000000" w:rsidRPr="00000000">
        <w:rPr>
          <w:color w:val="273540"/>
          <w:sz w:val="83"/>
          <w:szCs w:val="83"/>
          <w:rtl w:val="0"/>
        </w:rPr>
        <w:t xml:space="preserve">Performance and Caching Requirement</w:t>
      </w:r>
    </w:p>
    <w:p w:rsidR="00000000" w:rsidDel="00000000" w:rsidP="00000000" w:rsidRDefault="00000000" w:rsidRPr="00000000" w14:paraId="00000099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 must implement basic caching.</w:t>
      </w:r>
    </w:p>
    <w:p w:rsidR="00000000" w:rsidDel="00000000" w:rsidP="00000000" w:rsidRDefault="00000000" w:rsidRPr="00000000" w14:paraId="0000009A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Cache at least one read-heavy endpoint (e.g., get all books or get book by id)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in-memory caching (IMemoryCache or equivalent)</w:t>
      </w:r>
    </w:p>
    <w:p w:rsidR="00000000" w:rsidDel="00000000" w:rsidP="00000000" w:rsidRDefault="00000000" w:rsidRPr="00000000" w14:paraId="0000009D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Expected behavior: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First request retrieves data from the database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Subsequent requests return cached data</w:t>
      </w:r>
    </w:p>
    <w:p w:rsidR="00000000" w:rsidDel="00000000" w:rsidP="00000000" w:rsidRDefault="00000000" w:rsidRPr="00000000" w14:paraId="000000A0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Additional requirement: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Invalidate cache when data changes (update or delete operations)</w:t>
      </w:r>
    </w:p>
    <w:p w:rsidR="00000000" w:rsidDel="00000000" w:rsidP="00000000" w:rsidRDefault="00000000" w:rsidRPr="00000000" w14:paraId="000000A2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 your document, explain: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Why caching improves performance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What you chose to cache and why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8g3aun9grbz4" w:id="23"/>
      <w:bookmarkEnd w:id="23"/>
      <w:r w:rsidDel="00000000" w:rsidR="00000000" w:rsidRPr="00000000">
        <w:rPr>
          <w:color w:val="273540"/>
          <w:sz w:val="83"/>
          <w:szCs w:val="83"/>
          <w:rtl w:val="0"/>
        </w:rPr>
        <w:t xml:space="preserve">API Design Requirements</w:t>
      </w:r>
    </w:p>
    <w:p w:rsidR="00000000" w:rsidDel="00000000" w:rsidP="00000000" w:rsidRDefault="00000000" w:rsidRPr="00000000" w14:paraId="000000A7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Your API must follow REST principles: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nouns for resources (books, members)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proper HTTP methods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Use appropriate status codes</w:t>
      </w:r>
    </w:p>
    <w:p w:rsidR="00000000" w:rsidDel="00000000" w:rsidP="00000000" w:rsidRDefault="00000000" w:rsidRPr="00000000" w14:paraId="000000AB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GET /api/books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POST /api/books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GET /api/books/{id}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100" w:before="100" w:line="360" w:lineRule="auto"/>
        <w:rPr>
          <w:color w:val="273540"/>
          <w:sz w:val="83"/>
          <w:szCs w:val="83"/>
        </w:rPr>
      </w:pPr>
      <w:bookmarkStart w:colFirst="0" w:colLast="0" w:name="_hh6as2inglhl" w:id="24"/>
      <w:bookmarkEnd w:id="24"/>
      <w:r w:rsidDel="00000000" w:rsidR="00000000" w:rsidRPr="00000000">
        <w:rPr>
          <w:color w:val="273540"/>
          <w:sz w:val="83"/>
          <w:szCs w:val="83"/>
          <w:rtl w:val="0"/>
        </w:rPr>
        <w:t xml:space="preserve">Deliverables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m7n4wlfct6k3" w:id="25"/>
      <w:bookmarkEnd w:id="25"/>
      <w:r w:rsidDel="00000000" w:rsidR="00000000" w:rsidRPr="00000000">
        <w:rPr>
          <w:color w:val="273540"/>
          <w:sz w:val="61"/>
          <w:szCs w:val="61"/>
          <w:rtl w:val="0"/>
        </w:rPr>
        <w:t xml:space="preserve">1. Source Code (Required)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GitHub repository link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Complete ASP.NET Core Web API project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Proper layered structure (Controller, Service, Repository)</w:t>
      </w:r>
    </w:p>
    <w:p w:rsidR="00000000" w:rsidDel="00000000" w:rsidP="00000000" w:rsidRDefault="00000000" w:rsidRPr="00000000" w14:paraId="000000B5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Requirement:</w:t>
        <w:br w:type="textWrapping"/>
        <w:t xml:space="preserve">Each team member must contribute code to the repository with visible commits.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6htcwtgg4chz" w:id="26"/>
      <w:bookmarkEnd w:id="26"/>
      <w:r w:rsidDel="00000000" w:rsidR="00000000" w:rsidRPr="00000000">
        <w:rPr>
          <w:color w:val="273540"/>
          <w:sz w:val="61"/>
          <w:szCs w:val="61"/>
          <w:rtl w:val="0"/>
        </w:rPr>
        <w:t xml:space="preserve">2. Design Document (Required) (2–4 pages)</w:t>
      </w:r>
    </w:p>
    <w:p w:rsidR="00000000" w:rsidDel="00000000" w:rsidP="00000000" w:rsidRDefault="00000000" w:rsidRPr="00000000" w14:paraId="000000B8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Include the following sections: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API design (list of endpoints)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Architecture explanation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DTO design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Validation strategy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Error handling approach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Concurrency handling explanation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Caching strategy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vg7pnwuwhei0" w:id="27"/>
      <w:bookmarkEnd w:id="27"/>
      <w:r w:rsidDel="00000000" w:rsidR="00000000" w:rsidRPr="00000000">
        <w:rPr>
          <w:color w:val="273540"/>
          <w:sz w:val="61"/>
          <w:szCs w:val="61"/>
          <w:rtl w:val="0"/>
        </w:rPr>
        <w:t xml:space="preserve">3. API Endpoint List (Required)</w:t>
      </w:r>
    </w:p>
    <w:p w:rsidR="00000000" w:rsidDel="00000000" w:rsidP="00000000" w:rsidRDefault="00000000" w:rsidRPr="00000000" w14:paraId="000000C3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Provide a list of all endpoints with HTTP methods and routes.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djs2jcbfp2y5" w:id="28"/>
      <w:bookmarkEnd w:id="28"/>
      <w:r w:rsidDel="00000000" w:rsidR="00000000" w:rsidRPr="00000000">
        <w:rPr>
          <w:color w:val="273540"/>
          <w:sz w:val="61"/>
          <w:szCs w:val="61"/>
          <w:rtl w:val="0"/>
        </w:rPr>
        <w:t xml:space="preserve">4. Team Contribution Summary (Required)</w:t>
      </w:r>
    </w:p>
    <w:p w:rsidR="00000000" w:rsidDel="00000000" w:rsidP="00000000" w:rsidRDefault="00000000" w:rsidRPr="00000000" w14:paraId="000000C6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Include a section in your document listing each member and their contributions.</w:t>
      </w:r>
    </w:p>
    <w:p w:rsidR="00000000" w:rsidDel="00000000" w:rsidP="00000000" w:rsidRDefault="00000000" w:rsidRPr="00000000" w14:paraId="000000C7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Example format:</w:t>
      </w:r>
    </w:p>
    <w:p w:rsidR="00000000" w:rsidDel="00000000" w:rsidP="00000000" w:rsidRDefault="00000000" w:rsidRPr="00000000" w14:paraId="000000C8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Team Name: [Your Team Name]</w:t>
      </w:r>
    </w:p>
    <w:p w:rsidR="00000000" w:rsidDel="00000000" w:rsidP="00000000" w:rsidRDefault="00000000" w:rsidRPr="00000000" w14:paraId="000000C9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Member 1 – Name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Contribution details</w:t>
      </w:r>
    </w:p>
    <w:p w:rsidR="00000000" w:rsidDel="00000000" w:rsidP="00000000" w:rsidRDefault="00000000" w:rsidRPr="00000000" w14:paraId="000000CB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Member 2 – Name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Contribution details</w:t>
      </w:r>
    </w:p>
    <w:p w:rsidR="00000000" w:rsidDel="00000000" w:rsidP="00000000" w:rsidRDefault="00000000" w:rsidRPr="00000000" w14:paraId="000000CD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All contributions must be clearly described and reflect actual work done.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100" w:before="100" w:line="360" w:lineRule="auto"/>
        <w:rPr>
          <w:color w:val="273540"/>
          <w:sz w:val="61"/>
          <w:szCs w:val="61"/>
        </w:rPr>
      </w:pPr>
      <w:bookmarkStart w:colFirst="0" w:colLast="0" w:name="_sxdq8xlc6hl1" w:id="29"/>
      <w:bookmarkEnd w:id="29"/>
      <w:r w:rsidDel="00000000" w:rsidR="00000000" w:rsidRPr="00000000">
        <w:rPr>
          <w:color w:val="273540"/>
          <w:sz w:val="61"/>
          <w:szCs w:val="61"/>
          <w:rtl w:val="0"/>
        </w:rPr>
        <w:t xml:space="preserve">5. Demo / Presentation (Required)</w:t>
      </w:r>
    </w:p>
    <w:p w:rsidR="00000000" w:rsidDel="00000000" w:rsidP="00000000" w:rsidRDefault="00000000" w:rsidRPr="00000000" w14:paraId="000000D0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Options: Video recording. </w:t>
      </w:r>
    </w:p>
    <w:p w:rsidR="00000000" w:rsidDel="00000000" w:rsidP="00000000" w:rsidRDefault="00000000" w:rsidRPr="00000000" w14:paraId="000000D1">
      <w:pPr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Each group must demonstrate: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Project structure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Borrow flow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Return flow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Validation example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Error handling example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Concurrency scenario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Caching behavior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100" w:before="100" w:line="360" w:lineRule="auto"/>
        <w:rPr>
          <w:rFonts w:ascii="Lato" w:cs="Lato" w:eastAsia="Lato" w:hAnsi="Lato"/>
          <w:color w:val="273540"/>
          <w:sz w:val="83"/>
          <w:szCs w:val="83"/>
        </w:rPr>
      </w:pPr>
      <w:bookmarkStart w:colFirst="0" w:colLast="0" w:name="_6rhaj2retai3" w:id="30"/>
      <w:bookmarkEnd w:id="30"/>
      <w:r w:rsidDel="00000000" w:rsidR="00000000" w:rsidRPr="00000000">
        <w:rPr>
          <w:rFonts w:ascii="Lato" w:cs="Lato" w:eastAsia="Lato" w:hAnsi="Lato"/>
          <w:color w:val="273540"/>
          <w:sz w:val="83"/>
          <w:szCs w:val="83"/>
          <w:rtl w:val="0"/>
        </w:rPr>
        <w:t xml:space="preserve">Project Timeline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100" w:before="100" w:line="360" w:lineRule="auto"/>
        <w:rPr>
          <w:rFonts w:ascii="Lato" w:cs="Lato" w:eastAsia="Lato" w:hAnsi="Lato"/>
          <w:color w:val="273540"/>
          <w:sz w:val="61"/>
          <w:szCs w:val="61"/>
        </w:rPr>
      </w:pPr>
      <w:bookmarkStart w:colFirst="0" w:colLast="0" w:name="_allvlzywjhui" w:id="31"/>
      <w:bookmarkEnd w:id="31"/>
      <w:r w:rsidDel="00000000" w:rsidR="00000000" w:rsidRPr="00000000">
        <w:rPr>
          <w:rFonts w:ascii="Lato" w:cs="Lato" w:eastAsia="Lato" w:hAnsi="Lato"/>
          <w:color w:val="273540"/>
          <w:sz w:val="61"/>
          <w:szCs w:val="61"/>
          <w:rtl w:val="0"/>
        </w:rPr>
        <w:t xml:space="preserve">Milestone 1 (April 11)</w:t>
      </w:r>
    </w:p>
    <w:p w:rsidR="00000000" w:rsidDel="00000000" w:rsidP="00000000" w:rsidRDefault="00000000" w:rsidRPr="00000000" w14:paraId="000000DC">
      <w:pPr>
        <w:spacing w:after="180" w:before="18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Submit: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Team name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Team members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100" w:before="100" w:line="360" w:lineRule="auto"/>
        <w:rPr>
          <w:rFonts w:ascii="Lato" w:cs="Lato" w:eastAsia="Lato" w:hAnsi="Lato"/>
          <w:color w:val="273540"/>
          <w:sz w:val="61"/>
          <w:szCs w:val="61"/>
        </w:rPr>
      </w:pPr>
      <w:bookmarkStart w:colFirst="0" w:colLast="0" w:name="_v1ek52w0t6t7" w:id="32"/>
      <w:bookmarkEnd w:id="32"/>
      <w:r w:rsidDel="00000000" w:rsidR="00000000" w:rsidRPr="00000000">
        <w:rPr>
          <w:rFonts w:ascii="Lato" w:cs="Lato" w:eastAsia="Lato" w:hAnsi="Lato"/>
          <w:color w:val="273540"/>
          <w:sz w:val="61"/>
          <w:szCs w:val="61"/>
          <w:rtl w:val="0"/>
        </w:rPr>
        <w:t xml:space="preserve">Final Submission (April 26)</w:t>
      </w:r>
    </w:p>
    <w:p w:rsidR="00000000" w:rsidDel="00000000" w:rsidP="00000000" w:rsidRDefault="00000000" w:rsidRPr="00000000" w14:paraId="000000E1">
      <w:pPr>
        <w:spacing w:after="180" w:before="18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Submit: Email to mfirdouse@fullerton.edu. Include you class, Company Team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GitHub repository link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Design document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API endpoint list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Contribution summary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100" w:before="100" w:line="360" w:lineRule="auto"/>
        <w:rPr>
          <w:rFonts w:ascii="Lato" w:cs="Lato" w:eastAsia="Lato" w:hAnsi="Lato"/>
          <w:color w:val="273540"/>
          <w:sz w:val="83"/>
          <w:szCs w:val="83"/>
        </w:rPr>
      </w:pPr>
      <w:bookmarkStart w:colFirst="0" w:colLast="0" w:name="_n84atzmy6ixz" w:id="33"/>
      <w:bookmarkEnd w:id="33"/>
      <w:r w:rsidDel="00000000" w:rsidR="00000000" w:rsidRPr="00000000">
        <w:rPr>
          <w:rFonts w:ascii="Lato" w:cs="Lato" w:eastAsia="Lato" w:hAnsi="Lato"/>
          <w:color w:val="273540"/>
          <w:sz w:val="83"/>
          <w:szCs w:val="83"/>
          <w:rtl w:val="0"/>
        </w:rPr>
        <w:t xml:space="preserve">Important Guidelines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Keep the system simple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Focus on correctness and clean design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Do not build a UI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Do not implement authentication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Do not over-engineer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100" w:before="100" w:line="360" w:lineRule="auto"/>
        <w:rPr>
          <w:rFonts w:ascii="Lato" w:cs="Lato" w:eastAsia="Lato" w:hAnsi="Lato"/>
          <w:color w:val="273540"/>
          <w:sz w:val="83"/>
          <w:szCs w:val="83"/>
        </w:rPr>
      </w:pPr>
      <w:bookmarkStart w:colFirst="0" w:colLast="0" w:name="_1znwola9vh2z" w:id="34"/>
      <w:bookmarkEnd w:id="34"/>
      <w:r w:rsidDel="00000000" w:rsidR="00000000" w:rsidRPr="00000000">
        <w:rPr>
          <w:rFonts w:ascii="Lato" w:cs="Lato" w:eastAsia="Lato" w:hAnsi="Lato"/>
          <w:color w:val="273540"/>
          <w:sz w:val="83"/>
          <w:szCs w:val="83"/>
          <w:rtl w:val="0"/>
        </w:rPr>
        <w:t xml:space="preserve">Optional Features (Bonus)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Search books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Limit number of books per member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100" w:before="100" w:line="360" w:lineRule="auto"/>
        <w:rPr>
          <w:rFonts w:ascii="Lato" w:cs="Lato" w:eastAsia="Lato" w:hAnsi="Lato"/>
          <w:color w:val="273540"/>
          <w:sz w:val="83"/>
          <w:szCs w:val="83"/>
        </w:rPr>
      </w:pPr>
      <w:bookmarkStart w:colFirst="0" w:colLast="0" w:name="_clhbag7rercu" w:id="35"/>
      <w:bookmarkEnd w:id="35"/>
      <w:r w:rsidDel="00000000" w:rsidR="00000000" w:rsidRPr="00000000">
        <w:rPr>
          <w:rFonts w:ascii="Lato" w:cs="Lato" w:eastAsia="Lato" w:hAnsi="Lato"/>
          <w:color w:val="273540"/>
          <w:sz w:val="83"/>
          <w:szCs w:val="83"/>
          <w:rtl w:val="0"/>
        </w:rPr>
        <w:t xml:space="preserve">Final Note</w:t>
      </w:r>
    </w:p>
    <w:p w:rsidR="00000000" w:rsidDel="00000000" w:rsidP="00000000" w:rsidRDefault="00000000" w:rsidRPr="00000000" w14:paraId="000000F5">
      <w:pPr>
        <w:spacing w:after="180" w:before="18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This project is designed to simulate a real backend system. Focus on: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clean architecture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correct behavior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handling edge cases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thinking like a backend engineer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