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301A0" w14:textId="77777777" w:rsidR="00263269" w:rsidRDefault="00263269" w:rsidP="00263269">
      <w:pPr>
        <w:jc w:val="center"/>
        <w:rPr>
          <w:b/>
          <w:bCs/>
          <w:sz w:val="36"/>
          <w:szCs w:val="36"/>
        </w:rPr>
      </w:pPr>
      <w:r w:rsidRPr="003B341D">
        <w:rPr>
          <w:b/>
          <w:bCs/>
          <w:sz w:val="36"/>
          <w:szCs w:val="36"/>
        </w:rPr>
        <w:t>Mentions Légales</w:t>
      </w:r>
    </w:p>
    <w:p w14:paraId="1172273A" w14:textId="77777777" w:rsidR="00263269" w:rsidRDefault="00263269" w:rsidP="00263269">
      <w:pPr>
        <w:rPr>
          <w:b/>
          <w:bCs/>
          <w:sz w:val="36"/>
          <w:szCs w:val="36"/>
        </w:rPr>
      </w:pPr>
    </w:p>
    <w:p w14:paraId="63579636" w14:textId="77777777" w:rsidR="00263269" w:rsidRDefault="00263269" w:rsidP="00263269">
      <w:pPr>
        <w:rPr>
          <w:b/>
          <w:bCs/>
          <w:sz w:val="20"/>
          <w:szCs w:val="20"/>
        </w:rPr>
      </w:pPr>
      <w:r>
        <w:rPr>
          <w:b/>
          <w:bCs/>
          <w:sz w:val="20"/>
          <w:szCs w:val="20"/>
        </w:rPr>
        <w:t xml:space="preserve">Castillo </w:t>
      </w:r>
      <w:proofErr w:type="spellStart"/>
      <w:r>
        <w:rPr>
          <w:b/>
          <w:bCs/>
          <w:sz w:val="20"/>
          <w:szCs w:val="20"/>
        </w:rPr>
        <w:t>Fournel</w:t>
      </w:r>
      <w:proofErr w:type="spellEnd"/>
      <w:r>
        <w:rPr>
          <w:b/>
          <w:bCs/>
          <w:sz w:val="20"/>
          <w:szCs w:val="20"/>
        </w:rPr>
        <w:t xml:space="preserve"> Itzel</w:t>
      </w:r>
    </w:p>
    <w:p w14:paraId="322A9406" w14:textId="77777777" w:rsidR="00263269" w:rsidRDefault="00263269" w:rsidP="00263269">
      <w:pPr>
        <w:rPr>
          <w:b/>
          <w:bCs/>
          <w:sz w:val="20"/>
          <w:szCs w:val="20"/>
        </w:rPr>
      </w:pPr>
      <w:r>
        <w:rPr>
          <w:b/>
          <w:bCs/>
          <w:sz w:val="20"/>
          <w:szCs w:val="20"/>
        </w:rPr>
        <w:t>8 Rue Pierre Coubertin, 95300 Pontoise</w:t>
      </w:r>
    </w:p>
    <w:p w14:paraId="267D6E11" w14:textId="77777777" w:rsidR="00263269" w:rsidRDefault="00263269" w:rsidP="00263269">
      <w:pPr>
        <w:rPr>
          <w:b/>
          <w:bCs/>
          <w:sz w:val="20"/>
          <w:szCs w:val="20"/>
        </w:rPr>
      </w:pPr>
      <w:hyperlink r:id="rId5" w:history="1">
        <w:r w:rsidRPr="001B5915">
          <w:rPr>
            <w:rStyle w:val="Lienhypertexte"/>
            <w:b/>
            <w:bCs/>
            <w:sz w:val="20"/>
            <w:szCs w:val="20"/>
          </w:rPr>
          <w:t>itzel.castillo-fournel@edu.esiee-it.fr</w:t>
        </w:r>
      </w:hyperlink>
    </w:p>
    <w:p w14:paraId="34F44B62" w14:textId="77777777" w:rsidR="00263269" w:rsidRDefault="00263269" w:rsidP="00263269">
      <w:pPr>
        <w:rPr>
          <w:b/>
          <w:bCs/>
          <w:sz w:val="20"/>
          <w:szCs w:val="20"/>
        </w:rPr>
      </w:pPr>
    </w:p>
    <w:p w14:paraId="09F3DCD9" w14:textId="7F752654" w:rsidR="00453ABA" w:rsidRDefault="00263269" w:rsidP="00263269">
      <w:pPr>
        <w:rPr>
          <w:sz w:val="22"/>
          <w:szCs w:val="22"/>
        </w:rPr>
      </w:pPr>
      <w:r w:rsidRPr="00263269">
        <w:rPr>
          <w:b/>
          <w:bCs/>
          <w:u w:val="single"/>
        </w:rPr>
        <w:t>Dernière mise à jour :</w:t>
      </w:r>
      <w:r w:rsidRPr="00263269">
        <w:rPr>
          <w:sz w:val="22"/>
          <w:szCs w:val="22"/>
        </w:rPr>
        <w:t xml:space="preserve"> </w:t>
      </w:r>
      <w:r>
        <w:rPr>
          <w:sz w:val="22"/>
          <w:szCs w:val="22"/>
        </w:rPr>
        <w:t>12/12/2024</w:t>
      </w:r>
    </w:p>
    <w:p w14:paraId="28A9E536" w14:textId="77777777" w:rsidR="00453ABA" w:rsidRDefault="00453ABA" w:rsidP="00263269">
      <w:pPr>
        <w:rPr>
          <w:sz w:val="22"/>
          <w:szCs w:val="22"/>
        </w:rPr>
      </w:pPr>
    </w:p>
    <w:p w14:paraId="2F6ED43A" w14:textId="5C8F45C9" w:rsidR="00453ABA" w:rsidRPr="00453ABA" w:rsidRDefault="00453ABA" w:rsidP="00263269">
      <w:pPr>
        <w:rPr>
          <w:b/>
          <w:bCs/>
          <w:sz w:val="28"/>
          <w:szCs w:val="28"/>
          <w:u w:val="single"/>
        </w:rPr>
      </w:pPr>
      <w:r w:rsidRPr="003B341D">
        <w:rPr>
          <w:b/>
          <w:bCs/>
          <w:sz w:val="28"/>
          <w:szCs w:val="28"/>
          <w:u w:val="single"/>
        </w:rPr>
        <w:t>Sources</w:t>
      </w:r>
    </w:p>
    <w:p w14:paraId="2A306873" w14:textId="0193EFD9" w:rsidR="00263269" w:rsidRPr="00263269" w:rsidRDefault="00263269" w:rsidP="00263269">
      <w:pPr>
        <w:rPr>
          <w:sz w:val="22"/>
          <w:szCs w:val="22"/>
        </w:rPr>
      </w:pPr>
      <w:r w:rsidRPr="00263269">
        <w:rPr>
          <w:sz w:val="22"/>
          <w:szCs w:val="22"/>
        </w:rPr>
        <w:t xml:space="preserve">Le site </w:t>
      </w:r>
      <w:r w:rsidRPr="00263269">
        <w:rPr>
          <w:i/>
          <w:iCs/>
          <w:sz w:val="22"/>
          <w:szCs w:val="22"/>
        </w:rPr>
        <w:t>Portfolio d’Itzel</w:t>
      </w:r>
      <w:r w:rsidRPr="00263269">
        <w:rPr>
          <w:sz w:val="22"/>
          <w:szCs w:val="22"/>
        </w:rPr>
        <w:t xml:space="preserve"> utilise des logos et des marques déposées</w:t>
      </w:r>
      <w:r w:rsidR="00D873EF">
        <w:rPr>
          <w:sz w:val="22"/>
          <w:szCs w:val="22"/>
        </w:rPr>
        <w:t xml:space="preserve"> et des images</w:t>
      </w:r>
      <w:r w:rsidRPr="00263269">
        <w:rPr>
          <w:sz w:val="22"/>
          <w:szCs w:val="22"/>
        </w:rPr>
        <w:t xml:space="preserve"> appartenant à des tiers. Ces logos sont utilisés à des fins d'identification et d'information uniquement. Tous les logos et marques déposées mentionnés ci-dessous sont la propriété de leurs détenteurs respectifs.</w:t>
      </w:r>
    </w:p>
    <w:p w14:paraId="5DDF9687" w14:textId="77777777" w:rsidR="00453ABA" w:rsidRDefault="00453ABA" w:rsidP="00263269">
      <w:pPr>
        <w:rPr>
          <w:sz w:val="22"/>
          <w:szCs w:val="22"/>
        </w:rPr>
      </w:pPr>
    </w:p>
    <w:p w14:paraId="6EF58C90" w14:textId="4DA9B3A9" w:rsidR="00453ABA" w:rsidRPr="00453ABA" w:rsidRDefault="00263269" w:rsidP="00453ABA">
      <w:pPr>
        <w:pStyle w:val="Paragraphedeliste"/>
        <w:numPr>
          <w:ilvl w:val="0"/>
          <w:numId w:val="3"/>
        </w:numPr>
        <w:rPr>
          <w:sz w:val="22"/>
          <w:szCs w:val="22"/>
        </w:rPr>
      </w:pPr>
      <w:r w:rsidRPr="00453ABA">
        <w:rPr>
          <w:sz w:val="22"/>
          <w:szCs w:val="22"/>
        </w:rPr>
        <w:t>Visual Studio</w:t>
      </w:r>
    </w:p>
    <w:p w14:paraId="5DD7CC27" w14:textId="782C24A7" w:rsidR="00263269" w:rsidRPr="00453ABA" w:rsidRDefault="00263269" w:rsidP="00453ABA">
      <w:pPr>
        <w:pStyle w:val="Paragraphedeliste"/>
        <w:numPr>
          <w:ilvl w:val="0"/>
          <w:numId w:val="2"/>
        </w:numPr>
        <w:rPr>
          <w:sz w:val="22"/>
          <w:szCs w:val="22"/>
        </w:rPr>
      </w:pPr>
      <w:r w:rsidRPr="00453ABA">
        <w:rPr>
          <w:sz w:val="22"/>
          <w:szCs w:val="22"/>
        </w:rPr>
        <w:t>Logo et marque déposée de Microsoft Corporation. Utilisé avec permission.</w:t>
      </w:r>
    </w:p>
    <w:p w14:paraId="0695A7B9" w14:textId="77777777" w:rsidR="00453ABA" w:rsidRDefault="00263269" w:rsidP="00453ABA">
      <w:pPr>
        <w:pStyle w:val="Paragraphedeliste"/>
        <w:numPr>
          <w:ilvl w:val="0"/>
          <w:numId w:val="2"/>
        </w:numPr>
        <w:rPr>
          <w:sz w:val="22"/>
          <w:szCs w:val="22"/>
        </w:rPr>
      </w:pPr>
      <w:r w:rsidRPr="00453ABA">
        <w:rPr>
          <w:sz w:val="22"/>
          <w:szCs w:val="22"/>
        </w:rPr>
        <w:t xml:space="preserve">Pour plus d'informations, visitez le site officiel de </w:t>
      </w:r>
      <w:hyperlink r:id="rId6" w:history="1">
        <w:r w:rsidRPr="00453ABA">
          <w:rPr>
            <w:rStyle w:val="Lienhypertexte"/>
            <w:sz w:val="22"/>
            <w:szCs w:val="22"/>
          </w:rPr>
          <w:t>Visual Studio</w:t>
        </w:r>
      </w:hyperlink>
      <w:r w:rsidR="00453ABA" w:rsidRPr="00453ABA">
        <w:rPr>
          <w:sz w:val="22"/>
          <w:szCs w:val="22"/>
        </w:rPr>
        <w:t xml:space="preserve"> </w:t>
      </w:r>
    </w:p>
    <w:p w14:paraId="674EB25D" w14:textId="77777777" w:rsidR="00453ABA" w:rsidRDefault="00453ABA" w:rsidP="00453ABA">
      <w:pPr>
        <w:pStyle w:val="Paragraphedeliste"/>
        <w:ind w:left="1068"/>
        <w:rPr>
          <w:sz w:val="22"/>
          <w:szCs w:val="22"/>
        </w:rPr>
      </w:pPr>
    </w:p>
    <w:p w14:paraId="433C16BE" w14:textId="627C1E33" w:rsidR="00263269" w:rsidRPr="00453ABA" w:rsidRDefault="00263269" w:rsidP="00453ABA">
      <w:pPr>
        <w:pStyle w:val="Paragraphedeliste"/>
        <w:numPr>
          <w:ilvl w:val="0"/>
          <w:numId w:val="3"/>
        </w:numPr>
        <w:rPr>
          <w:sz w:val="22"/>
          <w:szCs w:val="22"/>
        </w:rPr>
      </w:pPr>
      <w:r w:rsidRPr="00453ABA">
        <w:rPr>
          <w:sz w:val="22"/>
          <w:szCs w:val="22"/>
        </w:rPr>
        <w:t>WAMP</w:t>
      </w:r>
    </w:p>
    <w:p w14:paraId="73413D61" w14:textId="13DBF87C" w:rsidR="00263269" w:rsidRPr="00453ABA" w:rsidRDefault="00263269" w:rsidP="00453ABA">
      <w:pPr>
        <w:pStyle w:val="Paragraphedeliste"/>
        <w:numPr>
          <w:ilvl w:val="0"/>
          <w:numId w:val="2"/>
        </w:numPr>
        <w:rPr>
          <w:sz w:val="22"/>
          <w:szCs w:val="22"/>
        </w:rPr>
      </w:pPr>
      <w:r w:rsidRPr="00453ABA">
        <w:rPr>
          <w:sz w:val="22"/>
          <w:szCs w:val="22"/>
        </w:rPr>
        <w:t xml:space="preserve">Logo et marque déposée de </w:t>
      </w:r>
      <w:proofErr w:type="spellStart"/>
      <w:r w:rsidRPr="00453ABA">
        <w:rPr>
          <w:sz w:val="22"/>
          <w:szCs w:val="22"/>
        </w:rPr>
        <w:t>Wampserver</w:t>
      </w:r>
      <w:proofErr w:type="spellEnd"/>
      <w:r w:rsidRPr="00453ABA">
        <w:rPr>
          <w:sz w:val="22"/>
          <w:szCs w:val="22"/>
        </w:rPr>
        <w:t>. Utilisé avec permission.</w:t>
      </w:r>
    </w:p>
    <w:p w14:paraId="6AB19902" w14:textId="77777777" w:rsidR="00453ABA" w:rsidRDefault="00263269" w:rsidP="00453ABA">
      <w:pPr>
        <w:pStyle w:val="Paragraphedeliste"/>
        <w:numPr>
          <w:ilvl w:val="0"/>
          <w:numId w:val="2"/>
        </w:numPr>
        <w:rPr>
          <w:sz w:val="22"/>
          <w:szCs w:val="22"/>
        </w:rPr>
      </w:pPr>
      <w:r w:rsidRPr="00453ABA">
        <w:rPr>
          <w:sz w:val="22"/>
          <w:szCs w:val="22"/>
        </w:rPr>
        <w:t xml:space="preserve">Pour plus d'informations, visitez le site officiel de </w:t>
      </w:r>
      <w:hyperlink r:id="rId7" w:history="1">
        <w:r w:rsidRPr="00453ABA">
          <w:rPr>
            <w:rStyle w:val="Lienhypertexte"/>
            <w:sz w:val="22"/>
            <w:szCs w:val="22"/>
          </w:rPr>
          <w:t>Wampserver</w:t>
        </w:r>
      </w:hyperlink>
      <w:r w:rsidR="00453ABA">
        <w:rPr>
          <w:sz w:val="22"/>
          <w:szCs w:val="22"/>
        </w:rPr>
        <w:t xml:space="preserve"> </w:t>
      </w:r>
    </w:p>
    <w:p w14:paraId="60CD0B0D" w14:textId="77777777" w:rsidR="00453ABA" w:rsidRDefault="00453ABA" w:rsidP="00453ABA">
      <w:pPr>
        <w:pStyle w:val="Paragraphedeliste"/>
        <w:ind w:left="1068"/>
        <w:rPr>
          <w:sz w:val="22"/>
          <w:szCs w:val="22"/>
        </w:rPr>
      </w:pPr>
    </w:p>
    <w:p w14:paraId="464BC2F0" w14:textId="5887B161" w:rsidR="00263269" w:rsidRPr="00453ABA" w:rsidRDefault="00263269" w:rsidP="00453ABA">
      <w:pPr>
        <w:pStyle w:val="Paragraphedeliste"/>
        <w:numPr>
          <w:ilvl w:val="0"/>
          <w:numId w:val="3"/>
        </w:numPr>
        <w:rPr>
          <w:sz w:val="22"/>
          <w:szCs w:val="22"/>
        </w:rPr>
      </w:pPr>
      <w:proofErr w:type="spellStart"/>
      <w:r w:rsidRPr="00453ABA">
        <w:rPr>
          <w:sz w:val="22"/>
          <w:szCs w:val="22"/>
        </w:rPr>
        <w:t>IntelliJ</w:t>
      </w:r>
      <w:proofErr w:type="spellEnd"/>
      <w:r w:rsidRPr="00453ABA">
        <w:rPr>
          <w:sz w:val="22"/>
          <w:szCs w:val="22"/>
        </w:rPr>
        <w:t xml:space="preserve"> IDEA</w:t>
      </w:r>
    </w:p>
    <w:p w14:paraId="638255F7" w14:textId="7868CC75" w:rsidR="00263269" w:rsidRPr="00453ABA" w:rsidRDefault="00263269" w:rsidP="00453ABA">
      <w:pPr>
        <w:pStyle w:val="Paragraphedeliste"/>
        <w:numPr>
          <w:ilvl w:val="0"/>
          <w:numId w:val="2"/>
        </w:numPr>
        <w:rPr>
          <w:sz w:val="22"/>
          <w:szCs w:val="22"/>
        </w:rPr>
      </w:pPr>
      <w:r w:rsidRPr="00453ABA">
        <w:rPr>
          <w:sz w:val="22"/>
          <w:szCs w:val="22"/>
        </w:rPr>
        <w:t xml:space="preserve">Logo et marque déposée de </w:t>
      </w:r>
      <w:proofErr w:type="spellStart"/>
      <w:r w:rsidRPr="00453ABA">
        <w:rPr>
          <w:sz w:val="22"/>
          <w:szCs w:val="22"/>
        </w:rPr>
        <w:t>JetBrains</w:t>
      </w:r>
      <w:proofErr w:type="spellEnd"/>
      <w:r w:rsidRPr="00453ABA">
        <w:rPr>
          <w:sz w:val="22"/>
          <w:szCs w:val="22"/>
        </w:rPr>
        <w:t xml:space="preserve"> </w:t>
      </w:r>
      <w:proofErr w:type="spellStart"/>
      <w:r w:rsidRPr="00453ABA">
        <w:rPr>
          <w:sz w:val="22"/>
          <w:szCs w:val="22"/>
        </w:rPr>
        <w:t>s.r.o</w:t>
      </w:r>
      <w:proofErr w:type="spellEnd"/>
      <w:r w:rsidRPr="00453ABA">
        <w:rPr>
          <w:sz w:val="22"/>
          <w:szCs w:val="22"/>
        </w:rPr>
        <w:t>. Utilisé avec permission.</w:t>
      </w:r>
    </w:p>
    <w:p w14:paraId="2277E2B5" w14:textId="77777777" w:rsidR="00453ABA" w:rsidRDefault="00263269" w:rsidP="00263269">
      <w:pPr>
        <w:pStyle w:val="Paragraphedeliste"/>
        <w:numPr>
          <w:ilvl w:val="0"/>
          <w:numId w:val="2"/>
        </w:numPr>
        <w:rPr>
          <w:sz w:val="22"/>
          <w:szCs w:val="22"/>
        </w:rPr>
      </w:pPr>
      <w:r w:rsidRPr="00453ABA">
        <w:rPr>
          <w:sz w:val="22"/>
          <w:szCs w:val="22"/>
        </w:rPr>
        <w:t xml:space="preserve">Pour plus d'informations, visitez le site officiel de </w:t>
      </w:r>
      <w:hyperlink r:id="rId8" w:history="1">
        <w:proofErr w:type="spellStart"/>
        <w:r w:rsidR="00453ABA" w:rsidRPr="00453ABA">
          <w:rPr>
            <w:rStyle w:val="Lienhypertexte"/>
            <w:sz w:val="22"/>
            <w:szCs w:val="22"/>
          </w:rPr>
          <w:t>IntelliJ</w:t>
        </w:r>
        <w:proofErr w:type="spellEnd"/>
        <w:r w:rsidR="00453ABA" w:rsidRPr="00453ABA">
          <w:rPr>
            <w:rStyle w:val="Lienhypertexte"/>
            <w:sz w:val="22"/>
            <w:szCs w:val="22"/>
          </w:rPr>
          <w:t xml:space="preserve"> IDEA</w:t>
        </w:r>
      </w:hyperlink>
    </w:p>
    <w:p w14:paraId="29E23653" w14:textId="77777777" w:rsidR="00453ABA" w:rsidRDefault="00453ABA" w:rsidP="00453ABA">
      <w:pPr>
        <w:pStyle w:val="Paragraphedeliste"/>
        <w:ind w:left="1068"/>
        <w:rPr>
          <w:sz w:val="22"/>
          <w:szCs w:val="22"/>
        </w:rPr>
      </w:pPr>
    </w:p>
    <w:p w14:paraId="1EA0E858" w14:textId="339083CF" w:rsidR="00263269" w:rsidRPr="00453ABA" w:rsidRDefault="00263269" w:rsidP="00453ABA">
      <w:pPr>
        <w:pStyle w:val="Paragraphedeliste"/>
        <w:numPr>
          <w:ilvl w:val="0"/>
          <w:numId w:val="3"/>
        </w:numPr>
        <w:rPr>
          <w:sz w:val="22"/>
          <w:szCs w:val="22"/>
        </w:rPr>
      </w:pPr>
      <w:r w:rsidRPr="00453ABA">
        <w:rPr>
          <w:sz w:val="22"/>
          <w:szCs w:val="22"/>
        </w:rPr>
        <w:t>GitHub</w:t>
      </w:r>
    </w:p>
    <w:p w14:paraId="1DFE344A" w14:textId="153C8344" w:rsidR="00263269" w:rsidRPr="00453ABA" w:rsidRDefault="00263269" w:rsidP="00453ABA">
      <w:pPr>
        <w:pStyle w:val="Paragraphedeliste"/>
        <w:numPr>
          <w:ilvl w:val="0"/>
          <w:numId w:val="2"/>
        </w:numPr>
        <w:rPr>
          <w:sz w:val="22"/>
          <w:szCs w:val="22"/>
        </w:rPr>
      </w:pPr>
      <w:r w:rsidRPr="00453ABA">
        <w:rPr>
          <w:sz w:val="22"/>
          <w:szCs w:val="22"/>
        </w:rPr>
        <w:t>Logo et marque déposée de GitHub, Inc. Utilisé avec permission.</w:t>
      </w:r>
    </w:p>
    <w:p w14:paraId="562F33B6" w14:textId="77777777" w:rsidR="00453ABA" w:rsidRDefault="00263269" w:rsidP="00263269">
      <w:pPr>
        <w:pStyle w:val="Paragraphedeliste"/>
        <w:numPr>
          <w:ilvl w:val="0"/>
          <w:numId w:val="2"/>
        </w:numPr>
        <w:rPr>
          <w:sz w:val="22"/>
          <w:szCs w:val="22"/>
        </w:rPr>
      </w:pPr>
      <w:r w:rsidRPr="00453ABA">
        <w:rPr>
          <w:sz w:val="22"/>
          <w:szCs w:val="22"/>
        </w:rPr>
        <w:t xml:space="preserve">Pour plus d'informations, visitez le site officiel de </w:t>
      </w:r>
      <w:hyperlink r:id="rId9" w:history="1">
        <w:r w:rsidRPr="00453ABA">
          <w:rPr>
            <w:rStyle w:val="Lienhypertexte"/>
            <w:sz w:val="22"/>
            <w:szCs w:val="22"/>
          </w:rPr>
          <w:t>GitHub</w:t>
        </w:r>
      </w:hyperlink>
    </w:p>
    <w:p w14:paraId="70F4A29B" w14:textId="77777777" w:rsidR="00453ABA" w:rsidRDefault="00453ABA" w:rsidP="00453ABA">
      <w:pPr>
        <w:pStyle w:val="Paragraphedeliste"/>
        <w:ind w:left="1068"/>
        <w:rPr>
          <w:sz w:val="22"/>
          <w:szCs w:val="22"/>
        </w:rPr>
      </w:pPr>
    </w:p>
    <w:p w14:paraId="2A381CC1" w14:textId="3AF41AA2" w:rsidR="00263269" w:rsidRPr="00453ABA" w:rsidRDefault="00263269" w:rsidP="00453ABA">
      <w:pPr>
        <w:pStyle w:val="Paragraphedeliste"/>
        <w:numPr>
          <w:ilvl w:val="0"/>
          <w:numId w:val="3"/>
        </w:numPr>
        <w:rPr>
          <w:sz w:val="22"/>
          <w:szCs w:val="22"/>
        </w:rPr>
      </w:pPr>
      <w:r w:rsidRPr="00453ABA">
        <w:rPr>
          <w:sz w:val="22"/>
          <w:szCs w:val="22"/>
        </w:rPr>
        <w:t>HTML &amp; CSS</w:t>
      </w:r>
    </w:p>
    <w:p w14:paraId="45B3EA50" w14:textId="5F77FEDB" w:rsidR="00263269" w:rsidRPr="00453ABA" w:rsidRDefault="00263269" w:rsidP="00453ABA">
      <w:pPr>
        <w:pStyle w:val="Paragraphedeliste"/>
        <w:numPr>
          <w:ilvl w:val="0"/>
          <w:numId w:val="2"/>
        </w:numPr>
        <w:rPr>
          <w:sz w:val="22"/>
          <w:szCs w:val="22"/>
        </w:rPr>
      </w:pPr>
      <w:r w:rsidRPr="00453ABA">
        <w:rPr>
          <w:sz w:val="22"/>
          <w:szCs w:val="22"/>
        </w:rPr>
        <w:t>Logos et marques déposées de W3C (World Wide Web Consortium). Utilisés avec permission.</w:t>
      </w:r>
    </w:p>
    <w:p w14:paraId="2D9A903B" w14:textId="77777777" w:rsidR="00453ABA" w:rsidRDefault="00263269" w:rsidP="00263269">
      <w:pPr>
        <w:pStyle w:val="Paragraphedeliste"/>
        <w:numPr>
          <w:ilvl w:val="0"/>
          <w:numId w:val="2"/>
        </w:numPr>
        <w:rPr>
          <w:sz w:val="22"/>
          <w:szCs w:val="22"/>
        </w:rPr>
      </w:pPr>
      <w:r w:rsidRPr="00453ABA">
        <w:rPr>
          <w:sz w:val="22"/>
          <w:szCs w:val="22"/>
        </w:rPr>
        <w:t xml:space="preserve">Pour plus d'informations, visitez le site officiel de </w:t>
      </w:r>
      <w:hyperlink r:id="rId10" w:history="1">
        <w:r w:rsidRPr="00453ABA">
          <w:rPr>
            <w:rStyle w:val="Lienhypertexte"/>
            <w:sz w:val="22"/>
            <w:szCs w:val="22"/>
          </w:rPr>
          <w:t>W3C</w:t>
        </w:r>
      </w:hyperlink>
    </w:p>
    <w:p w14:paraId="5F7AE49C" w14:textId="77777777" w:rsidR="00453ABA" w:rsidRDefault="00453ABA" w:rsidP="00453ABA">
      <w:pPr>
        <w:pStyle w:val="Paragraphedeliste"/>
        <w:ind w:left="1068"/>
        <w:rPr>
          <w:sz w:val="22"/>
          <w:szCs w:val="22"/>
        </w:rPr>
      </w:pPr>
    </w:p>
    <w:p w14:paraId="72A2AEF6" w14:textId="45B07921" w:rsidR="00263269" w:rsidRPr="00453ABA" w:rsidRDefault="00263269" w:rsidP="00453ABA">
      <w:pPr>
        <w:pStyle w:val="Paragraphedeliste"/>
        <w:numPr>
          <w:ilvl w:val="0"/>
          <w:numId w:val="3"/>
        </w:numPr>
        <w:rPr>
          <w:sz w:val="22"/>
          <w:szCs w:val="22"/>
        </w:rPr>
      </w:pPr>
      <w:r w:rsidRPr="00453ABA">
        <w:rPr>
          <w:sz w:val="22"/>
          <w:szCs w:val="22"/>
        </w:rPr>
        <w:t>C#</w:t>
      </w:r>
    </w:p>
    <w:p w14:paraId="661F1571" w14:textId="25BE4567" w:rsidR="00263269" w:rsidRPr="00453ABA" w:rsidRDefault="00263269" w:rsidP="00453ABA">
      <w:pPr>
        <w:pStyle w:val="Paragraphedeliste"/>
        <w:numPr>
          <w:ilvl w:val="0"/>
          <w:numId w:val="2"/>
        </w:numPr>
        <w:rPr>
          <w:sz w:val="22"/>
          <w:szCs w:val="22"/>
        </w:rPr>
      </w:pPr>
      <w:r w:rsidRPr="00453ABA">
        <w:rPr>
          <w:sz w:val="22"/>
          <w:szCs w:val="22"/>
        </w:rPr>
        <w:t>Logo et marque déposée de Microsoft Corporation. Utilisé avec permission.</w:t>
      </w:r>
    </w:p>
    <w:p w14:paraId="01CF5D13" w14:textId="77777777" w:rsidR="009935C7" w:rsidRDefault="00263269" w:rsidP="00263269">
      <w:pPr>
        <w:pStyle w:val="Paragraphedeliste"/>
        <w:numPr>
          <w:ilvl w:val="0"/>
          <w:numId w:val="2"/>
        </w:numPr>
        <w:rPr>
          <w:sz w:val="22"/>
          <w:szCs w:val="22"/>
        </w:rPr>
      </w:pPr>
      <w:r w:rsidRPr="00453ABA">
        <w:rPr>
          <w:sz w:val="22"/>
          <w:szCs w:val="22"/>
        </w:rPr>
        <w:t xml:space="preserve">Pour plus d'informations, visitez le site officiel de </w:t>
      </w:r>
      <w:hyperlink r:id="rId11" w:history="1">
        <w:r w:rsidRPr="009935C7">
          <w:rPr>
            <w:rStyle w:val="Lienhypertexte"/>
            <w:sz w:val="22"/>
            <w:szCs w:val="22"/>
          </w:rPr>
          <w:t>Microsoft C#</w:t>
        </w:r>
      </w:hyperlink>
    </w:p>
    <w:p w14:paraId="38569204" w14:textId="77777777" w:rsidR="009935C7" w:rsidRDefault="009935C7" w:rsidP="009935C7">
      <w:pPr>
        <w:pStyle w:val="Paragraphedeliste"/>
        <w:ind w:left="1068"/>
        <w:rPr>
          <w:sz w:val="22"/>
          <w:szCs w:val="22"/>
        </w:rPr>
      </w:pPr>
    </w:p>
    <w:p w14:paraId="67DC8285" w14:textId="6FAF8405" w:rsidR="00263269" w:rsidRPr="009935C7" w:rsidRDefault="00263269" w:rsidP="009935C7">
      <w:pPr>
        <w:pStyle w:val="Paragraphedeliste"/>
        <w:numPr>
          <w:ilvl w:val="0"/>
          <w:numId w:val="3"/>
        </w:numPr>
        <w:rPr>
          <w:sz w:val="22"/>
          <w:szCs w:val="22"/>
        </w:rPr>
      </w:pPr>
      <w:r w:rsidRPr="009935C7">
        <w:rPr>
          <w:sz w:val="22"/>
          <w:szCs w:val="22"/>
        </w:rPr>
        <w:t>Python</w:t>
      </w:r>
    </w:p>
    <w:p w14:paraId="11880F1F" w14:textId="07DD364F" w:rsidR="00263269" w:rsidRPr="009935C7" w:rsidRDefault="00263269" w:rsidP="009935C7">
      <w:pPr>
        <w:pStyle w:val="Paragraphedeliste"/>
        <w:numPr>
          <w:ilvl w:val="0"/>
          <w:numId w:val="2"/>
        </w:numPr>
        <w:rPr>
          <w:sz w:val="22"/>
          <w:szCs w:val="22"/>
        </w:rPr>
      </w:pPr>
      <w:r w:rsidRPr="009935C7">
        <w:rPr>
          <w:sz w:val="22"/>
          <w:szCs w:val="22"/>
        </w:rPr>
        <w:t xml:space="preserve">Logo et marque déposée de Python Software </w:t>
      </w:r>
      <w:proofErr w:type="spellStart"/>
      <w:r w:rsidRPr="009935C7">
        <w:rPr>
          <w:sz w:val="22"/>
          <w:szCs w:val="22"/>
        </w:rPr>
        <w:t>Foundation</w:t>
      </w:r>
      <w:proofErr w:type="spellEnd"/>
      <w:r w:rsidRPr="009935C7">
        <w:rPr>
          <w:sz w:val="22"/>
          <w:szCs w:val="22"/>
        </w:rPr>
        <w:t>. Utilisé avec permission.</w:t>
      </w:r>
    </w:p>
    <w:p w14:paraId="2BB8D3D5" w14:textId="53AFF302" w:rsidR="00263269" w:rsidRPr="009935C7" w:rsidRDefault="00263269" w:rsidP="009935C7">
      <w:pPr>
        <w:pStyle w:val="Paragraphedeliste"/>
        <w:numPr>
          <w:ilvl w:val="0"/>
          <w:numId w:val="2"/>
        </w:numPr>
        <w:rPr>
          <w:sz w:val="22"/>
          <w:szCs w:val="22"/>
        </w:rPr>
      </w:pPr>
      <w:r w:rsidRPr="009935C7">
        <w:rPr>
          <w:sz w:val="22"/>
          <w:szCs w:val="22"/>
        </w:rPr>
        <w:t xml:space="preserve">Pour plus d'informations, visitez le site officiel de </w:t>
      </w:r>
      <w:hyperlink r:id="rId12" w:history="1">
        <w:r w:rsidRPr="009935C7">
          <w:rPr>
            <w:rStyle w:val="Lienhypertexte"/>
            <w:sz w:val="22"/>
            <w:szCs w:val="22"/>
          </w:rPr>
          <w:t>Python</w:t>
        </w:r>
      </w:hyperlink>
    </w:p>
    <w:p w14:paraId="6CA3555D" w14:textId="77777777" w:rsidR="00263269" w:rsidRPr="00263269" w:rsidRDefault="00263269" w:rsidP="00263269">
      <w:pPr>
        <w:rPr>
          <w:sz w:val="22"/>
          <w:szCs w:val="22"/>
        </w:rPr>
      </w:pPr>
    </w:p>
    <w:p w14:paraId="510EB976" w14:textId="44B2A349" w:rsidR="00263269" w:rsidRPr="00263269" w:rsidRDefault="00263269" w:rsidP="009935C7">
      <w:pPr>
        <w:pStyle w:val="Paragraphedeliste"/>
        <w:numPr>
          <w:ilvl w:val="0"/>
          <w:numId w:val="3"/>
        </w:numPr>
        <w:rPr>
          <w:sz w:val="22"/>
          <w:szCs w:val="22"/>
        </w:rPr>
      </w:pPr>
      <w:r w:rsidRPr="00263269">
        <w:rPr>
          <w:sz w:val="22"/>
          <w:szCs w:val="22"/>
        </w:rPr>
        <w:t>JavaScript (JS)</w:t>
      </w:r>
    </w:p>
    <w:p w14:paraId="3CEDB444" w14:textId="0B741B62" w:rsidR="00263269" w:rsidRPr="009935C7" w:rsidRDefault="00263269" w:rsidP="009935C7">
      <w:pPr>
        <w:pStyle w:val="Paragraphedeliste"/>
        <w:numPr>
          <w:ilvl w:val="0"/>
          <w:numId w:val="2"/>
        </w:numPr>
        <w:rPr>
          <w:sz w:val="22"/>
          <w:szCs w:val="22"/>
        </w:rPr>
      </w:pPr>
      <w:r w:rsidRPr="009935C7">
        <w:rPr>
          <w:sz w:val="22"/>
          <w:szCs w:val="22"/>
        </w:rPr>
        <w:t>Logo et marque déposée de l'</w:t>
      </w:r>
      <w:proofErr w:type="spellStart"/>
      <w:r w:rsidRPr="009935C7">
        <w:rPr>
          <w:sz w:val="22"/>
          <w:szCs w:val="22"/>
        </w:rPr>
        <w:t>OpenJS</w:t>
      </w:r>
      <w:proofErr w:type="spellEnd"/>
      <w:r w:rsidRPr="009935C7">
        <w:rPr>
          <w:sz w:val="22"/>
          <w:szCs w:val="22"/>
        </w:rPr>
        <w:t xml:space="preserve"> </w:t>
      </w:r>
      <w:proofErr w:type="spellStart"/>
      <w:r w:rsidRPr="009935C7">
        <w:rPr>
          <w:sz w:val="22"/>
          <w:szCs w:val="22"/>
        </w:rPr>
        <w:t>Foundation</w:t>
      </w:r>
      <w:proofErr w:type="spellEnd"/>
      <w:r w:rsidRPr="009935C7">
        <w:rPr>
          <w:sz w:val="22"/>
          <w:szCs w:val="22"/>
        </w:rPr>
        <w:t>. Utilisé avec permission.</w:t>
      </w:r>
    </w:p>
    <w:p w14:paraId="7DF002C3" w14:textId="4133E9D1" w:rsidR="00263269" w:rsidRDefault="00263269" w:rsidP="00263269">
      <w:pPr>
        <w:pStyle w:val="Paragraphedeliste"/>
        <w:numPr>
          <w:ilvl w:val="0"/>
          <w:numId w:val="2"/>
        </w:numPr>
        <w:rPr>
          <w:sz w:val="22"/>
          <w:szCs w:val="22"/>
        </w:rPr>
      </w:pPr>
      <w:r w:rsidRPr="009935C7">
        <w:rPr>
          <w:sz w:val="22"/>
          <w:szCs w:val="22"/>
        </w:rPr>
        <w:t xml:space="preserve">Pour plus d'informations, visitez le site officiel de </w:t>
      </w:r>
      <w:hyperlink r:id="rId13" w:history="1">
        <w:proofErr w:type="spellStart"/>
        <w:r w:rsidRPr="009935C7">
          <w:rPr>
            <w:rStyle w:val="Lienhypertexte"/>
            <w:sz w:val="22"/>
            <w:szCs w:val="22"/>
          </w:rPr>
          <w:t>OpenJS</w:t>
        </w:r>
        <w:proofErr w:type="spellEnd"/>
        <w:r w:rsidRPr="009935C7">
          <w:rPr>
            <w:rStyle w:val="Lienhypertexte"/>
            <w:sz w:val="22"/>
            <w:szCs w:val="22"/>
          </w:rPr>
          <w:t xml:space="preserve"> </w:t>
        </w:r>
        <w:proofErr w:type="spellStart"/>
        <w:r w:rsidRPr="009935C7">
          <w:rPr>
            <w:rStyle w:val="Lienhypertexte"/>
            <w:sz w:val="22"/>
            <w:szCs w:val="22"/>
          </w:rPr>
          <w:t>Foundation</w:t>
        </w:r>
        <w:proofErr w:type="spellEnd"/>
      </w:hyperlink>
      <w:r w:rsidRPr="009935C7">
        <w:rPr>
          <w:sz w:val="22"/>
          <w:szCs w:val="22"/>
        </w:rPr>
        <w:t>.</w:t>
      </w:r>
    </w:p>
    <w:p w14:paraId="136BFB9E" w14:textId="77777777" w:rsidR="009935C7" w:rsidRPr="009935C7" w:rsidRDefault="009935C7" w:rsidP="009935C7">
      <w:pPr>
        <w:pStyle w:val="Paragraphedeliste"/>
        <w:ind w:left="1068"/>
        <w:rPr>
          <w:sz w:val="22"/>
          <w:szCs w:val="22"/>
        </w:rPr>
      </w:pPr>
    </w:p>
    <w:p w14:paraId="7BA6DE95" w14:textId="171F419B" w:rsidR="00263269" w:rsidRPr="00263269" w:rsidRDefault="00263269" w:rsidP="009935C7">
      <w:pPr>
        <w:pStyle w:val="Paragraphedeliste"/>
        <w:numPr>
          <w:ilvl w:val="0"/>
          <w:numId w:val="3"/>
        </w:numPr>
        <w:rPr>
          <w:sz w:val="22"/>
          <w:szCs w:val="22"/>
        </w:rPr>
      </w:pPr>
      <w:r w:rsidRPr="00263269">
        <w:rPr>
          <w:sz w:val="22"/>
          <w:szCs w:val="22"/>
        </w:rPr>
        <w:t>Java</w:t>
      </w:r>
    </w:p>
    <w:p w14:paraId="4BB60220" w14:textId="31587D99" w:rsidR="00263269" w:rsidRPr="009935C7" w:rsidRDefault="00263269" w:rsidP="009935C7">
      <w:pPr>
        <w:pStyle w:val="Paragraphedeliste"/>
        <w:numPr>
          <w:ilvl w:val="0"/>
          <w:numId w:val="2"/>
        </w:numPr>
        <w:rPr>
          <w:sz w:val="22"/>
          <w:szCs w:val="22"/>
        </w:rPr>
      </w:pPr>
      <w:r w:rsidRPr="009935C7">
        <w:rPr>
          <w:sz w:val="22"/>
          <w:szCs w:val="22"/>
        </w:rPr>
        <w:t>Logo et marque déposée d</w:t>
      </w:r>
      <w:r w:rsidR="00B5170C">
        <w:rPr>
          <w:sz w:val="22"/>
          <w:szCs w:val="22"/>
        </w:rPr>
        <w:t>’</w:t>
      </w:r>
      <w:r w:rsidRPr="009935C7">
        <w:rPr>
          <w:sz w:val="22"/>
          <w:szCs w:val="22"/>
        </w:rPr>
        <w:t>Oracle Corporation. Utilisé avec permission.</w:t>
      </w:r>
    </w:p>
    <w:p w14:paraId="207C532E" w14:textId="17C86BFD" w:rsidR="00263269" w:rsidRDefault="00263269" w:rsidP="009935C7">
      <w:pPr>
        <w:pStyle w:val="Paragraphedeliste"/>
        <w:numPr>
          <w:ilvl w:val="0"/>
          <w:numId w:val="2"/>
        </w:numPr>
        <w:rPr>
          <w:sz w:val="22"/>
          <w:szCs w:val="22"/>
        </w:rPr>
      </w:pPr>
      <w:r w:rsidRPr="009935C7">
        <w:rPr>
          <w:sz w:val="22"/>
          <w:szCs w:val="22"/>
        </w:rPr>
        <w:t xml:space="preserve">Pour plus d'informations, visitez le site officiel de </w:t>
      </w:r>
      <w:hyperlink r:id="rId14" w:history="1">
        <w:r w:rsidRPr="009935C7">
          <w:rPr>
            <w:rStyle w:val="Lienhypertexte"/>
            <w:sz w:val="22"/>
            <w:szCs w:val="22"/>
          </w:rPr>
          <w:t>Java</w:t>
        </w:r>
      </w:hyperlink>
    </w:p>
    <w:p w14:paraId="47B8A7C7" w14:textId="77777777" w:rsidR="00A73402" w:rsidRDefault="00A73402" w:rsidP="00A73402">
      <w:pPr>
        <w:pStyle w:val="Paragraphedeliste"/>
        <w:ind w:left="1068"/>
        <w:rPr>
          <w:sz w:val="22"/>
          <w:szCs w:val="22"/>
        </w:rPr>
      </w:pPr>
    </w:p>
    <w:p w14:paraId="1D6DC9A5" w14:textId="77777777" w:rsidR="00A73402" w:rsidRPr="00A73402" w:rsidRDefault="00A73402" w:rsidP="00A73402">
      <w:pPr>
        <w:pStyle w:val="Paragraphedeliste"/>
        <w:numPr>
          <w:ilvl w:val="0"/>
          <w:numId w:val="3"/>
        </w:numPr>
        <w:rPr>
          <w:sz w:val="22"/>
          <w:szCs w:val="22"/>
        </w:rPr>
      </w:pPr>
      <w:r w:rsidRPr="00A73402">
        <w:rPr>
          <w:sz w:val="22"/>
          <w:szCs w:val="22"/>
        </w:rPr>
        <w:t>LinkedIn</w:t>
      </w:r>
    </w:p>
    <w:p w14:paraId="17DD7A4A" w14:textId="5F7D165E" w:rsidR="00A73402" w:rsidRPr="00A73402" w:rsidRDefault="00A73402" w:rsidP="00A73402">
      <w:pPr>
        <w:pStyle w:val="Paragraphedeliste"/>
        <w:numPr>
          <w:ilvl w:val="0"/>
          <w:numId w:val="2"/>
        </w:numPr>
        <w:rPr>
          <w:sz w:val="22"/>
          <w:szCs w:val="22"/>
        </w:rPr>
      </w:pPr>
      <w:r w:rsidRPr="00A73402">
        <w:rPr>
          <w:sz w:val="22"/>
          <w:szCs w:val="22"/>
        </w:rPr>
        <w:t>Logo et marque déposée de LinkedIn Corporation. Utilisé avec permission.</w:t>
      </w:r>
    </w:p>
    <w:p w14:paraId="26A916F7" w14:textId="279BCBD7" w:rsidR="00A73402" w:rsidRPr="00A73402" w:rsidRDefault="00A73402" w:rsidP="00A73402">
      <w:pPr>
        <w:pStyle w:val="Paragraphedeliste"/>
        <w:numPr>
          <w:ilvl w:val="0"/>
          <w:numId w:val="2"/>
        </w:numPr>
        <w:rPr>
          <w:sz w:val="22"/>
          <w:szCs w:val="22"/>
        </w:rPr>
      </w:pPr>
      <w:r w:rsidRPr="00A73402">
        <w:rPr>
          <w:sz w:val="22"/>
          <w:szCs w:val="22"/>
        </w:rPr>
        <w:t xml:space="preserve">Pour plus d'informations, visitez le site officiel de </w:t>
      </w:r>
      <w:hyperlink r:id="rId15" w:history="1">
        <w:r w:rsidR="005B3D28" w:rsidRPr="005B3D28">
          <w:rPr>
            <w:rStyle w:val="Lienhypertexte"/>
            <w:sz w:val="22"/>
            <w:szCs w:val="22"/>
          </w:rPr>
          <w:t>LinkedIn</w:t>
        </w:r>
      </w:hyperlink>
    </w:p>
    <w:p w14:paraId="63C4A9EE" w14:textId="77777777" w:rsidR="00A73402" w:rsidRDefault="00A73402" w:rsidP="00A73402">
      <w:pPr>
        <w:rPr>
          <w:sz w:val="22"/>
          <w:szCs w:val="22"/>
        </w:rPr>
      </w:pPr>
    </w:p>
    <w:p w14:paraId="0A27987E" w14:textId="5E15AAB7" w:rsidR="00A34BF0" w:rsidRPr="00A34BF0" w:rsidRDefault="00A34BF0" w:rsidP="00E441AB">
      <w:pPr>
        <w:pStyle w:val="Paragraphedeliste"/>
        <w:numPr>
          <w:ilvl w:val="0"/>
          <w:numId w:val="3"/>
        </w:numPr>
        <w:rPr>
          <w:sz w:val="22"/>
          <w:szCs w:val="22"/>
        </w:rPr>
      </w:pPr>
      <w:r w:rsidRPr="00A34BF0">
        <w:rPr>
          <w:sz w:val="22"/>
          <w:szCs w:val="22"/>
        </w:rPr>
        <w:t xml:space="preserve"> Opéra National de Paris</w:t>
      </w:r>
    </w:p>
    <w:p w14:paraId="2C11E2D4" w14:textId="0E1B9587" w:rsidR="00A34BF0" w:rsidRDefault="00A34BF0" w:rsidP="00E441AB">
      <w:pPr>
        <w:pStyle w:val="Paragraphedeliste"/>
        <w:numPr>
          <w:ilvl w:val="0"/>
          <w:numId w:val="2"/>
        </w:numPr>
        <w:rPr>
          <w:sz w:val="22"/>
          <w:szCs w:val="22"/>
        </w:rPr>
      </w:pPr>
      <w:r w:rsidRPr="00E441AB">
        <w:rPr>
          <w:sz w:val="22"/>
          <w:szCs w:val="22"/>
        </w:rPr>
        <w:t>Logo et marque déposée de l'Opéra National de Paris. Utilisé avec permission.</w:t>
      </w:r>
    </w:p>
    <w:p w14:paraId="4046732C" w14:textId="20E93DE4" w:rsidR="00374DEB" w:rsidRPr="00374DEB" w:rsidRDefault="00374DEB" w:rsidP="00374DEB">
      <w:pPr>
        <w:numPr>
          <w:ilvl w:val="0"/>
          <w:numId w:val="2"/>
        </w:numPr>
        <w:rPr>
          <w:sz w:val="22"/>
          <w:szCs w:val="22"/>
        </w:rPr>
      </w:pPr>
      <w:r w:rsidRPr="007B1B38">
        <w:rPr>
          <w:sz w:val="22"/>
          <w:szCs w:val="22"/>
        </w:rPr>
        <w:t>Certaines images utilisées sur ce site proviennent de l'Opéra National de Paris. Utilisées avec permission.</w:t>
      </w:r>
    </w:p>
    <w:p w14:paraId="4537BCAD" w14:textId="4F09DA98" w:rsidR="00A34BF0" w:rsidRDefault="00A34BF0" w:rsidP="00E441AB">
      <w:pPr>
        <w:pStyle w:val="Paragraphedeliste"/>
        <w:numPr>
          <w:ilvl w:val="0"/>
          <w:numId w:val="2"/>
        </w:numPr>
        <w:rPr>
          <w:sz w:val="22"/>
          <w:szCs w:val="22"/>
        </w:rPr>
      </w:pPr>
      <w:r w:rsidRPr="00E441AB">
        <w:rPr>
          <w:sz w:val="22"/>
          <w:szCs w:val="22"/>
        </w:rPr>
        <w:t xml:space="preserve">Pour plus d'informations, visitez le site officiel de </w:t>
      </w:r>
      <w:hyperlink r:id="rId16" w:history="1">
        <w:r w:rsidRPr="00376BC4">
          <w:rPr>
            <w:rStyle w:val="Lienhypertexte"/>
            <w:sz w:val="22"/>
            <w:szCs w:val="22"/>
          </w:rPr>
          <w:t>Opéra National de Paris</w:t>
        </w:r>
      </w:hyperlink>
    </w:p>
    <w:p w14:paraId="5E668565" w14:textId="77777777" w:rsidR="00E441AB" w:rsidRPr="00E441AB" w:rsidRDefault="00E441AB" w:rsidP="00E441AB">
      <w:pPr>
        <w:pStyle w:val="Paragraphedeliste"/>
        <w:ind w:left="1068"/>
        <w:rPr>
          <w:sz w:val="22"/>
          <w:szCs w:val="22"/>
        </w:rPr>
      </w:pPr>
    </w:p>
    <w:p w14:paraId="064E14A3" w14:textId="534A9E6F" w:rsidR="00A34BF0" w:rsidRPr="00E441AB" w:rsidRDefault="00A34BF0" w:rsidP="00E441AB">
      <w:pPr>
        <w:pStyle w:val="Paragraphedeliste"/>
        <w:numPr>
          <w:ilvl w:val="0"/>
          <w:numId w:val="3"/>
        </w:numPr>
        <w:rPr>
          <w:sz w:val="22"/>
          <w:szCs w:val="22"/>
        </w:rPr>
      </w:pPr>
      <w:r w:rsidRPr="00E441AB">
        <w:rPr>
          <w:sz w:val="22"/>
          <w:szCs w:val="22"/>
        </w:rPr>
        <w:t>CNIL (Commission Nationale de l'Informatique et des Libertés)</w:t>
      </w:r>
    </w:p>
    <w:p w14:paraId="7C7A783E" w14:textId="78142F60" w:rsidR="00A34BF0" w:rsidRPr="00E441AB" w:rsidRDefault="00A34BF0" w:rsidP="00E441AB">
      <w:pPr>
        <w:pStyle w:val="Paragraphedeliste"/>
        <w:numPr>
          <w:ilvl w:val="0"/>
          <w:numId w:val="2"/>
        </w:numPr>
        <w:rPr>
          <w:sz w:val="22"/>
          <w:szCs w:val="22"/>
        </w:rPr>
      </w:pPr>
      <w:r w:rsidRPr="00E441AB">
        <w:rPr>
          <w:sz w:val="22"/>
          <w:szCs w:val="22"/>
        </w:rPr>
        <w:t>Logo et marque déposée de la CNIL. Utilisé avec permission.</w:t>
      </w:r>
    </w:p>
    <w:p w14:paraId="0163EA39" w14:textId="0235556F" w:rsidR="00A34BF0" w:rsidRDefault="00A34BF0" w:rsidP="00E441AB">
      <w:pPr>
        <w:pStyle w:val="Paragraphedeliste"/>
        <w:numPr>
          <w:ilvl w:val="0"/>
          <w:numId w:val="2"/>
        </w:numPr>
        <w:rPr>
          <w:sz w:val="22"/>
          <w:szCs w:val="22"/>
        </w:rPr>
      </w:pPr>
      <w:r w:rsidRPr="00E441AB">
        <w:rPr>
          <w:sz w:val="22"/>
          <w:szCs w:val="22"/>
        </w:rPr>
        <w:t xml:space="preserve">Pour plus d'informations, visitez le site officiel de </w:t>
      </w:r>
      <w:hyperlink r:id="rId17" w:history="1">
        <w:r w:rsidRPr="008323E5">
          <w:rPr>
            <w:rStyle w:val="Lienhypertexte"/>
            <w:sz w:val="22"/>
            <w:szCs w:val="22"/>
          </w:rPr>
          <w:t>CNIL</w:t>
        </w:r>
      </w:hyperlink>
    </w:p>
    <w:p w14:paraId="3913759D" w14:textId="77777777" w:rsidR="00E441AB" w:rsidRPr="00E441AB" w:rsidRDefault="00E441AB" w:rsidP="00E441AB">
      <w:pPr>
        <w:pStyle w:val="Paragraphedeliste"/>
        <w:ind w:left="1068"/>
        <w:rPr>
          <w:sz w:val="22"/>
          <w:szCs w:val="22"/>
        </w:rPr>
      </w:pPr>
    </w:p>
    <w:p w14:paraId="711D3E62" w14:textId="1053086E" w:rsidR="00A34BF0" w:rsidRPr="00A34BF0" w:rsidRDefault="00A34BF0" w:rsidP="00E441AB">
      <w:pPr>
        <w:pStyle w:val="Paragraphedeliste"/>
        <w:numPr>
          <w:ilvl w:val="0"/>
          <w:numId w:val="3"/>
        </w:numPr>
        <w:rPr>
          <w:sz w:val="22"/>
          <w:szCs w:val="22"/>
        </w:rPr>
      </w:pPr>
      <w:r w:rsidRPr="00A34BF0">
        <w:rPr>
          <w:sz w:val="22"/>
          <w:szCs w:val="22"/>
        </w:rPr>
        <w:t>ANSSI (Agence Nationale de la Sécurité des Systèmes d'Information)</w:t>
      </w:r>
    </w:p>
    <w:p w14:paraId="09EF1FDB" w14:textId="4E20C810" w:rsidR="00A34BF0" w:rsidRPr="00E441AB" w:rsidRDefault="00A34BF0" w:rsidP="00E441AB">
      <w:pPr>
        <w:pStyle w:val="Paragraphedeliste"/>
        <w:numPr>
          <w:ilvl w:val="0"/>
          <w:numId w:val="2"/>
        </w:numPr>
        <w:rPr>
          <w:sz w:val="22"/>
          <w:szCs w:val="22"/>
        </w:rPr>
      </w:pPr>
      <w:r w:rsidRPr="00E441AB">
        <w:rPr>
          <w:sz w:val="22"/>
          <w:szCs w:val="22"/>
        </w:rPr>
        <w:t>Logo et marque déposée de l'ANSSI. Utilisé avec permission.</w:t>
      </w:r>
    </w:p>
    <w:p w14:paraId="35A5C2F1" w14:textId="568AA644" w:rsidR="00A34BF0" w:rsidRDefault="00A34BF0" w:rsidP="00E441AB">
      <w:pPr>
        <w:pStyle w:val="Paragraphedeliste"/>
        <w:numPr>
          <w:ilvl w:val="0"/>
          <w:numId w:val="2"/>
        </w:numPr>
        <w:rPr>
          <w:sz w:val="22"/>
          <w:szCs w:val="22"/>
        </w:rPr>
      </w:pPr>
      <w:r w:rsidRPr="00E441AB">
        <w:rPr>
          <w:sz w:val="22"/>
          <w:szCs w:val="22"/>
        </w:rPr>
        <w:t xml:space="preserve">Pour plus d'informations, visitez le site officiel de </w:t>
      </w:r>
      <w:hyperlink r:id="rId18" w:history="1">
        <w:r w:rsidRPr="00E84FE1">
          <w:rPr>
            <w:rStyle w:val="Lienhypertexte"/>
            <w:sz w:val="22"/>
            <w:szCs w:val="22"/>
          </w:rPr>
          <w:t>ANSSI</w:t>
        </w:r>
      </w:hyperlink>
    </w:p>
    <w:p w14:paraId="79FC4F10" w14:textId="77777777" w:rsidR="00266853" w:rsidRPr="00E441AB" w:rsidRDefault="00266853" w:rsidP="00266853">
      <w:pPr>
        <w:pStyle w:val="Paragraphedeliste"/>
        <w:ind w:left="1068"/>
        <w:rPr>
          <w:sz w:val="22"/>
          <w:szCs w:val="22"/>
        </w:rPr>
      </w:pPr>
    </w:p>
    <w:p w14:paraId="33345BBD" w14:textId="57F807E3" w:rsidR="00A34BF0" w:rsidRPr="00A34BF0" w:rsidRDefault="00A34BF0" w:rsidP="00266853">
      <w:pPr>
        <w:pStyle w:val="Paragraphedeliste"/>
        <w:numPr>
          <w:ilvl w:val="0"/>
          <w:numId w:val="3"/>
        </w:numPr>
        <w:rPr>
          <w:sz w:val="22"/>
          <w:szCs w:val="22"/>
        </w:rPr>
      </w:pPr>
      <w:r w:rsidRPr="00A34BF0">
        <w:rPr>
          <w:sz w:val="22"/>
          <w:szCs w:val="22"/>
        </w:rPr>
        <w:t>Défense</w:t>
      </w:r>
    </w:p>
    <w:p w14:paraId="18DB402A" w14:textId="77777777" w:rsidR="00266853" w:rsidRDefault="00A34BF0" w:rsidP="00266853">
      <w:pPr>
        <w:pStyle w:val="Paragraphedeliste"/>
        <w:numPr>
          <w:ilvl w:val="0"/>
          <w:numId w:val="2"/>
        </w:numPr>
        <w:rPr>
          <w:sz w:val="22"/>
          <w:szCs w:val="22"/>
        </w:rPr>
      </w:pPr>
      <w:r w:rsidRPr="00266853">
        <w:rPr>
          <w:sz w:val="22"/>
          <w:szCs w:val="22"/>
        </w:rPr>
        <w:t>Logo et marque déposée du Ministère des Armées. Utilisé avec permission.</w:t>
      </w:r>
    </w:p>
    <w:p w14:paraId="51D6DDFD" w14:textId="527BE01D" w:rsidR="00A34BF0" w:rsidRDefault="00A34BF0" w:rsidP="00266853">
      <w:pPr>
        <w:pStyle w:val="Paragraphedeliste"/>
        <w:numPr>
          <w:ilvl w:val="0"/>
          <w:numId w:val="2"/>
        </w:numPr>
        <w:rPr>
          <w:sz w:val="22"/>
          <w:szCs w:val="22"/>
        </w:rPr>
      </w:pPr>
      <w:r w:rsidRPr="00266853">
        <w:rPr>
          <w:sz w:val="22"/>
          <w:szCs w:val="22"/>
        </w:rPr>
        <w:t xml:space="preserve">Pour plus d'informations, visitez le site officiel de </w:t>
      </w:r>
      <w:hyperlink r:id="rId19" w:history="1">
        <w:r w:rsidRPr="00193633">
          <w:rPr>
            <w:rStyle w:val="Lienhypertexte"/>
            <w:sz w:val="22"/>
            <w:szCs w:val="22"/>
          </w:rPr>
          <w:t>Ministère des Armées</w:t>
        </w:r>
      </w:hyperlink>
    </w:p>
    <w:p w14:paraId="07ADC813" w14:textId="77777777" w:rsidR="00266853" w:rsidRPr="00266853" w:rsidRDefault="00266853" w:rsidP="00266853">
      <w:pPr>
        <w:pStyle w:val="Paragraphedeliste"/>
        <w:ind w:left="1068"/>
        <w:rPr>
          <w:sz w:val="22"/>
          <w:szCs w:val="22"/>
        </w:rPr>
      </w:pPr>
    </w:p>
    <w:p w14:paraId="3B0F07F4" w14:textId="6E533E12" w:rsidR="00A34BF0" w:rsidRPr="00A34BF0" w:rsidRDefault="00A34BF0" w:rsidP="00266853">
      <w:pPr>
        <w:pStyle w:val="Paragraphedeliste"/>
        <w:numPr>
          <w:ilvl w:val="0"/>
          <w:numId w:val="3"/>
        </w:numPr>
        <w:rPr>
          <w:sz w:val="22"/>
          <w:szCs w:val="22"/>
        </w:rPr>
      </w:pPr>
      <w:r w:rsidRPr="00A34BF0">
        <w:rPr>
          <w:sz w:val="22"/>
          <w:szCs w:val="22"/>
        </w:rPr>
        <w:t>INR (Institut National du Revenu)</w:t>
      </w:r>
    </w:p>
    <w:p w14:paraId="4AB0FBB3" w14:textId="01388781" w:rsidR="00A34BF0" w:rsidRPr="00A420AE" w:rsidRDefault="00A34BF0" w:rsidP="00A420AE">
      <w:pPr>
        <w:pStyle w:val="Paragraphedeliste"/>
        <w:numPr>
          <w:ilvl w:val="0"/>
          <w:numId w:val="2"/>
        </w:numPr>
        <w:rPr>
          <w:sz w:val="22"/>
          <w:szCs w:val="22"/>
        </w:rPr>
      </w:pPr>
      <w:r w:rsidRPr="00A420AE">
        <w:rPr>
          <w:sz w:val="22"/>
          <w:szCs w:val="22"/>
        </w:rPr>
        <w:t>Logo et marque déposée de l'INR. Utilisé avec permission.</w:t>
      </w:r>
    </w:p>
    <w:p w14:paraId="02B4D6A0" w14:textId="3355B2B8" w:rsidR="00A34BF0" w:rsidRDefault="00A34BF0" w:rsidP="00A420AE">
      <w:pPr>
        <w:pStyle w:val="Paragraphedeliste"/>
        <w:numPr>
          <w:ilvl w:val="0"/>
          <w:numId w:val="2"/>
        </w:numPr>
        <w:rPr>
          <w:sz w:val="22"/>
          <w:szCs w:val="22"/>
        </w:rPr>
      </w:pPr>
      <w:r w:rsidRPr="00A420AE">
        <w:rPr>
          <w:sz w:val="22"/>
          <w:szCs w:val="22"/>
        </w:rPr>
        <w:t xml:space="preserve">Pour plus d'informations, visitez le site officiel de </w:t>
      </w:r>
      <w:hyperlink r:id="rId20" w:history="1">
        <w:r w:rsidRPr="00187DD2">
          <w:rPr>
            <w:rStyle w:val="Lienhypertexte"/>
            <w:sz w:val="22"/>
            <w:szCs w:val="22"/>
          </w:rPr>
          <w:t>INR</w:t>
        </w:r>
      </w:hyperlink>
    </w:p>
    <w:p w14:paraId="4AD9E0CF" w14:textId="77777777" w:rsidR="00A420AE" w:rsidRPr="00A420AE" w:rsidRDefault="00A420AE" w:rsidP="00A420AE">
      <w:pPr>
        <w:pStyle w:val="Paragraphedeliste"/>
        <w:ind w:left="1068"/>
        <w:rPr>
          <w:sz w:val="22"/>
          <w:szCs w:val="22"/>
        </w:rPr>
      </w:pPr>
    </w:p>
    <w:p w14:paraId="6E9A6E5F" w14:textId="50C07C6D" w:rsidR="00A34BF0" w:rsidRPr="00A34BF0" w:rsidRDefault="00A34BF0" w:rsidP="00266853">
      <w:pPr>
        <w:pStyle w:val="Paragraphedeliste"/>
        <w:numPr>
          <w:ilvl w:val="0"/>
          <w:numId w:val="3"/>
        </w:numPr>
        <w:rPr>
          <w:sz w:val="22"/>
          <w:szCs w:val="22"/>
        </w:rPr>
      </w:pPr>
      <w:r w:rsidRPr="00A34BF0">
        <w:rPr>
          <w:sz w:val="22"/>
          <w:szCs w:val="22"/>
        </w:rPr>
        <w:t>Cybermalveillance.gouv.fr</w:t>
      </w:r>
    </w:p>
    <w:p w14:paraId="03F7C527" w14:textId="77777777" w:rsidR="00883B36" w:rsidRDefault="00A34BF0" w:rsidP="00883B36">
      <w:pPr>
        <w:pStyle w:val="Paragraphedeliste"/>
        <w:numPr>
          <w:ilvl w:val="0"/>
          <w:numId w:val="2"/>
        </w:numPr>
        <w:rPr>
          <w:sz w:val="22"/>
          <w:szCs w:val="22"/>
        </w:rPr>
      </w:pPr>
      <w:r w:rsidRPr="00A420AE">
        <w:rPr>
          <w:sz w:val="22"/>
          <w:szCs w:val="22"/>
        </w:rPr>
        <w:t>Logo et marque déposée de Cybermalveillance.gouv.fr. Utilisé avec permission.</w:t>
      </w:r>
    </w:p>
    <w:p w14:paraId="68971FBE" w14:textId="59F6B62F" w:rsidR="00A34BF0" w:rsidRDefault="00A34BF0" w:rsidP="00883B36">
      <w:pPr>
        <w:pStyle w:val="Paragraphedeliste"/>
        <w:numPr>
          <w:ilvl w:val="0"/>
          <w:numId w:val="2"/>
        </w:numPr>
        <w:rPr>
          <w:sz w:val="22"/>
          <w:szCs w:val="22"/>
        </w:rPr>
      </w:pPr>
      <w:r w:rsidRPr="00883B36">
        <w:rPr>
          <w:sz w:val="22"/>
          <w:szCs w:val="22"/>
        </w:rPr>
        <w:t xml:space="preserve">Pour plus d'informations, visitez le site officiel de </w:t>
      </w:r>
      <w:hyperlink r:id="rId21" w:history="1">
        <w:proofErr w:type="spellStart"/>
        <w:r w:rsidRPr="00187DD2">
          <w:rPr>
            <w:rStyle w:val="Lienhypertexte"/>
            <w:sz w:val="22"/>
            <w:szCs w:val="22"/>
          </w:rPr>
          <w:t>Cybermalveillance</w:t>
        </w:r>
        <w:proofErr w:type="spellEnd"/>
      </w:hyperlink>
    </w:p>
    <w:p w14:paraId="4B5847DD" w14:textId="77777777" w:rsidR="007B1B38" w:rsidRDefault="007B1B38" w:rsidP="007B1B38">
      <w:pPr>
        <w:rPr>
          <w:sz w:val="22"/>
          <w:szCs w:val="22"/>
        </w:rPr>
      </w:pPr>
    </w:p>
    <w:p w14:paraId="45C48A94" w14:textId="77777777" w:rsidR="007B1B38" w:rsidRDefault="007B1B38" w:rsidP="007B1B38">
      <w:pPr>
        <w:pStyle w:val="Paragraphedeliste"/>
        <w:numPr>
          <w:ilvl w:val="0"/>
          <w:numId w:val="3"/>
        </w:numPr>
        <w:rPr>
          <w:sz w:val="22"/>
          <w:szCs w:val="22"/>
        </w:rPr>
      </w:pPr>
      <w:r w:rsidRPr="007B1B38">
        <w:rPr>
          <w:sz w:val="22"/>
          <w:szCs w:val="22"/>
        </w:rPr>
        <w:t xml:space="preserve">Images Générées par </w:t>
      </w:r>
      <w:proofErr w:type="spellStart"/>
      <w:r w:rsidRPr="007B1B38">
        <w:rPr>
          <w:sz w:val="22"/>
          <w:szCs w:val="22"/>
        </w:rPr>
        <w:t>Copilot</w:t>
      </w:r>
      <w:proofErr w:type="spellEnd"/>
    </w:p>
    <w:p w14:paraId="134996CA" w14:textId="47911B17" w:rsidR="007B1B38" w:rsidRPr="007B1B38" w:rsidRDefault="007B1B38" w:rsidP="007B1B38">
      <w:pPr>
        <w:pStyle w:val="Paragraphedeliste"/>
        <w:numPr>
          <w:ilvl w:val="0"/>
          <w:numId w:val="2"/>
        </w:numPr>
        <w:rPr>
          <w:sz w:val="22"/>
          <w:szCs w:val="22"/>
        </w:rPr>
      </w:pPr>
      <w:r w:rsidRPr="007B1B38">
        <w:rPr>
          <w:sz w:val="22"/>
          <w:szCs w:val="22"/>
        </w:rPr>
        <w:t xml:space="preserve">Certaines images utilisées sur ce site sont générées par </w:t>
      </w:r>
      <w:proofErr w:type="spellStart"/>
      <w:r w:rsidRPr="007B1B38">
        <w:rPr>
          <w:sz w:val="22"/>
          <w:szCs w:val="22"/>
        </w:rPr>
        <w:t>Copilot</w:t>
      </w:r>
      <w:proofErr w:type="spellEnd"/>
      <w:r w:rsidRPr="007B1B38">
        <w:rPr>
          <w:sz w:val="22"/>
          <w:szCs w:val="22"/>
        </w:rPr>
        <w:t>, une IA développée par Microsoft. Ces images sont générées à des fins d'illustration et de contenu.</w:t>
      </w:r>
    </w:p>
    <w:p w14:paraId="5C8FBF1C" w14:textId="77777777" w:rsidR="00263269" w:rsidRPr="00263269" w:rsidRDefault="00263269" w:rsidP="00263269">
      <w:pPr>
        <w:rPr>
          <w:sz w:val="22"/>
          <w:szCs w:val="22"/>
        </w:rPr>
      </w:pPr>
    </w:p>
    <w:p w14:paraId="11A3863E" w14:textId="0D40762E" w:rsidR="00263269" w:rsidRDefault="00263269" w:rsidP="00263269">
      <w:pPr>
        <w:rPr>
          <w:b/>
          <w:bCs/>
          <w:sz w:val="28"/>
          <w:szCs w:val="28"/>
          <w:u w:val="single"/>
        </w:rPr>
      </w:pPr>
      <w:r w:rsidRPr="009935C7">
        <w:rPr>
          <w:b/>
          <w:bCs/>
          <w:sz w:val="28"/>
          <w:szCs w:val="28"/>
          <w:u w:val="single"/>
        </w:rPr>
        <w:t>Respect des Droits d'Auteur et de la Propriété Intellectuelle</w:t>
      </w:r>
    </w:p>
    <w:p w14:paraId="385062AA" w14:textId="77777777" w:rsidR="00883B36" w:rsidRPr="009935C7" w:rsidRDefault="00883B36" w:rsidP="00263269">
      <w:pPr>
        <w:rPr>
          <w:b/>
          <w:bCs/>
          <w:sz w:val="28"/>
          <w:szCs w:val="28"/>
          <w:u w:val="single"/>
        </w:rPr>
      </w:pPr>
    </w:p>
    <w:p w14:paraId="4AADDF5E" w14:textId="78D62AC7" w:rsidR="00263269" w:rsidRPr="00263269" w:rsidRDefault="00263269" w:rsidP="009935C7">
      <w:pPr>
        <w:rPr>
          <w:sz w:val="22"/>
          <w:szCs w:val="22"/>
        </w:rPr>
      </w:pPr>
      <w:r w:rsidRPr="00263269">
        <w:rPr>
          <w:sz w:val="22"/>
          <w:szCs w:val="22"/>
        </w:rPr>
        <w:t xml:space="preserve">Les logos </w:t>
      </w:r>
      <w:r w:rsidR="00744B70">
        <w:rPr>
          <w:sz w:val="22"/>
          <w:szCs w:val="22"/>
        </w:rPr>
        <w:t xml:space="preserve">et images </w:t>
      </w:r>
      <w:r w:rsidRPr="00263269">
        <w:rPr>
          <w:sz w:val="22"/>
          <w:szCs w:val="22"/>
        </w:rPr>
        <w:t>mentionnés ci-dessus sont protégés par des droits d'auteur et des lois sur la propriété intellectuelle. Toute utilisation non autorisée de ces logos est strictement interdite. Si vous avez des questions concernant l'utilisation de ces logos sur notre site, veuillez nous contacter</w:t>
      </w:r>
      <w:r w:rsidR="009935C7">
        <w:rPr>
          <w:sz w:val="22"/>
          <w:szCs w:val="22"/>
        </w:rPr>
        <w:t>.</w:t>
      </w:r>
    </w:p>
    <w:p w14:paraId="0B5EE594" w14:textId="77777777" w:rsidR="00263269" w:rsidRPr="00263269" w:rsidRDefault="00263269" w:rsidP="00263269">
      <w:pPr>
        <w:rPr>
          <w:sz w:val="22"/>
          <w:szCs w:val="22"/>
        </w:rPr>
      </w:pPr>
    </w:p>
    <w:p w14:paraId="1E788733" w14:textId="7EE38C6B" w:rsidR="00263269" w:rsidRPr="009935C7" w:rsidRDefault="00263269">
      <w:pPr>
        <w:rPr>
          <w:sz w:val="22"/>
          <w:szCs w:val="22"/>
        </w:rPr>
      </w:pPr>
      <w:r w:rsidRPr="00263269">
        <w:rPr>
          <w:sz w:val="22"/>
          <w:szCs w:val="22"/>
        </w:rPr>
        <w:t>En utilisant notre site, vous acceptez de respecter les termes et conditions énoncés dans ces mentions légales.</w:t>
      </w:r>
    </w:p>
    <w:sectPr w:rsidR="00263269" w:rsidRPr="009935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65A"/>
    <w:multiLevelType w:val="hybridMultilevel"/>
    <w:tmpl w:val="7B444CBE"/>
    <w:lvl w:ilvl="0" w:tplc="967A662A">
      <w:numFmt w:val="bullet"/>
      <w:lvlText w:val="-"/>
      <w:lvlJc w:val="left"/>
      <w:pPr>
        <w:ind w:left="850" w:hanging="360"/>
      </w:pPr>
      <w:rPr>
        <w:rFonts w:ascii="Aptos" w:eastAsiaTheme="minorHAnsi" w:hAnsi="Aptos" w:cstheme="minorBidi" w:hint="default"/>
      </w:rPr>
    </w:lvl>
    <w:lvl w:ilvl="1" w:tplc="040C0003" w:tentative="1">
      <w:start w:val="1"/>
      <w:numFmt w:val="bullet"/>
      <w:lvlText w:val="o"/>
      <w:lvlJc w:val="left"/>
      <w:pPr>
        <w:ind w:left="1570" w:hanging="360"/>
      </w:pPr>
      <w:rPr>
        <w:rFonts w:ascii="Courier New" w:hAnsi="Courier New" w:cs="Courier New" w:hint="default"/>
      </w:rPr>
    </w:lvl>
    <w:lvl w:ilvl="2" w:tplc="040C0005" w:tentative="1">
      <w:start w:val="1"/>
      <w:numFmt w:val="bullet"/>
      <w:lvlText w:val=""/>
      <w:lvlJc w:val="left"/>
      <w:pPr>
        <w:ind w:left="2290" w:hanging="360"/>
      </w:pPr>
      <w:rPr>
        <w:rFonts w:ascii="Wingdings" w:hAnsi="Wingdings" w:hint="default"/>
      </w:rPr>
    </w:lvl>
    <w:lvl w:ilvl="3" w:tplc="040C0001" w:tentative="1">
      <w:start w:val="1"/>
      <w:numFmt w:val="bullet"/>
      <w:lvlText w:val=""/>
      <w:lvlJc w:val="left"/>
      <w:pPr>
        <w:ind w:left="3010" w:hanging="360"/>
      </w:pPr>
      <w:rPr>
        <w:rFonts w:ascii="Symbol" w:hAnsi="Symbol" w:hint="default"/>
      </w:rPr>
    </w:lvl>
    <w:lvl w:ilvl="4" w:tplc="040C0003" w:tentative="1">
      <w:start w:val="1"/>
      <w:numFmt w:val="bullet"/>
      <w:lvlText w:val="o"/>
      <w:lvlJc w:val="left"/>
      <w:pPr>
        <w:ind w:left="3730" w:hanging="360"/>
      </w:pPr>
      <w:rPr>
        <w:rFonts w:ascii="Courier New" w:hAnsi="Courier New" w:cs="Courier New" w:hint="default"/>
      </w:rPr>
    </w:lvl>
    <w:lvl w:ilvl="5" w:tplc="040C0005" w:tentative="1">
      <w:start w:val="1"/>
      <w:numFmt w:val="bullet"/>
      <w:lvlText w:val=""/>
      <w:lvlJc w:val="left"/>
      <w:pPr>
        <w:ind w:left="4450" w:hanging="360"/>
      </w:pPr>
      <w:rPr>
        <w:rFonts w:ascii="Wingdings" w:hAnsi="Wingdings" w:hint="default"/>
      </w:rPr>
    </w:lvl>
    <w:lvl w:ilvl="6" w:tplc="040C0001" w:tentative="1">
      <w:start w:val="1"/>
      <w:numFmt w:val="bullet"/>
      <w:lvlText w:val=""/>
      <w:lvlJc w:val="left"/>
      <w:pPr>
        <w:ind w:left="5170" w:hanging="360"/>
      </w:pPr>
      <w:rPr>
        <w:rFonts w:ascii="Symbol" w:hAnsi="Symbol" w:hint="default"/>
      </w:rPr>
    </w:lvl>
    <w:lvl w:ilvl="7" w:tplc="040C0003" w:tentative="1">
      <w:start w:val="1"/>
      <w:numFmt w:val="bullet"/>
      <w:lvlText w:val="o"/>
      <w:lvlJc w:val="left"/>
      <w:pPr>
        <w:ind w:left="5890" w:hanging="360"/>
      </w:pPr>
      <w:rPr>
        <w:rFonts w:ascii="Courier New" w:hAnsi="Courier New" w:cs="Courier New" w:hint="default"/>
      </w:rPr>
    </w:lvl>
    <w:lvl w:ilvl="8" w:tplc="040C0005" w:tentative="1">
      <w:start w:val="1"/>
      <w:numFmt w:val="bullet"/>
      <w:lvlText w:val=""/>
      <w:lvlJc w:val="left"/>
      <w:pPr>
        <w:ind w:left="6610" w:hanging="360"/>
      </w:pPr>
      <w:rPr>
        <w:rFonts w:ascii="Wingdings" w:hAnsi="Wingdings" w:hint="default"/>
      </w:rPr>
    </w:lvl>
  </w:abstractNum>
  <w:abstractNum w:abstractNumId="1" w15:restartNumberingAfterBreak="0">
    <w:nsid w:val="0A5B70F9"/>
    <w:multiLevelType w:val="hybridMultilevel"/>
    <w:tmpl w:val="ADA051F0"/>
    <w:lvl w:ilvl="0" w:tplc="967A662A">
      <w:numFmt w:val="bullet"/>
      <w:lvlText w:val="-"/>
      <w:lvlJc w:val="left"/>
      <w:pPr>
        <w:ind w:left="850" w:hanging="360"/>
      </w:pPr>
      <w:rPr>
        <w:rFonts w:ascii="Aptos" w:eastAsiaTheme="minorHAnsi" w:hAnsi="Aptos" w:cstheme="minorBidi" w:hint="default"/>
      </w:rPr>
    </w:lvl>
    <w:lvl w:ilvl="1" w:tplc="040C0003" w:tentative="1">
      <w:start w:val="1"/>
      <w:numFmt w:val="bullet"/>
      <w:lvlText w:val="o"/>
      <w:lvlJc w:val="left"/>
      <w:pPr>
        <w:ind w:left="1570" w:hanging="360"/>
      </w:pPr>
      <w:rPr>
        <w:rFonts w:ascii="Courier New" w:hAnsi="Courier New" w:cs="Courier New" w:hint="default"/>
      </w:rPr>
    </w:lvl>
    <w:lvl w:ilvl="2" w:tplc="040C0005" w:tentative="1">
      <w:start w:val="1"/>
      <w:numFmt w:val="bullet"/>
      <w:lvlText w:val=""/>
      <w:lvlJc w:val="left"/>
      <w:pPr>
        <w:ind w:left="2290" w:hanging="360"/>
      </w:pPr>
      <w:rPr>
        <w:rFonts w:ascii="Wingdings" w:hAnsi="Wingdings" w:hint="default"/>
      </w:rPr>
    </w:lvl>
    <w:lvl w:ilvl="3" w:tplc="040C0001" w:tentative="1">
      <w:start w:val="1"/>
      <w:numFmt w:val="bullet"/>
      <w:lvlText w:val=""/>
      <w:lvlJc w:val="left"/>
      <w:pPr>
        <w:ind w:left="3010" w:hanging="360"/>
      </w:pPr>
      <w:rPr>
        <w:rFonts w:ascii="Symbol" w:hAnsi="Symbol" w:hint="default"/>
      </w:rPr>
    </w:lvl>
    <w:lvl w:ilvl="4" w:tplc="040C0003" w:tentative="1">
      <w:start w:val="1"/>
      <w:numFmt w:val="bullet"/>
      <w:lvlText w:val="o"/>
      <w:lvlJc w:val="left"/>
      <w:pPr>
        <w:ind w:left="3730" w:hanging="360"/>
      </w:pPr>
      <w:rPr>
        <w:rFonts w:ascii="Courier New" w:hAnsi="Courier New" w:cs="Courier New" w:hint="default"/>
      </w:rPr>
    </w:lvl>
    <w:lvl w:ilvl="5" w:tplc="040C0005" w:tentative="1">
      <w:start w:val="1"/>
      <w:numFmt w:val="bullet"/>
      <w:lvlText w:val=""/>
      <w:lvlJc w:val="left"/>
      <w:pPr>
        <w:ind w:left="4450" w:hanging="360"/>
      </w:pPr>
      <w:rPr>
        <w:rFonts w:ascii="Wingdings" w:hAnsi="Wingdings" w:hint="default"/>
      </w:rPr>
    </w:lvl>
    <w:lvl w:ilvl="6" w:tplc="040C0001" w:tentative="1">
      <w:start w:val="1"/>
      <w:numFmt w:val="bullet"/>
      <w:lvlText w:val=""/>
      <w:lvlJc w:val="left"/>
      <w:pPr>
        <w:ind w:left="5170" w:hanging="360"/>
      </w:pPr>
      <w:rPr>
        <w:rFonts w:ascii="Symbol" w:hAnsi="Symbol" w:hint="default"/>
      </w:rPr>
    </w:lvl>
    <w:lvl w:ilvl="7" w:tplc="040C0003" w:tentative="1">
      <w:start w:val="1"/>
      <w:numFmt w:val="bullet"/>
      <w:lvlText w:val="o"/>
      <w:lvlJc w:val="left"/>
      <w:pPr>
        <w:ind w:left="5890" w:hanging="360"/>
      </w:pPr>
      <w:rPr>
        <w:rFonts w:ascii="Courier New" w:hAnsi="Courier New" w:cs="Courier New" w:hint="default"/>
      </w:rPr>
    </w:lvl>
    <w:lvl w:ilvl="8" w:tplc="040C0005" w:tentative="1">
      <w:start w:val="1"/>
      <w:numFmt w:val="bullet"/>
      <w:lvlText w:val=""/>
      <w:lvlJc w:val="left"/>
      <w:pPr>
        <w:ind w:left="6610" w:hanging="360"/>
      </w:pPr>
      <w:rPr>
        <w:rFonts w:ascii="Wingdings" w:hAnsi="Wingdings" w:hint="default"/>
      </w:rPr>
    </w:lvl>
  </w:abstractNum>
  <w:abstractNum w:abstractNumId="2" w15:restartNumberingAfterBreak="0">
    <w:nsid w:val="0B5E3E22"/>
    <w:multiLevelType w:val="hybridMultilevel"/>
    <w:tmpl w:val="D632C8B2"/>
    <w:lvl w:ilvl="0" w:tplc="967A662A">
      <w:numFmt w:val="bullet"/>
      <w:lvlText w:val="-"/>
      <w:lvlJc w:val="left"/>
      <w:pPr>
        <w:ind w:left="850" w:hanging="360"/>
      </w:pPr>
      <w:rPr>
        <w:rFonts w:ascii="Aptos" w:eastAsiaTheme="minorHAnsi" w:hAnsi="Aptos" w:cstheme="minorBidi" w:hint="default"/>
      </w:rPr>
    </w:lvl>
    <w:lvl w:ilvl="1" w:tplc="040C0003" w:tentative="1">
      <w:start w:val="1"/>
      <w:numFmt w:val="bullet"/>
      <w:lvlText w:val="o"/>
      <w:lvlJc w:val="left"/>
      <w:pPr>
        <w:ind w:left="1570" w:hanging="360"/>
      </w:pPr>
      <w:rPr>
        <w:rFonts w:ascii="Courier New" w:hAnsi="Courier New" w:cs="Courier New" w:hint="default"/>
      </w:rPr>
    </w:lvl>
    <w:lvl w:ilvl="2" w:tplc="040C0005" w:tentative="1">
      <w:start w:val="1"/>
      <w:numFmt w:val="bullet"/>
      <w:lvlText w:val=""/>
      <w:lvlJc w:val="left"/>
      <w:pPr>
        <w:ind w:left="2290" w:hanging="360"/>
      </w:pPr>
      <w:rPr>
        <w:rFonts w:ascii="Wingdings" w:hAnsi="Wingdings" w:hint="default"/>
      </w:rPr>
    </w:lvl>
    <w:lvl w:ilvl="3" w:tplc="040C0001" w:tentative="1">
      <w:start w:val="1"/>
      <w:numFmt w:val="bullet"/>
      <w:lvlText w:val=""/>
      <w:lvlJc w:val="left"/>
      <w:pPr>
        <w:ind w:left="3010" w:hanging="360"/>
      </w:pPr>
      <w:rPr>
        <w:rFonts w:ascii="Symbol" w:hAnsi="Symbol" w:hint="default"/>
      </w:rPr>
    </w:lvl>
    <w:lvl w:ilvl="4" w:tplc="040C0003" w:tentative="1">
      <w:start w:val="1"/>
      <w:numFmt w:val="bullet"/>
      <w:lvlText w:val="o"/>
      <w:lvlJc w:val="left"/>
      <w:pPr>
        <w:ind w:left="3730" w:hanging="360"/>
      </w:pPr>
      <w:rPr>
        <w:rFonts w:ascii="Courier New" w:hAnsi="Courier New" w:cs="Courier New" w:hint="default"/>
      </w:rPr>
    </w:lvl>
    <w:lvl w:ilvl="5" w:tplc="040C0005" w:tentative="1">
      <w:start w:val="1"/>
      <w:numFmt w:val="bullet"/>
      <w:lvlText w:val=""/>
      <w:lvlJc w:val="left"/>
      <w:pPr>
        <w:ind w:left="4450" w:hanging="360"/>
      </w:pPr>
      <w:rPr>
        <w:rFonts w:ascii="Wingdings" w:hAnsi="Wingdings" w:hint="default"/>
      </w:rPr>
    </w:lvl>
    <w:lvl w:ilvl="6" w:tplc="040C0001" w:tentative="1">
      <w:start w:val="1"/>
      <w:numFmt w:val="bullet"/>
      <w:lvlText w:val=""/>
      <w:lvlJc w:val="left"/>
      <w:pPr>
        <w:ind w:left="5170" w:hanging="360"/>
      </w:pPr>
      <w:rPr>
        <w:rFonts w:ascii="Symbol" w:hAnsi="Symbol" w:hint="default"/>
      </w:rPr>
    </w:lvl>
    <w:lvl w:ilvl="7" w:tplc="040C0003" w:tentative="1">
      <w:start w:val="1"/>
      <w:numFmt w:val="bullet"/>
      <w:lvlText w:val="o"/>
      <w:lvlJc w:val="left"/>
      <w:pPr>
        <w:ind w:left="5890" w:hanging="360"/>
      </w:pPr>
      <w:rPr>
        <w:rFonts w:ascii="Courier New" w:hAnsi="Courier New" w:cs="Courier New" w:hint="default"/>
      </w:rPr>
    </w:lvl>
    <w:lvl w:ilvl="8" w:tplc="040C0005" w:tentative="1">
      <w:start w:val="1"/>
      <w:numFmt w:val="bullet"/>
      <w:lvlText w:val=""/>
      <w:lvlJc w:val="left"/>
      <w:pPr>
        <w:ind w:left="6610" w:hanging="360"/>
      </w:pPr>
      <w:rPr>
        <w:rFonts w:ascii="Wingdings" w:hAnsi="Wingdings" w:hint="default"/>
      </w:rPr>
    </w:lvl>
  </w:abstractNum>
  <w:abstractNum w:abstractNumId="3" w15:restartNumberingAfterBreak="0">
    <w:nsid w:val="12E57D44"/>
    <w:multiLevelType w:val="multilevel"/>
    <w:tmpl w:val="BC20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33798"/>
    <w:multiLevelType w:val="multilevel"/>
    <w:tmpl w:val="E870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2385F"/>
    <w:multiLevelType w:val="multilevel"/>
    <w:tmpl w:val="87AE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D18EA"/>
    <w:multiLevelType w:val="hybridMultilevel"/>
    <w:tmpl w:val="E9587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862819"/>
    <w:multiLevelType w:val="multilevel"/>
    <w:tmpl w:val="ED76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11C46"/>
    <w:multiLevelType w:val="multilevel"/>
    <w:tmpl w:val="E22C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609AC"/>
    <w:multiLevelType w:val="hybridMultilevel"/>
    <w:tmpl w:val="722EC392"/>
    <w:lvl w:ilvl="0" w:tplc="967A662A">
      <w:numFmt w:val="bullet"/>
      <w:lvlText w:val="-"/>
      <w:lvlJc w:val="left"/>
      <w:pPr>
        <w:ind w:left="850" w:hanging="360"/>
      </w:pPr>
      <w:rPr>
        <w:rFonts w:ascii="Aptos" w:eastAsiaTheme="minorHAnsi" w:hAnsi="Aptos" w:cstheme="minorBidi" w:hint="default"/>
      </w:rPr>
    </w:lvl>
    <w:lvl w:ilvl="1" w:tplc="040C0003" w:tentative="1">
      <w:start w:val="1"/>
      <w:numFmt w:val="bullet"/>
      <w:lvlText w:val="o"/>
      <w:lvlJc w:val="left"/>
      <w:pPr>
        <w:ind w:left="1570" w:hanging="360"/>
      </w:pPr>
      <w:rPr>
        <w:rFonts w:ascii="Courier New" w:hAnsi="Courier New" w:cs="Courier New" w:hint="default"/>
      </w:rPr>
    </w:lvl>
    <w:lvl w:ilvl="2" w:tplc="040C0005" w:tentative="1">
      <w:start w:val="1"/>
      <w:numFmt w:val="bullet"/>
      <w:lvlText w:val=""/>
      <w:lvlJc w:val="left"/>
      <w:pPr>
        <w:ind w:left="2290" w:hanging="360"/>
      </w:pPr>
      <w:rPr>
        <w:rFonts w:ascii="Wingdings" w:hAnsi="Wingdings" w:hint="default"/>
      </w:rPr>
    </w:lvl>
    <w:lvl w:ilvl="3" w:tplc="040C0001" w:tentative="1">
      <w:start w:val="1"/>
      <w:numFmt w:val="bullet"/>
      <w:lvlText w:val=""/>
      <w:lvlJc w:val="left"/>
      <w:pPr>
        <w:ind w:left="3010" w:hanging="360"/>
      </w:pPr>
      <w:rPr>
        <w:rFonts w:ascii="Symbol" w:hAnsi="Symbol" w:hint="default"/>
      </w:rPr>
    </w:lvl>
    <w:lvl w:ilvl="4" w:tplc="040C0003" w:tentative="1">
      <w:start w:val="1"/>
      <w:numFmt w:val="bullet"/>
      <w:lvlText w:val="o"/>
      <w:lvlJc w:val="left"/>
      <w:pPr>
        <w:ind w:left="3730" w:hanging="360"/>
      </w:pPr>
      <w:rPr>
        <w:rFonts w:ascii="Courier New" w:hAnsi="Courier New" w:cs="Courier New" w:hint="default"/>
      </w:rPr>
    </w:lvl>
    <w:lvl w:ilvl="5" w:tplc="040C0005" w:tentative="1">
      <w:start w:val="1"/>
      <w:numFmt w:val="bullet"/>
      <w:lvlText w:val=""/>
      <w:lvlJc w:val="left"/>
      <w:pPr>
        <w:ind w:left="4450" w:hanging="360"/>
      </w:pPr>
      <w:rPr>
        <w:rFonts w:ascii="Wingdings" w:hAnsi="Wingdings" w:hint="default"/>
      </w:rPr>
    </w:lvl>
    <w:lvl w:ilvl="6" w:tplc="040C0001" w:tentative="1">
      <w:start w:val="1"/>
      <w:numFmt w:val="bullet"/>
      <w:lvlText w:val=""/>
      <w:lvlJc w:val="left"/>
      <w:pPr>
        <w:ind w:left="5170" w:hanging="360"/>
      </w:pPr>
      <w:rPr>
        <w:rFonts w:ascii="Symbol" w:hAnsi="Symbol" w:hint="default"/>
      </w:rPr>
    </w:lvl>
    <w:lvl w:ilvl="7" w:tplc="040C0003" w:tentative="1">
      <w:start w:val="1"/>
      <w:numFmt w:val="bullet"/>
      <w:lvlText w:val="o"/>
      <w:lvlJc w:val="left"/>
      <w:pPr>
        <w:ind w:left="5890" w:hanging="360"/>
      </w:pPr>
      <w:rPr>
        <w:rFonts w:ascii="Courier New" w:hAnsi="Courier New" w:cs="Courier New" w:hint="default"/>
      </w:rPr>
    </w:lvl>
    <w:lvl w:ilvl="8" w:tplc="040C0005" w:tentative="1">
      <w:start w:val="1"/>
      <w:numFmt w:val="bullet"/>
      <w:lvlText w:val=""/>
      <w:lvlJc w:val="left"/>
      <w:pPr>
        <w:ind w:left="6610" w:hanging="360"/>
      </w:pPr>
      <w:rPr>
        <w:rFonts w:ascii="Wingdings" w:hAnsi="Wingdings" w:hint="default"/>
      </w:rPr>
    </w:lvl>
  </w:abstractNum>
  <w:abstractNum w:abstractNumId="10" w15:restartNumberingAfterBreak="0">
    <w:nsid w:val="44342ED4"/>
    <w:multiLevelType w:val="hybridMultilevel"/>
    <w:tmpl w:val="749CF146"/>
    <w:lvl w:ilvl="0" w:tplc="967A662A">
      <w:numFmt w:val="bullet"/>
      <w:lvlText w:val="-"/>
      <w:lvlJc w:val="left"/>
      <w:pPr>
        <w:ind w:left="850" w:hanging="360"/>
      </w:pPr>
      <w:rPr>
        <w:rFonts w:ascii="Aptos" w:eastAsiaTheme="minorHAnsi" w:hAnsi="Aptos" w:cstheme="minorBidi" w:hint="default"/>
      </w:rPr>
    </w:lvl>
    <w:lvl w:ilvl="1" w:tplc="040C0003" w:tentative="1">
      <w:start w:val="1"/>
      <w:numFmt w:val="bullet"/>
      <w:lvlText w:val="o"/>
      <w:lvlJc w:val="left"/>
      <w:pPr>
        <w:ind w:left="1570" w:hanging="360"/>
      </w:pPr>
      <w:rPr>
        <w:rFonts w:ascii="Courier New" w:hAnsi="Courier New" w:cs="Courier New" w:hint="default"/>
      </w:rPr>
    </w:lvl>
    <w:lvl w:ilvl="2" w:tplc="040C0005" w:tentative="1">
      <w:start w:val="1"/>
      <w:numFmt w:val="bullet"/>
      <w:lvlText w:val=""/>
      <w:lvlJc w:val="left"/>
      <w:pPr>
        <w:ind w:left="2290" w:hanging="360"/>
      </w:pPr>
      <w:rPr>
        <w:rFonts w:ascii="Wingdings" w:hAnsi="Wingdings" w:hint="default"/>
      </w:rPr>
    </w:lvl>
    <w:lvl w:ilvl="3" w:tplc="040C0001" w:tentative="1">
      <w:start w:val="1"/>
      <w:numFmt w:val="bullet"/>
      <w:lvlText w:val=""/>
      <w:lvlJc w:val="left"/>
      <w:pPr>
        <w:ind w:left="3010" w:hanging="360"/>
      </w:pPr>
      <w:rPr>
        <w:rFonts w:ascii="Symbol" w:hAnsi="Symbol" w:hint="default"/>
      </w:rPr>
    </w:lvl>
    <w:lvl w:ilvl="4" w:tplc="040C0003" w:tentative="1">
      <w:start w:val="1"/>
      <w:numFmt w:val="bullet"/>
      <w:lvlText w:val="o"/>
      <w:lvlJc w:val="left"/>
      <w:pPr>
        <w:ind w:left="3730" w:hanging="360"/>
      </w:pPr>
      <w:rPr>
        <w:rFonts w:ascii="Courier New" w:hAnsi="Courier New" w:cs="Courier New" w:hint="default"/>
      </w:rPr>
    </w:lvl>
    <w:lvl w:ilvl="5" w:tplc="040C0005" w:tentative="1">
      <w:start w:val="1"/>
      <w:numFmt w:val="bullet"/>
      <w:lvlText w:val=""/>
      <w:lvlJc w:val="left"/>
      <w:pPr>
        <w:ind w:left="4450" w:hanging="360"/>
      </w:pPr>
      <w:rPr>
        <w:rFonts w:ascii="Wingdings" w:hAnsi="Wingdings" w:hint="default"/>
      </w:rPr>
    </w:lvl>
    <w:lvl w:ilvl="6" w:tplc="040C0001" w:tentative="1">
      <w:start w:val="1"/>
      <w:numFmt w:val="bullet"/>
      <w:lvlText w:val=""/>
      <w:lvlJc w:val="left"/>
      <w:pPr>
        <w:ind w:left="5170" w:hanging="360"/>
      </w:pPr>
      <w:rPr>
        <w:rFonts w:ascii="Symbol" w:hAnsi="Symbol" w:hint="default"/>
      </w:rPr>
    </w:lvl>
    <w:lvl w:ilvl="7" w:tplc="040C0003" w:tentative="1">
      <w:start w:val="1"/>
      <w:numFmt w:val="bullet"/>
      <w:lvlText w:val="o"/>
      <w:lvlJc w:val="left"/>
      <w:pPr>
        <w:ind w:left="5890" w:hanging="360"/>
      </w:pPr>
      <w:rPr>
        <w:rFonts w:ascii="Courier New" w:hAnsi="Courier New" w:cs="Courier New" w:hint="default"/>
      </w:rPr>
    </w:lvl>
    <w:lvl w:ilvl="8" w:tplc="040C0005" w:tentative="1">
      <w:start w:val="1"/>
      <w:numFmt w:val="bullet"/>
      <w:lvlText w:val=""/>
      <w:lvlJc w:val="left"/>
      <w:pPr>
        <w:ind w:left="6610" w:hanging="360"/>
      </w:pPr>
      <w:rPr>
        <w:rFonts w:ascii="Wingdings" w:hAnsi="Wingdings" w:hint="default"/>
      </w:rPr>
    </w:lvl>
  </w:abstractNum>
  <w:abstractNum w:abstractNumId="11" w15:restartNumberingAfterBreak="0">
    <w:nsid w:val="51F3228A"/>
    <w:multiLevelType w:val="hybridMultilevel"/>
    <w:tmpl w:val="708AD1FA"/>
    <w:lvl w:ilvl="0" w:tplc="967A662A">
      <w:numFmt w:val="bullet"/>
      <w:lvlText w:val="-"/>
      <w:lvlJc w:val="left"/>
      <w:pPr>
        <w:ind w:left="850" w:hanging="360"/>
      </w:pPr>
      <w:rPr>
        <w:rFonts w:ascii="Aptos" w:eastAsiaTheme="minorHAnsi" w:hAnsi="Aptos" w:cstheme="minorBidi" w:hint="default"/>
      </w:rPr>
    </w:lvl>
    <w:lvl w:ilvl="1" w:tplc="040C0003" w:tentative="1">
      <w:start w:val="1"/>
      <w:numFmt w:val="bullet"/>
      <w:lvlText w:val="o"/>
      <w:lvlJc w:val="left"/>
      <w:pPr>
        <w:ind w:left="1570" w:hanging="360"/>
      </w:pPr>
      <w:rPr>
        <w:rFonts w:ascii="Courier New" w:hAnsi="Courier New" w:cs="Courier New" w:hint="default"/>
      </w:rPr>
    </w:lvl>
    <w:lvl w:ilvl="2" w:tplc="040C0005" w:tentative="1">
      <w:start w:val="1"/>
      <w:numFmt w:val="bullet"/>
      <w:lvlText w:val=""/>
      <w:lvlJc w:val="left"/>
      <w:pPr>
        <w:ind w:left="2290" w:hanging="360"/>
      </w:pPr>
      <w:rPr>
        <w:rFonts w:ascii="Wingdings" w:hAnsi="Wingdings" w:hint="default"/>
      </w:rPr>
    </w:lvl>
    <w:lvl w:ilvl="3" w:tplc="040C0001" w:tentative="1">
      <w:start w:val="1"/>
      <w:numFmt w:val="bullet"/>
      <w:lvlText w:val=""/>
      <w:lvlJc w:val="left"/>
      <w:pPr>
        <w:ind w:left="3010" w:hanging="360"/>
      </w:pPr>
      <w:rPr>
        <w:rFonts w:ascii="Symbol" w:hAnsi="Symbol" w:hint="default"/>
      </w:rPr>
    </w:lvl>
    <w:lvl w:ilvl="4" w:tplc="040C0003" w:tentative="1">
      <w:start w:val="1"/>
      <w:numFmt w:val="bullet"/>
      <w:lvlText w:val="o"/>
      <w:lvlJc w:val="left"/>
      <w:pPr>
        <w:ind w:left="3730" w:hanging="360"/>
      </w:pPr>
      <w:rPr>
        <w:rFonts w:ascii="Courier New" w:hAnsi="Courier New" w:cs="Courier New" w:hint="default"/>
      </w:rPr>
    </w:lvl>
    <w:lvl w:ilvl="5" w:tplc="040C0005" w:tentative="1">
      <w:start w:val="1"/>
      <w:numFmt w:val="bullet"/>
      <w:lvlText w:val=""/>
      <w:lvlJc w:val="left"/>
      <w:pPr>
        <w:ind w:left="4450" w:hanging="360"/>
      </w:pPr>
      <w:rPr>
        <w:rFonts w:ascii="Wingdings" w:hAnsi="Wingdings" w:hint="default"/>
      </w:rPr>
    </w:lvl>
    <w:lvl w:ilvl="6" w:tplc="040C0001" w:tentative="1">
      <w:start w:val="1"/>
      <w:numFmt w:val="bullet"/>
      <w:lvlText w:val=""/>
      <w:lvlJc w:val="left"/>
      <w:pPr>
        <w:ind w:left="5170" w:hanging="360"/>
      </w:pPr>
      <w:rPr>
        <w:rFonts w:ascii="Symbol" w:hAnsi="Symbol" w:hint="default"/>
      </w:rPr>
    </w:lvl>
    <w:lvl w:ilvl="7" w:tplc="040C0003" w:tentative="1">
      <w:start w:val="1"/>
      <w:numFmt w:val="bullet"/>
      <w:lvlText w:val="o"/>
      <w:lvlJc w:val="left"/>
      <w:pPr>
        <w:ind w:left="5890" w:hanging="360"/>
      </w:pPr>
      <w:rPr>
        <w:rFonts w:ascii="Courier New" w:hAnsi="Courier New" w:cs="Courier New" w:hint="default"/>
      </w:rPr>
    </w:lvl>
    <w:lvl w:ilvl="8" w:tplc="040C0005" w:tentative="1">
      <w:start w:val="1"/>
      <w:numFmt w:val="bullet"/>
      <w:lvlText w:val=""/>
      <w:lvlJc w:val="left"/>
      <w:pPr>
        <w:ind w:left="6610" w:hanging="360"/>
      </w:pPr>
      <w:rPr>
        <w:rFonts w:ascii="Wingdings" w:hAnsi="Wingdings" w:hint="default"/>
      </w:rPr>
    </w:lvl>
  </w:abstractNum>
  <w:abstractNum w:abstractNumId="12" w15:restartNumberingAfterBreak="0">
    <w:nsid w:val="56065D11"/>
    <w:multiLevelType w:val="hybridMultilevel"/>
    <w:tmpl w:val="21D2C702"/>
    <w:lvl w:ilvl="0" w:tplc="967A662A">
      <w:numFmt w:val="bullet"/>
      <w:lvlText w:val="-"/>
      <w:lvlJc w:val="left"/>
      <w:pPr>
        <w:ind w:left="1068" w:hanging="360"/>
      </w:pPr>
      <w:rPr>
        <w:rFonts w:ascii="Aptos" w:eastAsiaTheme="minorHAnsi" w:hAnsi="Apto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5DD91EEE"/>
    <w:multiLevelType w:val="multilevel"/>
    <w:tmpl w:val="7FC8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003349"/>
    <w:multiLevelType w:val="multilevel"/>
    <w:tmpl w:val="44140E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6321DA"/>
    <w:multiLevelType w:val="hybridMultilevel"/>
    <w:tmpl w:val="A59E45F2"/>
    <w:lvl w:ilvl="0" w:tplc="967A662A">
      <w:numFmt w:val="bullet"/>
      <w:lvlText w:val="-"/>
      <w:lvlJc w:val="left"/>
      <w:pPr>
        <w:ind w:left="850" w:hanging="360"/>
      </w:pPr>
      <w:rPr>
        <w:rFonts w:ascii="Aptos" w:eastAsiaTheme="minorHAnsi" w:hAnsi="Aptos" w:cstheme="minorBidi" w:hint="default"/>
      </w:rPr>
    </w:lvl>
    <w:lvl w:ilvl="1" w:tplc="040C0003" w:tentative="1">
      <w:start w:val="1"/>
      <w:numFmt w:val="bullet"/>
      <w:lvlText w:val="o"/>
      <w:lvlJc w:val="left"/>
      <w:pPr>
        <w:ind w:left="1570" w:hanging="360"/>
      </w:pPr>
      <w:rPr>
        <w:rFonts w:ascii="Courier New" w:hAnsi="Courier New" w:cs="Courier New" w:hint="default"/>
      </w:rPr>
    </w:lvl>
    <w:lvl w:ilvl="2" w:tplc="040C0005" w:tentative="1">
      <w:start w:val="1"/>
      <w:numFmt w:val="bullet"/>
      <w:lvlText w:val=""/>
      <w:lvlJc w:val="left"/>
      <w:pPr>
        <w:ind w:left="2290" w:hanging="360"/>
      </w:pPr>
      <w:rPr>
        <w:rFonts w:ascii="Wingdings" w:hAnsi="Wingdings" w:hint="default"/>
      </w:rPr>
    </w:lvl>
    <w:lvl w:ilvl="3" w:tplc="040C0001" w:tentative="1">
      <w:start w:val="1"/>
      <w:numFmt w:val="bullet"/>
      <w:lvlText w:val=""/>
      <w:lvlJc w:val="left"/>
      <w:pPr>
        <w:ind w:left="3010" w:hanging="360"/>
      </w:pPr>
      <w:rPr>
        <w:rFonts w:ascii="Symbol" w:hAnsi="Symbol" w:hint="default"/>
      </w:rPr>
    </w:lvl>
    <w:lvl w:ilvl="4" w:tplc="040C0003" w:tentative="1">
      <w:start w:val="1"/>
      <w:numFmt w:val="bullet"/>
      <w:lvlText w:val="o"/>
      <w:lvlJc w:val="left"/>
      <w:pPr>
        <w:ind w:left="3730" w:hanging="360"/>
      </w:pPr>
      <w:rPr>
        <w:rFonts w:ascii="Courier New" w:hAnsi="Courier New" w:cs="Courier New" w:hint="default"/>
      </w:rPr>
    </w:lvl>
    <w:lvl w:ilvl="5" w:tplc="040C0005" w:tentative="1">
      <w:start w:val="1"/>
      <w:numFmt w:val="bullet"/>
      <w:lvlText w:val=""/>
      <w:lvlJc w:val="left"/>
      <w:pPr>
        <w:ind w:left="4450" w:hanging="360"/>
      </w:pPr>
      <w:rPr>
        <w:rFonts w:ascii="Wingdings" w:hAnsi="Wingdings" w:hint="default"/>
      </w:rPr>
    </w:lvl>
    <w:lvl w:ilvl="6" w:tplc="040C0001" w:tentative="1">
      <w:start w:val="1"/>
      <w:numFmt w:val="bullet"/>
      <w:lvlText w:val=""/>
      <w:lvlJc w:val="left"/>
      <w:pPr>
        <w:ind w:left="5170" w:hanging="360"/>
      </w:pPr>
      <w:rPr>
        <w:rFonts w:ascii="Symbol" w:hAnsi="Symbol" w:hint="default"/>
      </w:rPr>
    </w:lvl>
    <w:lvl w:ilvl="7" w:tplc="040C0003" w:tentative="1">
      <w:start w:val="1"/>
      <w:numFmt w:val="bullet"/>
      <w:lvlText w:val="o"/>
      <w:lvlJc w:val="left"/>
      <w:pPr>
        <w:ind w:left="5890" w:hanging="360"/>
      </w:pPr>
      <w:rPr>
        <w:rFonts w:ascii="Courier New" w:hAnsi="Courier New" w:cs="Courier New" w:hint="default"/>
      </w:rPr>
    </w:lvl>
    <w:lvl w:ilvl="8" w:tplc="040C0005" w:tentative="1">
      <w:start w:val="1"/>
      <w:numFmt w:val="bullet"/>
      <w:lvlText w:val=""/>
      <w:lvlJc w:val="left"/>
      <w:pPr>
        <w:ind w:left="6610" w:hanging="360"/>
      </w:pPr>
      <w:rPr>
        <w:rFonts w:ascii="Wingdings" w:hAnsi="Wingdings" w:hint="default"/>
      </w:rPr>
    </w:lvl>
  </w:abstractNum>
  <w:abstractNum w:abstractNumId="16" w15:restartNumberingAfterBreak="0">
    <w:nsid w:val="6B172B5E"/>
    <w:multiLevelType w:val="hybridMultilevel"/>
    <w:tmpl w:val="73AC18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4D2958"/>
    <w:multiLevelType w:val="hybridMultilevel"/>
    <w:tmpl w:val="BDFC263A"/>
    <w:lvl w:ilvl="0" w:tplc="967A662A">
      <w:numFmt w:val="bullet"/>
      <w:lvlText w:val="-"/>
      <w:lvlJc w:val="left"/>
      <w:pPr>
        <w:ind w:left="850" w:hanging="360"/>
      </w:pPr>
      <w:rPr>
        <w:rFonts w:ascii="Aptos" w:eastAsiaTheme="minorHAnsi" w:hAnsi="Aptos" w:cstheme="minorBidi" w:hint="default"/>
      </w:rPr>
    </w:lvl>
    <w:lvl w:ilvl="1" w:tplc="040C0003" w:tentative="1">
      <w:start w:val="1"/>
      <w:numFmt w:val="bullet"/>
      <w:lvlText w:val="o"/>
      <w:lvlJc w:val="left"/>
      <w:pPr>
        <w:ind w:left="1570" w:hanging="360"/>
      </w:pPr>
      <w:rPr>
        <w:rFonts w:ascii="Courier New" w:hAnsi="Courier New" w:cs="Courier New" w:hint="default"/>
      </w:rPr>
    </w:lvl>
    <w:lvl w:ilvl="2" w:tplc="040C0005" w:tentative="1">
      <w:start w:val="1"/>
      <w:numFmt w:val="bullet"/>
      <w:lvlText w:val=""/>
      <w:lvlJc w:val="left"/>
      <w:pPr>
        <w:ind w:left="2290" w:hanging="360"/>
      </w:pPr>
      <w:rPr>
        <w:rFonts w:ascii="Wingdings" w:hAnsi="Wingdings" w:hint="default"/>
      </w:rPr>
    </w:lvl>
    <w:lvl w:ilvl="3" w:tplc="040C0001" w:tentative="1">
      <w:start w:val="1"/>
      <w:numFmt w:val="bullet"/>
      <w:lvlText w:val=""/>
      <w:lvlJc w:val="left"/>
      <w:pPr>
        <w:ind w:left="3010" w:hanging="360"/>
      </w:pPr>
      <w:rPr>
        <w:rFonts w:ascii="Symbol" w:hAnsi="Symbol" w:hint="default"/>
      </w:rPr>
    </w:lvl>
    <w:lvl w:ilvl="4" w:tplc="040C0003" w:tentative="1">
      <w:start w:val="1"/>
      <w:numFmt w:val="bullet"/>
      <w:lvlText w:val="o"/>
      <w:lvlJc w:val="left"/>
      <w:pPr>
        <w:ind w:left="3730" w:hanging="360"/>
      </w:pPr>
      <w:rPr>
        <w:rFonts w:ascii="Courier New" w:hAnsi="Courier New" w:cs="Courier New" w:hint="default"/>
      </w:rPr>
    </w:lvl>
    <w:lvl w:ilvl="5" w:tplc="040C0005" w:tentative="1">
      <w:start w:val="1"/>
      <w:numFmt w:val="bullet"/>
      <w:lvlText w:val=""/>
      <w:lvlJc w:val="left"/>
      <w:pPr>
        <w:ind w:left="4450" w:hanging="360"/>
      </w:pPr>
      <w:rPr>
        <w:rFonts w:ascii="Wingdings" w:hAnsi="Wingdings" w:hint="default"/>
      </w:rPr>
    </w:lvl>
    <w:lvl w:ilvl="6" w:tplc="040C0001" w:tentative="1">
      <w:start w:val="1"/>
      <w:numFmt w:val="bullet"/>
      <w:lvlText w:val=""/>
      <w:lvlJc w:val="left"/>
      <w:pPr>
        <w:ind w:left="5170" w:hanging="360"/>
      </w:pPr>
      <w:rPr>
        <w:rFonts w:ascii="Symbol" w:hAnsi="Symbol" w:hint="default"/>
      </w:rPr>
    </w:lvl>
    <w:lvl w:ilvl="7" w:tplc="040C0003" w:tentative="1">
      <w:start w:val="1"/>
      <w:numFmt w:val="bullet"/>
      <w:lvlText w:val="o"/>
      <w:lvlJc w:val="left"/>
      <w:pPr>
        <w:ind w:left="5890" w:hanging="360"/>
      </w:pPr>
      <w:rPr>
        <w:rFonts w:ascii="Courier New" w:hAnsi="Courier New" w:cs="Courier New" w:hint="default"/>
      </w:rPr>
    </w:lvl>
    <w:lvl w:ilvl="8" w:tplc="040C0005" w:tentative="1">
      <w:start w:val="1"/>
      <w:numFmt w:val="bullet"/>
      <w:lvlText w:val=""/>
      <w:lvlJc w:val="left"/>
      <w:pPr>
        <w:ind w:left="6610" w:hanging="360"/>
      </w:pPr>
      <w:rPr>
        <w:rFonts w:ascii="Wingdings" w:hAnsi="Wingdings" w:hint="default"/>
      </w:rPr>
    </w:lvl>
  </w:abstractNum>
  <w:abstractNum w:abstractNumId="18" w15:restartNumberingAfterBreak="0">
    <w:nsid w:val="787C0C60"/>
    <w:multiLevelType w:val="multilevel"/>
    <w:tmpl w:val="BF5E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2417EC"/>
    <w:multiLevelType w:val="multilevel"/>
    <w:tmpl w:val="F532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B33E74"/>
    <w:multiLevelType w:val="multilevel"/>
    <w:tmpl w:val="5A02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821640">
    <w:abstractNumId w:val="6"/>
  </w:num>
  <w:num w:numId="2" w16cid:durableId="747730790">
    <w:abstractNumId w:val="12"/>
  </w:num>
  <w:num w:numId="3" w16cid:durableId="270285745">
    <w:abstractNumId w:val="16"/>
  </w:num>
  <w:num w:numId="4" w16cid:durableId="1826899530">
    <w:abstractNumId w:val="11"/>
  </w:num>
  <w:num w:numId="5" w16cid:durableId="420876613">
    <w:abstractNumId w:val="9"/>
  </w:num>
  <w:num w:numId="6" w16cid:durableId="1119567735">
    <w:abstractNumId w:val="1"/>
  </w:num>
  <w:num w:numId="7" w16cid:durableId="784353871">
    <w:abstractNumId w:val="0"/>
  </w:num>
  <w:num w:numId="8" w16cid:durableId="335424490">
    <w:abstractNumId w:val="17"/>
  </w:num>
  <w:num w:numId="9" w16cid:durableId="1974016926">
    <w:abstractNumId w:val="10"/>
  </w:num>
  <w:num w:numId="10" w16cid:durableId="1168793406">
    <w:abstractNumId w:val="2"/>
  </w:num>
  <w:num w:numId="11" w16cid:durableId="1428112317">
    <w:abstractNumId w:val="15"/>
  </w:num>
  <w:num w:numId="12" w16cid:durableId="1724794944">
    <w:abstractNumId w:val="14"/>
  </w:num>
  <w:num w:numId="13" w16cid:durableId="2112357315">
    <w:abstractNumId w:val="18"/>
  </w:num>
  <w:num w:numId="14" w16cid:durableId="662003295">
    <w:abstractNumId w:val="3"/>
  </w:num>
  <w:num w:numId="15" w16cid:durableId="1044064401">
    <w:abstractNumId w:val="4"/>
  </w:num>
  <w:num w:numId="16" w16cid:durableId="685903461">
    <w:abstractNumId w:val="20"/>
  </w:num>
  <w:num w:numId="17" w16cid:durableId="97991828">
    <w:abstractNumId w:val="13"/>
  </w:num>
  <w:num w:numId="18" w16cid:durableId="1266115991">
    <w:abstractNumId w:val="8"/>
  </w:num>
  <w:num w:numId="19" w16cid:durableId="1009791630">
    <w:abstractNumId w:val="7"/>
  </w:num>
  <w:num w:numId="20" w16cid:durableId="1851869883">
    <w:abstractNumId w:val="19"/>
  </w:num>
  <w:num w:numId="21" w16cid:durableId="1655529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69"/>
    <w:rsid w:val="00187DD2"/>
    <w:rsid w:val="00193633"/>
    <w:rsid w:val="00263269"/>
    <w:rsid w:val="00266853"/>
    <w:rsid w:val="00374DEB"/>
    <w:rsid w:val="00376BC4"/>
    <w:rsid w:val="00453ABA"/>
    <w:rsid w:val="005B3D28"/>
    <w:rsid w:val="00735519"/>
    <w:rsid w:val="00744B70"/>
    <w:rsid w:val="007B1B38"/>
    <w:rsid w:val="008323E5"/>
    <w:rsid w:val="00883B36"/>
    <w:rsid w:val="009935C7"/>
    <w:rsid w:val="00A34BF0"/>
    <w:rsid w:val="00A420AE"/>
    <w:rsid w:val="00A73402"/>
    <w:rsid w:val="00B5170C"/>
    <w:rsid w:val="00D873EF"/>
    <w:rsid w:val="00E441AB"/>
    <w:rsid w:val="00E84F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2E5D"/>
  <w15:chartTrackingRefBased/>
  <w15:docId w15:val="{1E524B97-7EB1-4167-AF55-C3E276F71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269"/>
  </w:style>
  <w:style w:type="paragraph" w:styleId="Titre1">
    <w:name w:val="heading 1"/>
    <w:basedOn w:val="Normal"/>
    <w:next w:val="Normal"/>
    <w:link w:val="Titre1Car"/>
    <w:uiPriority w:val="9"/>
    <w:qFormat/>
    <w:rsid w:val="00263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63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6326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6326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6326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6326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6326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6326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6326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326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6326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6326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6326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6326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6326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6326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6326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63269"/>
    <w:rPr>
      <w:rFonts w:eastAsiaTheme="majorEastAsia" w:cstheme="majorBidi"/>
      <w:color w:val="272727" w:themeColor="text1" w:themeTint="D8"/>
    </w:rPr>
  </w:style>
  <w:style w:type="paragraph" w:styleId="Titre">
    <w:name w:val="Title"/>
    <w:basedOn w:val="Normal"/>
    <w:next w:val="Normal"/>
    <w:link w:val="TitreCar"/>
    <w:uiPriority w:val="10"/>
    <w:qFormat/>
    <w:rsid w:val="00263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6326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6326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6326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63269"/>
    <w:pPr>
      <w:spacing w:before="160"/>
      <w:jc w:val="center"/>
    </w:pPr>
    <w:rPr>
      <w:i/>
      <w:iCs/>
      <w:color w:val="404040" w:themeColor="text1" w:themeTint="BF"/>
    </w:rPr>
  </w:style>
  <w:style w:type="character" w:customStyle="1" w:styleId="CitationCar">
    <w:name w:val="Citation Car"/>
    <w:basedOn w:val="Policepardfaut"/>
    <w:link w:val="Citation"/>
    <w:uiPriority w:val="29"/>
    <w:rsid w:val="00263269"/>
    <w:rPr>
      <w:i/>
      <w:iCs/>
      <w:color w:val="404040" w:themeColor="text1" w:themeTint="BF"/>
    </w:rPr>
  </w:style>
  <w:style w:type="paragraph" w:styleId="Paragraphedeliste">
    <w:name w:val="List Paragraph"/>
    <w:basedOn w:val="Normal"/>
    <w:uiPriority w:val="34"/>
    <w:qFormat/>
    <w:rsid w:val="00263269"/>
    <w:pPr>
      <w:ind w:left="720"/>
      <w:contextualSpacing/>
    </w:pPr>
  </w:style>
  <w:style w:type="character" w:styleId="Accentuationintense">
    <w:name w:val="Intense Emphasis"/>
    <w:basedOn w:val="Policepardfaut"/>
    <w:uiPriority w:val="21"/>
    <w:qFormat/>
    <w:rsid w:val="00263269"/>
    <w:rPr>
      <w:i/>
      <w:iCs/>
      <w:color w:val="0F4761" w:themeColor="accent1" w:themeShade="BF"/>
    </w:rPr>
  </w:style>
  <w:style w:type="paragraph" w:styleId="Citationintense">
    <w:name w:val="Intense Quote"/>
    <w:basedOn w:val="Normal"/>
    <w:next w:val="Normal"/>
    <w:link w:val="CitationintenseCar"/>
    <w:uiPriority w:val="30"/>
    <w:qFormat/>
    <w:rsid w:val="00263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63269"/>
    <w:rPr>
      <w:i/>
      <w:iCs/>
      <w:color w:val="0F4761" w:themeColor="accent1" w:themeShade="BF"/>
    </w:rPr>
  </w:style>
  <w:style w:type="character" w:styleId="Rfrenceintense">
    <w:name w:val="Intense Reference"/>
    <w:basedOn w:val="Policepardfaut"/>
    <w:uiPriority w:val="32"/>
    <w:qFormat/>
    <w:rsid w:val="00263269"/>
    <w:rPr>
      <w:b/>
      <w:bCs/>
      <w:smallCaps/>
      <w:color w:val="0F4761" w:themeColor="accent1" w:themeShade="BF"/>
      <w:spacing w:val="5"/>
    </w:rPr>
  </w:style>
  <w:style w:type="character" w:styleId="Lienhypertexte">
    <w:name w:val="Hyperlink"/>
    <w:basedOn w:val="Policepardfaut"/>
    <w:uiPriority w:val="99"/>
    <w:unhideWhenUsed/>
    <w:rsid w:val="00263269"/>
    <w:rPr>
      <w:color w:val="467886" w:themeColor="hyperlink"/>
      <w:u w:val="single"/>
    </w:rPr>
  </w:style>
  <w:style w:type="character" w:styleId="Mentionnonrsolue">
    <w:name w:val="Unresolved Mention"/>
    <w:basedOn w:val="Policepardfaut"/>
    <w:uiPriority w:val="99"/>
    <w:semiHidden/>
    <w:unhideWhenUsed/>
    <w:rsid w:val="00453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80983">
      <w:bodyDiv w:val="1"/>
      <w:marLeft w:val="0"/>
      <w:marRight w:val="0"/>
      <w:marTop w:val="0"/>
      <w:marBottom w:val="0"/>
      <w:divBdr>
        <w:top w:val="none" w:sz="0" w:space="0" w:color="auto"/>
        <w:left w:val="none" w:sz="0" w:space="0" w:color="auto"/>
        <w:bottom w:val="none" w:sz="0" w:space="0" w:color="auto"/>
        <w:right w:val="none" w:sz="0" w:space="0" w:color="auto"/>
      </w:divBdr>
    </w:div>
    <w:div w:id="154222515">
      <w:bodyDiv w:val="1"/>
      <w:marLeft w:val="0"/>
      <w:marRight w:val="0"/>
      <w:marTop w:val="0"/>
      <w:marBottom w:val="0"/>
      <w:divBdr>
        <w:top w:val="none" w:sz="0" w:space="0" w:color="auto"/>
        <w:left w:val="none" w:sz="0" w:space="0" w:color="auto"/>
        <w:bottom w:val="none" w:sz="0" w:space="0" w:color="auto"/>
        <w:right w:val="none" w:sz="0" w:space="0" w:color="auto"/>
      </w:divBdr>
    </w:div>
    <w:div w:id="471100356">
      <w:bodyDiv w:val="1"/>
      <w:marLeft w:val="0"/>
      <w:marRight w:val="0"/>
      <w:marTop w:val="0"/>
      <w:marBottom w:val="0"/>
      <w:divBdr>
        <w:top w:val="none" w:sz="0" w:space="0" w:color="auto"/>
        <w:left w:val="none" w:sz="0" w:space="0" w:color="auto"/>
        <w:bottom w:val="none" w:sz="0" w:space="0" w:color="auto"/>
        <w:right w:val="none" w:sz="0" w:space="0" w:color="auto"/>
      </w:divBdr>
    </w:div>
    <w:div w:id="1351368496">
      <w:bodyDiv w:val="1"/>
      <w:marLeft w:val="0"/>
      <w:marRight w:val="0"/>
      <w:marTop w:val="0"/>
      <w:marBottom w:val="0"/>
      <w:divBdr>
        <w:top w:val="none" w:sz="0" w:space="0" w:color="auto"/>
        <w:left w:val="none" w:sz="0" w:space="0" w:color="auto"/>
        <w:bottom w:val="none" w:sz="0" w:space="0" w:color="auto"/>
        <w:right w:val="none" w:sz="0" w:space="0" w:color="auto"/>
      </w:divBdr>
    </w:div>
    <w:div w:id="1354846403">
      <w:bodyDiv w:val="1"/>
      <w:marLeft w:val="0"/>
      <w:marRight w:val="0"/>
      <w:marTop w:val="0"/>
      <w:marBottom w:val="0"/>
      <w:divBdr>
        <w:top w:val="none" w:sz="0" w:space="0" w:color="auto"/>
        <w:left w:val="none" w:sz="0" w:space="0" w:color="auto"/>
        <w:bottom w:val="none" w:sz="0" w:space="0" w:color="auto"/>
        <w:right w:val="none" w:sz="0" w:space="0" w:color="auto"/>
      </w:divBdr>
    </w:div>
    <w:div w:id="205588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 TargetMode="External"/><Relationship Id="rId13" Type="http://schemas.openxmlformats.org/officeDocument/2006/relationships/hyperlink" Target="https://openjsf.org/" TargetMode="External"/><Relationship Id="rId18" Type="http://schemas.openxmlformats.org/officeDocument/2006/relationships/hyperlink" Target="https://www.ssi.gouv.fr/" TargetMode="External"/><Relationship Id="rId3" Type="http://schemas.openxmlformats.org/officeDocument/2006/relationships/settings" Target="settings.xml"/><Relationship Id="rId21" Type="http://schemas.openxmlformats.org/officeDocument/2006/relationships/hyperlink" Target="https://www.cybermalveillance.gouv.fr/" TargetMode="External"/><Relationship Id="rId7" Type="http://schemas.openxmlformats.org/officeDocument/2006/relationships/hyperlink" Target="http://www.wampserver.com/" TargetMode="External"/><Relationship Id="rId12" Type="http://schemas.openxmlformats.org/officeDocument/2006/relationships/hyperlink" Target="https://www.python.org/" TargetMode="External"/><Relationship Id="rId17" Type="http://schemas.openxmlformats.org/officeDocument/2006/relationships/hyperlink" Target="https://www.ssi.gouv.fr/" TargetMode="External"/><Relationship Id="rId2" Type="http://schemas.openxmlformats.org/officeDocument/2006/relationships/styles" Target="styles.xml"/><Relationship Id="rId16" Type="http://schemas.openxmlformats.org/officeDocument/2006/relationships/hyperlink" Target="https://www.operadeparis.fr/" TargetMode="External"/><Relationship Id="rId20" Type="http://schemas.openxmlformats.org/officeDocument/2006/relationships/hyperlink" Target="https://www.inr.fr/" TargetMode="External"/><Relationship Id="rId1" Type="http://schemas.openxmlformats.org/officeDocument/2006/relationships/numbering" Target="numbering.xml"/><Relationship Id="rId6" Type="http://schemas.openxmlformats.org/officeDocument/2006/relationships/hyperlink" Target="https://visualstudio.microsoft.com/" TargetMode="External"/><Relationship Id="rId11" Type="http://schemas.openxmlformats.org/officeDocument/2006/relationships/hyperlink" Target="https://docs.microsoft.com/en-us/dotnet/csharp/" TargetMode="External"/><Relationship Id="rId5" Type="http://schemas.openxmlformats.org/officeDocument/2006/relationships/hyperlink" Target="mailto:itzel.castillo-fournel@edu.esiee-it.fr" TargetMode="External"/><Relationship Id="rId15" Type="http://schemas.openxmlformats.org/officeDocument/2006/relationships/hyperlink" Target="https://www.linkedin.com/" TargetMode="External"/><Relationship Id="rId23" Type="http://schemas.openxmlformats.org/officeDocument/2006/relationships/theme" Target="theme/theme1.xml"/><Relationship Id="rId10" Type="http://schemas.openxmlformats.org/officeDocument/2006/relationships/hyperlink" Target="https://www.w3.org/" TargetMode="External"/><Relationship Id="rId19" Type="http://schemas.openxmlformats.org/officeDocument/2006/relationships/hyperlink" Target="https://www.defense.gouv.fr/"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www.java.com/"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690</Words>
  <Characters>3800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Itzel Castillo</dc:creator>
  <cp:keywords/>
  <dc:description/>
  <cp:lastModifiedBy>CASTILLO FOURNEL Itzel</cp:lastModifiedBy>
  <cp:revision>19</cp:revision>
  <dcterms:created xsi:type="dcterms:W3CDTF">2024-12-12T13:00:00Z</dcterms:created>
  <dcterms:modified xsi:type="dcterms:W3CDTF">2024-12-12T13:53:00Z</dcterms:modified>
</cp:coreProperties>
</file>