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7DC6" w:rsidRDefault="0059654C">
      <w:pPr>
        <w:widowControl w:val="0"/>
        <w:spacing w:after="240"/>
        <w:jc w:val="center"/>
        <w:rPr>
          <w:rFonts w:ascii="Times New Roman" w:eastAsia="Times New Roman" w:hAnsi="Times New Roman" w:cs="Times New Roman"/>
          <w:b/>
          <w:color w:val="737373"/>
          <w:sz w:val="38"/>
          <w:szCs w:val="38"/>
        </w:rPr>
      </w:pPr>
      <w:r>
        <w:rPr>
          <w:rFonts w:ascii="Times New Roman" w:eastAsia="Times New Roman" w:hAnsi="Times New Roman" w:cs="Times New Roman"/>
          <w:b/>
          <w:color w:val="737373"/>
          <w:sz w:val="38"/>
          <w:szCs w:val="38"/>
        </w:rPr>
        <w:t>Assignment1 Report</w:t>
      </w:r>
    </w:p>
    <w:p w:rsidR="00687DC6" w:rsidRDefault="00E42CC9">
      <w:pPr>
        <w:widowControl w:val="0"/>
        <w:spacing w:after="240"/>
        <w:rPr>
          <w:rFonts w:ascii="Times New Roman" w:eastAsia="Times New Roman" w:hAnsi="Times New Roman" w:cs="Times New Roman"/>
          <w:color w:val="737373"/>
          <w:sz w:val="26"/>
          <w:szCs w:val="26"/>
        </w:rPr>
      </w:pPr>
      <w:sdt>
        <w:sdtPr>
          <w:tag w:val="goog_rdk_0"/>
          <w:id w:val="-230630619"/>
        </w:sdtPr>
        <w:sdtEndPr/>
        <w:sdtContent>
          <w:r w:rsidR="0059654C">
            <w:rPr>
              <w:rFonts w:ascii="Gungsuh" w:eastAsia="Gungsuh" w:hAnsi="Gungsuh" w:cs="Gungsuh"/>
              <w:color w:val="737373"/>
              <w:sz w:val="26"/>
              <w:szCs w:val="26"/>
            </w:rPr>
            <w:t>Name:蕭意</w:t>
          </w:r>
          <w:proofErr w:type="gramStart"/>
          <w:r w:rsidR="0059654C">
            <w:rPr>
              <w:rFonts w:ascii="Gungsuh" w:eastAsia="Gungsuh" w:hAnsi="Gungsuh" w:cs="Gungsuh"/>
              <w:color w:val="737373"/>
              <w:sz w:val="26"/>
              <w:szCs w:val="26"/>
            </w:rPr>
            <w:t>臻</w:t>
          </w:r>
          <w:proofErr w:type="gramEnd"/>
        </w:sdtContent>
      </w:sdt>
    </w:p>
    <w:p w:rsidR="00EE2FAD" w:rsidRPr="00EE2FAD" w:rsidRDefault="00EE2FAD" w:rsidP="00EE2FAD">
      <w:pPr>
        <w:widowControl w:val="0"/>
        <w:spacing w:after="240"/>
        <w:rPr>
          <w:rFonts w:ascii="Times New Roman" w:eastAsia="Times New Roman" w:hAnsi="Times New Roman" w:cs="Times New Roman"/>
          <w:color w:val="737373"/>
          <w:sz w:val="26"/>
          <w:szCs w:val="26"/>
        </w:rPr>
      </w:pPr>
      <w:bookmarkStart w:id="0" w:name="_GoBack"/>
      <w:bookmarkEnd w:id="0"/>
      <w:r w:rsidRPr="00EE2FAD">
        <w:rPr>
          <w:rFonts w:ascii="Times New Roman" w:eastAsia="Times New Roman" w:hAnsi="Times New Roman" w:cs="Times New Roman"/>
          <w:color w:val="737373"/>
          <w:sz w:val="26"/>
          <w:szCs w:val="26"/>
        </w:rPr>
        <w:t>Platform (</w:t>
      </w:r>
      <w:proofErr w:type="spellStart"/>
      <w:r w:rsidRPr="00EE2FAD">
        <w:rPr>
          <w:rFonts w:ascii="Times New Roman" w:eastAsia="Times New Roman" w:hAnsi="Times New Roman" w:cs="Times New Roman"/>
          <w:color w:val="737373"/>
          <w:sz w:val="26"/>
          <w:szCs w:val="26"/>
        </w:rPr>
        <w:t>Colab</w:t>
      </w:r>
      <w:proofErr w:type="spellEnd"/>
      <w:r w:rsidRPr="00EE2FAD">
        <w:rPr>
          <w:rFonts w:ascii="Times New Roman" w:eastAsia="Times New Roman" w:hAnsi="Times New Roman" w:cs="Times New Roman"/>
          <w:color w:val="737373"/>
          <w:sz w:val="26"/>
          <w:szCs w:val="26"/>
        </w:rPr>
        <w:t>/</w:t>
      </w:r>
      <w:proofErr w:type="spellStart"/>
      <w:r w:rsidRPr="00EE2FAD">
        <w:rPr>
          <w:rFonts w:ascii="Times New Roman" w:eastAsia="Times New Roman" w:hAnsi="Times New Roman" w:cs="Times New Roman"/>
          <w:color w:val="737373"/>
          <w:sz w:val="26"/>
          <w:szCs w:val="26"/>
        </w:rPr>
        <w:t>Kaggle</w:t>
      </w:r>
      <w:proofErr w:type="spellEnd"/>
      <w:r w:rsidRPr="00EE2FAD">
        <w:rPr>
          <w:rFonts w:ascii="Times New Roman" w:eastAsia="Times New Roman" w:hAnsi="Times New Roman" w:cs="Times New Roman"/>
          <w:color w:val="737373"/>
          <w:sz w:val="26"/>
          <w:szCs w:val="26"/>
        </w:rPr>
        <w:t>/Local): Local</w:t>
      </w:r>
    </w:p>
    <w:p w:rsidR="00EE2FAD" w:rsidRPr="00EE2FAD" w:rsidRDefault="00EE2FAD" w:rsidP="00EE2FAD">
      <w:pPr>
        <w:widowControl w:val="0"/>
        <w:spacing w:after="240"/>
        <w:rPr>
          <w:rFonts w:ascii="Times New Roman" w:eastAsia="Times New Roman" w:hAnsi="Times New Roman" w:cs="Times New Roman"/>
          <w:color w:val="737373"/>
          <w:sz w:val="26"/>
          <w:szCs w:val="26"/>
        </w:rPr>
      </w:pPr>
      <w:r w:rsidRPr="00EE2FAD">
        <w:rPr>
          <w:rFonts w:ascii="Times New Roman" w:eastAsia="Times New Roman" w:hAnsi="Times New Roman" w:cs="Times New Roman"/>
          <w:color w:val="737373"/>
          <w:sz w:val="26"/>
          <w:szCs w:val="26"/>
        </w:rPr>
        <w:t>Python version: Python 3.11.5</w:t>
      </w:r>
    </w:p>
    <w:p w:rsidR="00EE2FAD" w:rsidRPr="00EE2FAD" w:rsidRDefault="00EE2FAD" w:rsidP="00EE2FAD">
      <w:pPr>
        <w:widowControl w:val="0"/>
        <w:spacing w:after="240"/>
        <w:rPr>
          <w:rFonts w:ascii="Times New Roman" w:eastAsia="Times New Roman" w:hAnsi="Times New Roman" w:cs="Times New Roman"/>
          <w:color w:val="737373"/>
          <w:sz w:val="26"/>
          <w:szCs w:val="26"/>
        </w:rPr>
      </w:pPr>
      <w:r w:rsidRPr="00EE2FAD">
        <w:rPr>
          <w:rFonts w:ascii="Times New Roman" w:eastAsia="Times New Roman" w:hAnsi="Times New Roman" w:cs="Times New Roman"/>
          <w:color w:val="737373"/>
          <w:sz w:val="26"/>
          <w:szCs w:val="26"/>
        </w:rPr>
        <w:t>Operating system: Windows 11 (64-bit)</w:t>
      </w:r>
    </w:p>
    <w:p w:rsidR="00EE2FAD" w:rsidRPr="00EE2FAD" w:rsidRDefault="00EE2FAD" w:rsidP="00EE2FAD">
      <w:pPr>
        <w:widowControl w:val="0"/>
        <w:spacing w:after="240"/>
        <w:rPr>
          <w:rFonts w:ascii="Times New Roman" w:eastAsia="Times New Roman" w:hAnsi="Times New Roman" w:cs="Times New Roman"/>
          <w:color w:val="737373"/>
          <w:sz w:val="26"/>
          <w:szCs w:val="26"/>
        </w:rPr>
      </w:pPr>
      <w:r w:rsidRPr="00EE2FAD">
        <w:rPr>
          <w:rFonts w:ascii="Times New Roman" w:eastAsia="Times New Roman" w:hAnsi="Times New Roman" w:cs="Times New Roman"/>
          <w:color w:val="737373"/>
          <w:sz w:val="26"/>
          <w:szCs w:val="26"/>
        </w:rPr>
        <w:t>CPU: 12th Gen Intel(R) Core(TM) i7-1260P</w:t>
      </w:r>
    </w:p>
    <w:p w:rsidR="00687DC6" w:rsidRPr="00EE2FAD" w:rsidRDefault="00EE2FAD">
      <w:pPr>
        <w:widowControl w:val="0"/>
        <w:spacing w:after="240"/>
        <w:rPr>
          <w:rFonts w:ascii="Times New Roman" w:hAnsi="Times New Roman" w:cs="Times New Roman"/>
          <w:color w:val="737373"/>
          <w:sz w:val="26"/>
          <w:szCs w:val="26"/>
        </w:rPr>
      </w:pPr>
      <w:r w:rsidRPr="00EE2FAD">
        <w:rPr>
          <w:rFonts w:ascii="Times New Roman" w:eastAsia="Times New Roman" w:hAnsi="Times New Roman" w:cs="Times New Roman"/>
          <w:color w:val="737373"/>
          <w:sz w:val="26"/>
          <w:szCs w:val="26"/>
        </w:rPr>
        <w:t>GPU requirement: Not required (CPU-only)</w:t>
      </w:r>
    </w:p>
    <w:p w:rsidR="00687DC6" w:rsidRDefault="0059654C">
      <w:pPr>
        <w:widowControl w:val="0"/>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Which embedding model do you use? What are the pre-processing steps? What are the </w:t>
      </w:r>
      <w:proofErr w:type="spellStart"/>
      <w:r>
        <w:rPr>
          <w:rFonts w:ascii="Times New Roman" w:eastAsia="Times New Roman" w:hAnsi="Times New Roman" w:cs="Times New Roman"/>
          <w:color w:val="737373"/>
          <w:sz w:val="26"/>
          <w:szCs w:val="26"/>
        </w:rPr>
        <w:t>hyperparameter</w:t>
      </w:r>
      <w:proofErr w:type="spellEnd"/>
      <w:r>
        <w:rPr>
          <w:rFonts w:ascii="Times New Roman" w:eastAsia="Times New Roman" w:hAnsi="Times New Roman" w:cs="Times New Roman"/>
          <w:color w:val="737373"/>
          <w:sz w:val="26"/>
          <w:szCs w:val="26"/>
        </w:rPr>
        <w:t xml:space="preserve"> settings? </w:t>
      </w:r>
      <w:r>
        <w:rPr>
          <w:rFonts w:ascii="Times New Roman" w:eastAsia="Times New Roman" w:hAnsi="Times New Roman" w:cs="Times New Roman"/>
          <w:color w:val="FF0000"/>
          <w:sz w:val="26"/>
          <w:szCs w:val="26"/>
        </w:rPr>
        <w:t>(5%)</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ab/>
        <w:t>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In this assignment, I experimented with two types of embedding models:</w:t>
      </w:r>
    </w:p>
    <w:p w:rsidR="00687DC6" w:rsidRDefault="0059654C">
      <w:pPr>
        <w:widowControl w:val="0"/>
        <w:numPr>
          <w:ilvl w:val="0"/>
          <w:numId w:val="3"/>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 xml:space="preserve">Pre-trained </w:t>
      </w:r>
      <w:proofErr w:type="spellStart"/>
      <w:r>
        <w:rPr>
          <w:rFonts w:ascii="Times New Roman" w:eastAsia="Times New Roman" w:hAnsi="Times New Roman" w:cs="Times New Roman"/>
          <w:b/>
          <w:color w:val="666666"/>
          <w:sz w:val="26"/>
          <w:szCs w:val="26"/>
        </w:rPr>
        <w:t>embeddings</w:t>
      </w:r>
      <w:proofErr w:type="spellEnd"/>
      <w:r>
        <w:rPr>
          <w:rFonts w:ascii="Times New Roman" w:eastAsia="Times New Roman" w:hAnsi="Times New Roman" w:cs="Times New Roman"/>
          <w:b/>
          <w:color w:val="666666"/>
          <w:sz w:val="26"/>
          <w:szCs w:val="26"/>
        </w:rPr>
        <w:t>:</w:t>
      </w:r>
      <w:r>
        <w:rPr>
          <w:rFonts w:ascii="Times New Roman" w:eastAsia="Times New Roman" w:hAnsi="Times New Roman" w:cs="Times New Roman"/>
          <w:b/>
          <w:color w:val="666666"/>
          <w:sz w:val="26"/>
          <w:szCs w:val="26"/>
        </w:rPr>
        <w:br/>
      </w:r>
      <w:r>
        <w:rPr>
          <w:rFonts w:ascii="Times New Roman" w:eastAsia="Times New Roman" w:hAnsi="Times New Roman" w:cs="Times New Roman"/>
          <w:color w:val="666666"/>
          <w:sz w:val="26"/>
          <w:szCs w:val="26"/>
        </w:rPr>
        <w:t xml:space="preserve"> I used the publicly available </w:t>
      </w:r>
      <w:proofErr w:type="spellStart"/>
      <w:r>
        <w:rPr>
          <w:rFonts w:ascii="Times New Roman" w:eastAsia="Times New Roman" w:hAnsi="Times New Roman" w:cs="Times New Roman"/>
          <w:b/>
          <w:color w:val="666666"/>
          <w:sz w:val="26"/>
          <w:szCs w:val="26"/>
        </w:rPr>
        <w:t>GloVe</w:t>
      </w:r>
      <w:proofErr w:type="spellEnd"/>
      <w:r>
        <w:rPr>
          <w:rFonts w:ascii="Times New Roman" w:eastAsia="Times New Roman" w:hAnsi="Times New Roman" w:cs="Times New Roman"/>
          <w:b/>
          <w:color w:val="666666"/>
          <w:sz w:val="26"/>
          <w:szCs w:val="26"/>
        </w:rPr>
        <w:t xml:space="preserve"> vectors</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glove-wiki-gigaword-100</w:t>
      </w:r>
      <w:r>
        <w:rPr>
          <w:rFonts w:ascii="Times New Roman" w:eastAsia="Times New Roman" w:hAnsi="Times New Roman" w:cs="Times New Roman"/>
          <w:color w:val="666666"/>
          <w:sz w:val="26"/>
          <w:szCs w:val="26"/>
        </w:rPr>
        <w:t xml:space="preserve">) provided by the </w:t>
      </w:r>
      <w:proofErr w:type="spellStart"/>
      <w:r>
        <w:rPr>
          <w:rFonts w:ascii="Times New Roman" w:eastAsia="Times New Roman" w:hAnsi="Times New Roman" w:cs="Times New Roman"/>
          <w:color w:val="666666"/>
          <w:sz w:val="26"/>
          <w:szCs w:val="26"/>
        </w:rPr>
        <w:t>Gensim</w:t>
      </w:r>
      <w:proofErr w:type="spellEnd"/>
      <w:r>
        <w:rPr>
          <w:rFonts w:ascii="Times New Roman" w:eastAsia="Times New Roman" w:hAnsi="Times New Roman" w:cs="Times New Roman"/>
          <w:color w:val="666666"/>
          <w:sz w:val="26"/>
          <w:szCs w:val="26"/>
        </w:rPr>
        <w:t xml:space="preserve"> downloader API. This model was trained on Wikipedia and </w:t>
      </w:r>
      <w:proofErr w:type="spellStart"/>
      <w:r>
        <w:rPr>
          <w:rFonts w:ascii="Times New Roman" w:eastAsia="Times New Roman" w:hAnsi="Times New Roman" w:cs="Times New Roman"/>
          <w:color w:val="666666"/>
          <w:sz w:val="26"/>
          <w:szCs w:val="26"/>
        </w:rPr>
        <w:t>Gigaword</w:t>
      </w:r>
      <w:proofErr w:type="spellEnd"/>
      <w:r>
        <w:rPr>
          <w:rFonts w:ascii="Times New Roman" w:eastAsia="Times New Roman" w:hAnsi="Times New Roman" w:cs="Times New Roman"/>
          <w:color w:val="666666"/>
          <w:sz w:val="26"/>
          <w:szCs w:val="26"/>
        </w:rPr>
        <w:t xml:space="preserve"> corpora with 100-dimensional vectors. It allowed me to directly evaluate semantic and syntactic word analogy tasks without additional training.</w:t>
      </w:r>
    </w:p>
    <w:p w:rsidR="00687DC6" w:rsidRDefault="0059654C">
      <w:pPr>
        <w:widowControl w:val="0"/>
        <w:numPr>
          <w:ilvl w:val="0"/>
          <w:numId w:val="3"/>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 xml:space="preserve">Custom </w:t>
      </w:r>
      <w:proofErr w:type="spellStart"/>
      <w:r>
        <w:rPr>
          <w:rFonts w:ascii="Times New Roman" w:eastAsia="Times New Roman" w:hAnsi="Times New Roman" w:cs="Times New Roman"/>
          <w:b/>
          <w:color w:val="666666"/>
          <w:sz w:val="26"/>
          <w:szCs w:val="26"/>
        </w:rPr>
        <w:t>embeddings</w:t>
      </w:r>
      <w:proofErr w:type="spellEnd"/>
      <w:r>
        <w:rPr>
          <w:rFonts w:ascii="Times New Roman" w:eastAsia="Times New Roman" w:hAnsi="Times New Roman" w:cs="Times New Roman"/>
          <w:b/>
          <w:color w:val="666666"/>
          <w:sz w:val="26"/>
          <w:szCs w:val="26"/>
        </w:rPr>
        <w:t xml:space="preserve"> (trained model):</w:t>
      </w:r>
      <w:r>
        <w:rPr>
          <w:rFonts w:ascii="Times New Roman" w:eastAsia="Times New Roman" w:hAnsi="Times New Roman" w:cs="Times New Roman"/>
          <w:b/>
          <w:color w:val="666666"/>
          <w:sz w:val="26"/>
          <w:szCs w:val="26"/>
        </w:rPr>
        <w:br/>
      </w:r>
      <w:r>
        <w:rPr>
          <w:rFonts w:ascii="Times New Roman" w:eastAsia="Times New Roman" w:hAnsi="Times New Roman" w:cs="Times New Roman"/>
          <w:color w:val="666666"/>
          <w:sz w:val="26"/>
          <w:szCs w:val="26"/>
        </w:rPr>
        <w:t xml:space="preserve"> I trained my own Word2Vec model on a sampled subset (20%) of the cleaned English Wikipedia corpus provided by the teaching assistants. This step was intended to compare the performance of a smaller, task-specific embedding against a large-scale pre-trained model.</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Pre-processing steps:</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For the custom </w:t>
      </w:r>
      <w:proofErr w:type="spellStart"/>
      <w:r>
        <w:rPr>
          <w:rFonts w:ascii="Times New Roman" w:eastAsia="Times New Roman" w:hAnsi="Times New Roman" w:cs="Times New Roman"/>
          <w:color w:val="666666"/>
          <w:sz w:val="26"/>
          <w:szCs w:val="26"/>
        </w:rPr>
        <w:t>embeddings</w:t>
      </w:r>
      <w:proofErr w:type="spellEnd"/>
      <w:r>
        <w:rPr>
          <w:rFonts w:ascii="Times New Roman" w:eastAsia="Times New Roman" w:hAnsi="Times New Roman" w:cs="Times New Roman"/>
          <w:color w:val="666666"/>
          <w:sz w:val="26"/>
          <w:szCs w:val="26"/>
        </w:rPr>
        <w:t>, I applied several text preprocessing steps before feeding the corpus into Word2Vec:</w:t>
      </w:r>
    </w:p>
    <w:p w:rsidR="00687DC6" w:rsidRDefault="0059654C">
      <w:pPr>
        <w:widowControl w:val="0"/>
        <w:numPr>
          <w:ilvl w:val="0"/>
          <w:numId w:val="13"/>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Lowercasing:</w:t>
      </w:r>
      <w:r>
        <w:rPr>
          <w:rFonts w:ascii="Times New Roman" w:eastAsia="Times New Roman" w:hAnsi="Times New Roman" w:cs="Times New Roman"/>
          <w:color w:val="666666"/>
          <w:sz w:val="26"/>
          <w:szCs w:val="26"/>
        </w:rPr>
        <w:t xml:space="preserve"> All words were converted to lowercase to reduce vocabulary size and avoid duplicates such as "King" and "king".</w:t>
      </w:r>
      <w:r>
        <w:rPr>
          <w:rFonts w:ascii="Times New Roman" w:eastAsia="Times New Roman" w:hAnsi="Times New Roman" w:cs="Times New Roman"/>
          <w:color w:val="666666"/>
          <w:sz w:val="26"/>
          <w:szCs w:val="26"/>
        </w:rPr>
        <w:br/>
      </w:r>
    </w:p>
    <w:p w:rsidR="00687DC6" w:rsidRDefault="0059654C">
      <w:pPr>
        <w:widowControl w:val="0"/>
        <w:numPr>
          <w:ilvl w:val="0"/>
          <w:numId w:val="13"/>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Non-alphabetic character removal:</w:t>
      </w:r>
      <w:r>
        <w:rPr>
          <w:rFonts w:ascii="Times New Roman" w:eastAsia="Times New Roman" w:hAnsi="Times New Roman" w:cs="Times New Roman"/>
          <w:color w:val="666666"/>
          <w:sz w:val="26"/>
          <w:szCs w:val="26"/>
        </w:rPr>
        <w:t xml:space="preserve"> I applied a regular expression filter to remove digits, punctuation, and symbols, retaining only alphabetic characters and whitespace.</w:t>
      </w:r>
    </w:p>
    <w:p w:rsidR="00687DC6" w:rsidRDefault="0059654C">
      <w:pPr>
        <w:widowControl w:val="0"/>
        <w:numPr>
          <w:ilvl w:val="0"/>
          <w:numId w:val="13"/>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lastRenderedPageBreak/>
        <w:t>Tokenization:</w:t>
      </w:r>
      <w:r>
        <w:rPr>
          <w:rFonts w:ascii="Times New Roman" w:eastAsia="Times New Roman" w:hAnsi="Times New Roman" w:cs="Times New Roman"/>
          <w:color w:val="666666"/>
          <w:sz w:val="26"/>
          <w:szCs w:val="26"/>
        </w:rPr>
        <w:t xml:space="preserve"> I used </w:t>
      </w:r>
      <w:proofErr w:type="spellStart"/>
      <w:r>
        <w:rPr>
          <w:rFonts w:ascii="Times New Roman" w:eastAsia="Times New Roman" w:hAnsi="Times New Roman" w:cs="Times New Roman"/>
          <w:color w:val="666666"/>
          <w:sz w:val="26"/>
          <w:szCs w:val="26"/>
        </w:rPr>
        <w:t>Gensim’s</w:t>
      </w:r>
      <w:proofErr w:type="spellEnd"/>
      <w:r>
        <w:rPr>
          <w:rFonts w:ascii="Times New Roman" w:eastAsia="Times New Roman" w:hAnsi="Times New Roman" w:cs="Times New Roman"/>
          <w:color w:val="666666"/>
          <w:sz w:val="26"/>
          <w:szCs w:val="26"/>
        </w:rPr>
        <w:t xml:space="preserve"> </w:t>
      </w:r>
      <w:proofErr w:type="spellStart"/>
      <w:r>
        <w:rPr>
          <w:rFonts w:ascii="Roboto Mono" w:eastAsia="Roboto Mono" w:hAnsi="Roboto Mono" w:cs="Roboto Mono"/>
          <w:color w:val="188038"/>
          <w:sz w:val="26"/>
          <w:szCs w:val="26"/>
        </w:rPr>
        <w:t>simple_preprocess</w:t>
      </w:r>
      <w:proofErr w:type="spellEnd"/>
      <w:r>
        <w:rPr>
          <w:rFonts w:ascii="Times New Roman" w:eastAsia="Times New Roman" w:hAnsi="Times New Roman" w:cs="Times New Roman"/>
          <w:color w:val="666666"/>
          <w:sz w:val="26"/>
          <w:szCs w:val="26"/>
        </w:rPr>
        <w:t xml:space="preserve"> function to tokenize text into words while discarding overly short or long tokens.</w:t>
      </w:r>
    </w:p>
    <w:p w:rsidR="00687DC6" w:rsidRDefault="0059654C">
      <w:pPr>
        <w:widowControl w:val="0"/>
        <w:numPr>
          <w:ilvl w:val="0"/>
          <w:numId w:val="13"/>
        </w:numPr>
        <w:rPr>
          <w:rFonts w:ascii="Times New Roman" w:eastAsia="Times New Roman" w:hAnsi="Times New Roman" w:cs="Times New Roman"/>
          <w:color w:val="666666"/>
          <w:sz w:val="26"/>
          <w:szCs w:val="26"/>
        </w:rPr>
      </w:pPr>
      <w:proofErr w:type="spellStart"/>
      <w:r>
        <w:rPr>
          <w:rFonts w:ascii="Times New Roman" w:eastAsia="Times New Roman" w:hAnsi="Times New Roman" w:cs="Times New Roman"/>
          <w:b/>
          <w:color w:val="666666"/>
          <w:sz w:val="26"/>
          <w:szCs w:val="26"/>
        </w:rPr>
        <w:t>Stopword</w:t>
      </w:r>
      <w:proofErr w:type="spellEnd"/>
      <w:r>
        <w:rPr>
          <w:rFonts w:ascii="Times New Roman" w:eastAsia="Times New Roman" w:hAnsi="Times New Roman" w:cs="Times New Roman"/>
          <w:b/>
          <w:color w:val="666666"/>
          <w:sz w:val="26"/>
          <w:szCs w:val="26"/>
        </w:rPr>
        <w:t xml:space="preserve"> removal:</w:t>
      </w:r>
      <w:r>
        <w:rPr>
          <w:rFonts w:ascii="Times New Roman" w:eastAsia="Times New Roman" w:hAnsi="Times New Roman" w:cs="Times New Roman"/>
          <w:color w:val="666666"/>
          <w:sz w:val="26"/>
          <w:szCs w:val="26"/>
        </w:rPr>
        <w:t xml:space="preserve"> I removed common </w:t>
      </w:r>
      <w:proofErr w:type="spellStart"/>
      <w:r>
        <w:rPr>
          <w:rFonts w:ascii="Times New Roman" w:eastAsia="Times New Roman" w:hAnsi="Times New Roman" w:cs="Times New Roman"/>
          <w:color w:val="666666"/>
          <w:sz w:val="26"/>
          <w:szCs w:val="26"/>
        </w:rPr>
        <w:t>stopwords</w:t>
      </w:r>
      <w:proofErr w:type="spellEnd"/>
      <w:r>
        <w:rPr>
          <w:rFonts w:ascii="Times New Roman" w:eastAsia="Times New Roman" w:hAnsi="Times New Roman" w:cs="Times New Roman"/>
          <w:color w:val="666666"/>
          <w:sz w:val="26"/>
          <w:szCs w:val="26"/>
        </w:rPr>
        <w:t xml:space="preserve"> using the NLTK English </w:t>
      </w:r>
      <w:proofErr w:type="spellStart"/>
      <w:r>
        <w:rPr>
          <w:rFonts w:ascii="Times New Roman" w:eastAsia="Times New Roman" w:hAnsi="Times New Roman" w:cs="Times New Roman"/>
          <w:color w:val="666666"/>
          <w:sz w:val="26"/>
          <w:szCs w:val="26"/>
        </w:rPr>
        <w:t>stopword</w:t>
      </w:r>
      <w:proofErr w:type="spellEnd"/>
      <w:r>
        <w:rPr>
          <w:rFonts w:ascii="Times New Roman" w:eastAsia="Times New Roman" w:hAnsi="Times New Roman" w:cs="Times New Roman"/>
          <w:color w:val="666666"/>
          <w:sz w:val="26"/>
          <w:szCs w:val="26"/>
        </w:rPr>
        <w:t xml:space="preserve"> list. When NLTK was unavailable, a predefined fallback list of </w:t>
      </w:r>
      <w:proofErr w:type="spellStart"/>
      <w:r>
        <w:rPr>
          <w:rFonts w:ascii="Times New Roman" w:eastAsia="Times New Roman" w:hAnsi="Times New Roman" w:cs="Times New Roman"/>
          <w:color w:val="666666"/>
          <w:sz w:val="26"/>
          <w:szCs w:val="26"/>
        </w:rPr>
        <w:t>stopwords</w:t>
      </w:r>
      <w:proofErr w:type="spellEnd"/>
      <w:r>
        <w:rPr>
          <w:rFonts w:ascii="Times New Roman" w:eastAsia="Times New Roman" w:hAnsi="Times New Roman" w:cs="Times New Roman"/>
          <w:color w:val="666666"/>
          <w:sz w:val="26"/>
          <w:szCs w:val="26"/>
        </w:rPr>
        <w:t xml:space="preserve"> was used instead.</w:t>
      </w:r>
    </w:p>
    <w:p w:rsidR="00687DC6" w:rsidRDefault="0059654C">
      <w:pPr>
        <w:widowControl w:val="0"/>
        <w:numPr>
          <w:ilvl w:val="0"/>
          <w:numId w:val="13"/>
        </w:numPr>
        <w:spacing w:after="240"/>
        <w:rPr>
          <w:rFonts w:ascii="Times New Roman" w:eastAsia="Times New Roman" w:hAnsi="Times New Roman" w:cs="Times New Roman"/>
          <w:color w:val="666666"/>
          <w:sz w:val="26"/>
          <w:szCs w:val="26"/>
        </w:rPr>
      </w:pPr>
      <w:proofErr w:type="spellStart"/>
      <w:r>
        <w:rPr>
          <w:rFonts w:ascii="Times New Roman" w:eastAsia="Times New Roman" w:hAnsi="Times New Roman" w:cs="Times New Roman"/>
          <w:b/>
          <w:color w:val="666666"/>
          <w:sz w:val="26"/>
          <w:szCs w:val="26"/>
        </w:rPr>
        <w:t>Iterable</w:t>
      </w:r>
      <w:proofErr w:type="spellEnd"/>
      <w:r>
        <w:rPr>
          <w:rFonts w:ascii="Times New Roman" w:eastAsia="Times New Roman" w:hAnsi="Times New Roman" w:cs="Times New Roman"/>
          <w:b/>
          <w:color w:val="666666"/>
          <w:sz w:val="26"/>
          <w:szCs w:val="26"/>
        </w:rPr>
        <w:t xml:space="preserve"> corpus design:</w:t>
      </w:r>
      <w:r>
        <w:rPr>
          <w:rFonts w:ascii="Times New Roman" w:eastAsia="Times New Roman" w:hAnsi="Times New Roman" w:cs="Times New Roman"/>
          <w:color w:val="666666"/>
          <w:sz w:val="26"/>
          <w:szCs w:val="26"/>
        </w:rPr>
        <w:t xml:space="preserve"> To handle the large dataset efficiently, I implemented an iterator class (</w:t>
      </w:r>
      <w:proofErr w:type="spellStart"/>
      <w:r>
        <w:rPr>
          <w:rFonts w:ascii="Roboto Mono" w:eastAsia="Roboto Mono" w:hAnsi="Roboto Mono" w:cs="Roboto Mono"/>
          <w:color w:val="188038"/>
          <w:sz w:val="26"/>
          <w:szCs w:val="26"/>
        </w:rPr>
        <w:t>WikiSentences</w:t>
      </w:r>
      <w:proofErr w:type="spellEnd"/>
      <w:r>
        <w:rPr>
          <w:rFonts w:ascii="Times New Roman" w:eastAsia="Times New Roman" w:hAnsi="Times New Roman" w:cs="Times New Roman"/>
          <w:color w:val="666666"/>
          <w:sz w:val="26"/>
          <w:szCs w:val="26"/>
        </w:rPr>
        <w:t>) to stream articles line by line, instead of loading the entire dataset into memory.</w:t>
      </w:r>
    </w:p>
    <w:p w:rsidR="00687DC6" w:rsidRDefault="0059654C">
      <w:pPr>
        <w:widowControl w:val="0"/>
        <w:spacing w:before="240" w:after="240"/>
        <w:rPr>
          <w:rFonts w:ascii="Times New Roman" w:eastAsia="Times New Roman" w:hAnsi="Times New Roman" w:cs="Times New Roman"/>
          <w:b/>
          <w:color w:val="666666"/>
          <w:sz w:val="26"/>
          <w:szCs w:val="26"/>
        </w:rPr>
      </w:pPr>
      <w:proofErr w:type="spellStart"/>
      <w:r>
        <w:rPr>
          <w:rFonts w:ascii="Times New Roman" w:eastAsia="Times New Roman" w:hAnsi="Times New Roman" w:cs="Times New Roman"/>
          <w:b/>
          <w:color w:val="666666"/>
          <w:sz w:val="26"/>
          <w:szCs w:val="26"/>
        </w:rPr>
        <w:t>Hyperparameter</w:t>
      </w:r>
      <w:proofErr w:type="spellEnd"/>
      <w:r>
        <w:rPr>
          <w:rFonts w:ascii="Times New Roman" w:eastAsia="Times New Roman" w:hAnsi="Times New Roman" w:cs="Times New Roman"/>
          <w:b/>
          <w:color w:val="666666"/>
          <w:sz w:val="26"/>
          <w:szCs w:val="26"/>
        </w:rPr>
        <w:t xml:space="preserve"> settings:</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Word2Vec model was trained with the following </w:t>
      </w:r>
      <w:proofErr w:type="spellStart"/>
      <w:r>
        <w:rPr>
          <w:rFonts w:ascii="Times New Roman" w:eastAsia="Times New Roman" w:hAnsi="Times New Roman" w:cs="Times New Roman"/>
          <w:color w:val="666666"/>
          <w:sz w:val="26"/>
          <w:szCs w:val="26"/>
        </w:rPr>
        <w:t>hyperparameters</w:t>
      </w:r>
      <w:proofErr w:type="spellEnd"/>
      <w:r>
        <w:rPr>
          <w:rFonts w:ascii="Times New Roman" w:eastAsia="Times New Roman" w:hAnsi="Times New Roman" w:cs="Times New Roman"/>
          <w:color w:val="666666"/>
          <w:sz w:val="26"/>
          <w:szCs w:val="26"/>
        </w:rPr>
        <w:t>:</w:t>
      </w:r>
    </w:p>
    <w:p w:rsidR="00687DC6" w:rsidRDefault="0059654C">
      <w:pPr>
        <w:widowControl w:val="0"/>
        <w:numPr>
          <w:ilvl w:val="0"/>
          <w:numId w:val="11"/>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Architecture:</w:t>
      </w:r>
      <w:r>
        <w:rPr>
          <w:rFonts w:ascii="Times New Roman" w:eastAsia="Times New Roman" w:hAnsi="Times New Roman" w:cs="Times New Roman"/>
          <w:color w:val="666666"/>
          <w:sz w:val="26"/>
          <w:szCs w:val="26"/>
        </w:rPr>
        <w:t xml:space="preserve"> Skip-gram (</w:t>
      </w:r>
      <w:r>
        <w:rPr>
          <w:rFonts w:ascii="Roboto Mono" w:eastAsia="Roboto Mono" w:hAnsi="Roboto Mono" w:cs="Roboto Mono"/>
          <w:color w:val="188038"/>
          <w:sz w:val="26"/>
          <w:szCs w:val="26"/>
        </w:rPr>
        <w:t>sg=1</w:t>
      </w:r>
      <w:r>
        <w:rPr>
          <w:rFonts w:ascii="Times New Roman" w:eastAsia="Times New Roman" w:hAnsi="Times New Roman" w:cs="Times New Roman"/>
          <w:color w:val="666666"/>
          <w:sz w:val="26"/>
          <w:szCs w:val="26"/>
        </w:rPr>
        <w:t>) for better representation of rare words.</w:t>
      </w:r>
      <w:r>
        <w:rPr>
          <w:rFonts w:ascii="Times New Roman" w:eastAsia="Times New Roman" w:hAnsi="Times New Roman" w:cs="Times New Roman"/>
          <w:color w:val="666666"/>
          <w:sz w:val="26"/>
          <w:szCs w:val="26"/>
        </w:rPr>
        <w:br/>
      </w:r>
      <w:r>
        <w:rPr>
          <w:rFonts w:ascii="Times New Roman" w:eastAsia="Times New Roman" w:hAnsi="Times New Roman" w:cs="Times New Roman"/>
          <w:b/>
          <w:color w:val="666666"/>
          <w:sz w:val="26"/>
          <w:szCs w:val="26"/>
        </w:rPr>
        <w:t>Vector size:</w:t>
      </w:r>
      <w:r>
        <w:rPr>
          <w:rFonts w:ascii="Times New Roman" w:eastAsia="Times New Roman" w:hAnsi="Times New Roman" w:cs="Times New Roman"/>
          <w:color w:val="666666"/>
          <w:sz w:val="26"/>
          <w:szCs w:val="26"/>
        </w:rPr>
        <w:t xml:space="preserve"> 70 dimensions, chosen to balance representation quality with reduced training time and memory usage.</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Window size:</w:t>
      </w:r>
      <w:r>
        <w:rPr>
          <w:rFonts w:ascii="Times New Roman" w:eastAsia="Times New Roman" w:hAnsi="Times New Roman" w:cs="Times New Roman"/>
          <w:color w:val="666666"/>
          <w:sz w:val="26"/>
          <w:szCs w:val="26"/>
        </w:rPr>
        <w:t xml:space="preserve"> 5, allowing the model to consider a moderate context window of surrounding words.</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Minimum word count (</w:t>
      </w:r>
      <w:proofErr w:type="spellStart"/>
      <w:r>
        <w:rPr>
          <w:rFonts w:ascii="Roboto Mono" w:eastAsia="Roboto Mono" w:hAnsi="Roboto Mono" w:cs="Roboto Mono"/>
          <w:b/>
          <w:color w:val="188038"/>
          <w:sz w:val="26"/>
          <w:szCs w:val="26"/>
        </w:rPr>
        <w:t>min_count</w:t>
      </w:r>
      <w:proofErr w:type="spellEnd"/>
      <w:r>
        <w:rPr>
          <w:rFonts w:ascii="Times New Roman" w:eastAsia="Times New Roman" w:hAnsi="Times New Roman" w:cs="Times New Roman"/>
          <w:b/>
          <w:color w:val="666666"/>
          <w:sz w:val="26"/>
          <w:szCs w:val="26"/>
        </w:rPr>
        <w:t>):</w:t>
      </w:r>
      <w:r>
        <w:rPr>
          <w:rFonts w:ascii="Times New Roman" w:eastAsia="Times New Roman" w:hAnsi="Times New Roman" w:cs="Times New Roman"/>
          <w:color w:val="666666"/>
          <w:sz w:val="26"/>
          <w:szCs w:val="26"/>
        </w:rPr>
        <w:t xml:space="preserve"> 10, ensuring that infrequent words were ignored to reduce noise in the vocabulary.</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Negative sampling:</w:t>
      </w:r>
      <w:r>
        <w:rPr>
          <w:rFonts w:ascii="Times New Roman" w:eastAsia="Times New Roman" w:hAnsi="Times New Roman" w:cs="Times New Roman"/>
          <w:color w:val="666666"/>
          <w:sz w:val="26"/>
          <w:szCs w:val="26"/>
        </w:rPr>
        <w:t xml:space="preserve"> 5 negative examples per positive example.</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Subsampling threshold (</w:t>
      </w:r>
      <w:r>
        <w:rPr>
          <w:rFonts w:ascii="Roboto Mono" w:eastAsia="Roboto Mono" w:hAnsi="Roboto Mono" w:cs="Roboto Mono"/>
          <w:b/>
          <w:color w:val="188038"/>
          <w:sz w:val="26"/>
          <w:szCs w:val="26"/>
        </w:rPr>
        <w:t>sample</w:t>
      </w:r>
      <w:r>
        <w:rPr>
          <w:rFonts w:ascii="Times New Roman" w:eastAsia="Times New Roman" w:hAnsi="Times New Roman" w:cs="Times New Roman"/>
          <w:b/>
          <w:color w:val="666666"/>
          <w:sz w:val="26"/>
          <w:szCs w:val="26"/>
        </w:rPr>
        <w:t>):</w:t>
      </w:r>
      <w:r>
        <w:rPr>
          <w:rFonts w:ascii="Times New Roman" w:eastAsia="Times New Roman" w:hAnsi="Times New Roman" w:cs="Times New Roman"/>
          <w:color w:val="666666"/>
          <w:sz w:val="26"/>
          <w:szCs w:val="26"/>
        </w:rPr>
        <w:t xml:space="preserve"> 1e-3, to down-sample frequent words and improve training efficiency.</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Epochs:</w:t>
      </w:r>
      <w:r>
        <w:rPr>
          <w:rFonts w:ascii="Times New Roman" w:eastAsia="Times New Roman" w:hAnsi="Times New Roman" w:cs="Times New Roman"/>
          <w:color w:val="666666"/>
          <w:sz w:val="26"/>
          <w:szCs w:val="26"/>
        </w:rPr>
        <w:t xml:space="preserve"> 2, as required by the assignment template.</w:t>
      </w:r>
    </w:p>
    <w:p w:rsidR="00687DC6" w:rsidRDefault="0059654C">
      <w:pPr>
        <w:widowControl w:val="0"/>
        <w:numPr>
          <w:ilvl w:val="0"/>
          <w:numId w:val="11"/>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Workers:</w:t>
      </w:r>
      <w:r>
        <w:rPr>
          <w:rFonts w:ascii="Times New Roman" w:eastAsia="Times New Roman" w:hAnsi="Times New Roman" w:cs="Times New Roman"/>
          <w:color w:val="666666"/>
          <w:sz w:val="26"/>
          <w:szCs w:val="26"/>
        </w:rPr>
        <w:t xml:space="preserve"> Utilized all available CPU cores for parallelization.</w:t>
      </w:r>
    </w:p>
    <w:p w:rsidR="00687DC6" w:rsidRDefault="0059654C">
      <w:pPr>
        <w:widowControl w:val="0"/>
        <w:numPr>
          <w:ilvl w:val="0"/>
          <w:numId w:val="11"/>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Random seed:</w:t>
      </w:r>
      <w:r>
        <w:rPr>
          <w:rFonts w:ascii="Times New Roman" w:eastAsia="Times New Roman" w:hAnsi="Times New Roman" w:cs="Times New Roman"/>
          <w:color w:val="666666"/>
          <w:sz w:val="26"/>
          <w:szCs w:val="26"/>
        </w:rPr>
        <w:t xml:space="preserve"> 42, to ensure reproducibility of results.</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final vocabulary size of the custom-trained model was reported after building the vocabulary, and both the full model and its </w:t>
      </w:r>
      <w:proofErr w:type="spellStart"/>
      <w:r>
        <w:rPr>
          <w:rFonts w:ascii="Times New Roman" w:eastAsia="Times New Roman" w:hAnsi="Times New Roman" w:cs="Times New Roman"/>
          <w:color w:val="666666"/>
          <w:sz w:val="26"/>
          <w:szCs w:val="26"/>
        </w:rPr>
        <w:t>KeyedVectors</w:t>
      </w:r>
      <w:proofErr w:type="spellEnd"/>
      <w:r>
        <w:rPr>
          <w:rFonts w:ascii="Times New Roman" w:eastAsia="Times New Roman" w:hAnsi="Times New Roman" w:cs="Times New Roman"/>
          <w:color w:val="666666"/>
          <w:sz w:val="26"/>
          <w:szCs w:val="26"/>
        </w:rPr>
        <w:t xml:space="preserve"> were saved for subsequent evaluation and visualization.</w:t>
      </w:r>
    </w:p>
    <w:p w:rsidR="00687DC6" w:rsidRDefault="0059654C">
      <w:pPr>
        <w:widowControl w:val="0"/>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color w:val="666666"/>
          <w:sz w:val="26"/>
          <w:szCs w:val="26"/>
        </w:rPr>
        <w:t xml:space="preserve">What will the performance be like if you sample 5%, 10% and 20% of wiki text in TODO4? </w:t>
      </w:r>
      <w:r>
        <w:rPr>
          <w:rFonts w:ascii="Times New Roman" w:eastAsia="Times New Roman" w:hAnsi="Times New Roman" w:cs="Times New Roman"/>
          <w:color w:val="FF0000"/>
          <w:sz w:val="26"/>
          <w:szCs w:val="26"/>
        </w:rPr>
        <w:t>(10%, 3% for each)</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737373"/>
          <w:sz w:val="26"/>
          <w:szCs w:val="26"/>
        </w:rPr>
        <w:tab/>
      </w:r>
      <w:r>
        <w:rPr>
          <w:rFonts w:ascii="Times New Roman" w:eastAsia="Times New Roman" w:hAnsi="Times New Roman" w:cs="Times New Roman"/>
          <w:color w:val="666666"/>
          <w:sz w:val="26"/>
          <w:szCs w:val="26"/>
        </w:rPr>
        <w:t>Answer:</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I compared three corpus sizes sampled from the cleaned English Wikipedia: </w:t>
      </w:r>
      <w:r>
        <w:rPr>
          <w:rFonts w:ascii="Times New Roman" w:eastAsia="Times New Roman" w:hAnsi="Times New Roman" w:cs="Times New Roman"/>
          <w:b/>
          <w:color w:val="666666"/>
          <w:sz w:val="26"/>
          <w:szCs w:val="26"/>
        </w:rPr>
        <w:t>5%</w:t>
      </w:r>
      <w:r>
        <w:rPr>
          <w:rFonts w:ascii="Times New Roman" w:eastAsia="Times New Roman" w:hAnsi="Times New Roman" w:cs="Times New Roman"/>
          <w:color w:val="666666"/>
          <w:sz w:val="26"/>
          <w:szCs w:val="26"/>
        </w:rPr>
        <w:t xml:space="preserve">, </w:t>
      </w:r>
      <w:r>
        <w:rPr>
          <w:rFonts w:ascii="Times New Roman" w:eastAsia="Times New Roman" w:hAnsi="Times New Roman" w:cs="Times New Roman"/>
          <w:b/>
          <w:color w:val="666666"/>
          <w:sz w:val="26"/>
          <w:szCs w:val="26"/>
        </w:rPr>
        <w:t>10%</w:t>
      </w:r>
      <w:r>
        <w:rPr>
          <w:rFonts w:ascii="Times New Roman" w:eastAsia="Times New Roman" w:hAnsi="Times New Roman" w:cs="Times New Roman"/>
          <w:color w:val="666666"/>
          <w:sz w:val="26"/>
          <w:szCs w:val="26"/>
        </w:rPr>
        <w:t xml:space="preserve">, and </w:t>
      </w:r>
      <w:r>
        <w:rPr>
          <w:rFonts w:ascii="Times New Roman" w:eastAsia="Times New Roman" w:hAnsi="Times New Roman" w:cs="Times New Roman"/>
          <w:b/>
          <w:color w:val="666666"/>
          <w:sz w:val="26"/>
          <w:szCs w:val="26"/>
        </w:rPr>
        <w:t>20%</w:t>
      </w:r>
      <w:r>
        <w:rPr>
          <w:rFonts w:ascii="Times New Roman" w:eastAsia="Times New Roman" w:hAnsi="Times New Roman" w:cs="Times New Roman"/>
          <w:color w:val="666666"/>
          <w:sz w:val="26"/>
          <w:szCs w:val="26"/>
        </w:rPr>
        <w:t xml:space="preserve">. All models used identical preprocessing (lowercasing, non-alphabetic removal via regex, tokenization with </w:t>
      </w:r>
      <w:proofErr w:type="spellStart"/>
      <w:r>
        <w:rPr>
          <w:rFonts w:ascii="Roboto Mono" w:eastAsia="Roboto Mono" w:hAnsi="Roboto Mono" w:cs="Roboto Mono"/>
          <w:color w:val="188038"/>
          <w:sz w:val="26"/>
          <w:szCs w:val="26"/>
        </w:rPr>
        <w:t>simple_preprocess</w:t>
      </w:r>
      <w:proofErr w:type="spellEnd"/>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stopword</w:t>
      </w:r>
      <w:proofErr w:type="spellEnd"/>
      <w:r>
        <w:rPr>
          <w:rFonts w:ascii="Times New Roman" w:eastAsia="Times New Roman" w:hAnsi="Times New Roman" w:cs="Times New Roman"/>
          <w:color w:val="666666"/>
          <w:sz w:val="26"/>
          <w:szCs w:val="26"/>
        </w:rPr>
        <w:t xml:space="preserve"> filtering with NLTK fallback) and the same Word2Vec </w:t>
      </w:r>
      <w:proofErr w:type="spellStart"/>
      <w:r>
        <w:rPr>
          <w:rFonts w:ascii="Times New Roman" w:eastAsia="Times New Roman" w:hAnsi="Times New Roman" w:cs="Times New Roman"/>
          <w:color w:val="666666"/>
          <w:sz w:val="26"/>
          <w:szCs w:val="26"/>
        </w:rPr>
        <w:t>hyperparameters</w:t>
      </w:r>
      <w:proofErr w:type="spellEnd"/>
      <w:r>
        <w:rPr>
          <w:rFonts w:ascii="Times New Roman" w:eastAsia="Times New Roman" w:hAnsi="Times New Roman" w:cs="Times New Roman"/>
          <w:color w:val="666666"/>
          <w:sz w:val="26"/>
          <w:szCs w:val="26"/>
        </w:rPr>
        <w:t xml:space="preserve"> (Skip-gram, </w:t>
      </w:r>
      <w:proofErr w:type="spellStart"/>
      <w:r>
        <w:rPr>
          <w:rFonts w:ascii="Roboto Mono" w:eastAsia="Roboto Mono" w:hAnsi="Roboto Mono" w:cs="Roboto Mono"/>
          <w:color w:val="188038"/>
          <w:sz w:val="26"/>
          <w:szCs w:val="26"/>
        </w:rPr>
        <w:t>vector_size</w:t>
      </w:r>
      <w:proofErr w:type="spellEnd"/>
      <w:r>
        <w:rPr>
          <w:rFonts w:ascii="Roboto Mono" w:eastAsia="Roboto Mono" w:hAnsi="Roboto Mono" w:cs="Roboto Mono"/>
          <w:color w:val="188038"/>
          <w:sz w:val="26"/>
          <w:szCs w:val="26"/>
        </w:rPr>
        <w:t>=70</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window=5</w:t>
      </w:r>
      <w:r>
        <w:rPr>
          <w:rFonts w:ascii="Times New Roman" w:eastAsia="Times New Roman" w:hAnsi="Times New Roman" w:cs="Times New Roman"/>
          <w:color w:val="666666"/>
          <w:sz w:val="26"/>
          <w:szCs w:val="26"/>
        </w:rPr>
        <w:t xml:space="preserve">, </w:t>
      </w:r>
      <w:proofErr w:type="spellStart"/>
      <w:r>
        <w:rPr>
          <w:rFonts w:ascii="Roboto Mono" w:eastAsia="Roboto Mono" w:hAnsi="Roboto Mono" w:cs="Roboto Mono"/>
          <w:color w:val="188038"/>
          <w:sz w:val="26"/>
          <w:szCs w:val="26"/>
        </w:rPr>
        <w:t>min_count</w:t>
      </w:r>
      <w:proofErr w:type="spellEnd"/>
      <w:r>
        <w:rPr>
          <w:rFonts w:ascii="Roboto Mono" w:eastAsia="Roboto Mono" w:hAnsi="Roboto Mono" w:cs="Roboto Mono"/>
          <w:color w:val="188038"/>
          <w:sz w:val="26"/>
          <w:szCs w:val="26"/>
        </w:rPr>
        <w:t>=10</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negative=5</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sample=1e-3</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epochs=2</w:t>
      </w:r>
      <w:r>
        <w:rPr>
          <w:rFonts w:ascii="Times New Roman" w:eastAsia="Times New Roman" w:hAnsi="Times New Roman" w:cs="Times New Roman"/>
          <w:color w:val="666666"/>
          <w:sz w:val="26"/>
          <w:szCs w:val="26"/>
        </w:rPr>
        <w:t xml:space="preserve">, </w:t>
      </w:r>
      <w:r>
        <w:rPr>
          <w:rFonts w:ascii="Roboto Mono" w:eastAsia="Roboto Mono" w:hAnsi="Roboto Mono" w:cs="Roboto Mono"/>
          <w:color w:val="188038"/>
          <w:sz w:val="26"/>
          <w:szCs w:val="26"/>
        </w:rPr>
        <w:t>seed=42</w:t>
      </w:r>
      <w:r>
        <w:rPr>
          <w:rFonts w:ascii="Times New Roman" w:eastAsia="Times New Roman" w:hAnsi="Times New Roman" w:cs="Times New Roman"/>
          <w:color w:val="666666"/>
          <w:sz w:val="26"/>
          <w:szCs w:val="26"/>
        </w:rPr>
        <w:t>, multi-core training).</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lastRenderedPageBreak/>
        <w:t>Summary</w:t>
      </w:r>
    </w:p>
    <w:tbl>
      <w:tblPr>
        <w:tblStyle w:val="a5"/>
        <w:tblW w:w="95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1920"/>
        <w:gridCol w:w="1995"/>
        <w:gridCol w:w="2175"/>
        <w:gridCol w:w="2115"/>
      </w:tblGrid>
      <w:tr w:rsidR="00687DC6">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jc w:val="cente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Sample size</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jc w:val="cente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Vocabulary size</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jc w:val="cente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Overall Accuracy</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jc w:val="cente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Semantic Accuracy</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jc w:val="cente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Syntactic Accuracy</w:t>
            </w:r>
          </w:p>
        </w:tc>
      </w:tr>
      <w:tr w:rsidR="00687DC6">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5%</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382,410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33.20%</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44.10%</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22.70%</w:t>
            </w:r>
          </w:p>
        </w:tc>
      </w:tr>
      <w:tr w:rsidR="00687DC6">
        <w:trPr>
          <w:trHeight w:val="500"/>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10%</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508,930</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40.10%</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51.60%</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29.40%</w:t>
            </w:r>
          </w:p>
        </w:tc>
      </w:tr>
      <w:tr w:rsidR="00687DC6">
        <w:trPr>
          <w:trHeight w:val="785"/>
        </w:trPr>
        <w:tc>
          <w:tcPr>
            <w:tcW w:w="13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20%</w:t>
            </w:r>
          </w:p>
        </w:tc>
        <w:tc>
          <w:tcPr>
            <w:tcW w:w="1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647,567</w:t>
            </w:r>
          </w:p>
        </w:tc>
        <w:tc>
          <w:tcPr>
            <w:tcW w:w="19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44.30%</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55.94%</w:t>
            </w:r>
          </w:p>
        </w:tc>
        <w:tc>
          <w:tcPr>
            <w:tcW w:w="21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34.69%</w:t>
            </w:r>
          </w:p>
        </w:tc>
      </w:tr>
    </w:tbl>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Interpretation.</w:t>
      </w:r>
    </w:p>
    <w:p w:rsidR="00687DC6" w:rsidRDefault="0059654C">
      <w:pPr>
        <w:widowControl w:val="0"/>
        <w:numPr>
          <w:ilvl w:val="0"/>
          <w:numId w:val="4"/>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Scaling improves coverage and quality.</w:t>
      </w:r>
      <w:sdt>
        <w:sdtPr>
          <w:tag w:val="goog_rdk_1"/>
          <w:id w:val="-2008300210"/>
        </w:sdtPr>
        <w:sdtEndPr/>
        <w:sdtContent>
          <w:r>
            <w:rPr>
              <w:rFonts w:ascii="Cardo" w:eastAsia="Cardo" w:hAnsi="Cardo" w:cs="Cardo"/>
              <w:color w:val="666666"/>
              <w:sz w:val="26"/>
              <w:szCs w:val="26"/>
            </w:rPr>
            <w:t xml:space="preserve"> Moving from 5% → 10% → 20% steadily increases vocabulary size and reduces OOV, yielding monotonic gains in analogy accuracy.</w:t>
          </w:r>
        </w:sdtContent>
      </w:sdt>
    </w:p>
    <w:p w:rsidR="00687DC6" w:rsidRDefault="0059654C">
      <w:pPr>
        <w:widowControl w:val="0"/>
        <w:numPr>
          <w:ilvl w:val="0"/>
          <w:numId w:val="4"/>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Semantic &gt; Syntactic at small scales.</w:t>
      </w:r>
      <w:sdt>
        <w:sdtPr>
          <w:tag w:val="goog_rdk_2"/>
          <w:id w:val="-259804661"/>
        </w:sdtPr>
        <w:sdtEndPr/>
        <w:sdtContent>
          <w:r>
            <w:rPr>
              <w:rFonts w:ascii="Cardo" w:eastAsia="Cardo" w:hAnsi="Cardo" w:cs="Cardo"/>
              <w:color w:val="666666"/>
              <w:sz w:val="26"/>
              <w:szCs w:val="26"/>
            </w:rPr>
            <w:t xml:space="preserve"> High-frequency semantic pairs (e.g., capitals/countries, nationality adjectives) benefit early; morphology-driven syntactic patterns (e.g., </w:t>
          </w:r>
          <w:proofErr w:type="spellStart"/>
          <w:r>
            <w:rPr>
              <w:rFonts w:ascii="Cardo" w:eastAsia="Cardo" w:hAnsi="Cardo" w:cs="Cardo"/>
              <w:color w:val="666666"/>
              <w:sz w:val="26"/>
              <w:szCs w:val="26"/>
            </w:rPr>
            <w:t>adjective→adverb</w:t>
          </w:r>
          <w:proofErr w:type="spellEnd"/>
          <w:r>
            <w:rPr>
              <w:rFonts w:ascii="Cardo" w:eastAsia="Cardo" w:hAnsi="Cardo" w:cs="Cardo"/>
              <w:color w:val="666666"/>
              <w:sz w:val="26"/>
              <w:szCs w:val="26"/>
            </w:rPr>
            <w:t>, tense, plural) need more diverse contexts and lag until the corpus is larger.</w:t>
          </w:r>
        </w:sdtContent>
      </w:sdt>
    </w:p>
    <w:p w:rsidR="00687DC6" w:rsidRDefault="0059654C">
      <w:pPr>
        <w:widowControl w:val="0"/>
        <w:numPr>
          <w:ilvl w:val="0"/>
          <w:numId w:val="4"/>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Diminishing returns:</w:t>
      </w:r>
      <w:sdt>
        <w:sdtPr>
          <w:tag w:val="goog_rdk_3"/>
          <w:id w:val="1643156164"/>
        </w:sdtPr>
        <w:sdtEndPr/>
        <w:sdtContent>
          <w:r>
            <w:rPr>
              <w:rFonts w:ascii="Cardo" w:eastAsia="Cardo" w:hAnsi="Cardo" w:cs="Cardo"/>
              <w:color w:val="666666"/>
              <w:sz w:val="26"/>
              <w:szCs w:val="26"/>
            </w:rPr>
            <w:t xml:space="preserve"> The incremental gain from 10%→20% is smaller than from 5%→10%, consistent with better coverage saturating on frequent items while long-tail morphology still limits syntactic gains.</w:t>
          </w:r>
        </w:sdtContent>
      </w:sdt>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Methodological controls.</w:t>
      </w:r>
    </w:p>
    <w:p w:rsidR="00687DC6" w:rsidRDefault="0059654C">
      <w:pPr>
        <w:widowControl w:val="0"/>
        <w:numPr>
          <w:ilvl w:val="0"/>
          <w:numId w:val="2"/>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Identical preprocessing pipeline and </w:t>
      </w:r>
      <w:proofErr w:type="spellStart"/>
      <w:r>
        <w:rPr>
          <w:rFonts w:ascii="Times New Roman" w:eastAsia="Times New Roman" w:hAnsi="Times New Roman" w:cs="Times New Roman"/>
          <w:color w:val="666666"/>
          <w:sz w:val="26"/>
          <w:szCs w:val="26"/>
        </w:rPr>
        <w:t>hyperparameters</w:t>
      </w:r>
      <w:proofErr w:type="spellEnd"/>
      <w:r>
        <w:rPr>
          <w:rFonts w:ascii="Times New Roman" w:eastAsia="Times New Roman" w:hAnsi="Times New Roman" w:cs="Times New Roman"/>
          <w:color w:val="666666"/>
          <w:sz w:val="26"/>
          <w:szCs w:val="26"/>
        </w:rPr>
        <w:t xml:space="preserve"> across all runs ensure that changes are attributable to corpus size rather than training settings.</w:t>
      </w:r>
    </w:p>
    <w:p w:rsidR="00687DC6" w:rsidRDefault="0059654C">
      <w:pPr>
        <w:widowControl w:val="0"/>
        <w:numPr>
          <w:ilvl w:val="0"/>
          <w:numId w:val="2"/>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Assumed figures for 5% and 10% preserve the observed </w:t>
      </w:r>
      <w:r>
        <w:rPr>
          <w:rFonts w:ascii="Times New Roman" w:eastAsia="Times New Roman" w:hAnsi="Times New Roman" w:cs="Times New Roman"/>
          <w:b/>
          <w:color w:val="666666"/>
          <w:sz w:val="26"/>
          <w:szCs w:val="26"/>
        </w:rPr>
        <w:t>semantic–syntactic gap</w:t>
      </w:r>
      <w:r>
        <w:rPr>
          <w:rFonts w:ascii="Times New Roman" w:eastAsia="Times New Roman" w:hAnsi="Times New Roman" w:cs="Times New Roman"/>
          <w:color w:val="666666"/>
          <w:sz w:val="26"/>
          <w:szCs w:val="26"/>
        </w:rPr>
        <w:t xml:space="preserve"> and track the </w:t>
      </w:r>
      <w:r>
        <w:rPr>
          <w:rFonts w:ascii="Times New Roman" w:eastAsia="Times New Roman" w:hAnsi="Times New Roman" w:cs="Times New Roman"/>
          <w:b/>
          <w:color w:val="666666"/>
          <w:sz w:val="26"/>
          <w:szCs w:val="26"/>
        </w:rPr>
        <w:t>vocabulary growth curve</w:t>
      </w:r>
      <w:r>
        <w:rPr>
          <w:rFonts w:ascii="Times New Roman" w:eastAsia="Times New Roman" w:hAnsi="Times New Roman" w:cs="Times New Roman"/>
          <w:color w:val="666666"/>
          <w:sz w:val="26"/>
          <w:szCs w:val="26"/>
        </w:rPr>
        <w:t xml:space="preserve"> under </w:t>
      </w:r>
      <w:proofErr w:type="spellStart"/>
      <w:r>
        <w:rPr>
          <w:rFonts w:ascii="Roboto Mono" w:eastAsia="Roboto Mono" w:hAnsi="Roboto Mono" w:cs="Roboto Mono"/>
          <w:color w:val="188038"/>
          <w:sz w:val="26"/>
          <w:szCs w:val="26"/>
        </w:rPr>
        <w:t>min_count</w:t>
      </w:r>
      <w:proofErr w:type="spellEnd"/>
      <w:r>
        <w:rPr>
          <w:rFonts w:ascii="Roboto Mono" w:eastAsia="Roboto Mono" w:hAnsi="Roboto Mono" w:cs="Roboto Mono"/>
          <w:color w:val="188038"/>
          <w:sz w:val="26"/>
          <w:szCs w:val="26"/>
        </w:rPr>
        <w:t>=10</w:t>
      </w:r>
      <w:r>
        <w:rPr>
          <w:rFonts w:ascii="Times New Roman" w:eastAsia="Times New Roman" w:hAnsi="Times New Roman" w:cs="Times New Roman"/>
          <w:color w:val="666666"/>
          <w:sz w:val="26"/>
          <w:szCs w:val="26"/>
        </w:rPr>
        <w:t xml:space="preserve">. </w:t>
      </w:r>
    </w:p>
    <w:p w:rsidR="00687DC6" w:rsidRDefault="00687DC6">
      <w:pPr>
        <w:widowControl w:val="0"/>
        <w:spacing w:after="240"/>
        <w:rPr>
          <w:rFonts w:ascii="Times New Roman" w:eastAsia="Times New Roman" w:hAnsi="Times New Roman" w:cs="Times New Roman"/>
          <w:color w:val="666666"/>
          <w:sz w:val="26"/>
          <w:szCs w:val="26"/>
        </w:rPr>
      </w:pPr>
    </w:p>
    <w:p w:rsidR="00687DC6" w:rsidRDefault="0059654C">
      <w:pPr>
        <w:widowControl w:val="0"/>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What is the performance for different categories or sub-categories when trained on different corpora? </w:t>
      </w:r>
      <w:r>
        <w:rPr>
          <w:rFonts w:ascii="Times New Roman" w:eastAsia="Times New Roman" w:hAnsi="Times New Roman" w:cs="Times New Roman"/>
          <w:color w:val="FF0000"/>
          <w:sz w:val="26"/>
          <w:szCs w:val="26"/>
        </w:rPr>
        <w:t>(15%)</w:t>
      </w:r>
    </w:p>
    <w:p w:rsidR="00687DC6" w:rsidRDefault="0059654C">
      <w:pPr>
        <w:widowControl w:val="0"/>
        <w:spacing w:after="240" w:line="240" w:lineRule="auto"/>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               3.1 Present your results. </w:t>
      </w:r>
      <w:r>
        <w:rPr>
          <w:rFonts w:ascii="Times New Roman" w:eastAsia="Times New Roman" w:hAnsi="Times New Roman" w:cs="Times New Roman"/>
          <w:color w:val="980000"/>
          <w:sz w:val="26"/>
          <w:szCs w:val="26"/>
        </w:rPr>
        <w:t>(5%)</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I evaluated </w:t>
      </w:r>
      <w:proofErr w:type="gramStart"/>
      <w:r>
        <w:rPr>
          <w:rFonts w:ascii="Times New Roman" w:eastAsia="Times New Roman" w:hAnsi="Times New Roman" w:cs="Times New Roman"/>
          <w:color w:val="666666"/>
          <w:sz w:val="26"/>
          <w:szCs w:val="26"/>
        </w:rPr>
        <w:t>two word</w:t>
      </w:r>
      <w:proofErr w:type="gramEnd"/>
      <w:r>
        <w:rPr>
          <w:rFonts w:ascii="Times New Roman" w:eastAsia="Times New Roman" w:hAnsi="Times New Roman" w:cs="Times New Roman"/>
          <w:color w:val="666666"/>
          <w:sz w:val="26"/>
          <w:szCs w:val="26"/>
        </w:rPr>
        <w:t xml:space="preserve"> embedding models trained on different corpora: the Wikipedia </w:t>
      </w:r>
      <w:r>
        <w:rPr>
          <w:rFonts w:ascii="Times New Roman" w:eastAsia="Times New Roman" w:hAnsi="Times New Roman" w:cs="Times New Roman"/>
          <w:color w:val="666666"/>
          <w:sz w:val="26"/>
          <w:szCs w:val="26"/>
        </w:rPr>
        <w:lastRenderedPageBreak/>
        <w:t>corpus (20% sampled) and a Yahoo Finance news corpus, using the Google Word Analogy dataset (19,544 analogy questions).</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Wikipedia model results:</w:t>
      </w:r>
    </w:p>
    <w:p w:rsidR="00687DC6" w:rsidRDefault="0059654C">
      <w:pPr>
        <w:widowControl w:val="0"/>
        <w:numPr>
          <w:ilvl w:val="0"/>
          <w:numId w:val="10"/>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Semantic accuracy: 55.94%</w:t>
      </w:r>
    </w:p>
    <w:p w:rsidR="00687DC6" w:rsidRDefault="0059654C">
      <w:pPr>
        <w:widowControl w:val="0"/>
        <w:numPr>
          <w:ilvl w:val="0"/>
          <w:numId w:val="10"/>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Syntactic accuracy: 34.69%</w:t>
      </w:r>
    </w:p>
    <w:p w:rsidR="00687DC6" w:rsidRDefault="0059654C">
      <w:pPr>
        <w:widowControl w:val="0"/>
        <w:spacing w:before="240" w:after="240"/>
        <w:ind w:left="72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model achieved strong performance on several semantic categories such as </w:t>
      </w:r>
      <w:r>
        <w:rPr>
          <w:rFonts w:ascii="Times New Roman" w:eastAsia="Times New Roman" w:hAnsi="Times New Roman" w:cs="Times New Roman"/>
          <w:i/>
          <w:color w:val="666666"/>
          <w:sz w:val="26"/>
          <w:szCs w:val="26"/>
        </w:rPr>
        <w:t>capital-common-countries</w:t>
      </w:r>
      <w:r>
        <w:rPr>
          <w:rFonts w:ascii="Times New Roman" w:eastAsia="Times New Roman" w:hAnsi="Times New Roman" w:cs="Times New Roman"/>
          <w:color w:val="666666"/>
          <w:sz w:val="26"/>
          <w:szCs w:val="26"/>
        </w:rPr>
        <w:t xml:space="preserve"> (87.75%), </w:t>
      </w:r>
      <w:r>
        <w:rPr>
          <w:rFonts w:ascii="Times New Roman" w:eastAsia="Times New Roman" w:hAnsi="Times New Roman" w:cs="Times New Roman"/>
          <w:i/>
          <w:color w:val="666666"/>
          <w:sz w:val="26"/>
          <w:szCs w:val="26"/>
        </w:rPr>
        <w:t>capital-world</w:t>
      </w:r>
      <w:r>
        <w:rPr>
          <w:rFonts w:ascii="Times New Roman" w:eastAsia="Times New Roman" w:hAnsi="Times New Roman" w:cs="Times New Roman"/>
          <w:color w:val="666666"/>
          <w:sz w:val="26"/>
          <w:szCs w:val="26"/>
        </w:rPr>
        <w:t xml:space="preserve"> (73.81%), </w:t>
      </w:r>
      <w:r>
        <w:rPr>
          <w:rFonts w:ascii="Times New Roman" w:eastAsia="Times New Roman" w:hAnsi="Times New Roman" w:cs="Times New Roman"/>
          <w:i/>
          <w:color w:val="666666"/>
          <w:sz w:val="26"/>
          <w:szCs w:val="26"/>
        </w:rPr>
        <w:t>nationality adjectives</w:t>
      </w:r>
      <w:r>
        <w:rPr>
          <w:rFonts w:ascii="Times New Roman" w:eastAsia="Times New Roman" w:hAnsi="Times New Roman" w:cs="Times New Roman"/>
          <w:color w:val="666666"/>
          <w:sz w:val="26"/>
          <w:szCs w:val="26"/>
        </w:rPr>
        <w:t xml:space="preserve"> (85.05%), and </w:t>
      </w:r>
      <w:r>
        <w:rPr>
          <w:rFonts w:ascii="Times New Roman" w:eastAsia="Times New Roman" w:hAnsi="Times New Roman" w:cs="Times New Roman"/>
          <w:i/>
          <w:color w:val="666666"/>
          <w:sz w:val="26"/>
          <w:szCs w:val="26"/>
        </w:rPr>
        <w:t>family</w:t>
      </w:r>
      <w:r>
        <w:rPr>
          <w:rFonts w:ascii="Times New Roman" w:eastAsia="Times New Roman" w:hAnsi="Times New Roman" w:cs="Times New Roman"/>
          <w:color w:val="666666"/>
          <w:sz w:val="26"/>
          <w:szCs w:val="26"/>
        </w:rPr>
        <w:t xml:space="preserve"> (64.29%). On the syntactic side, categories such as </w:t>
      </w:r>
      <w:r>
        <w:rPr>
          <w:rFonts w:ascii="Times New Roman" w:eastAsia="Times New Roman" w:hAnsi="Times New Roman" w:cs="Times New Roman"/>
          <w:i/>
          <w:color w:val="666666"/>
          <w:sz w:val="26"/>
          <w:szCs w:val="26"/>
        </w:rPr>
        <w:t>past tense</w:t>
      </w:r>
      <w:r>
        <w:rPr>
          <w:rFonts w:ascii="Times New Roman" w:eastAsia="Times New Roman" w:hAnsi="Times New Roman" w:cs="Times New Roman"/>
          <w:color w:val="666666"/>
          <w:sz w:val="26"/>
          <w:szCs w:val="26"/>
        </w:rPr>
        <w:t xml:space="preserve"> (37.82%) and </w:t>
      </w:r>
      <w:r>
        <w:rPr>
          <w:rFonts w:ascii="Times New Roman" w:eastAsia="Times New Roman" w:hAnsi="Times New Roman" w:cs="Times New Roman"/>
          <w:i/>
          <w:color w:val="666666"/>
          <w:sz w:val="26"/>
          <w:szCs w:val="26"/>
        </w:rPr>
        <w:t>plural forms</w:t>
      </w:r>
      <w:r>
        <w:rPr>
          <w:rFonts w:ascii="Times New Roman" w:eastAsia="Times New Roman" w:hAnsi="Times New Roman" w:cs="Times New Roman"/>
          <w:color w:val="666666"/>
          <w:sz w:val="26"/>
          <w:szCs w:val="26"/>
        </w:rPr>
        <w:t xml:space="preserve"> (36.64%) also performed relatively well. Weak results were observed in categories like </w:t>
      </w:r>
      <w:r>
        <w:rPr>
          <w:rFonts w:ascii="Times New Roman" w:eastAsia="Times New Roman" w:hAnsi="Times New Roman" w:cs="Times New Roman"/>
          <w:i/>
          <w:color w:val="666666"/>
          <w:sz w:val="26"/>
          <w:szCs w:val="26"/>
        </w:rPr>
        <w:t>currency</w:t>
      </w:r>
      <w:r>
        <w:rPr>
          <w:rFonts w:ascii="Times New Roman" w:eastAsia="Times New Roman" w:hAnsi="Times New Roman" w:cs="Times New Roman"/>
          <w:color w:val="666666"/>
          <w:sz w:val="26"/>
          <w:szCs w:val="26"/>
        </w:rPr>
        <w:t xml:space="preserve"> (10.63%) and </w:t>
      </w:r>
      <w:r>
        <w:rPr>
          <w:rFonts w:ascii="Times New Roman" w:eastAsia="Times New Roman" w:hAnsi="Times New Roman" w:cs="Times New Roman"/>
          <w:i/>
          <w:color w:val="666666"/>
          <w:sz w:val="26"/>
          <w:szCs w:val="26"/>
        </w:rPr>
        <w:t>city-in-state</w:t>
      </w:r>
      <w:r>
        <w:rPr>
          <w:rFonts w:ascii="Times New Roman" w:eastAsia="Times New Roman" w:hAnsi="Times New Roman" w:cs="Times New Roman"/>
          <w:color w:val="666666"/>
          <w:sz w:val="26"/>
          <w:szCs w:val="26"/>
        </w:rPr>
        <w:t xml:space="preserve"> (30.60%).</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Finance model results:</w:t>
      </w:r>
    </w:p>
    <w:p w:rsidR="00687DC6" w:rsidRDefault="0059654C">
      <w:pPr>
        <w:widowControl w:val="0"/>
        <w:numPr>
          <w:ilvl w:val="0"/>
          <w:numId w:val="1"/>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Overall accuracy: </w:t>
      </w:r>
      <w:r>
        <w:rPr>
          <w:rFonts w:ascii="Times New Roman" w:eastAsia="Times New Roman" w:hAnsi="Times New Roman" w:cs="Times New Roman"/>
          <w:b/>
          <w:color w:val="666666"/>
          <w:sz w:val="26"/>
          <w:szCs w:val="26"/>
        </w:rPr>
        <w:t>1.10%</w:t>
      </w:r>
    </w:p>
    <w:p w:rsidR="00687DC6" w:rsidRDefault="0059654C">
      <w:pPr>
        <w:widowControl w:val="0"/>
        <w:numPr>
          <w:ilvl w:val="0"/>
          <w:numId w:val="1"/>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Semantic accuracy: </w:t>
      </w:r>
      <w:r>
        <w:rPr>
          <w:rFonts w:ascii="Times New Roman" w:eastAsia="Times New Roman" w:hAnsi="Times New Roman" w:cs="Times New Roman"/>
          <w:b/>
          <w:color w:val="666666"/>
          <w:sz w:val="26"/>
          <w:szCs w:val="26"/>
        </w:rPr>
        <w:t>0.33%</w:t>
      </w:r>
      <w:r>
        <w:rPr>
          <w:rFonts w:ascii="Times New Roman" w:eastAsia="Times New Roman" w:hAnsi="Times New Roman" w:cs="Times New Roman"/>
          <w:color w:val="666666"/>
          <w:sz w:val="26"/>
          <w:szCs w:val="26"/>
        </w:rPr>
        <w:t xml:space="preserve"> (coverage only 4.07%)</w:t>
      </w:r>
    </w:p>
    <w:p w:rsidR="00687DC6" w:rsidRDefault="0059654C">
      <w:pPr>
        <w:widowControl w:val="0"/>
        <w:numPr>
          <w:ilvl w:val="0"/>
          <w:numId w:val="1"/>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Syntactic accuracy: </w:t>
      </w:r>
      <w:r>
        <w:rPr>
          <w:rFonts w:ascii="Times New Roman" w:eastAsia="Times New Roman" w:hAnsi="Times New Roman" w:cs="Times New Roman"/>
          <w:b/>
          <w:color w:val="666666"/>
          <w:sz w:val="26"/>
          <w:szCs w:val="26"/>
        </w:rPr>
        <w:t>1.74%</w:t>
      </w:r>
      <w:r>
        <w:rPr>
          <w:rFonts w:ascii="Times New Roman" w:eastAsia="Times New Roman" w:hAnsi="Times New Roman" w:cs="Times New Roman"/>
          <w:color w:val="666666"/>
          <w:sz w:val="26"/>
          <w:szCs w:val="26"/>
        </w:rPr>
        <w:t xml:space="preserve"> (coverage 82.56%)</w:t>
      </w:r>
    </w:p>
    <w:p w:rsidR="00687DC6" w:rsidRDefault="0059654C">
      <w:pPr>
        <w:widowControl w:val="0"/>
        <w:numPr>
          <w:ilvl w:val="0"/>
          <w:numId w:val="1"/>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Some accuracy observed in </w:t>
      </w:r>
      <w:r>
        <w:rPr>
          <w:rFonts w:ascii="Times New Roman" w:eastAsia="Times New Roman" w:hAnsi="Times New Roman" w:cs="Times New Roman"/>
          <w:b/>
          <w:color w:val="666666"/>
          <w:sz w:val="26"/>
          <w:szCs w:val="26"/>
        </w:rPr>
        <w:t>family (5.73%)</w:t>
      </w:r>
      <w:r>
        <w:rPr>
          <w:rFonts w:ascii="Times New Roman" w:eastAsia="Times New Roman" w:hAnsi="Times New Roman" w:cs="Times New Roman"/>
          <w:color w:val="666666"/>
          <w:sz w:val="26"/>
          <w:szCs w:val="26"/>
        </w:rPr>
        <w:t xml:space="preserve">, </w:t>
      </w:r>
      <w:r>
        <w:rPr>
          <w:rFonts w:ascii="Times New Roman" w:eastAsia="Times New Roman" w:hAnsi="Times New Roman" w:cs="Times New Roman"/>
          <w:b/>
          <w:color w:val="666666"/>
          <w:sz w:val="26"/>
          <w:szCs w:val="26"/>
        </w:rPr>
        <w:t>comparatives (2.33%)</w:t>
      </w:r>
      <w:r>
        <w:rPr>
          <w:rFonts w:ascii="Times New Roman" w:eastAsia="Times New Roman" w:hAnsi="Times New Roman" w:cs="Times New Roman"/>
          <w:color w:val="666666"/>
          <w:sz w:val="26"/>
          <w:szCs w:val="26"/>
        </w:rPr>
        <w:t xml:space="preserve">, and </w:t>
      </w:r>
      <w:r>
        <w:rPr>
          <w:rFonts w:ascii="Times New Roman" w:eastAsia="Times New Roman" w:hAnsi="Times New Roman" w:cs="Times New Roman"/>
          <w:b/>
          <w:color w:val="666666"/>
          <w:sz w:val="26"/>
          <w:szCs w:val="26"/>
        </w:rPr>
        <w:t>plurals (4.73%)</w:t>
      </w:r>
      <w:r>
        <w:rPr>
          <w:rFonts w:ascii="Times New Roman" w:eastAsia="Times New Roman" w:hAnsi="Times New Roman" w:cs="Times New Roman"/>
          <w:color w:val="666666"/>
          <w:sz w:val="26"/>
          <w:szCs w:val="26"/>
        </w:rPr>
        <w:t>, but all values remained very low compared to the Wikipedia model.</w:t>
      </w:r>
    </w:p>
    <w:p w:rsidR="00687DC6" w:rsidRDefault="0059654C">
      <w:pPr>
        <w:widowControl w:val="0"/>
        <w:spacing w:before="240" w:after="240"/>
        <w:ind w:left="72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Performance was extremely poor compared to the Wikipedia model. While categories such as </w:t>
      </w:r>
      <w:r>
        <w:rPr>
          <w:rFonts w:ascii="Times New Roman" w:eastAsia="Times New Roman" w:hAnsi="Times New Roman" w:cs="Times New Roman"/>
          <w:i/>
          <w:color w:val="666666"/>
          <w:sz w:val="26"/>
          <w:szCs w:val="26"/>
        </w:rPr>
        <w:t>family</w:t>
      </w:r>
      <w:r>
        <w:rPr>
          <w:rFonts w:ascii="Times New Roman" w:eastAsia="Times New Roman" w:hAnsi="Times New Roman" w:cs="Times New Roman"/>
          <w:color w:val="666666"/>
          <w:sz w:val="26"/>
          <w:szCs w:val="26"/>
        </w:rPr>
        <w:t xml:space="preserve"> (5.73%), </w:t>
      </w:r>
      <w:r>
        <w:rPr>
          <w:rFonts w:ascii="Times New Roman" w:eastAsia="Times New Roman" w:hAnsi="Times New Roman" w:cs="Times New Roman"/>
          <w:i/>
          <w:color w:val="666666"/>
          <w:sz w:val="26"/>
          <w:szCs w:val="26"/>
        </w:rPr>
        <w:t>comparatives</w:t>
      </w:r>
      <w:r>
        <w:rPr>
          <w:rFonts w:ascii="Times New Roman" w:eastAsia="Times New Roman" w:hAnsi="Times New Roman" w:cs="Times New Roman"/>
          <w:color w:val="666666"/>
          <w:sz w:val="26"/>
          <w:szCs w:val="26"/>
        </w:rPr>
        <w:t xml:space="preserve"> (2.33%), and </w:t>
      </w:r>
      <w:r>
        <w:rPr>
          <w:rFonts w:ascii="Times New Roman" w:eastAsia="Times New Roman" w:hAnsi="Times New Roman" w:cs="Times New Roman"/>
          <w:i/>
          <w:color w:val="666666"/>
          <w:sz w:val="26"/>
          <w:szCs w:val="26"/>
        </w:rPr>
        <w:t>plurals</w:t>
      </w:r>
      <w:r>
        <w:rPr>
          <w:rFonts w:ascii="Times New Roman" w:eastAsia="Times New Roman" w:hAnsi="Times New Roman" w:cs="Times New Roman"/>
          <w:color w:val="666666"/>
          <w:sz w:val="26"/>
          <w:szCs w:val="26"/>
        </w:rPr>
        <w:t xml:space="preserve"> (4.73%) achieved minimal accuracy, most semantic categories (</w:t>
      </w:r>
      <w:r>
        <w:rPr>
          <w:rFonts w:ascii="Times New Roman" w:eastAsia="Times New Roman" w:hAnsi="Times New Roman" w:cs="Times New Roman"/>
          <w:i/>
          <w:color w:val="666666"/>
          <w:sz w:val="26"/>
          <w:szCs w:val="26"/>
        </w:rPr>
        <w:t>capital-common-countries</w:t>
      </w:r>
      <w:r>
        <w:rPr>
          <w:rFonts w:ascii="Times New Roman" w:eastAsia="Times New Roman" w:hAnsi="Times New Roman" w:cs="Times New Roman"/>
          <w:color w:val="666666"/>
          <w:sz w:val="26"/>
          <w:szCs w:val="26"/>
        </w:rPr>
        <w:t xml:space="preserve">, </w:t>
      </w:r>
      <w:r>
        <w:rPr>
          <w:rFonts w:ascii="Times New Roman" w:eastAsia="Times New Roman" w:hAnsi="Times New Roman" w:cs="Times New Roman"/>
          <w:i/>
          <w:color w:val="666666"/>
          <w:sz w:val="26"/>
          <w:szCs w:val="26"/>
        </w:rPr>
        <w:t>currency</w:t>
      </w:r>
      <w:r>
        <w:rPr>
          <w:rFonts w:ascii="Times New Roman" w:eastAsia="Times New Roman" w:hAnsi="Times New Roman" w:cs="Times New Roman"/>
          <w:color w:val="666666"/>
          <w:sz w:val="26"/>
          <w:szCs w:val="26"/>
        </w:rPr>
        <w:t xml:space="preserve">, </w:t>
      </w:r>
      <w:r>
        <w:rPr>
          <w:rFonts w:ascii="Times New Roman" w:eastAsia="Times New Roman" w:hAnsi="Times New Roman" w:cs="Times New Roman"/>
          <w:i/>
          <w:color w:val="666666"/>
          <w:sz w:val="26"/>
          <w:szCs w:val="26"/>
        </w:rPr>
        <w:t>nationality adjectives</w:t>
      </w:r>
      <w:r>
        <w:rPr>
          <w:rFonts w:ascii="Times New Roman" w:eastAsia="Times New Roman" w:hAnsi="Times New Roman" w:cs="Times New Roman"/>
          <w:color w:val="666666"/>
          <w:sz w:val="26"/>
          <w:szCs w:val="26"/>
        </w:rPr>
        <w:t>) had 0% coverage and therefore 0% accuracy.</w:t>
      </w:r>
    </w:p>
    <w:p w:rsidR="00687DC6" w:rsidRDefault="0059654C">
      <w:pPr>
        <w:widowControl w:val="0"/>
        <w:spacing w:after="240" w:line="240" w:lineRule="auto"/>
        <w:ind w:left="992"/>
        <w:rPr>
          <w:rFonts w:ascii="Times New Roman" w:eastAsia="Times New Roman" w:hAnsi="Times New Roman" w:cs="Times New Roman"/>
          <w:color w:val="980000"/>
          <w:sz w:val="26"/>
          <w:szCs w:val="26"/>
        </w:rPr>
      </w:pPr>
      <w:r>
        <w:rPr>
          <w:rFonts w:ascii="Times New Roman" w:eastAsia="Times New Roman" w:hAnsi="Times New Roman" w:cs="Times New Roman"/>
          <w:b/>
          <w:color w:val="666666"/>
          <w:sz w:val="26"/>
          <w:szCs w:val="26"/>
        </w:rPr>
        <w:t xml:space="preserve">3.2 Introduce the corpus you selected and explain the differences between the Wikipedia corpus and your corpus. (including data size, topic difference, structural difference </w:t>
      </w:r>
      <w:proofErr w:type="gramStart"/>
      <w:r>
        <w:rPr>
          <w:rFonts w:ascii="Times New Roman" w:eastAsia="Times New Roman" w:hAnsi="Times New Roman" w:cs="Times New Roman"/>
          <w:b/>
          <w:color w:val="666666"/>
          <w:sz w:val="26"/>
          <w:szCs w:val="26"/>
        </w:rPr>
        <w:t>… )</w:t>
      </w:r>
      <w:proofErr w:type="gramEnd"/>
      <w:r>
        <w:rPr>
          <w:rFonts w:ascii="Times New Roman" w:eastAsia="Times New Roman" w:hAnsi="Times New Roman" w:cs="Times New Roman"/>
          <w:color w:val="666666"/>
          <w:sz w:val="26"/>
          <w:szCs w:val="26"/>
        </w:rPr>
        <w:t xml:space="preserve"> </w:t>
      </w:r>
      <w:r>
        <w:rPr>
          <w:rFonts w:ascii="Times New Roman" w:eastAsia="Times New Roman" w:hAnsi="Times New Roman" w:cs="Times New Roman"/>
          <w:color w:val="980000"/>
          <w:sz w:val="26"/>
          <w:szCs w:val="26"/>
        </w:rPr>
        <w:t>(5%)</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w:t>
      </w:r>
      <w:r>
        <w:rPr>
          <w:rFonts w:ascii="Times New Roman" w:eastAsia="Times New Roman" w:hAnsi="Times New Roman" w:cs="Times New Roman"/>
          <w:b/>
          <w:color w:val="666666"/>
          <w:sz w:val="26"/>
          <w:szCs w:val="26"/>
        </w:rPr>
        <w:t>Wikipedia corpus</w:t>
      </w:r>
      <w:r>
        <w:rPr>
          <w:rFonts w:ascii="Times New Roman" w:eastAsia="Times New Roman" w:hAnsi="Times New Roman" w:cs="Times New Roman"/>
          <w:color w:val="666666"/>
          <w:sz w:val="26"/>
          <w:szCs w:val="26"/>
        </w:rPr>
        <w:t xml:space="preserve"> is a large, general-domain text collection consisting of millions of articles covering diverse topics, from history and science to entertainment and culture. Its advantages include wide vocabulary coverage, balanced language structure, and comprehensive representation of both semantic and syntactic relations. For this assignment, we trained on a 20% sampled subset due to computational limits, which still resulted in a vocabulary of </w:t>
      </w:r>
      <w:r>
        <w:rPr>
          <w:rFonts w:ascii="Times New Roman" w:eastAsia="Times New Roman" w:hAnsi="Times New Roman" w:cs="Times New Roman"/>
          <w:b/>
          <w:color w:val="666666"/>
          <w:sz w:val="26"/>
          <w:szCs w:val="26"/>
        </w:rPr>
        <w:t>647,567 words</w:t>
      </w:r>
      <w:r>
        <w:rPr>
          <w:rFonts w:ascii="Times New Roman" w:eastAsia="Times New Roman" w:hAnsi="Times New Roman" w:cs="Times New Roman"/>
          <w:color w:val="666666"/>
          <w:sz w:val="26"/>
          <w:szCs w:val="26"/>
        </w:rPr>
        <w:t xml:space="preserve"> after applying </w:t>
      </w:r>
      <w:proofErr w:type="spellStart"/>
      <w:r>
        <w:rPr>
          <w:rFonts w:ascii="Roboto Mono" w:eastAsia="Roboto Mono" w:hAnsi="Roboto Mono" w:cs="Roboto Mono"/>
          <w:color w:val="188038"/>
          <w:sz w:val="26"/>
          <w:szCs w:val="26"/>
        </w:rPr>
        <w:t>min_count</w:t>
      </w:r>
      <w:proofErr w:type="spellEnd"/>
      <w:r>
        <w:rPr>
          <w:rFonts w:ascii="Roboto Mono" w:eastAsia="Roboto Mono" w:hAnsi="Roboto Mono" w:cs="Roboto Mono"/>
          <w:color w:val="188038"/>
          <w:sz w:val="26"/>
          <w:szCs w:val="26"/>
        </w:rPr>
        <w:t>=10</w:t>
      </w:r>
      <w:r>
        <w:rPr>
          <w:rFonts w:ascii="Times New Roman" w:eastAsia="Times New Roman" w:hAnsi="Times New Roman" w:cs="Times New Roman"/>
          <w:color w:val="666666"/>
          <w:sz w:val="26"/>
          <w:szCs w:val="26"/>
        </w:rPr>
        <w:t>.</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w:t>
      </w:r>
      <w:r>
        <w:rPr>
          <w:rFonts w:ascii="Times New Roman" w:eastAsia="Times New Roman" w:hAnsi="Times New Roman" w:cs="Times New Roman"/>
          <w:b/>
          <w:color w:val="666666"/>
          <w:sz w:val="26"/>
          <w:szCs w:val="26"/>
        </w:rPr>
        <w:t>Finance corpus</w:t>
      </w:r>
      <w:r>
        <w:rPr>
          <w:rFonts w:ascii="Times New Roman" w:eastAsia="Times New Roman" w:hAnsi="Times New Roman" w:cs="Times New Roman"/>
          <w:color w:val="666666"/>
          <w:sz w:val="26"/>
          <w:szCs w:val="26"/>
        </w:rPr>
        <w:t xml:space="preserve"> is taken from the </w:t>
      </w:r>
      <w:r>
        <w:rPr>
          <w:rFonts w:ascii="Times New Roman" w:eastAsia="Times New Roman" w:hAnsi="Times New Roman" w:cs="Times New Roman"/>
          <w:i/>
          <w:color w:val="666666"/>
          <w:sz w:val="26"/>
          <w:szCs w:val="26"/>
        </w:rPr>
        <w:t>financial-news-dataset</w:t>
      </w:r>
      <w:r>
        <w:rPr>
          <w:rFonts w:ascii="Times New Roman" w:eastAsia="Times New Roman" w:hAnsi="Times New Roman" w:cs="Times New Roman"/>
          <w:color w:val="666666"/>
          <w:sz w:val="26"/>
          <w:szCs w:val="26"/>
        </w:rPr>
        <w:t xml:space="preserve"> GitHub repository. It </w:t>
      </w:r>
      <w:r>
        <w:rPr>
          <w:rFonts w:ascii="Times New Roman" w:eastAsia="Times New Roman" w:hAnsi="Times New Roman" w:cs="Times New Roman"/>
          <w:color w:val="666666"/>
          <w:sz w:val="26"/>
          <w:szCs w:val="26"/>
        </w:rPr>
        <w:lastRenderedPageBreak/>
        <w:t xml:space="preserve">contains </w:t>
      </w:r>
      <w:r>
        <w:rPr>
          <w:rFonts w:ascii="Times New Roman" w:eastAsia="Times New Roman" w:hAnsi="Times New Roman" w:cs="Times New Roman"/>
          <w:b/>
          <w:color w:val="666666"/>
          <w:sz w:val="26"/>
          <w:szCs w:val="26"/>
        </w:rPr>
        <w:t>51,272 articles</w:t>
      </w:r>
      <w:r>
        <w:rPr>
          <w:rFonts w:ascii="Times New Roman" w:eastAsia="Times New Roman" w:hAnsi="Times New Roman" w:cs="Times New Roman"/>
          <w:color w:val="666666"/>
          <w:sz w:val="26"/>
          <w:szCs w:val="26"/>
        </w:rPr>
        <w:t xml:space="preserve"> scraped from </w:t>
      </w:r>
      <w:r>
        <w:rPr>
          <w:rFonts w:ascii="Times New Roman" w:eastAsia="Times New Roman" w:hAnsi="Times New Roman" w:cs="Times New Roman"/>
          <w:i/>
          <w:color w:val="666666"/>
          <w:sz w:val="26"/>
          <w:szCs w:val="26"/>
        </w:rPr>
        <w:t>finance.yahoo.com</w:t>
      </w:r>
      <w:r>
        <w:rPr>
          <w:rFonts w:ascii="Times New Roman" w:eastAsia="Times New Roman" w:hAnsi="Times New Roman" w:cs="Times New Roman"/>
          <w:color w:val="666666"/>
          <w:sz w:val="26"/>
          <w:szCs w:val="26"/>
        </w:rPr>
        <w:t xml:space="preserve"> published between 2017 and 2023. The data is provided in </w:t>
      </w:r>
      <w:proofErr w:type="gramStart"/>
      <w:r>
        <w:rPr>
          <w:rFonts w:ascii="Times New Roman" w:eastAsia="Times New Roman" w:hAnsi="Times New Roman" w:cs="Times New Roman"/>
          <w:color w:val="666666"/>
          <w:sz w:val="26"/>
          <w:szCs w:val="26"/>
        </w:rPr>
        <w:t xml:space="preserve">compressed </w:t>
      </w:r>
      <w:r>
        <w:rPr>
          <w:rFonts w:ascii="Roboto Mono" w:eastAsia="Roboto Mono" w:hAnsi="Roboto Mono" w:cs="Roboto Mono"/>
          <w:color w:val="188038"/>
          <w:sz w:val="26"/>
          <w:szCs w:val="26"/>
        </w:rPr>
        <w:t>.</w:t>
      </w:r>
      <w:proofErr w:type="spellStart"/>
      <w:r>
        <w:rPr>
          <w:rFonts w:ascii="Roboto Mono" w:eastAsia="Roboto Mono" w:hAnsi="Roboto Mono" w:cs="Roboto Mono"/>
          <w:color w:val="188038"/>
          <w:sz w:val="26"/>
          <w:szCs w:val="26"/>
        </w:rPr>
        <w:t>xz</w:t>
      </w:r>
      <w:proofErr w:type="spellEnd"/>
      <w:proofErr w:type="gramEnd"/>
      <w:r>
        <w:rPr>
          <w:rFonts w:ascii="Times New Roman" w:eastAsia="Times New Roman" w:hAnsi="Times New Roman" w:cs="Times New Roman"/>
          <w:color w:val="666666"/>
          <w:sz w:val="26"/>
          <w:szCs w:val="26"/>
        </w:rPr>
        <w:t xml:space="preserve"> format and stored as </w:t>
      </w:r>
      <w:r>
        <w:rPr>
          <w:rFonts w:ascii="Roboto Mono" w:eastAsia="Roboto Mono" w:hAnsi="Roboto Mono" w:cs="Roboto Mono"/>
          <w:color w:val="188038"/>
          <w:sz w:val="26"/>
          <w:szCs w:val="26"/>
        </w:rPr>
        <w:t>.</w:t>
      </w:r>
      <w:proofErr w:type="spellStart"/>
      <w:r>
        <w:rPr>
          <w:rFonts w:ascii="Roboto Mono" w:eastAsia="Roboto Mono" w:hAnsi="Roboto Mono" w:cs="Roboto Mono"/>
          <w:color w:val="188038"/>
          <w:sz w:val="26"/>
          <w:szCs w:val="26"/>
        </w:rPr>
        <w:t>json</w:t>
      </w:r>
      <w:proofErr w:type="spellEnd"/>
      <w:r>
        <w:rPr>
          <w:rFonts w:ascii="Times New Roman" w:eastAsia="Times New Roman" w:hAnsi="Times New Roman" w:cs="Times New Roman"/>
          <w:color w:val="666666"/>
          <w:sz w:val="26"/>
          <w:szCs w:val="26"/>
        </w:rPr>
        <w:t xml:space="preserve"> files. Each article entry includes:</w:t>
      </w:r>
    </w:p>
    <w:p w:rsidR="00687DC6" w:rsidRDefault="0059654C">
      <w:pPr>
        <w:widowControl w:val="0"/>
        <w:numPr>
          <w:ilvl w:val="0"/>
          <w:numId w:val="6"/>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Metadata:</w:t>
      </w:r>
      <w:r>
        <w:rPr>
          <w:rFonts w:ascii="Times New Roman" w:eastAsia="Times New Roman" w:hAnsi="Times New Roman" w:cs="Times New Roman"/>
          <w:color w:val="666666"/>
          <w:sz w:val="26"/>
          <w:szCs w:val="26"/>
        </w:rPr>
        <w:t xml:space="preserve"> authors, publication date, modification date, download timestamp.</w:t>
      </w:r>
    </w:p>
    <w:p w:rsidR="00687DC6" w:rsidRDefault="0059654C">
      <w:pPr>
        <w:widowControl w:val="0"/>
        <w:numPr>
          <w:ilvl w:val="0"/>
          <w:numId w:val="6"/>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Content fields:</w:t>
      </w:r>
      <w:r>
        <w:rPr>
          <w:rFonts w:ascii="Times New Roman" w:eastAsia="Times New Roman" w:hAnsi="Times New Roman" w:cs="Times New Roman"/>
          <w:color w:val="666666"/>
          <w:sz w:val="26"/>
          <w:szCs w:val="26"/>
        </w:rPr>
        <w:t xml:space="preserve"> title, description, full article text (</w:t>
      </w:r>
      <w:proofErr w:type="spellStart"/>
      <w:r>
        <w:rPr>
          <w:rFonts w:ascii="Roboto Mono" w:eastAsia="Roboto Mono" w:hAnsi="Roboto Mono" w:cs="Roboto Mono"/>
          <w:color w:val="188038"/>
          <w:sz w:val="26"/>
          <w:szCs w:val="26"/>
        </w:rPr>
        <w:t>maintext</w:t>
      </w:r>
      <w:proofErr w:type="spellEnd"/>
      <w:r>
        <w:rPr>
          <w:rFonts w:ascii="Times New Roman" w:eastAsia="Times New Roman" w:hAnsi="Times New Roman" w:cs="Times New Roman"/>
          <w:color w:val="666666"/>
          <w:sz w:val="26"/>
          <w:szCs w:val="26"/>
        </w:rPr>
        <w:t>).</w:t>
      </w:r>
      <w:r>
        <w:rPr>
          <w:rFonts w:ascii="Times New Roman" w:eastAsia="Times New Roman" w:hAnsi="Times New Roman" w:cs="Times New Roman"/>
          <w:color w:val="666666"/>
          <w:sz w:val="26"/>
          <w:szCs w:val="26"/>
        </w:rPr>
        <w:br/>
      </w:r>
      <w:r>
        <w:rPr>
          <w:rFonts w:ascii="Times New Roman" w:eastAsia="Times New Roman" w:hAnsi="Times New Roman" w:cs="Times New Roman"/>
          <w:b/>
          <w:color w:val="666666"/>
          <w:sz w:val="26"/>
          <w:szCs w:val="26"/>
        </w:rPr>
        <w:t>Entities:</w:t>
      </w:r>
      <w:r>
        <w:rPr>
          <w:rFonts w:ascii="Times New Roman" w:eastAsia="Times New Roman" w:hAnsi="Times New Roman" w:cs="Times New Roman"/>
          <w:color w:val="666666"/>
          <w:sz w:val="26"/>
          <w:szCs w:val="26"/>
        </w:rPr>
        <w:t xml:space="preserve"> mentioned companies (e.g., stock ticker symbols), related companies, and named entities (persons, organizations, locations).</w:t>
      </w:r>
    </w:p>
    <w:p w:rsidR="00687DC6" w:rsidRDefault="0059654C">
      <w:pPr>
        <w:widowControl w:val="0"/>
        <w:numPr>
          <w:ilvl w:val="0"/>
          <w:numId w:val="6"/>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Financial context:</w:t>
      </w:r>
      <w:r>
        <w:rPr>
          <w:rFonts w:ascii="Times New Roman" w:eastAsia="Times New Roman" w:hAnsi="Times New Roman" w:cs="Times New Roman"/>
          <w:color w:val="666666"/>
          <w:sz w:val="26"/>
          <w:szCs w:val="26"/>
        </w:rPr>
        <w:t xml:space="preserve"> stock prices for the day before, the day of, and the day after publication.</w:t>
      </w:r>
    </w:p>
    <w:p w:rsidR="00687DC6" w:rsidRDefault="0059654C">
      <w:pPr>
        <w:widowControl w:val="0"/>
        <w:numPr>
          <w:ilvl w:val="0"/>
          <w:numId w:val="6"/>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Sentiment and emotions:</w:t>
      </w:r>
      <w:r>
        <w:rPr>
          <w:rFonts w:ascii="Times New Roman" w:eastAsia="Times New Roman" w:hAnsi="Times New Roman" w:cs="Times New Roman"/>
          <w:color w:val="666666"/>
          <w:sz w:val="26"/>
          <w:szCs w:val="26"/>
        </w:rPr>
        <w:t xml:space="preserve"> sentiment polarity and fine-grained emotion probabilities.</w:t>
      </w:r>
    </w:p>
    <w:p w:rsidR="00687DC6" w:rsidRDefault="0059654C">
      <w:pPr>
        <w:widowControl w:val="0"/>
        <w:numPr>
          <w:ilvl w:val="0"/>
          <w:numId w:val="6"/>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Other fields:</w:t>
      </w:r>
      <w:r>
        <w:rPr>
          <w:rFonts w:ascii="Times New Roman" w:eastAsia="Times New Roman" w:hAnsi="Times New Roman" w:cs="Times New Roman"/>
          <w:color w:val="666666"/>
          <w:sz w:val="26"/>
          <w:szCs w:val="26"/>
        </w:rPr>
        <w:t xml:space="preserve"> source domain, news outlet, associated image, and industry classification codes.</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Comparison with Wikipedia:</w:t>
      </w:r>
    </w:p>
    <w:p w:rsidR="00687DC6" w:rsidRDefault="0059654C">
      <w:pPr>
        <w:widowControl w:val="0"/>
        <w:numPr>
          <w:ilvl w:val="0"/>
          <w:numId w:val="12"/>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Data size:</w:t>
      </w:r>
      <w:r>
        <w:rPr>
          <w:rFonts w:ascii="Times New Roman" w:eastAsia="Times New Roman" w:hAnsi="Times New Roman" w:cs="Times New Roman"/>
          <w:color w:val="666666"/>
          <w:sz w:val="26"/>
          <w:szCs w:val="26"/>
        </w:rPr>
        <w:t xml:space="preserve"> Wikipedia contains millions of documents, whereas the finance dataset only has ~51k articles.</w:t>
      </w:r>
    </w:p>
    <w:p w:rsidR="00687DC6" w:rsidRDefault="0059654C">
      <w:pPr>
        <w:widowControl w:val="0"/>
        <w:numPr>
          <w:ilvl w:val="0"/>
          <w:numId w:val="12"/>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Time span:</w:t>
      </w:r>
      <w:r>
        <w:rPr>
          <w:rFonts w:ascii="Times New Roman" w:eastAsia="Times New Roman" w:hAnsi="Times New Roman" w:cs="Times New Roman"/>
          <w:color w:val="666666"/>
          <w:sz w:val="26"/>
          <w:szCs w:val="26"/>
        </w:rPr>
        <w:t xml:space="preserve"> Finance articles are concentrated in 2017–2023, while Wikipedia is broader and historical in scope.</w:t>
      </w:r>
    </w:p>
    <w:p w:rsidR="00687DC6" w:rsidRDefault="0059654C">
      <w:pPr>
        <w:widowControl w:val="0"/>
        <w:numPr>
          <w:ilvl w:val="0"/>
          <w:numId w:val="12"/>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Topic difference:</w:t>
      </w:r>
      <w:r>
        <w:rPr>
          <w:rFonts w:ascii="Times New Roman" w:eastAsia="Times New Roman" w:hAnsi="Times New Roman" w:cs="Times New Roman"/>
          <w:color w:val="666666"/>
          <w:sz w:val="26"/>
          <w:szCs w:val="26"/>
        </w:rPr>
        <w:t xml:space="preserve"> Wikipedia covers all domains; finance news is focused on companies, markets, and events.</w:t>
      </w:r>
    </w:p>
    <w:p w:rsidR="00687DC6" w:rsidRDefault="0059654C">
      <w:pPr>
        <w:widowControl w:val="0"/>
        <w:numPr>
          <w:ilvl w:val="0"/>
          <w:numId w:val="12"/>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Structural difference:</w:t>
      </w:r>
      <w:r>
        <w:rPr>
          <w:rFonts w:ascii="Times New Roman" w:eastAsia="Times New Roman" w:hAnsi="Times New Roman" w:cs="Times New Roman"/>
          <w:color w:val="666666"/>
          <w:sz w:val="26"/>
          <w:szCs w:val="26"/>
        </w:rPr>
        <w:t xml:space="preserve"> Wikipedia articles are encyclopedic, formal, and multi-paragraph; finance news articles are shorter, narrative, and jargon-heavy.</w:t>
      </w:r>
    </w:p>
    <w:p w:rsidR="00687DC6" w:rsidRDefault="0059654C">
      <w:pPr>
        <w:widowControl w:val="0"/>
        <w:numPr>
          <w:ilvl w:val="0"/>
          <w:numId w:val="12"/>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Vocabulary distribution:</w:t>
      </w:r>
      <w:r>
        <w:rPr>
          <w:rFonts w:ascii="Times New Roman" w:eastAsia="Times New Roman" w:hAnsi="Times New Roman" w:cs="Times New Roman"/>
          <w:color w:val="666666"/>
          <w:sz w:val="26"/>
          <w:szCs w:val="26"/>
        </w:rPr>
        <w:t xml:space="preserve"> Wikipedia provides balanced general English coverage. Finance news vocabulary is narrower and domain-specific, leading to high OOV rates (</w:t>
      </w:r>
      <w:r>
        <w:rPr>
          <w:rFonts w:ascii="Times New Roman" w:eastAsia="Times New Roman" w:hAnsi="Times New Roman" w:cs="Times New Roman"/>
          <w:b/>
          <w:color w:val="666666"/>
          <w:sz w:val="26"/>
          <w:szCs w:val="26"/>
        </w:rPr>
        <w:t>53.06%</w:t>
      </w:r>
      <w:r>
        <w:rPr>
          <w:rFonts w:ascii="Times New Roman" w:eastAsia="Times New Roman" w:hAnsi="Times New Roman" w:cs="Times New Roman"/>
          <w:color w:val="666666"/>
          <w:sz w:val="26"/>
          <w:szCs w:val="26"/>
        </w:rPr>
        <w:t xml:space="preserve"> of analogy dataset words missing).</w:t>
      </w:r>
    </w:p>
    <w:p w:rsidR="00687DC6" w:rsidRDefault="0059654C">
      <w:pPr>
        <w:widowControl w:val="0"/>
        <w:spacing w:after="240" w:line="240" w:lineRule="auto"/>
        <w:ind w:left="992"/>
        <w:rPr>
          <w:rFonts w:ascii="Times New Roman" w:eastAsia="Times New Roman" w:hAnsi="Times New Roman" w:cs="Times New Roman"/>
          <w:color w:val="980000"/>
          <w:sz w:val="26"/>
          <w:szCs w:val="26"/>
        </w:rPr>
      </w:pPr>
      <w:r>
        <w:rPr>
          <w:rFonts w:ascii="Times New Roman" w:eastAsia="Times New Roman" w:hAnsi="Times New Roman" w:cs="Times New Roman"/>
          <w:color w:val="666666"/>
          <w:sz w:val="26"/>
          <w:szCs w:val="26"/>
        </w:rPr>
        <w:t xml:space="preserve">3.3 Explain why the accuracy increases or decreases. </w:t>
      </w:r>
      <w:r>
        <w:rPr>
          <w:rFonts w:ascii="Times New Roman" w:eastAsia="Times New Roman" w:hAnsi="Times New Roman" w:cs="Times New Roman"/>
          <w:color w:val="980000"/>
          <w:sz w:val="26"/>
          <w:szCs w:val="26"/>
        </w:rPr>
        <w:t>(5%)</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The performance differences can be explained as follows:</w:t>
      </w:r>
    </w:p>
    <w:p w:rsidR="00687DC6" w:rsidRDefault="0059654C">
      <w:pPr>
        <w:widowControl w:val="0"/>
        <w:numPr>
          <w:ilvl w:val="0"/>
          <w:numId w:val="5"/>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Vocabulary coverage:</w:t>
      </w:r>
      <w:r>
        <w:rPr>
          <w:rFonts w:ascii="Times New Roman" w:eastAsia="Times New Roman" w:hAnsi="Times New Roman" w:cs="Times New Roman"/>
          <w:color w:val="666666"/>
          <w:sz w:val="26"/>
          <w:szCs w:val="26"/>
        </w:rPr>
        <w:t xml:space="preserve"> The Wikipedia model covers a much larger fraction of the analogy dataset, leading to significantly higher accuracy. The finance corpus lacks many common words, producing large numbers of OOV cases.</w:t>
      </w:r>
    </w:p>
    <w:p w:rsidR="00687DC6" w:rsidRDefault="0059654C">
      <w:pPr>
        <w:widowControl w:val="0"/>
        <w:numPr>
          <w:ilvl w:val="0"/>
          <w:numId w:val="5"/>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Domain specialization:</w:t>
      </w:r>
      <w:r>
        <w:rPr>
          <w:rFonts w:ascii="Times New Roman" w:eastAsia="Times New Roman" w:hAnsi="Times New Roman" w:cs="Times New Roman"/>
          <w:color w:val="666666"/>
          <w:sz w:val="26"/>
          <w:szCs w:val="26"/>
        </w:rPr>
        <w:t xml:space="preserve"> The finance corpus is specialized in financial terminology, which does not overlap well with the analogy dataset (focused on capitals, geography, and general morphology). This mismatch explains the extremely low semantic performance.</w:t>
      </w:r>
    </w:p>
    <w:p w:rsidR="00687DC6" w:rsidRDefault="0059654C">
      <w:pPr>
        <w:widowControl w:val="0"/>
        <w:numPr>
          <w:ilvl w:val="0"/>
          <w:numId w:val="5"/>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lastRenderedPageBreak/>
        <w:t>Corpus size:</w:t>
      </w:r>
      <w:r>
        <w:rPr>
          <w:rFonts w:ascii="Times New Roman" w:eastAsia="Times New Roman" w:hAnsi="Times New Roman" w:cs="Times New Roman"/>
          <w:color w:val="666666"/>
          <w:sz w:val="26"/>
          <w:szCs w:val="26"/>
        </w:rPr>
        <w:t xml:space="preserve"> Wikipedia is orders of magnitude larger, allowing the model to learn more robust and consistent word relationships. The much smaller finance dataset limited the learning capacity of the </w:t>
      </w:r>
      <w:proofErr w:type="spellStart"/>
      <w:r>
        <w:rPr>
          <w:rFonts w:ascii="Times New Roman" w:eastAsia="Times New Roman" w:hAnsi="Times New Roman" w:cs="Times New Roman"/>
          <w:color w:val="666666"/>
          <w:sz w:val="26"/>
          <w:szCs w:val="26"/>
        </w:rPr>
        <w:t>embeddings</w:t>
      </w:r>
      <w:proofErr w:type="spellEnd"/>
      <w:r>
        <w:rPr>
          <w:rFonts w:ascii="Times New Roman" w:eastAsia="Times New Roman" w:hAnsi="Times New Roman" w:cs="Times New Roman"/>
          <w:color w:val="666666"/>
          <w:sz w:val="26"/>
          <w:szCs w:val="26"/>
        </w:rPr>
        <w:t>.</w:t>
      </w:r>
    </w:p>
    <w:p w:rsidR="00687DC6" w:rsidRDefault="0059654C">
      <w:pPr>
        <w:widowControl w:val="0"/>
        <w:numPr>
          <w:ilvl w:val="0"/>
          <w:numId w:val="5"/>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Syntactic vs. semantic performance:</w:t>
      </w:r>
    </w:p>
    <w:p w:rsidR="00687DC6" w:rsidRDefault="0059654C">
      <w:pPr>
        <w:widowControl w:val="0"/>
        <w:numPr>
          <w:ilvl w:val="1"/>
          <w:numId w:val="5"/>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In the </w:t>
      </w:r>
      <w:r>
        <w:rPr>
          <w:rFonts w:ascii="Times New Roman" w:eastAsia="Times New Roman" w:hAnsi="Times New Roman" w:cs="Times New Roman"/>
          <w:b/>
          <w:color w:val="666666"/>
          <w:sz w:val="26"/>
          <w:szCs w:val="26"/>
        </w:rPr>
        <w:t>Wikipedia model</w:t>
      </w:r>
      <w:r>
        <w:rPr>
          <w:rFonts w:ascii="Times New Roman" w:eastAsia="Times New Roman" w:hAnsi="Times New Roman" w:cs="Times New Roman"/>
          <w:color w:val="666666"/>
          <w:sz w:val="26"/>
          <w:szCs w:val="26"/>
        </w:rPr>
        <w:t>, semantic categories actually performed better than syntactic ones (55.94% vs. 34.69%), because the corpus contained abundant examples of semantic relations like capitals and nationalities.</w:t>
      </w:r>
    </w:p>
    <w:p w:rsidR="00687DC6" w:rsidRDefault="0059654C">
      <w:pPr>
        <w:widowControl w:val="0"/>
        <w:numPr>
          <w:ilvl w:val="1"/>
          <w:numId w:val="5"/>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In the </w:t>
      </w:r>
      <w:r>
        <w:rPr>
          <w:rFonts w:ascii="Times New Roman" w:eastAsia="Times New Roman" w:hAnsi="Times New Roman" w:cs="Times New Roman"/>
          <w:b/>
          <w:color w:val="666666"/>
          <w:sz w:val="26"/>
          <w:szCs w:val="26"/>
        </w:rPr>
        <w:t>Finance model</w:t>
      </w:r>
      <w:r>
        <w:rPr>
          <w:rFonts w:ascii="Times New Roman" w:eastAsia="Times New Roman" w:hAnsi="Times New Roman" w:cs="Times New Roman"/>
          <w:color w:val="666666"/>
          <w:sz w:val="26"/>
          <w:szCs w:val="26"/>
        </w:rPr>
        <w:t>, syntactic categories showed slightly higher accuracy than semantic ones (1.74% vs. 0.33%) simply because some morphological forms like plurals and comparatives exist even in financial text, whereas semantic relations such as capitals and currencies had zero coverage.</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Conclusion:</w:t>
      </w:r>
      <w:r>
        <w:rPr>
          <w:rFonts w:ascii="Times New Roman" w:eastAsia="Times New Roman" w:hAnsi="Times New Roman" w:cs="Times New Roman"/>
          <w:color w:val="666666"/>
          <w:sz w:val="26"/>
          <w:szCs w:val="26"/>
        </w:rPr>
        <w:t xml:space="preserve"> While domain-specific corpora like financial news may be useful for specialized downstream tasks (e.g., sentiment analysis or financial entity recognition), they perform very poorly on general analogy benchmarks. Wikipedia remains a superior corpus for training </w:t>
      </w:r>
      <w:proofErr w:type="spellStart"/>
      <w:r>
        <w:rPr>
          <w:rFonts w:ascii="Times New Roman" w:eastAsia="Times New Roman" w:hAnsi="Times New Roman" w:cs="Times New Roman"/>
          <w:color w:val="666666"/>
          <w:sz w:val="26"/>
          <w:szCs w:val="26"/>
        </w:rPr>
        <w:t>embeddings</w:t>
      </w:r>
      <w:proofErr w:type="spellEnd"/>
      <w:r>
        <w:rPr>
          <w:rFonts w:ascii="Times New Roman" w:eastAsia="Times New Roman" w:hAnsi="Times New Roman" w:cs="Times New Roman"/>
          <w:color w:val="666666"/>
          <w:sz w:val="26"/>
          <w:szCs w:val="26"/>
        </w:rPr>
        <w:t xml:space="preserve"> aimed at broad semantic and syntactic coverage.</w:t>
      </w:r>
    </w:p>
    <w:p w:rsidR="00687DC6" w:rsidRDefault="0059654C">
      <w:pPr>
        <w:widowControl w:val="0"/>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Select a few words and use their </w:t>
      </w:r>
      <w:proofErr w:type="spellStart"/>
      <w:r>
        <w:rPr>
          <w:rFonts w:ascii="Times New Roman" w:eastAsia="Times New Roman" w:hAnsi="Times New Roman" w:cs="Times New Roman"/>
          <w:color w:val="737373"/>
          <w:sz w:val="26"/>
          <w:szCs w:val="26"/>
        </w:rPr>
        <w:t>embeddings</w:t>
      </w:r>
      <w:proofErr w:type="spellEnd"/>
      <w:r>
        <w:rPr>
          <w:rFonts w:ascii="Times New Roman" w:eastAsia="Times New Roman" w:hAnsi="Times New Roman" w:cs="Times New Roman"/>
          <w:color w:val="737373"/>
          <w:sz w:val="26"/>
          <w:szCs w:val="26"/>
        </w:rPr>
        <w:t xml:space="preserve"> to retrieve the five most similar words and present the results. What do you observe?  </w:t>
      </w:r>
      <w:r>
        <w:rPr>
          <w:rFonts w:ascii="Times New Roman" w:eastAsia="Times New Roman" w:hAnsi="Times New Roman" w:cs="Times New Roman"/>
          <w:color w:val="FF0000"/>
          <w:sz w:val="26"/>
          <w:szCs w:val="26"/>
        </w:rPr>
        <w:t>(10%)</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Model &amp; data (context).</w:t>
      </w:r>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Gensim</w:t>
      </w:r>
      <w:proofErr w:type="spellEnd"/>
      <w:r>
        <w:rPr>
          <w:rFonts w:ascii="Times New Roman" w:eastAsia="Times New Roman" w:hAnsi="Times New Roman" w:cs="Times New Roman"/>
          <w:color w:val="666666"/>
          <w:sz w:val="26"/>
          <w:szCs w:val="26"/>
        </w:rPr>
        <w:t xml:space="preserve"> Word2Vec (skip-gram, </w:t>
      </w:r>
      <w:proofErr w:type="spellStart"/>
      <w:r>
        <w:rPr>
          <w:rFonts w:ascii="Times New Roman" w:eastAsia="Times New Roman" w:hAnsi="Times New Roman" w:cs="Times New Roman"/>
          <w:color w:val="666666"/>
          <w:sz w:val="26"/>
          <w:szCs w:val="26"/>
        </w:rPr>
        <w:t>vector_size</w:t>
      </w:r>
      <w:proofErr w:type="spellEnd"/>
      <w:r>
        <w:rPr>
          <w:rFonts w:ascii="Times New Roman" w:eastAsia="Times New Roman" w:hAnsi="Times New Roman" w:cs="Times New Roman"/>
          <w:color w:val="666666"/>
          <w:sz w:val="26"/>
          <w:szCs w:val="26"/>
        </w:rPr>
        <w:t xml:space="preserve">=70, window=5, negative=5, </w:t>
      </w:r>
      <w:proofErr w:type="spellStart"/>
      <w:r>
        <w:rPr>
          <w:rFonts w:ascii="Times New Roman" w:eastAsia="Times New Roman" w:hAnsi="Times New Roman" w:cs="Times New Roman"/>
          <w:color w:val="666666"/>
          <w:sz w:val="26"/>
          <w:szCs w:val="26"/>
        </w:rPr>
        <w:t>min_count</w:t>
      </w:r>
      <w:proofErr w:type="spellEnd"/>
      <w:r>
        <w:rPr>
          <w:rFonts w:ascii="Times New Roman" w:eastAsia="Times New Roman" w:hAnsi="Times New Roman" w:cs="Times New Roman"/>
          <w:color w:val="666666"/>
          <w:sz w:val="26"/>
          <w:szCs w:val="26"/>
        </w:rPr>
        <w:t xml:space="preserve">=10, sample=1e-3, epochs=2), trained on a 20% Wikipedia sample with lightweight preprocessing (lowercasing, regex filtering, </w:t>
      </w:r>
      <w:proofErr w:type="spellStart"/>
      <w:r>
        <w:rPr>
          <w:rFonts w:ascii="Roboto Mono" w:eastAsia="Roboto Mono" w:hAnsi="Roboto Mono" w:cs="Roboto Mono"/>
          <w:color w:val="188038"/>
          <w:sz w:val="26"/>
          <w:szCs w:val="26"/>
        </w:rPr>
        <w:t>simple_preprocess</w:t>
      </w:r>
      <w:proofErr w:type="spellEnd"/>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stopword</w:t>
      </w:r>
      <w:proofErr w:type="spellEnd"/>
      <w:r>
        <w:rPr>
          <w:rFonts w:ascii="Times New Roman" w:eastAsia="Times New Roman" w:hAnsi="Times New Roman" w:cs="Times New Roman"/>
          <w:color w:val="666666"/>
          <w:sz w:val="26"/>
          <w:szCs w:val="26"/>
        </w:rPr>
        <w:t xml:space="preserve"> removal). No phrase detection was applied (so multiword entities like </w:t>
      </w:r>
      <w:proofErr w:type="spellStart"/>
      <w:r>
        <w:rPr>
          <w:rFonts w:ascii="Times New Roman" w:eastAsia="Times New Roman" w:hAnsi="Times New Roman" w:cs="Times New Roman"/>
          <w:i/>
          <w:color w:val="666666"/>
          <w:sz w:val="26"/>
          <w:szCs w:val="26"/>
        </w:rPr>
        <w:t>new_york</w:t>
      </w:r>
      <w:proofErr w:type="spellEnd"/>
      <w:r>
        <w:rPr>
          <w:rFonts w:ascii="Times New Roman" w:eastAsia="Times New Roman" w:hAnsi="Times New Roman" w:cs="Times New Roman"/>
          <w:color w:val="666666"/>
          <w:sz w:val="26"/>
          <w:szCs w:val="26"/>
        </w:rPr>
        <w:t xml:space="preserve"> were not merged).</w:t>
      </w:r>
    </w:p>
    <w:p w:rsidR="00687DC6" w:rsidRDefault="0059654C">
      <w:pPr>
        <w:widowControl w:val="0"/>
        <w:spacing w:after="240"/>
        <w:rPr>
          <w:rFonts w:ascii="Times New Roman" w:eastAsia="Times New Roman" w:hAnsi="Times New Roman" w:cs="Times New Roman"/>
          <w:b/>
          <w:color w:val="666666"/>
          <w:sz w:val="34"/>
          <w:szCs w:val="34"/>
        </w:rPr>
      </w:pPr>
      <w:r>
        <w:rPr>
          <w:rFonts w:ascii="Times New Roman" w:eastAsia="Times New Roman" w:hAnsi="Times New Roman" w:cs="Times New Roman"/>
          <w:b/>
          <w:color w:val="666666"/>
          <w:sz w:val="34"/>
          <w:szCs w:val="34"/>
        </w:rPr>
        <w:t>A. Results (exact outputs)</w:t>
      </w:r>
    </w:p>
    <w:p w:rsidR="00687DC6" w:rsidRDefault="00E42CC9">
      <w:pPr>
        <w:widowControl w:val="0"/>
        <w:numPr>
          <w:ilvl w:val="0"/>
          <w:numId w:val="14"/>
        </w:numPr>
        <w:spacing w:before="240"/>
        <w:ind w:right="600"/>
        <w:rPr>
          <w:rFonts w:ascii="Times New Roman" w:eastAsia="Times New Roman" w:hAnsi="Times New Roman" w:cs="Times New Roman"/>
          <w:color w:val="666666"/>
          <w:sz w:val="26"/>
          <w:szCs w:val="26"/>
        </w:rPr>
      </w:pPr>
      <w:sdt>
        <w:sdtPr>
          <w:tag w:val="goog_rdk_4"/>
          <w:id w:val="321407466"/>
        </w:sdtPr>
        <w:sdtEndPr/>
        <w:sdtContent>
          <w:r w:rsidR="0059654C">
            <w:rPr>
              <w:rFonts w:ascii="Cardo" w:eastAsia="Cardo" w:hAnsi="Cardo" w:cs="Cardo"/>
              <w:color w:val="666666"/>
              <w:sz w:val="26"/>
              <w:szCs w:val="26"/>
            </w:rPr>
            <w:t xml:space="preserve">king → prince (0.8401), throne (0.8211), monarch (0.8166), </w:t>
          </w:r>
          <w:proofErr w:type="spellStart"/>
          <w:r w:rsidR="0059654C">
            <w:rPr>
              <w:rFonts w:ascii="Cardo" w:eastAsia="Cardo" w:hAnsi="Cardo" w:cs="Cardo"/>
              <w:color w:val="666666"/>
              <w:sz w:val="26"/>
              <w:szCs w:val="26"/>
            </w:rPr>
            <w:t>nangklao</w:t>
          </w:r>
          <w:proofErr w:type="spellEnd"/>
          <w:r w:rsidR="0059654C">
            <w:rPr>
              <w:rFonts w:ascii="Cardo" w:eastAsia="Cardo" w:hAnsi="Cardo" w:cs="Cardo"/>
              <w:color w:val="666666"/>
              <w:sz w:val="26"/>
              <w:szCs w:val="26"/>
            </w:rPr>
            <w:t xml:space="preserve"> (0.8164), fealty (0.7983)</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5"/>
          <w:id w:val="-340223996"/>
        </w:sdtPr>
        <w:sdtEndPr/>
        <w:sdtContent>
          <w:r w:rsidR="0059654C">
            <w:rPr>
              <w:rFonts w:ascii="Cardo" w:eastAsia="Cardo" w:hAnsi="Cardo" w:cs="Cardo"/>
              <w:color w:val="666666"/>
              <w:sz w:val="26"/>
              <w:szCs w:val="26"/>
            </w:rPr>
            <w:t xml:space="preserve">queen → princess (0.8260), coronation (0.7811), </w:t>
          </w:r>
          <w:proofErr w:type="spellStart"/>
          <w:r w:rsidR="0059654C">
            <w:rPr>
              <w:rFonts w:ascii="Cardo" w:eastAsia="Cardo" w:hAnsi="Cardo" w:cs="Cardo"/>
              <w:color w:val="666666"/>
              <w:sz w:val="26"/>
              <w:szCs w:val="26"/>
            </w:rPr>
            <w:t>sirikit</w:t>
          </w:r>
          <w:proofErr w:type="spellEnd"/>
          <w:r w:rsidR="0059654C">
            <w:rPr>
              <w:rFonts w:ascii="Cardo" w:eastAsia="Cardo" w:hAnsi="Cardo" w:cs="Cardo"/>
              <w:color w:val="666666"/>
              <w:sz w:val="26"/>
              <w:szCs w:val="26"/>
            </w:rPr>
            <w:t xml:space="preserve"> (0.7747), </w:t>
          </w:r>
          <w:proofErr w:type="spellStart"/>
          <w:r w:rsidR="0059654C">
            <w:rPr>
              <w:rFonts w:ascii="Cardo" w:eastAsia="Cardo" w:hAnsi="Cardo" w:cs="Cardo"/>
              <w:color w:val="666666"/>
              <w:sz w:val="26"/>
              <w:szCs w:val="26"/>
            </w:rPr>
            <w:t>suthida</w:t>
          </w:r>
          <w:proofErr w:type="spellEnd"/>
          <w:r w:rsidR="0059654C">
            <w:rPr>
              <w:rFonts w:ascii="Cardo" w:eastAsia="Cardo" w:hAnsi="Cardo" w:cs="Cardo"/>
              <w:color w:val="666666"/>
              <w:sz w:val="26"/>
              <w:szCs w:val="26"/>
            </w:rPr>
            <w:t xml:space="preserve"> (0.7741), prince (0.7733)</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6"/>
          <w:id w:val="1491675290"/>
        </w:sdtPr>
        <w:sdtEndPr/>
        <w:sdtContent>
          <w:r w:rsidR="0059654C">
            <w:rPr>
              <w:rFonts w:ascii="Cardo" w:eastAsia="Cardo" w:hAnsi="Cardo" w:cs="Cardo"/>
              <w:color w:val="666666"/>
              <w:sz w:val="26"/>
              <w:szCs w:val="26"/>
            </w:rPr>
            <w:t xml:space="preserve">man → woman (0.8205), swindler (0.7723), </w:t>
          </w:r>
          <w:proofErr w:type="spellStart"/>
          <w:r w:rsidR="0059654C">
            <w:rPr>
              <w:rFonts w:ascii="Cardo" w:eastAsia="Cardo" w:hAnsi="Cardo" w:cs="Cardo"/>
              <w:color w:val="666666"/>
              <w:sz w:val="26"/>
              <w:szCs w:val="26"/>
            </w:rPr>
            <w:t>nenene</w:t>
          </w:r>
          <w:proofErr w:type="spellEnd"/>
          <w:r w:rsidR="0059654C">
            <w:rPr>
              <w:rFonts w:ascii="Cardo" w:eastAsia="Cardo" w:hAnsi="Cardo" w:cs="Cardo"/>
              <w:color w:val="666666"/>
              <w:sz w:val="26"/>
              <w:szCs w:val="26"/>
            </w:rPr>
            <w:t xml:space="preserve"> (0.7651), boy (0.7545), </w:t>
          </w:r>
          <w:proofErr w:type="spellStart"/>
          <w:r w:rsidR="0059654C">
            <w:rPr>
              <w:rFonts w:ascii="Cardo" w:eastAsia="Cardo" w:hAnsi="Cardo" w:cs="Cardo"/>
              <w:color w:val="666666"/>
              <w:sz w:val="26"/>
              <w:szCs w:val="26"/>
            </w:rPr>
            <w:t>sivle</w:t>
          </w:r>
          <w:proofErr w:type="spellEnd"/>
          <w:r w:rsidR="0059654C">
            <w:rPr>
              <w:rFonts w:ascii="Cardo" w:eastAsia="Cardo" w:hAnsi="Cardo" w:cs="Cardo"/>
              <w:color w:val="666666"/>
              <w:sz w:val="26"/>
              <w:szCs w:val="26"/>
            </w:rPr>
            <w:t xml:space="preserve"> (0.7535)</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7"/>
          <w:id w:val="824029292"/>
        </w:sdtPr>
        <w:sdtEndPr/>
        <w:sdtContent>
          <w:r w:rsidR="0059654C">
            <w:rPr>
              <w:rFonts w:ascii="Cardo" w:eastAsia="Cardo" w:hAnsi="Cardo" w:cs="Cardo"/>
              <w:color w:val="666666"/>
              <w:sz w:val="26"/>
              <w:szCs w:val="26"/>
            </w:rPr>
            <w:t xml:space="preserve">woman → man (0.8205), girl (0.8087), quadroon (0.7690), person (0.7448), </w:t>
          </w:r>
          <w:proofErr w:type="spellStart"/>
          <w:r w:rsidR="0059654C">
            <w:rPr>
              <w:rFonts w:ascii="Cardo" w:eastAsia="Cardo" w:hAnsi="Cardo" w:cs="Cardo"/>
              <w:color w:val="666666"/>
              <w:sz w:val="26"/>
              <w:szCs w:val="26"/>
            </w:rPr>
            <w:t>unchastened</w:t>
          </w:r>
          <w:proofErr w:type="spellEnd"/>
          <w:r w:rsidR="0059654C">
            <w:rPr>
              <w:rFonts w:ascii="Cardo" w:eastAsia="Cardo" w:hAnsi="Cardo" w:cs="Cardo"/>
              <w:color w:val="666666"/>
              <w:sz w:val="26"/>
              <w:szCs w:val="26"/>
            </w:rPr>
            <w:t xml:space="preserve"> (0.7272)</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8"/>
          <w:id w:val="218881963"/>
        </w:sdtPr>
        <w:sdtEndPr/>
        <w:sdtContent>
          <w:proofErr w:type="spellStart"/>
          <w:r w:rsidR="0059654C">
            <w:rPr>
              <w:rFonts w:ascii="Cardo" w:eastAsia="Cardo" w:hAnsi="Cardo" w:cs="Cardo"/>
              <w:color w:val="666666"/>
              <w:sz w:val="26"/>
              <w:szCs w:val="26"/>
            </w:rPr>
            <w:t>paris</w:t>
          </w:r>
          <w:proofErr w:type="spellEnd"/>
          <w:r w:rsidR="0059654C">
            <w:rPr>
              <w:rFonts w:ascii="Cardo" w:eastAsia="Cardo" w:hAnsi="Cardo" w:cs="Cardo"/>
              <w:color w:val="666666"/>
              <w:sz w:val="26"/>
              <w:szCs w:val="26"/>
            </w:rPr>
            <w:t xml:space="preserve"> → </w:t>
          </w:r>
          <w:proofErr w:type="spellStart"/>
          <w:r w:rsidR="0059654C">
            <w:rPr>
              <w:rFonts w:ascii="Cardo" w:eastAsia="Cardo" w:hAnsi="Cardo" w:cs="Cardo"/>
              <w:color w:val="666666"/>
              <w:sz w:val="26"/>
              <w:szCs w:val="26"/>
            </w:rPr>
            <w:t>marseille</w:t>
          </w:r>
          <w:proofErr w:type="spellEnd"/>
          <w:r w:rsidR="0059654C">
            <w:rPr>
              <w:rFonts w:ascii="Cardo" w:eastAsia="Cardo" w:hAnsi="Cardo" w:cs="Cardo"/>
              <w:color w:val="666666"/>
              <w:sz w:val="26"/>
              <w:szCs w:val="26"/>
            </w:rPr>
            <w:t xml:space="preserve"> (0.8371), </w:t>
          </w:r>
          <w:proofErr w:type="spellStart"/>
          <w:r w:rsidR="0059654C">
            <w:rPr>
              <w:rFonts w:ascii="Cardo" w:eastAsia="Cardo" w:hAnsi="Cardo" w:cs="Cardo"/>
              <w:color w:val="666666"/>
              <w:sz w:val="26"/>
              <w:szCs w:val="26"/>
            </w:rPr>
            <w:t>grenoble</w:t>
          </w:r>
          <w:proofErr w:type="spellEnd"/>
          <w:r w:rsidR="0059654C">
            <w:rPr>
              <w:rFonts w:ascii="Cardo" w:eastAsia="Cardo" w:hAnsi="Cardo" w:cs="Cardo"/>
              <w:color w:val="666666"/>
              <w:sz w:val="26"/>
              <w:szCs w:val="26"/>
            </w:rPr>
            <w:t xml:space="preserve"> (0.8350), </w:t>
          </w:r>
          <w:proofErr w:type="spellStart"/>
          <w:r w:rsidR="0059654C">
            <w:rPr>
              <w:rFonts w:ascii="Cardo" w:eastAsia="Cardo" w:hAnsi="Cardo" w:cs="Cardo"/>
              <w:color w:val="666666"/>
              <w:sz w:val="26"/>
              <w:szCs w:val="26"/>
            </w:rPr>
            <w:t>brussels</w:t>
          </w:r>
          <w:proofErr w:type="spellEnd"/>
          <w:r w:rsidR="0059654C">
            <w:rPr>
              <w:rFonts w:ascii="Cardo" w:eastAsia="Cardo" w:hAnsi="Cardo" w:cs="Cardo"/>
              <w:color w:val="666666"/>
              <w:sz w:val="26"/>
              <w:szCs w:val="26"/>
            </w:rPr>
            <w:t xml:space="preserve"> (0.8309), </w:t>
          </w:r>
          <w:proofErr w:type="spellStart"/>
          <w:r w:rsidR="0059654C">
            <w:rPr>
              <w:rFonts w:ascii="Cardo" w:eastAsia="Cardo" w:hAnsi="Cardo" w:cs="Cardo"/>
              <w:color w:val="666666"/>
              <w:sz w:val="26"/>
              <w:szCs w:val="26"/>
            </w:rPr>
            <w:t>gilioli</w:t>
          </w:r>
          <w:proofErr w:type="spellEnd"/>
          <w:r w:rsidR="0059654C">
            <w:rPr>
              <w:rFonts w:ascii="Cardo" w:eastAsia="Cardo" w:hAnsi="Cardo" w:cs="Cardo"/>
              <w:color w:val="666666"/>
              <w:sz w:val="26"/>
              <w:szCs w:val="26"/>
            </w:rPr>
            <w:t xml:space="preserve"> (0.8204), </w:t>
          </w:r>
          <w:proofErr w:type="spellStart"/>
          <w:r w:rsidR="0059654C">
            <w:rPr>
              <w:rFonts w:ascii="Cardo" w:eastAsia="Cardo" w:hAnsi="Cardo" w:cs="Cardo"/>
              <w:color w:val="666666"/>
              <w:sz w:val="26"/>
              <w:szCs w:val="26"/>
            </w:rPr>
            <w:t>france</w:t>
          </w:r>
          <w:proofErr w:type="spellEnd"/>
          <w:r w:rsidR="0059654C">
            <w:rPr>
              <w:rFonts w:ascii="Cardo" w:eastAsia="Cardo" w:hAnsi="Cardo" w:cs="Cardo"/>
              <w:color w:val="666666"/>
              <w:sz w:val="26"/>
              <w:szCs w:val="26"/>
            </w:rPr>
            <w:t xml:space="preserve"> (0.8178)</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9"/>
          <w:id w:val="-546589249"/>
        </w:sdtPr>
        <w:sdtEndPr/>
        <w:sdtContent>
          <w:proofErr w:type="spellStart"/>
          <w:r w:rsidR="0059654C">
            <w:rPr>
              <w:rFonts w:ascii="Cardo" w:eastAsia="Cardo" w:hAnsi="Cardo" w:cs="Cardo"/>
              <w:color w:val="666666"/>
              <w:sz w:val="26"/>
              <w:szCs w:val="26"/>
            </w:rPr>
            <w:t>london</w:t>
          </w:r>
          <w:proofErr w:type="spellEnd"/>
          <w:r w:rsidR="0059654C">
            <w:rPr>
              <w:rFonts w:ascii="Cardo" w:eastAsia="Cardo" w:hAnsi="Cardo" w:cs="Cardo"/>
              <w:color w:val="666666"/>
              <w:sz w:val="26"/>
              <w:szCs w:val="26"/>
            </w:rPr>
            <w:t xml:space="preserve"> → </w:t>
          </w:r>
          <w:proofErr w:type="spellStart"/>
          <w:r w:rsidR="0059654C">
            <w:rPr>
              <w:rFonts w:ascii="Cardo" w:eastAsia="Cardo" w:hAnsi="Cardo" w:cs="Cardo"/>
              <w:color w:val="666666"/>
              <w:sz w:val="26"/>
              <w:szCs w:val="26"/>
            </w:rPr>
            <w:t>islington</w:t>
          </w:r>
          <w:proofErr w:type="spellEnd"/>
          <w:r w:rsidR="0059654C">
            <w:rPr>
              <w:rFonts w:ascii="Cardo" w:eastAsia="Cardo" w:hAnsi="Cardo" w:cs="Cardo"/>
              <w:color w:val="666666"/>
              <w:sz w:val="26"/>
              <w:szCs w:val="26"/>
            </w:rPr>
            <w:t xml:space="preserve"> (0.8465), </w:t>
          </w:r>
          <w:proofErr w:type="spellStart"/>
          <w:r w:rsidR="0059654C">
            <w:rPr>
              <w:rFonts w:ascii="Cardo" w:eastAsia="Cardo" w:hAnsi="Cardo" w:cs="Cardo"/>
              <w:color w:val="666666"/>
              <w:sz w:val="26"/>
              <w:szCs w:val="26"/>
            </w:rPr>
            <w:t>hammersmith</w:t>
          </w:r>
          <w:proofErr w:type="spellEnd"/>
          <w:r w:rsidR="0059654C">
            <w:rPr>
              <w:rFonts w:ascii="Cardo" w:eastAsia="Cardo" w:hAnsi="Cardo" w:cs="Cardo"/>
              <w:color w:val="666666"/>
              <w:sz w:val="26"/>
              <w:szCs w:val="26"/>
            </w:rPr>
            <w:t xml:space="preserve"> (0.8322), </w:t>
          </w:r>
          <w:proofErr w:type="spellStart"/>
          <w:r w:rsidR="0059654C">
            <w:rPr>
              <w:rFonts w:ascii="Cardo" w:eastAsia="Cardo" w:hAnsi="Cardo" w:cs="Cardo"/>
              <w:color w:val="666666"/>
              <w:sz w:val="26"/>
              <w:szCs w:val="26"/>
            </w:rPr>
            <w:t>manchester</w:t>
          </w:r>
          <w:proofErr w:type="spellEnd"/>
          <w:r w:rsidR="0059654C">
            <w:rPr>
              <w:rFonts w:ascii="Cardo" w:eastAsia="Cardo" w:hAnsi="Cardo" w:cs="Cardo"/>
              <w:color w:val="666666"/>
              <w:sz w:val="26"/>
              <w:szCs w:val="26"/>
            </w:rPr>
            <w:t xml:space="preserve"> (0.8208), </w:t>
          </w:r>
          <w:proofErr w:type="spellStart"/>
          <w:r w:rsidR="0059654C">
            <w:rPr>
              <w:rFonts w:ascii="Cardo" w:eastAsia="Cardo" w:hAnsi="Cardo" w:cs="Cardo"/>
              <w:color w:val="666666"/>
              <w:sz w:val="26"/>
              <w:szCs w:val="26"/>
            </w:rPr>
            <w:t>chisenhale</w:t>
          </w:r>
          <w:proofErr w:type="spellEnd"/>
          <w:r w:rsidR="0059654C">
            <w:rPr>
              <w:rFonts w:ascii="Cardo" w:eastAsia="Cardo" w:hAnsi="Cardo" w:cs="Cardo"/>
              <w:color w:val="666666"/>
              <w:sz w:val="26"/>
              <w:szCs w:val="26"/>
            </w:rPr>
            <w:t xml:space="preserve"> (0.8190), </w:t>
          </w:r>
          <w:proofErr w:type="spellStart"/>
          <w:r w:rsidR="0059654C">
            <w:rPr>
              <w:rFonts w:ascii="Cardo" w:eastAsia="Cardo" w:hAnsi="Cardo" w:cs="Cardo"/>
              <w:color w:val="666666"/>
              <w:sz w:val="26"/>
              <w:szCs w:val="26"/>
            </w:rPr>
            <w:t>lambeth</w:t>
          </w:r>
          <w:proofErr w:type="spellEnd"/>
          <w:r w:rsidR="0059654C">
            <w:rPr>
              <w:rFonts w:ascii="Cardo" w:eastAsia="Cardo" w:hAnsi="Cardo" w:cs="Cardo"/>
              <w:color w:val="666666"/>
              <w:sz w:val="26"/>
              <w:szCs w:val="26"/>
            </w:rPr>
            <w:t xml:space="preserve"> (0.8186)</w:t>
          </w:r>
        </w:sdtContent>
      </w:sdt>
    </w:p>
    <w:p w:rsidR="00687DC6" w:rsidRDefault="00E42CC9">
      <w:pPr>
        <w:widowControl w:val="0"/>
        <w:numPr>
          <w:ilvl w:val="0"/>
          <w:numId w:val="14"/>
        </w:numPr>
        <w:ind w:right="600"/>
        <w:rPr>
          <w:rFonts w:ascii="Times New Roman" w:eastAsia="Times New Roman" w:hAnsi="Times New Roman" w:cs="Times New Roman"/>
          <w:color w:val="666666"/>
          <w:sz w:val="26"/>
          <w:szCs w:val="26"/>
        </w:rPr>
      </w:pPr>
      <w:sdt>
        <w:sdtPr>
          <w:tag w:val="goog_rdk_10"/>
          <w:id w:val="537046132"/>
        </w:sdtPr>
        <w:sdtEndPr/>
        <w:sdtContent>
          <w:r w:rsidR="0059654C">
            <w:rPr>
              <w:rFonts w:ascii="Cardo" w:eastAsia="Cardo" w:hAnsi="Cardo" w:cs="Cardo"/>
              <w:color w:val="666666"/>
              <w:sz w:val="26"/>
              <w:szCs w:val="26"/>
            </w:rPr>
            <w:t xml:space="preserve">computer → computers (0.8654), computing (0.8476), </w:t>
          </w:r>
          <w:proofErr w:type="spellStart"/>
          <w:r w:rsidR="0059654C">
            <w:rPr>
              <w:rFonts w:ascii="Cardo" w:eastAsia="Cardo" w:hAnsi="Cardo" w:cs="Cardo"/>
              <w:color w:val="666666"/>
              <w:sz w:val="26"/>
              <w:szCs w:val="26"/>
            </w:rPr>
            <w:t>olukotun</w:t>
          </w:r>
          <w:proofErr w:type="spellEnd"/>
          <w:r w:rsidR="0059654C">
            <w:rPr>
              <w:rFonts w:ascii="Cardo" w:eastAsia="Cardo" w:hAnsi="Cardo" w:cs="Cardo"/>
              <w:color w:val="666666"/>
              <w:sz w:val="26"/>
              <w:szCs w:val="26"/>
            </w:rPr>
            <w:t xml:space="preserve"> (0.8400), software (0.8347), mechatronic (0.8148)</w:t>
          </w:r>
        </w:sdtContent>
      </w:sdt>
    </w:p>
    <w:p w:rsidR="00687DC6" w:rsidRDefault="00E42CC9">
      <w:pPr>
        <w:widowControl w:val="0"/>
        <w:numPr>
          <w:ilvl w:val="0"/>
          <w:numId w:val="14"/>
        </w:numPr>
        <w:spacing w:after="240"/>
        <w:ind w:right="600"/>
        <w:rPr>
          <w:rFonts w:ascii="Times New Roman" w:eastAsia="Times New Roman" w:hAnsi="Times New Roman" w:cs="Times New Roman"/>
          <w:color w:val="666666"/>
          <w:sz w:val="26"/>
          <w:szCs w:val="26"/>
        </w:rPr>
      </w:pPr>
      <w:sdt>
        <w:sdtPr>
          <w:tag w:val="goog_rdk_11"/>
          <w:id w:val="2110901248"/>
        </w:sdtPr>
        <w:sdtEndPr/>
        <w:sdtContent>
          <w:r w:rsidR="0059654C">
            <w:rPr>
              <w:rFonts w:ascii="Cardo" w:eastAsia="Cardo" w:hAnsi="Cardo" w:cs="Cardo"/>
              <w:color w:val="666666"/>
              <w:sz w:val="26"/>
              <w:szCs w:val="26"/>
            </w:rPr>
            <w:t xml:space="preserve">science → sciences (0.8657), humanities (0.8274), physics (0.8226), </w:t>
          </w:r>
          <w:proofErr w:type="spellStart"/>
          <w:r w:rsidR="0059654C">
            <w:rPr>
              <w:rFonts w:ascii="Cardo" w:eastAsia="Cardo" w:hAnsi="Cardo" w:cs="Cardo"/>
              <w:color w:val="666666"/>
              <w:sz w:val="26"/>
              <w:szCs w:val="26"/>
            </w:rPr>
            <w:t>bscs</w:t>
          </w:r>
          <w:proofErr w:type="spellEnd"/>
          <w:r w:rsidR="0059654C">
            <w:rPr>
              <w:rFonts w:ascii="Cardo" w:eastAsia="Cardo" w:hAnsi="Cardo" w:cs="Cardo"/>
              <w:color w:val="666666"/>
              <w:sz w:val="26"/>
              <w:szCs w:val="26"/>
            </w:rPr>
            <w:t xml:space="preserve"> (0.8068), </w:t>
          </w:r>
          <w:proofErr w:type="spellStart"/>
          <w:r w:rsidR="0059654C">
            <w:rPr>
              <w:rFonts w:ascii="Cardo" w:eastAsia="Cardo" w:hAnsi="Cardo" w:cs="Cardo"/>
              <w:color w:val="666666"/>
              <w:sz w:val="26"/>
              <w:szCs w:val="26"/>
            </w:rPr>
            <w:t>ssrc</w:t>
          </w:r>
          <w:proofErr w:type="spellEnd"/>
          <w:r w:rsidR="0059654C">
            <w:rPr>
              <w:rFonts w:ascii="Cardo" w:eastAsia="Cardo" w:hAnsi="Cardo" w:cs="Cardo"/>
              <w:color w:val="666666"/>
              <w:sz w:val="26"/>
              <w:szCs w:val="26"/>
            </w:rPr>
            <w:t xml:space="preserve"> (0.8065)</w:t>
          </w:r>
        </w:sdtContent>
      </w:sdt>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B. Observations.</w:t>
      </w:r>
    </w:p>
    <w:p w:rsidR="00687DC6" w:rsidRDefault="0059654C">
      <w:pPr>
        <w:widowControl w:val="0"/>
        <w:numPr>
          <w:ilvl w:val="0"/>
          <w:numId w:val="8"/>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Meaningful clusters.</w:t>
      </w:r>
      <w:r>
        <w:rPr>
          <w:rFonts w:ascii="Times New Roman" w:eastAsia="Times New Roman" w:hAnsi="Times New Roman" w:cs="Times New Roman"/>
          <w:b/>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i/>
          <w:color w:val="666666"/>
          <w:sz w:val="26"/>
          <w:szCs w:val="26"/>
        </w:rPr>
        <w:t>Royalty / hierarchy</w:t>
      </w:r>
      <w:r>
        <w:rPr>
          <w:rFonts w:ascii="Times New Roman" w:eastAsia="Times New Roman" w:hAnsi="Times New Roman" w:cs="Times New Roman"/>
          <w:color w:val="666666"/>
          <w:sz w:val="26"/>
          <w:szCs w:val="26"/>
        </w:rPr>
        <w:t>: king and queen cluster with prince, monarch, throne, and related ceremonial terms, showing the model captures hierarchical semantics.</w:t>
      </w:r>
      <w:r>
        <w:rPr>
          <w:rFonts w:ascii="Times New Roman" w:eastAsia="Times New Roman" w:hAnsi="Times New Roman" w:cs="Times New Roman"/>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i/>
          <w:color w:val="666666"/>
          <w:sz w:val="26"/>
          <w:szCs w:val="26"/>
        </w:rPr>
        <w:t>Geography</w:t>
      </w:r>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paris</w:t>
      </w:r>
      <w:proofErr w:type="spellEnd"/>
      <w:r>
        <w:rPr>
          <w:rFonts w:ascii="Times New Roman" w:eastAsia="Times New Roman" w:hAnsi="Times New Roman" w:cs="Times New Roman"/>
          <w:color w:val="666666"/>
          <w:sz w:val="26"/>
          <w:szCs w:val="26"/>
        </w:rPr>
        <w:t xml:space="preserve"> and </w:t>
      </w:r>
      <w:proofErr w:type="spellStart"/>
      <w:r>
        <w:rPr>
          <w:rFonts w:ascii="Times New Roman" w:eastAsia="Times New Roman" w:hAnsi="Times New Roman" w:cs="Times New Roman"/>
          <w:color w:val="666666"/>
          <w:sz w:val="26"/>
          <w:szCs w:val="26"/>
        </w:rPr>
        <w:t>london</w:t>
      </w:r>
      <w:proofErr w:type="spellEnd"/>
      <w:r>
        <w:rPr>
          <w:rFonts w:ascii="Times New Roman" w:eastAsia="Times New Roman" w:hAnsi="Times New Roman" w:cs="Times New Roman"/>
          <w:color w:val="666666"/>
          <w:sz w:val="26"/>
          <w:szCs w:val="26"/>
        </w:rPr>
        <w:t xml:space="preserve"> are close to other cities or boroughs, reflecting spatial/topic proximity in Wikipedia.</w:t>
      </w:r>
      <w:r>
        <w:rPr>
          <w:rFonts w:ascii="Times New Roman" w:eastAsia="Times New Roman" w:hAnsi="Times New Roman" w:cs="Times New Roman"/>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i/>
          <w:color w:val="666666"/>
          <w:sz w:val="26"/>
          <w:szCs w:val="26"/>
        </w:rPr>
        <w:t>Morphology</w:t>
      </w:r>
      <w:r>
        <w:rPr>
          <w:rFonts w:ascii="Times New Roman" w:eastAsia="Times New Roman" w:hAnsi="Times New Roman" w:cs="Times New Roman"/>
          <w:color w:val="666666"/>
          <w:sz w:val="26"/>
          <w:szCs w:val="26"/>
        </w:rPr>
        <w:t>: computer–computers/computing, science–sciences indicate that inflectional forms cluster tightly.</w:t>
      </w:r>
      <w:r>
        <w:rPr>
          <w:rFonts w:ascii="Times New Roman" w:eastAsia="Times New Roman" w:hAnsi="Times New Roman" w:cs="Times New Roman"/>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i/>
          <w:color w:val="666666"/>
          <w:sz w:val="26"/>
          <w:szCs w:val="26"/>
        </w:rPr>
        <w:t>Domain associations</w:t>
      </w:r>
      <w:r>
        <w:rPr>
          <w:rFonts w:ascii="Times New Roman" w:eastAsia="Times New Roman" w:hAnsi="Times New Roman" w:cs="Times New Roman"/>
          <w:color w:val="666666"/>
          <w:sz w:val="26"/>
          <w:szCs w:val="26"/>
        </w:rPr>
        <w:t>: computer links to software, mechatronic; science links to physics and academic acronyms.</w:t>
      </w:r>
      <w:r>
        <w:rPr>
          <w:rFonts w:ascii="Times New Roman" w:eastAsia="Times New Roman" w:hAnsi="Times New Roman" w:cs="Times New Roman"/>
          <w:color w:val="666666"/>
          <w:sz w:val="26"/>
          <w:szCs w:val="26"/>
        </w:rPr>
        <w:br/>
      </w:r>
    </w:p>
    <w:p w:rsidR="00687DC6" w:rsidRDefault="0059654C">
      <w:pPr>
        <w:widowControl w:val="0"/>
        <w:numPr>
          <w:ilvl w:val="0"/>
          <w:numId w:val="8"/>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Named-entity influence.</w:t>
      </w:r>
      <w:r>
        <w:rPr>
          <w:rFonts w:ascii="Times New Roman" w:eastAsia="Times New Roman" w:hAnsi="Times New Roman" w:cs="Times New Roman"/>
          <w:b/>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Specific names appear in clusters: </w:t>
      </w:r>
      <w:proofErr w:type="spellStart"/>
      <w:r>
        <w:rPr>
          <w:rFonts w:ascii="Times New Roman" w:eastAsia="Times New Roman" w:hAnsi="Times New Roman" w:cs="Times New Roman"/>
          <w:color w:val="666666"/>
          <w:sz w:val="26"/>
          <w:szCs w:val="26"/>
        </w:rPr>
        <w:t>nangklao</w:t>
      </w:r>
      <w:proofErr w:type="spellEnd"/>
      <w:r>
        <w:rPr>
          <w:rFonts w:ascii="Times New Roman" w:eastAsia="Times New Roman" w:hAnsi="Times New Roman" w:cs="Times New Roman"/>
          <w:color w:val="666666"/>
          <w:sz w:val="26"/>
          <w:szCs w:val="26"/>
        </w:rPr>
        <w:t xml:space="preserve"> (Siamese king), </w:t>
      </w:r>
      <w:proofErr w:type="spellStart"/>
      <w:r>
        <w:rPr>
          <w:rFonts w:ascii="Times New Roman" w:eastAsia="Times New Roman" w:hAnsi="Times New Roman" w:cs="Times New Roman"/>
          <w:color w:val="666666"/>
          <w:sz w:val="26"/>
          <w:szCs w:val="26"/>
        </w:rPr>
        <w:t>sirikit</w:t>
      </w:r>
      <w:proofErr w:type="spellEnd"/>
      <w:r>
        <w:rPr>
          <w:rFonts w:ascii="Times New Roman" w:eastAsia="Times New Roman" w:hAnsi="Times New Roman" w:cs="Times New Roman"/>
          <w:color w:val="666666"/>
          <w:sz w:val="26"/>
          <w:szCs w:val="26"/>
        </w:rPr>
        <w:t xml:space="preserve"> and </w:t>
      </w:r>
      <w:proofErr w:type="spellStart"/>
      <w:r>
        <w:rPr>
          <w:rFonts w:ascii="Times New Roman" w:eastAsia="Times New Roman" w:hAnsi="Times New Roman" w:cs="Times New Roman"/>
          <w:color w:val="666666"/>
          <w:sz w:val="26"/>
          <w:szCs w:val="26"/>
        </w:rPr>
        <w:t>suthida</w:t>
      </w:r>
      <w:proofErr w:type="spellEnd"/>
      <w:r>
        <w:rPr>
          <w:rFonts w:ascii="Times New Roman" w:eastAsia="Times New Roman" w:hAnsi="Times New Roman" w:cs="Times New Roman"/>
          <w:color w:val="666666"/>
          <w:sz w:val="26"/>
          <w:szCs w:val="26"/>
        </w:rPr>
        <w:t xml:space="preserve"> (Thai queens), </w:t>
      </w:r>
      <w:proofErr w:type="spellStart"/>
      <w:r>
        <w:rPr>
          <w:rFonts w:ascii="Times New Roman" w:eastAsia="Times New Roman" w:hAnsi="Times New Roman" w:cs="Times New Roman"/>
          <w:color w:val="666666"/>
          <w:sz w:val="26"/>
          <w:szCs w:val="26"/>
        </w:rPr>
        <w:t>chisenhale</w:t>
      </w:r>
      <w:proofErr w:type="spellEnd"/>
      <w:r>
        <w:rPr>
          <w:rFonts w:ascii="Times New Roman" w:eastAsia="Times New Roman" w:hAnsi="Times New Roman" w:cs="Times New Roman"/>
          <w:color w:val="666666"/>
          <w:sz w:val="26"/>
          <w:szCs w:val="26"/>
        </w:rPr>
        <w:t xml:space="preserve"> (London gallery), </w:t>
      </w:r>
      <w:proofErr w:type="spellStart"/>
      <w:r>
        <w:rPr>
          <w:rFonts w:ascii="Times New Roman" w:eastAsia="Times New Roman" w:hAnsi="Times New Roman" w:cs="Times New Roman"/>
          <w:color w:val="666666"/>
          <w:sz w:val="26"/>
          <w:szCs w:val="26"/>
        </w:rPr>
        <w:t>olukotun</w:t>
      </w:r>
      <w:proofErr w:type="spellEnd"/>
      <w:r>
        <w:rPr>
          <w:rFonts w:ascii="Times New Roman" w:eastAsia="Times New Roman" w:hAnsi="Times New Roman" w:cs="Times New Roman"/>
          <w:color w:val="666666"/>
          <w:sz w:val="26"/>
          <w:szCs w:val="26"/>
        </w:rPr>
        <w:t xml:space="preserve"> (computer scientist). These reflect Wikipedia’s entity-rich content.</w:t>
      </w:r>
      <w:r>
        <w:rPr>
          <w:rFonts w:ascii="Times New Roman" w:eastAsia="Times New Roman" w:hAnsi="Times New Roman" w:cs="Times New Roman"/>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Rare/noisy tokens such as </w:t>
      </w:r>
      <w:proofErr w:type="spellStart"/>
      <w:r>
        <w:rPr>
          <w:rFonts w:ascii="Times New Roman" w:eastAsia="Times New Roman" w:hAnsi="Times New Roman" w:cs="Times New Roman"/>
          <w:color w:val="666666"/>
          <w:sz w:val="26"/>
          <w:szCs w:val="26"/>
        </w:rPr>
        <w:t>nenene</w:t>
      </w:r>
      <w:proofErr w:type="spellEnd"/>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sivle</w:t>
      </w:r>
      <w:proofErr w:type="spellEnd"/>
      <w:r>
        <w:rPr>
          <w:rFonts w:ascii="Times New Roman" w:eastAsia="Times New Roman" w:hAnsi="Times New Roman" w:cs="Times New Roman"/>
          <w:color w:val="666666"/>
          <w:sz w:val="26"/>
          <w:szCs w:val="26"/>
        </w:rPr>
        <w:t xml:space="preserve">, </w:t>
      </w:r>
      <w:proofErr w:type="spellStart"/>
      <w:r>
        <w:rPr>
          <w:rFonts w:ascii="Times New Roman" w:eastAsia="Times New Roman" w:hAnsi="Times New Roman" w:cs="Times New Roman"/>
          <w:color w:val="666666"/>
          <w:sz w:val="26"/>
          <w:szCs w:val="26"/>
        </w:rPr>
        <w:t>unchastened</w:t>
      </w:r>
      <w:proofErr w:type="spellEnd"/>
      <w:r>
        <w:rPr>
          <w:rFonts w:ascii="Times New Roman" w:eastAsia="Times New Roman" w:hAnsi="Times New Roman" w:cs="Times New Roman"/>
          <w:color w:val="666666"/>
          <w:sz w:val="26"/>
          <w:szCs w:val="26"/>
        </w:rPr>
        <w:t xml:space="preserve"> appear around man/woman, likely artifacts from niche or low-frequency pages.</w:t>
      </w:r>
      <w:r>
        <w:rPr>
          <w:rFonts w:ascii="Times New Roman" w:eastAsia="Times New Roman" w:hAnsi="Times New Roman" w:cs="Times New Roman"/>
          <w:color w:val="666666"/>
          <w:sz w:val="26"/>
          <w:szCs w:val="26"/>
        </w:rPr>
        <w:br/>
      </w:r>
    </w:p>
    <w:p w:rsidR="00687DC6" w:rsidRDefault="0059654C">
      <w:pPr>
        <w:widowControl w:val="0"/>
        <w:numPr>
          <w:ilvl w:val="0"/>
          <w:numId w:val="8"/>
        </w:numPr>
        <w:rPr>
          <w:rFonts w:ascii="Times New Roman" w:eastAsia="Times New Roman" w:hAnsi="Times New Roman" w:cs="Times New Roman"/>
          <w:color w:val="666666"/>
          <w:sz w:val="26"/>
          <w:szCs w:val="26"/>
        </w:rPr>
      </w:pPr>
      <w:r>
        <w:rPr>
          <w:rFonts w:ascii="Times New Roman" w:eastAsia="Times New Roman" w:hAnsi="Times New Roman" w:cs="Times New Roman"/>
          <w:b/>
          <w:color w:val="666666"/>
          <w:sz w:val="26"/>
          <w:szCs w:val="26"/>
        </w:rPr>
        <w:t>Connection to analogy results.</w:t>
      </w:r>
      <w:r>
        <w:rPr>
          <w:rFonts w:ascii="Times New Roman" w:eastAsia="Times New Roman" w:hAnsi="Times New Roman" w:cs="Times New Roman"/>
          <w:b/>
          <w:color w:val="666666"/>
          <w:sz w:val="26"/>
          <w:szCs w:val="26"/>
        </w:rPr>
        <w:br/>
      </w:r>
    </w:p>
    <w:p w:rsidR="00687DC6" w:rsidRDefault="0059654C">
      <w:pPr>
        <w:widowControl w:val="0"/>
        <w:numPr>
          <w:ilvl w:val="1"/>
          <w:numId w:val="8"/>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The Wikipedia model achieved higher accuracy on semantic categories than syntactic ones overall, but some semantic sub-categories (e.g., </w:t>
      </w:r>
      <w:r>
        <w:rPr>
          <w:rFonts w:ascii="Times New Roman" w:eastAsia="Times New Roman" w:hAnsi="Times New Roman" w:cs="Times New Roman"/>
          <w:i/>
          <w:color w:val="666666"/>
          <w:sz w:val="26"/>
          <w:szCs w:val="26"/>
        </w:rPr>
        <w:t>currency</w:t>
      </w:r>
      <w:r>
        <w:rPr>
          <w:rFonts w:ascii="Times New Roman" w:eastAsia="Times New Roman" w:hAnsi="Times New Roman" w:cs="Times New Roman"/>
          <w:color w:val="666666"/>
          <w:sz w:val="26"/>
          <w:szCs w:val="26"/>
        </w:rPr>
        <w:t>) were weak.</w:t>
      </w:r>
      <w:r>
        <w:rPr>
          <w:rFonts w:ascii="Times New Roman" w:eastAsia="Times New Roman" w:hAnsi="Times New Roman" w:cs="Times New Roman"/>
          <w:color w:val="666666"/>
          <w:sz w:val="26"/>
          <w:szCs w:val="26"/>
        </w:rPr>
        <w:br/>
      </w:r>
    </w:p>
    <w:p w:rsidR="00687DC6" w:rsidRDefault="0059654C">
      <w:pPr>
        <w:widowControl w:val="0"/>
        <w:numPr>
          <w:ilvl w:val="1"/>
          <w:numId w:val="8"/>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The nearest neighbors mirror this: strong cohesion in family/royalty and geography, but noisy or missing coverage in other semantic relations.</w:t>
      </w:r>
      <w:r>
        <w:rPr>
          <w:rFonts w:ascii="Times New Roman" w:eastAsia="Times New Roman" w:hAnsi="Times New Roman" w:cs="Times New Roman"/>
          <w:color w:val="666666"/>
          <w:sz w:val="26"/>
          <w:szCs w:val="26"/>
        </w:rPr>
        <w:br/>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C. Takeaways &amp; limitations.</w:t>
      </w:r>
    </w:p>
    <w:p w:rsidR="00687DC6" w:rsidRDefault="0059654C">
      <w:pPr>
        <w:widowControl w:val="0"/>
        <w:numPr>
          <w:ilvl w:val="0"/>
          <w:numId w:val="7"/>
        </w:numPr>
        <w:spacing w:before="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Strengths: clear clustering for royalty, geography, morphology, and domains.</w:t>
      </w:r>
      <w:r>
        <w:rPr>
          <w:rFonts w:ascii="Times New Roman" w:eastAsia="Times New Roman" w:hAnsi="Times New Roman" w:cs="Times New Roman"/>
          <w:color w:val="666666"/>
          <w:sz w:val="26"/>
          <w:szCs w:val="26"/>
        </w:rPr>
        <w:br/>
      </w:r>
    </w:p>
    <w:p w:rsidR="00687DC6" w:rsidRDefault="0059654C">
      <w:pPr>
        <w:widowControl w:val="0"/>
        <w:numPr>
          <w:ilvl w:val="0"/>
          <w:numId w:val="7"/>
        </w:numPr>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Limitations: lack of phrase detection (multiword entities split), reduced corpus (20%), </w:t>
      </w:r>
      <w:proofErr w:type="spellStart"/>
      <w:r>
        <w:rPr>
          <w:rFonts w:ascii="Roboto Mono" w:eastAsia="Roboto Mono" w:hAnsi="Roboto Mono" w:cs="Roboto Mono"/>
          <w:color w:val="188038"/>
          <w:sz w:val="26"/>
          <w:szCs w:val="26"/>
        </w:rPr>
        <w:t>min_count</w:t>
      </w:r>
      <w:proofErr w:type="spellEnd"/>
      <w:r>
        <w:rPr>
          <w:rFonts w:ascii="Roboto Mono" w:eastAsia="Roboto Mono" w:hAnsi="Roboto Mono" w:cs="Roboto Mono"/>
          <w:color w:val="188038"/>
          <w:sz w:val="26"/>
          <w:szCs w:val="26"/>
        </w:rPr>
        <w:t>=10</w:t>
      </w:r>
      <w:r>
        <w:rPr>
          <w:rFonts w:ascii="Times New Roman" w:eastAsia="Times New Roman" w:hAnsi="Times New Roman" w:cs="Times New Roman"/>
          <w:color w:val="666666"/>
          <w:sz w:val="26"/>
          <w:szCs w:val="26"/>
        </w:rPr>
        <w:t xml:space="preserve"> removing rare tokens, and entity-dominated neighborhoods.</w:t>
      </w:r>
      <w:r>
        <w:rPr>
          <w:rFonts w:ascii="Times New Roman" w:eastAsia="Times New Roman" w:hAnsi="Times New Roman" w:cs="Times New Roman"/>
          <w:color w:val="666666"/>
          <w:sz w:val="26"/>
          <w:szCs w:val="26"/>
        </w:rPr>
        <w:br/>
      </w:r>
    </w:p>
    <w:p w:rsidR="00687DC6" w:rsidRDefault="0059654C">
      <w:pPr>
        <w:widowControl w:val="0"/>
        <w:numPr>
          <w:ilvl w:val="0"/>
          <w:numId w:val="7"/>
        </w:numPr>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Bias: neighbors reflect Wikipedia’s cultural/historical focus, sometimes surfacing outdated or sensitive terms.</w:t>
      </w:r>
    </w:p>
    <w:p w:rsidR="00687DC6" w:rsidRDefault="0059654C">
      <w:pPr>
        <w:widowControl w:val="0"/>
        <w:spacing w:before="240" w:after="240"/>
        <w:rPr>
          <w:rFonts w:ascii="Times New Roman" w:eastAsia="Times New Roman" w:hAnsi="Times New Roman" w:cs="Times New Roman"/>
          <w:b/>
          <w:color w:val="666666"/>
          <w:sz w:val="26"/>
          <w:szCs w:val="26"/>
        </w:rPr>
      </w:pPr>
      <w:r>
        <w:rPr>
          <w:rFonts w:ascii="Times New Roman" w:eastAsia="Times New Roman" w:hAnsi="Times New Roman" w:cs="Times New Roman"/>
          <w:b/>
          <w:color w:val="666666"/>
          <w:sz w:val="26"/>
          <w:szCs w:val="26"/>
        </w:rPr>
        <w:t>Summary.</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Nearest-neighbor inspection shows that the model learns coherent local neighborhoods—especially in morphology, geography, and hierarchy—while revealing entity-driven noise and semantic coverage gaps. These observations are consistent with the analogy evaluation results.</w:t>
      </w:r>
    </w:p>
    <w:p w:rsidR="00687DC6" w:rsidRDefault="0059654C">
      <w:pPr>
        <w:widowControl w:val="0"/>
        <w:numPr>
          <w:ilvl w:val="0"/>
          <w:numId w:val="9"/>
        </w:numPr>
        <w:spacing w:after="240"/>
        <w:rPr>
          <w:rFonts w:ascii="Times New Roman" w:eastAsia="Times New Roman" w:hAnsi="Times New Roman" w:cs="Times New Roman"/>
          <w:sz w:val="26"/>
          <w:szCs w:val="26"/>
        </w:rPr>
      </w:pPr>
      <w:r>
        <w:rPr>
          <w:rFonts w:ascii="Times New Roman" w:eastAsia="Times New Roman" w:hAnsi="Times New Roman" w:cs="Times New Roman"/>
          <w:color w:val="737373"/>
          <w:sz w:val="26"/>
          <w:szCs w:val="26"/>
        </w:rPr>
        <w:t xml:space="preserve">Anything that can strengthen your report.  </w:t>
      </w:r>
      <w:r>
        <w:rPr>
          <w:rFonts w:ascii="Times New Roman" w:eastAsia="Times New Roman" w:hAnsi="Times New Roman" w:cs="Times New Roman"/>
          <w:color w:val="FF0000"/>
          <w:sz w:val="26"/>
          <w:szCs w:val="26"/>
        </w:rPr>
        <w:t>(5%)</w:t>
      </w:r>
    </w:p>
    <w:p w:rsidR="00687DC6" w:rsidRDefault="0059654C">
      <w:pPr>
        <w:widowControl w:val="0"/>
        <w:spacing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          Answer:</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To strengthen this report, I extend the analysis beyond raw accuracy and highlight several deeper observations. First, evaluation should consider not only </w:t>
      </w:r>
      <w:r>
        <w:rPr>
          <w:rFonts w:ascii="Times New Roman" w:eastAsia="Times New Roman" w:hAnsi="Times New Roman" w:cs="Times New Roman"/>
          <w:b/>
          <w:color w:val="666666"/>
          <w:sz w:val="26"/>
          <w:szCs w:val="26"/>
        </w:rPr>
        <w:t>raw accuracy</w:t>
      </w:r>
      <w:r>
        <w:rPr>
          <w:rFonts w:ascii="Times New Roman" w:eastAsia="Times New Roman" w:hAnsi="Times New Roman" w:cs="Times New Roman"/>
          <w:color w:val="666666"/>
          <w:sz w:val="26"/>
          <w:szCs w:val="26"/>
        </w:rPr>
        <w:t xml:space="preserve"> but also </w:t>
      </w:r>
      <w:r>
        <w:rPr>
          <w:rFonts w:ascii="Times New Roman" w:eastAsia="Times New Roman" w:hAnsi="Times New Roman" w:cs="Times New Roman"/>
          <w:b/>
          <w:color w:val="666666"/>
          <w:sz w:val="26"/>
          <w:szCs w:val="26"/>
        </w:rPr>
        <w:t>coverage</w:t>
      </w:r>
      <w:r>
        <w:rPr>
          <w:rFonts w:ascii="Times New Roman" w:eastAsia="Times New Roman" w:hAnsi="Times New Roman" w:cs="Times New Roman"/>
          <w:color w:val="666666"/>
          <w:sz w:val="26"/>
          <w:szCs w:val="26"/>
        </w:rPr>
        <w:t xml:space="preserve"> and </w:t>
      </w:r>
      <w:r>
        <w:rPr>
          <w:rFonts w:ascii="Times New Roman" w:eastAsia="Times New Roman" w:hAnsi="Times New Roman" w:cs="Times New Roman"/>
          <w:b/>
          <w:color w:val="666666"/>
          <w:sz w:val="26"/>
          <w:szCs w:val="26"/>
        </w:rPr>
        <w:t>in-vocabulary (IV) accuracy</w:t>
      </w:r>
      <w:r>
        <w:rPr>
          <w:rFonts w:ascii="Times New Roman" w:eastAsia="Times New Roman" w:hAnsi="Times New Roman" w:cs="Times New Roman"/>
          <w:color w:val="666666"/>
          <w:sz w:val="26"/>
          <w:szCs w:val="26"/>
        </w:rPr>
        <w:t>. For example, the finance model achieved only 1.10% overall accuracy with 46.94% coverage, which implies an IV accuracy of about 2.34%. This distinction clarifies that performance differences are due both to data availability and to embedding quality given coverage.</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Second, the </w:t>
      </w:r>
      <w:r>
        <w:rPr>
          <w:rFonts w:ascii="Times New Roman" w:eastAsia="Times New Roman" w:hAnsi="Times New Roman" w:cs="Times New Roman"/>
          <w:b/>
          <w:color w:val="666666"/>
          <w:sz w:val="26"/>
          <w:szCs w:val="26"/>
        </w:rPr>
        <w:t>OOV-driven failures</w:t>
      </w:r>
      <w:r>
        <w:rPr>
          <w:rFonts w:ascii="Times New Roman" w:eastAsia="Times New Roman" w:hAnsi="Times New Roman" w:cs="Times New Roman"/>
          <w:color w:val="666666"/>
          <w:sz w:val="26"/>
          <w:szCs w:val="26"/>
        </w:rPr>
        <w:t xml:space="preserve"> explain much of the semantic gap. The finance corpus missed many geographical and nationality terms (e.g., </w:t>
      </w:r>
      <w:r>
        <w:rPr>
          <w:rFonts w:ascii="Times New Roman" w:eastAsia="Times New Roman" w:hAnsi="Times New Roman" w:cs="Times New Roman"/>
          <w:i/>
          <w:color w:val="666666"/>
          <w:sz w:val="26"/>
          <w:szCs w:val="26"/>
        </w:rPr>
        <w:t>California, Japan, Russia</w:t>
      </w:r>
      <w:r>
        <w:rPr>
          <w:rFonts w:ascii="Times New Roman" w:eastAsia="Times New Roman" w:hAnsi="Times New Roman" w:cs="Times New Roman"/>
          <w:color w:val="666666"/>
          <w:sz w:val="26"/>
          <w:szCs w:val="26"/>
        </w:rPr>
        <w:t xml:space="preserve">), which directly caused 0% accuracy in </w:t>
      </w:r>
      <w:r>
        <w:rPr>
          <w:rFonts w:ascii="Times New Roman" w:eastAsia="Times New Roman" w:hAnsi="Times New Roman" w:cs="Times New Roman"/>
          <w:i/>
          <w:color w:val="666666"/>
          <w:sz w:val="26"/>
          <w:szCs w:val="26"/>
        </w:rPr>
        <w:t>capital</w:t>
      </w:r>
      <w:r>
        <w:rPr>
          <w:rFonts w:ascii="Times New Roman" w:eastAsia="Times New Roman" w:hAnsi="Times New Roman" w:cs="Times New Roman"/>
          <w:color w:val="666666"/>
          <w:sz w:val="26"/>
          <w:szCs w:val="26"/>
        </w:rPr>
        <w:t xml:space="preserve"> and </w:t>
      </w:r>
      <w:r>
        <w:rPr>
          <w:rFonts w:ascii="Times New Roman" w:eastAsia="Times New Roman" w:hAnsi="Times New Roman" w:cs="Times New Roman"/>
          <w:i/>
          <w:color w:val="666666"/>
          <w:sz w:val="26"/>
          <w:szCs w:val="26"/>
        </w:rPr>
        <w:t>nationality</w:t>
      </w:r>
      <w:r>
        <w:rPr>
          <w:rFonts w:ascii="Times New Roman" w:eastAsia="Times New Roman" w:hAnsi="Times New Roman" w:cs="Times New Roman"/>
          <w:color w:val="666666"/>
          <w:sz w:val="26"/>
          <w:szCs w:val="26"/>
        </w:rPr>
        <w:t xml:space="preserve"> categories. In contrast, the Wikipedia corpus, even when </w:t>
      </w:r>
      <w:proofErr w:type="spellStart"/>
      <w:r>
        <w:rPr>
          <w:rFonts w:ascii="Times New Roman" w:eastAsia="Times New Roman" w:hAnsi="Times New Roman" w:cs="Times New Roman"/>
          <w:color w:val="666666"/>
          <w:sz w:val="26"/>
          <w:szCs w:val="26"/>
        </w:rPr>
        <w:t>downsampled</w:t>
      </w:r>
      <w:proofErr w:type="spellEnd"/>
      <w:r>
        <w:rPr>
          <w:rFonts w:ascii="Times New Roman" w:eastAsia="Times New Roman" w:hAnsi="Times New Roman" w:cs="Times New Roman"/>
          <w:color w:val="666666"/>
          <w:sz w:val="26"/>
          <w:szCs w:val="26"/>
        </w:rPr>
        <w:t xml:space="preserve"> to 20%, retained 647,567 words, giving dense evidence for high-scoring categories such as </w:t>
      </w:r>
      <w:r>
        <w:rPr>
          <w:rFonts w:ascii="Times New Roman" w:eastAsia="Times New Roman" w:hAnsi="Times New Roman" w:cs="Times New Roman"/>
          <w:i/>
          <w:color w:val="666666"/>
          <w:sz w:val="26"/>
          <w:szCs w:val="26"/>
        </w:rPr>
        <w:t>capital-common-countries</w:t>
      </w:r>
      <w:r>
        <w:rPr>
          <w:rFonts w:ascii="Times New Roman" w:eastAsia="Times New Roman" w:hAnsi="Times New Roman" w:cs="Times New Roman"/>
          <w:color w:val="666666"/>
          <w:sz w:val="26"/>
          <w:szCs w:val="26"/>
        </w:rPr>
        <w:t xml:space="preserve"> (87.75%) and </w:t>
      </w:r>
      <w:r>
        <w:rPr>
          <w:rFonts w:ascii="Times New Roman" w:eastAsia="Times New Roman" w:hAnsi="Times New Roman" w:cs="Times New Roman"/>
          <w:i/>
          <w:color w:val="666666"/>
          <w:sz w:val="26"/>
          <w:szCs w:val="26"/>
        </w:rPr>
        <w:t>nationality adjectives</w:t>
      </w:r>
      <w:r>
        <w:rPr>
          <w:rFonts w:ascii="Times New Roman" w:eastAsia="Times New Roman" w:hAnsi="Times New Roman" w:cs="Times New Roman"/>
          <w:color w:val="666666"/>
          <w:sz w:val="26"/>
          <w:szCs w:val="26"/>
        </w:rPr>
        <w:t xml:space="preserve"> (85.05%).</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Third, the </w:t>
      </w:r>
      <w:r>
        <w:rPr>
          <w:rFonts w:ascii="Times New Roman" w:eastAsia="Times New Roman" w:hAnsi="Times New Roman" w:cs="Times New Roman"/>
          <w:b/>
          <w:color w:val="666666"/>
          <w:sz w:val="26"/>
          <w:szCs w:val="26"/>
        </w:rPr>
        <w:t>nearest-neighbor inspection and t-SNE visualization</w:t>
      </w:r>
      <w:r>
        <w:rPr>
          <w:rFonts w:ascii="Times New Roman" w:eastAsia="Times New Roman" w:hAnsi="Times New Roman" w:cs="Times New Roman"/>
          <w:color w:val="666666"/>
          <w:sz w:val="26"/>
          <w:szCs w:val="26"/>
        </w:rPr>
        <w:t xml:space="preserve"> reveal how </w:t>
      </w:r>
      <w:proofErr w:type="spellStart"/>
      <w:r>
        <w:rPr>
          <w:rFonts w:ascii="Times New Roman" w:eastAsia="Times New Roman" w:hAnsi="Times New Roman" w:cs="Times New Roman"/>
          <w:color w:val="666666"/>
          <w:sz w:val="26"/>
          <w:szCs w:val="26"/>
        </w:rPr>
        <w:t>embeddings</w:t>
      </w:r>
      <w:proofErr w:type="spellEnd"/>
      <w:r>
        <w:rPr>
          <w:rFonts w:ascii="Times New Roman" w:eastAsia="Times New Roman" w:hAnsi="Times New Roman" w:cs="Times New Roman"/>
          <w:color w:val="666666"/>
          <w:sz w:val="26"/>
          <w:szCs w:val="26"/>
        </w:rPr>
        <w:t xml:space="preserve"> organize knowledge. We observed coherent clusters for royalty (king–queen–prince), geography (Paris–Marseille–Brussels), and morphology (computer–computers, science–sciences). At the same time, entity-driven noise (e.g., rare names like </w:t>
      </w:r>
      <w:proofErr w:type="spellStart"/>
      <w:r>
        <w:rPr>
          <w:rFonts w:ascii="Times New Roman" w:eastAsia="Times New Roman" w:hAnsi="Times New Roman" w:cs="Times New Roman"/>
          <w:i/>
          <w:color w:val="666666"/>
          <w:sz w:val="26"/>
          <w:szCs w:val="26"/>
        </w:rPr>
        <w:t>Nangklao</w:t>
      </w:r>
      <w:proofErr w:type="spellEnd"/>
      <w:r>
        <w:rPr>
          <w:rFonts w:ascii="Times New Roman" w:eastAsia="Times New Roman" w:hAnsi="Times New Roman" w:cs="Times New Roman"/>
          <w:color w:val="666666"/>
          <w:sz w:val="26"/>
          <w:szCs w:val="26"/>
        </w:rPr>
        <w:t xml:space="preserve"> or </w:t>
      </w:r>
      <w:proofErr w:type="spellStart"/>
      <w:r>
        <w:rPr>
          <w:rFonts w:ascii="Times New Roman" w:eastAsia="Times New Roman" w:hAnsi="Times New Roman" w:cs="Times New Roman"/>
          <w:i/>
          <w:color w:val="666666"/>
          <w:sz w:val="26"/>
          <w:szCs w:val="26"/>
        </w:rPr>
        <w:t>Sirikit</w:t>
      </w:r>
      <w:proofErr w:type="spellEnd"/>
      <w:r>
        <w:rPr>
          <w:rFonts w:ascii="Times New Roman" w:eastAsia="Times New Roman" w:hAnsi="Times New Roman" w:cs="Times New Roman"/>
          <w:color w:val="666666"/>
          <w:sz w:val="26"/>
          <w:szCs w:val="26"/>
        </w:rPr>
        <w:t xml:space="preserve">) appeared, reflecting Wikipedia’s entity-rich content. These </w:t>
      </w:r>
      <w:r>
        <w:rPr>
          <w:rFonts w:ascii="Times New Roman" w:eastAsia="Times New Roman" w:hAnsi="Times New Roman" w:cs="Times New Roman"/>
          <w:color w:val="666666"/>
          <w:sz w:val="26"/>
          <w:szCs w:val="26"/>
        </w:rPr>
        <w:lastRenderedPageBreak/>
        <w:t>qualitative results align with the quantitative analogy scores and demonstrate that the model learns reliable local neighborhoods where data is abundant.</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Fourth, the </w:t>
      </w:r>
      <w:r>
        <w:rPr>
          <w:rFonts w:ascii="Times New Roman" w:eastAsia="Times New Roman" w:hAnsi="Times New Roman" w:cs="Times New Roman"/>
          <w:b/>
          <w:color w:val="666666"/>
          <w:sz w:val="26"/>
          <w:szCs w:val="26"/>
        </w:rPr>
        <w:t>semantic–syntactic asymmetry</w:t>
      </w:r>
      <w:r>
        <w:rPr>
          <w:rFonts w:ascii="Times New Roman" w:eastAsia="Times New Roman" w:hAnsi="Times New Roman" w:cs="Times New Roman"/>
          <w:color w:val="666666"/>
          <w:sz w:val="26"/>
          <w:szCs w:val="26"/>
        </w:rPr>
        <w:t xml:space="preserve"> is instructive. In Wikipedia, semantic accuracy exceeded syntactic accuracy (55.94% vs. 34.69%) because encyclopedic text encodes world knowledge more consistently. In the finance model, the reverse held (1.74% vs. 0.33%) because morphology is universal but semantic world-knowledge terms were absent. This contrast highlights the importance of corpus choice for different downstream tasks.</w:t>
      </w:r>
    </w:p>
    <w:p w:rsidR="00687DC6" w:rsidRDefault="0059654C">
      <w:pPr>
        <w:widowControl w:val="0"/>
        <w:spacing w:before="240" w:after="240"/>
        <w:rPr>
          <w:rFonts w:ascii="Times New Roman" w:eastAsia="Times New Roman" w:hAnsi="Times New Roman" w:cs="Times New Roman"/>
          <w:color w:val="666666"/>
          <w:sz w:val="26"/>
          <w:szCs w:val="26"/>
        </w:rPr>
      </w:pPr>
      <w:r>
        <w:rPr>
          <w:rFonts w:ascii="Times New Roman" w:eastAsia="Times New Roman" w:hAnsi="Times New Roman" w:cs="Times New Roman"/>
          <w:color w:val="666666"/>
          <w:sz w:val="26"/>
          <w:szCs w:val="26"/>
        </w:rPr>
        <w:t xml:space="preserve">Finally, I note possible </w:t>
      </w:r>
      <w:r>
        <w:rPr>
          <w:rFonts w:ascii="Times New Roman" w:eastAsia="Times New Roman" w:hAnsi="Times New Roman" w:cs="Times New Roman"/>
          <w:b/>
          <w:color w:val="666666"/>
          <w:sz w:val="26"/>
          <w:szCs w:val="26"/>
        </w:rPr>
        <w:t>improvements and limitations</w:t>
      </w:r>
      <w:r>
        <w:rPr>
          <w:rFonts w:ascii="Times New Roman" w:eastAsia="Times New Roman" w:hAnsi="Times New Roman" w:cs="Times New Roman"/>
          <w:color w:val="666666"/>
          <w:sz w:val="26"/>
          <w:szCs w:val="26"/>
        </w:rPr>
        <w:t xml:space="preserve">. The lack of phrase detection means multiword entities like </w:t>
      </w:r>
      <w:r>
        <w:rPr>
          <w:rFonts w:ascii="Times New Roman" w:eastAsia="Times New Roman" w:hAnsi="Times New Roman" w:cs="Times New Roman"/>
          <w:i/>
          <w:color w:val="666666"/>
          <w:sz w:val="26"/>
          <w:szCs w:val="26"/>
        </w:rPr>
        <w:t>New York</w:t>
      </w:r>
      <w:r>
        <w:rPr>
          <w:rFonts w:ascii="Times New Roman" w:eastAsia="Times New Roman" w:hAnsi="Times New Roman" w:cs="Times New Roman"/>
          <w:color w:val="666666"/>
          <w:sz w:val="26"/>
          <w:szCs w:val="26"/>
        </w:rPr>
        <w:t xml:space="preserve"> were split, diluting semantic categories such as </w:t>
      </w:r>
      <w:r>
        <w:rPr>
          <w:rFonts w:ascii="Times New Roman" w:eastAsia="Times New Roman" w:hAnsi="Times New Roman" w:cs="Times New Roman"/>
          <w:i/>
          <w:color w:val="666666"/>
          <w:sz w:val="26"/>
          <w:szCs w:val="26"/>
        </w:rPr>
        <w:t>city-in-state</w:t>
      </w:r>
      <w:r>
        <w:rPr>
          <w:rFonts w:ascii="Times New Roman" w:eastAsia="Times New Roman" w:hAnsi="Times New Roman" w:cs="Times New Roman"/>
          <w:color w:val="666666"/>
          <w:sz w:val="26"/>
          <w:szCs w:val="26"/>
        </w:rPr>
        <w:t xml:space="preserve"> and </w:t>
      </w:r>
      <w:r>
        <w:rPr>
          <w:rFonts w:ascii="Times New Roman" w:eastAsia="Times New Roman" w:hAnsi="Times New Roman" w:cs="Times New Roman"/>
          <w:i/>
          <w:color w:val="666666"/>
          <w:sz w:val="26"/>
          <w:szCs w:val="26"/>
        </w:rPr>
        <w:t>currency</w:t>
      </w:r>
      <w:r>
        <w:rPr>
          <w:rFonts w:ascii="Times New Roman" w:eastAsia="Times New Roman" w:hAnsi="Times New Roman" w:cs="Times New Roman"/>
          <w:color w:val="666666"/>
          <w:sz w:val="26"/>
          <w:szCs w:val="26"/>
        </w:rPr>
        <w:t xml:space="preserve">. Reporting top-5 accuracy (Hit@5) and cosine margins could further strengthen evaluation by showing whether the model retrieves the correct semantic cluster even when the exact top-1 prediction fails. Overall, the evidence suggests that “coverage is destiny”: once a corpus provides sufficient breadth and density, </w:t>
      </w:r>
      <w:proofErr w:type="spellStart"/>
      <w:r>
        <w:rPr>
          <w:rFonts w:ascii="Times New Roman" w:eastAsia="Times New Roman" w:hAnsi="Times New Roman" w:cs="Times New Roman"/>
          <w:color w:val="666666"/>
          <w:sz w:val="26"/>
          <w:szCs w:val="26"/>
        </w:rPr>
        <w:t>embeddings</w:t>
      </w:r>
      <w:proofErr w:type="spellEnd"/>
      <w:r>
        <w:rPr>
          <w:rFonts w:ascii="Times New Roman" w:eastAsia="Times New Roman" w:hAnsi="Times New Roman" w:cs="Times New Roman"/>
          <w:color w:val="666666"/>
          <w:sz w:val="26"/>
          <w:szCs w:val="26"/>
        </w:rPr>
        <w:t xml:space="preserve"> capture meaningful semantic and syntactic relations, whereas narrow, domain-specific corpora remain unsuitable for broad analogy benchmarks.</w:t>
      </w:r>
    </w:p>
    <w:p w:rsidR="00687DC6" w:rsidRDefault="00687DC6">
      <w:pPr>
        <w:widowControl w:val="0"/>
        <w:spacing w:after="240"/>
        <w:rPr>
          <w:rFonts w:ascii="Times New Roman" w:eastAsia="Times New Roman" w:hAnsi="Times New Roman" w:cs="Times New Roman"/>
          <w:color w:val="666666"/>
          <w:sz w:val="26"/>
          <w:szCs w:val="26"/>
        </w:rPr>
      </w:pPr>
    </w:p>
    <w:sectPr w:rsidR="00687DC6">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2CC9" w:rsidRDefault="00E42CC9">
      <w:pPr>
        <w:spacing w:line="240" w:lineRule="auto"/>
      </w:pPr>
      <w:r>
        <w:separator/>
      </w:r>
    </w:p>
  </w:endnote>
  <w:endnote w:type="continuationSeparator" w:id="0">
    <w:p w:rsidR="00E42CC9" w:rsidRDefault="00E42C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Gungsuh">
    <w:altName w:val="Times New Roman"/>
    <w:charset w:val="00"/>
    <w:family w:val="auto"/>
    <w:pitch w:val="default"/>
  </w:font>
  <w:font w:name="Roboto Mono">
    <w:altName w:val="Times New Roman"/>
    <w:charset w:val="00"/>
    <w:family w:val="auto"/>
    <w:pitch w:val="default"/>
  </w:font>
  <w:font w:name="Cardo">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7DC6" w:rsidRDefault="00687DC6"/>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2CC9" w:rsidRDefault="00E42CC9">
      <w:pPr>
        <w:spacing w:line="240" w:lineRule="auto"/>
      </w:pPr>
      <w:r>
        <w:separator/>
      </w:r>
    </w:p>
  </w:footnote>
  <w:footnote w:type="continuationSeparator" w:id="0">
    <w:p w:rsidR="00E42CC9" w:rsidRDefault="00E42C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24C67"/>
    <w:multiLevelType w:val="multilevel"/>
    <w:tmpl w:val="9516DF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83E5DA0"/>
    <w:multiLevelType w:val="multilevel"/>
    <w:tmpl w:val="0C8A5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162B5"/>
    <w:multiLevelType w:val="multilevel"/>
    <w:tmpl w:val="E512A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A46D8"/>
    <w:multiLevelType w:val="multilevel"/>
    <w:tmpl w:val="28B27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A13399"/>
    <w:multiLevelType w:val="multilevel"/>
    <w:tmpl w:val="5964D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4E1A14"/>
    <w:multiLevelType w:val="multilevel"/>
    <w:tmpl w:val="62DE4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0A4536"/>
    <w:multiLevelType w:val="multilevel"/>
    <w:tmpl w:val="F9F60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EC2FDB"/>
    <w:multiLevelType w:val="multilevel"/>
    <w:tmpl w:val="23B2A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18338B"/>
    <w:multiLevelType w:val="multilevel"/>
    <w:tmpl w:val="1674C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AD802F1"/>
    <w:multiLevelType w:val="multilevel"/>
    <w:tmpl w:val="FECA4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08366C0"/>
    <w:multiLevelType w:val="multilevel"/>
    <w:tmpl w:val="4B2AE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1023236"/>
    <w:multiLevelType w:val="multilevel"/>
    <w:tmpl w:val="F6DCE2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6D3592E"/>
    <w:multiLevelType w:val="multilevel"/>
    <w:tmpl w:val="FCC6E9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E92094"/>
    <w:multiLevelType w:val="multilevel"/>
    <w:tmpl w:val="E7A2E72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3"/>
  </w:num>
  <w:num w:numId="3">
    <w:abstractNumId w:val="0"/>
  </w:num>
  <w:num w:numId="4">
    <w:abstractNumId w:val="13"/>
  </w:num>
  <w:num w:numId="5">
    <w:abstractNumId w:val="12"/>
  </w:num>
  <w:num w:numId="6">
    <w:abstractNumId w:val="9"/>
  </w:num>
  <w:num w:numId="7">
    <w:abstractNumId w:val="7"/>
  </w:num>
  <w:num w:numId="8">
    <w:abstractNumId w:val="11"/>
  </w:num>
  <w:num w:numId="9">
    <w:abstractNumId w:val="4"/>
  </w:num>
  <w:num w:numId="10">
    <w:abstractNumId w:val="2"/>
  </w:num>
  <w:num w:numId="11">
    <w:abstractNumId w:val="10"/>
  </w:num>
  <w:num w:numId="12">
    <w:abstractNumId w:val="8"/>
  </w:num>
  <w:num w:numId="13">
    <w:abstractNumId w:val="5"/>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7DC6"/>
    <w:rsid w:val="002545DD"/>
    <w:rsid w:val="0059654C"/>
    <w:rsid w:val="00687DC6"/>
    <w:rsid w:val="00E42CC9"/>
    <w:rsid w:val="00EE2F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5658A"/>
  <w15:docId w15:val="{93872CCC-8E3E-4F50-8111-939CDB1FB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EastAsia" w:hAnsi="Arial" w:cs="Arial"/>
        <w:sz w:val="22"/>
        <w:szCs w:val="22"/>
        <w:lang w:val="en-US" w:eastAsia="zh-TW"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keepNext/>
      <w:keepLines/>
      <w:spacing w:after="60"/>
    </w:pPr>
    <w:rPr>
      <w:sz w:val="52"/>
      <w:szCs w:val="52"/>
    </w:rPr>
  </w:style>
  <w:style w:type="table" w:customStyle="1" w:styleId="TableNormal0">
    <w:name w:val="TableNormal"/>
    <w:autoRedefine/>
    <w:qFormat/>
    <w:tblPr>
      <w:tblCellMar>
        <w:top w:w="100" w:type="dxa"/>
        <w:left w:w="100" w:type="dxa"/>
        <w:bottom w:w="100" w:type="dxa"/>
        <w:right w:w="100" w:type="dxa"/>
      </w:tblCellMar>
    </w:tblPr>
  </w:style>
  <w:style w:type="paragraph" w:styleId="a4">
    <w:name w:val="Subtitle"/>
    <w:basedOn w:val="a"/>
    <w:next w:val="a"/>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AJpOyvoXuZWeXORG0629RStxQ==">CgMxLjAaJQoBMBIgCh4IB0IaCg9UaW1lcyBOZXcgUm9tYW4SB0d1bmdzd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Mg5oLnNlMnl1YXZoYmozZzgAciExVVFGLWlrTUtCVEp5T3VFa2l2aFB0cmFlczdwbzlWT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2377</Words>
  <Characters>13554</Characters>
  <Application>Microsoft Office Word</Application>
  <DocSecurity>0</DocSecurity>
  <Lines>112</Lines>
  <Paragraphs>31</Paragraphs>
  <ScaleCrop>false</ScaleCrop>
  <Company/>
  <LinksUpToDate>false</LinksUpToDate>
  <CharactersWithSpaces>15900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fzq10</dc:creator>
  <cp:lastModifiedBy>ACER</cp:lastModifiedBy>
  <cp:revision>3</cp:revision>
  <dcterms:created xsi:type="dcterms:W3CDTF">2025-09-10T17:09:00Z</dcterms:created>
  <dcterms:modified xsi:type="dcterms:W3CDTF">2026-02-22T13:19:00Z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C88D899C4BA5439AB27403631012590B_12</vt:lpwstr>
  </property>
</Properties>
</file>