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D137" w14:textId="77777777" w:rsidR="00E7334E" w:rsidRPr="00E7334E" w:rsidRDefault="00E7334E" w:rsidP="45E029E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kern w:val="0"/>
          <w:sz w:val="20"/>
          <w:szCs w:val="20"/>
          <w:lang w:val="es-ES" w:eastAsia="en-US"/>
          <w14:ligatures w14:val="none"/>
        </w:rPr>
      </w:pPr>
      <w:r w:rsidRPr="00E7334E">
        <w:rPr>
          <w:rFonts w:ascii="Times New Roman" w:eastAsia="Arial MT" w:hAnsi="Arial MT" w:cs="Arial MT"/>
          <w:noProof/>
          <w:kern w:val="0"/>
          <w:sz w:val="20"/>
          <w:lang w:val="es-ES" w:eastAsia="en-US"/>
          <w14:ligatures w14:val="none"/>
        </w:rPr>
        <w:drawing>
          <wp:anchor distT="0" distB="0" distL="114300" distR="114300" simplePos="0" relativeHeight="251658240" behindDoc="0" locked="0" layoutInCell="1" allowOverlap="1" wp14:anchorId="7A0043D8" wp14:editId="175EB12A">
            <wp:simplePos x="0" y="0"/>
            <wp:positionH relativeFrom="margin">
              <wp:align>center</wp:align>
            </wp:positionH>
            <wp:positionV relativeFrom="paragraph">
              <wp:posOffset>-97</wp:posOffset>
            </wp:positionV>
            <wp:extent cx="1081405" cy="1081405"/>
            <wp:effectExtent l="0" t="0" r="4445" b="4445"/>
            <wp:wrapSquare wrapText="bothSides"/>
            <wp:docPr id="4" name="image1.jpeg" descr="Logotip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 descr="Logotipo  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99D90D" w14:textId="77777777" w:rsidR="00E7334E" w:rsidRDefault="00E7334E" w:rsidP="00E7334E">
      <w:pPr>
        <w:widowControl w:val="0"/>
        <w:autoSpaceDE w:val="0"/>
        <w:autoSpaceDN w:val="0"/>
        <w:spacing w:before="51" w:after="0" w:line="322" w:lineRule="exact"/>
        <w:ind w:left="1167" w:right="1152"/>
        <w:jc w:val="center"/>
        <w:rPr>
          <w:rFonts w:ascii="Arial" w:eastAsia="Arial" w:hAnsi="Arial" w:cs="Arial"/>
          <w:b/>
          <w:bCs/>
          <w:kern w:val="0"/>
          <w:sz w:val="28"/>
          <w:szCs w:val="28"/>
          <w:lang w:val="es-ES" w:eastAsia="en-US"/>
          <w14:ligatures w14:val="none"/>
        </w:rPr>
      </w:pPr>
    </w:p>
    <w:p w14:paraId="359D6796" w14:textId="77777777" w:rsidR="00E7334E" w:rsidRDefault="00E7334E" w:rsidP="00E7334E">
      <w:pPr>
        <w:widowControl w:val="0"/>
        <w:autoSpaceDE w:val="0"/>
        <w:autoSpaceDN w:val="0"/>
        <w:spacing w:before="51" w:after="0" w:line="322" w:lineRule="exact"/>
        <w:ind w:left="1167" w:right="1152"/>
        <w:jc w:val="center"/>
        <w:rPr>
          <w:rFonts w:ascii="Arial" w:eastAsia="Arial" w:hAnsi="Arial" w:cs="Arial"/>
          <w:b/>
          <w:bCs/>
          <w:kern w:val="0"/>
          <w:sz w:val="28"/>
          <w:szCs w:val="28"/>
          <w:lang w:val="es-ES" w:eastAsia="en-US"/>
          <w14:ligatures w14:val="none"/>
        </w:rPr>
      </w:pPr>
    </w:p>
    <w:p w14:paraId="6D134B29" w14:textId="77777777" w:rsidR="00C45341" w:rsidRDefault="00C45341" w:rsidP="00E7334E">
      <w:pPr>
        <w:widowControl w:val="0"/>
        <w:autoSpaceDE w:val="0"/>
        <w:autoSpaceDN w:val="0"/>
        <w:spacing w:before="51" w:after="0" w:line="322" w:lineRule="exact"/>
        <w:ind w:left="1167" w:right="1152"/>
        <w:jc w:val="center"/>
        <w:rPr>
          <w:rFonts w:ascii="Arial" w:eastAsia="Arial" w:hAnsi="Arial" w:cs="Arial"/>
          <w:b/>
          <w:bCs/>
          <w:kern w:val="0"/>
          <w:sz w:val="28"/>
          <w:szCs w:val="28"/>
          <w:lang w:val="es-ES" w:eastAsia="en-US"/>
          <w14:ligatures w14:val="none"/>
        </w:rPr>
      </w:pPr>
    </w:p>
    <w:p w14:paraId="1FD7071B" w14:textId="77777777" w:rsidR="00C45341" w:rsidRDefault="00C45341" w:rsidP="00E7334E">
      <w:pPr>
        <w:widowControl w:val="0"/>
        <w:autoSpaceDE w:val="0"/>
        <w:autoSpaceDN w:val="0"/>
        <w:spacing w:before="51" w:after="0" w:line="322" w:lineRule="exact"/>
        <w:ind w:left="1167" w:right="1152"/>
        <w:jc w:val="center"/>
        <w:rPr>
          <w:rFonts w:ascii="Arial" w:eastAsia="Arial" w:hAnsi="Arial" w:cs="Arial"/>
          <w:b/>
          <w:bCs/>
          <w:kern w:val="0"/>
          <w:sz w:val="28"/>
          <w:szCs w:val="28"/>
          <w:lang w:val="es-ES" w:eastAsia="en-US"/>
          <w14:ligatures w14:val="none"/>
        </w:rPr>
      </w:pPr>
    </w:p>
    <w:p w14:paraId="2319C513" w14:textId="33288C5C" w:rsidR="00E7334E" w:rsidRPr="00E7334E" w:rsidRDefault="00E7334E" w:rsidP="00E7334E">
      <w:pPr>
        <w:widowControl w:val="0"/>
        <w:autoSpaceDE w:val="0"/>
        <w:autoSpaceDN w:val="0"/>
        <w:spacing w:before="51" w:after="0" w:line="322" w:lineRule="exact"/>
        <w:ind w:left="1167" w:right="1152"/>
        <w:jc w:val="center"/>
        <w:rPr>
          <w:rFonts w:ascii="Arial" w:eastAsia="Arial" w:hAnsi="Arial" w:cs="Arial"/>
          <w:b/>
          <w:bCs/>
          <w:kern w:val="0"/>
          <w:sz w:val="28"/>
          <w:szCs w:val="28"/>
          <w:lang w:val="es-ES" w:eastAsia="en-US"/>
          <w14:ligatures w14:val="none"/>
        </w:rPr>
      </w:pPr>
      <w:r w:rsidRPr="00E7334E">
        <w:rPr>
          <w:rFonts w:ascii="Arial" w:eastAsia="Arial" w:hAnsi="Arial" w:cs="Arial"/>
          <w:b/>
          <w:bCs/>
          <w:kern w:val="0"/>
          <w:sz w:val="28"/>
          <w:szCs w:val="28"/>
          <w:lang w:val="es-ES" w:eastAsia="en-US"/>
          <w14:ligatures w14:val="none"/>
        </w:rPr>
        <w:t>UNIVERSIDAD</w:t>
      </w:r>
      <w:r w:rsidRPr="00E7334E">
        <w:rPr>
          <w:rFonts w:ascii="Arial" w:eastAsia="Arial" w:hAnsi="Arial" w:cs="Arial"/>
          <w:b/>
          <w:bCs/>
          <w:spacing w:val="-5"/>
          <w:kern w:val="0"/>
          <w:sz w:val="28"/>
          <w:szCs w:val="28"/>
          <w:lang w:val="es-ES" w:eastAsia="en-US"/>
          <w14:ligatures w14:val="none"/>
        </w:rPr>
        <w:t xml:space="preserve"> </w:t>
      </w:r>
      <w:r w:rsidRPr="00E7334E">
        <w:rPr>
          <w:rFonts w:ascii="Arial" w:eastAsia="Arial" w:hAnsi="Arial" w:cs="Arial"/>
          <w:b/>
          <w:bCs/>
          <w:kern w:val="0"/>
          <w:sz w:val="28"/>
          <w:szCs w:val="28"/>
          <w:lang w:val="es-ES" w:eastAsia="en-US"/>
          <w14:ligatures w14:val="none"/>
        </w:rPr>
        <w:t>DE</w:t>
      </w:r>
      <w:r w:rsidRPr="00E7334E">
        <w:rPr>
          <w:rFonts w:ascii="Arial" w:eastAsia="Arial" w:hAnsi="Arial" w:cs="Arial"/>
          <w:b/>
          <w:bCs/>
          <w:spacing w:val="-5"/>
          <w:kern w:val="0"/>
          <w:sz w:val="28"/>
          <w:szCs w:val="28"/>
          <w:lang w:val="es-ES" w:eastAsia="en-US"/>
          <w14:ligatures w14:val="none"/>
        </w:rPr>
        <w:t xml:space="preserve"> </w:t>
      </w:r>
      <w:r w:rsidRPr="00E7334E">
        <w:rPr>
          <w:rFonts w:ascii="Arial" w:eastAsia="Arial" w:hAnsi="Arial" w:cs="Arial"/>
          <w:b/>
          <w:bCs/>
          <w:kern w:val="0"/>
          <w:sz w:val="28"/>
          <w:szCs w:val="28"/>
          <w:lang w:val="es-ES" w:eastAsia="en-US"/>
          <w14:ligatures w14:val="none"/>
        </w:rPr>
        <w:t>SONORA</w:t>
      </w:r>
    </w:p>
    <w:p w14:paraId="2EAA258C" w14:textId="77777777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ind w:left="1167" w:right="1155"/>
        <w:jc w:val="center"/>
        <w:rPr>
          <w:rFonts w:ascii="Arial MT" w:eastAsia="Arial MT" w:hAnsi="Arial MT" w:cs="Arial MT"/>
          <w:kern w:val="0"/>
          <w:sz w:val="28"/>
          <w:szCs w:val="22"/>
          <w:lang w:val="es-ES" w:eastAsia="en-US"/>
          <w14:ligatures w14:val="none"/>
        </w:rPr>
      </w:pPr>
      <w:r w:rsidRPr="00E7334E">
        <w:rPr>
          <w:rFonts w:ascii="Arial MT" w:eastAsia="Arial MT" w:hAnsi="Arial MT" w:cs="Arial MT"/>
          <w:w w:val="95"/>
          <w:kern w:val="0"/>
          <w:sz w:val="28"/>
          <w:szCs w:val="22"/>
          <w:lang w:val="es-ES" w:eastAsia="en-US"/>
          <w14:ligatures w14:val="none"/>
        </w:rPr>
        <w:t>FACULTAD</w:t>
      </w:r>
      <w:r w:rsidRPr="00E7334E">
        <w:rPr>
          <w:rFonts w:ascii="Arial MT" w:eastAsia="Arial MT" w:hAnsi="Arial MT" w:cs="Arial MT"/>
          <w:spacing w:val="27"/>
          <w:w w:val="95"/>
          <w:kern w:val="0"/>
          <w:sz w:val="28"/>
          <w:szCs w:val="22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95"/>
          <w:kern w:val="0"/>
          <w:sz w:val="28"/>
          <w:szCs w:val="22"/>
          <w:lang w:val="es-ES" w:eastAsia="en-US"/>
          <w14:ligatures w14:val="none"/>
        </w:rPr>
        <w:t>INTERDISCIPLINARIA</w:t>
      </w:r>
      <w:r w:rsidRPr="00E7334E">
        <w:rPr>
          <w:rFonts w:ascii="Arial MT" w:eastAsia="Arial MT" w:hAnsi="Arial MT" w:cs="Arial MT"/>
          <w:spacing w:val="26"/>
          <w:w w:val="95"/>
          <w:kern w:val="0"/>
          <w:sz w:val="28"/>
          <w:szCs w:val="22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95"/>
          <w:kern w:val="0"/>
          <w:sz w:val="28"/>
          <w:szCs w:val="22"/>
          <w:lang w:val="es-ES" w:eastAsia="en-US"/>
          <w14:ligatures w14:val="none"/>
        </w:rPr>
        <w:t>DE</w:t>
      </w:r>
      <w:r w:rsidRPr="00E7334E">
        <w:rPr>
          <w:rFonts w:ascii="Arial MT" w:eastAsia="Arial MT" w:hAnsi="Arial MT" w:cs="Arial MT"/>
          <w:spacing w:val="30"/>
          <w:w w:val="95"/>
          <w:kern w:val="0"/>
          <w:sz w:val="28"/>
          <w:szCs w:val="22"/>
          <w:lang w:val="es-ES" w:eastAsia="en-US"/>
          <w14:ligatures w14:val="none"/>
        </w:rPr>
        <w:t xml:space="preserve"> </w:t>
      </w:r>
      <w:proofErr w:type="gramStart"/>
      <w:r w:rsidRPr="00E7334E">
        <w:rPr>
          <w:rFonts w:ascii="Arial MT" w:eastAsia="Arial MT" w:hAnsi="Arial MT" w:cs="Arial MT"/>
          <w:w w:val="95"/>
          <w:kern w:val="0"/>
          <w:sz w:val="28"/>
          <w:szCs w:val="22"/>
          <w:lang w:val="es-ES" w:eastAsia="en-US"/>
          <w14:ligatures w14:val="none"/>
        </w:rPr>
        <w:t>INGENIERÍA </w:t>
      </w:r>
      <w:r w:rsidRPr="00E7334E">
        <w:rPr>
          <w:rFonts w:ascii="Arial MT" w:eastAsia="Arial MT" w:hAnsi="Arial MT" w:cs="Arial MT"/>
          <w:spacing w:val="-71"/>
          <w:w w:val="95"/>
          <w:kern w:val="0"/>
          <w:sz w:val="28"/>
          <w:szCs w:val="22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95"/>
          <w:kern w:val="0"/>
          <w:sz w:val="28"/>
          <w:szCs w:val="22"/>
          <w:lang w:val="es-ES" w:eastAsia="en-US"/>
          <w14:ligatures w14:val="none"/>
        </w:rPr>
        <w:t>DEPARTAMENTO</w:t>
      </w:r>
      <w:proofErr w:type="gramEnd"/>
      <w:r w:rsidRPr="00E7334E">
        <w:rPr>
          <w:rFonts w:ascii="Arial MT" w:eastAsia="Arial MT" w:hAnsi="Arial MT" w:cs="Arial MT"/>
          <w:spacing w:val="11"/>
          <w:w w:val="95"/>
          <w:kern w:val="0"/>
          <w:sz w:val="28"/>
          <w:szCs w:val="22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95"/>
          <w:kern w:val="0"/>
          <w:sz w:val="28"/>
          <w:szCs w:val="22"/>
          <w:lang w:val="es-ES" w:eastAsia="en-US"/>
          <w14:ligatures w14:val="none"/>
        </w:rPr>
        <w:t>DE</w:t>
      </w:r>
      <w:r w:rsidRPr="00E7334E">
        <w:rPr>
          <w:rFonts w:ascii="Arial MT" w:eastAsia="Arial MT" w:hAnsi="Arial MT" w:cs="Arial MT"/>
          <w:spacing w:val="12"/>
          <w:w w:val="95"/>
          <w:kern w:val="0"/>
          <w:sz w:val="28"/>
          <w:szCs w:val="22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95"/>
          <w:kern w:val="0"/>
          <w:sz w:val="28"/>
          <w:szCs w:val="22"/>
          <w:lang w:val="es-ES" w:eastAsia="en-US"/>
          <w14:ligatures w14:val="none"/>
        </w:rPr>
        <w:t>INGENIERÍA</w:t>
      </w:r>
      <w:r w:rsidRPr="00E7334E">
        <w:rPr>
          <w:rFonts w:ascii="Arial MT" w:eastAsia="Arial MT" w:hAnsi="Arial MT" w:cs="Arial MT"/>
          <w:spacing w:val="12"/>
          <w:w w:val="95"/>
          <w:kern w:val="0"/>
          <w:sz w:val="28"/>
          <w:szCs w:val="22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95"/>
          <w:kern w:val="0"/>
          <w:sz w:val="28"/>
          <w:szCs w:val="22"/>
          <w:lang w:val="es-ES" w:eastAsia="en-US"/>
          <w14:ligatures w14:val="none"/>
        </w:rPr>
        <w:t>INDUSTRIAL </w:t>
      </w:r>
    </w:p>
    <w:p w14:paraId="5570511E" w14:textId="673C0024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30"/>
          <w:szCs w:val="30"/>
          <w:lang w:val="es-ES" w:eastAsia="en-US"/>
          <w14:ligatures w14:val="none"/>
        </w:rPr>
      </w:pPr>
    </w:p>
    <w:p w14:paraId="50E4BC98" w14:textId="77777777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30"/>
          <w:lang w:val="es-ES" w:eastAsia="en-US"/>
          <w14:ligatures w14:val="none"/>
        </w:rPr>
      </w:pPr>
    </w:p>
    <w:p w14:paraId="7224051B" w14:textId="77777777" w:rsidR="00C45341" w:rsidRDefault="00C45341" w:rsidP="00E7334E">
      <w:pPr>
        <w:widowControl w:val="0"/>
        <w:autoSpaceDE w:val="0"/>
        <w:autoSpaceDN w:val="0"/>
        <w:spacing w:before="1" w:after="0" w:line="240" w:lineRule="auto"/>
        <w:rPr>
          <w:rFonts w:ascii="Arial MT" w:eastAsia="Arial MT" w:hAnsi="Arial MT" w:cs="Arial MT"/>
          <w:kern w:val="0"/>
          <w:sz w:val="34"/>
          <w:lang w:val="es-ES" w:eastAsia="en-US"/>
          <w14:ligatures w14:val="none"/>
        </w:rPr>
      </w:pPr>
    </w:p>
    <w:p w14:paraId="6AE4E09B" w14:textId="77777777" w:rsidR="00C45341" w:rsidRDefault="00C45341" w:rsidP="00E7334E">
      <w:pPr>
        <w:widowControl w:val="0"/>
        <w:autoSpaceDE w:val="0"/>
        <w:autoSpaceDN w:val="0"/>
        <w:spacing w:before="1" w:after="0" w:line="240" w:lineRule="auto"/>
        <w:rPr>
          <w:rFonts w:ascii="Arial MT" w:eastAsia="Arial MT" w:hAnsi="Arial MT" w:cs="Arial MT"/>
          <w:kern w:val="0"/>
          <w:sz w:val="34"/>
          <w:lang w:val="es-ES" w:eastAsia="en-US"/>
          <w14:ligatures w14:val="none"/>
        </w:rPr>
      </w:pPr>
    </w:p>
    <w:p w14:paraId="3A3F1313" w14:textId="77777777" w:rsidR="00C45341" w:rsidRDefault="00C45341" w:rsidP="00E7334E">
      <w:pPr>
        <w:widowControl w:val="0"/>
        <w:autoSpaceDE w:val="0"/>
        <w:autoSpaceDN w:val="0"/>
        <w:spacing w:before="1" w:after="0" w:line="240" w:lineRule="auto"/>
        <w:rPr>
          <w:rFonts w:ascii="Arial MT" w:eastAsia="Arial MT" w:hAnsi="Arial MT" w:cs="Arial MT"/>
          <w:kern w:val="0"/>
          <w:sz w:val="34"/>
          <w:lang w:val="es-ES" w:eastAsia="en-US"/>
          <w14:ligatures w14:val="none"/>
        </w:rPr>
      </w:pPr>
    </w:p>
    <w:p w14:paraId="3AD3825B" w14:textId="77777777" w:rsidR="00C45341" w:rsidRPr="00E7334E" w:rsidRDefault="00C45341" w:rsidP="00E7334E">
      <w:pPr>
        <w:widowControl w:val="0"/>
        <w:autoSpaceDE w:val="0"/>
        <w:autoSpaceDN w:val="0"/>
        <w:spacing w:before="1" w:after="0" w:line="240" w:lineRule="auto"/>
        <w:rPr>
          <w:rFonts w:ascii="Arial MT" w:eastAsia="Arial MT" w:hAnsi="Arial MT" w:cs="Arial MT"/>
          <w:kern w:val="0"/>
          <w:sz w:val="34"/>
          <w:lang w:val="es-ES" w:eastAsia="en-US"/>
          <w14:ligatures w14:val="none"/>
        </w:rPr>
      </w:pPr>
    </w:p>
    <w:p w14:paraId="202428D8" w14:textId="600CDA22" w:rsidR="258BA7B3" w:rsidRDefault="258BA7B3" w:rsidP="258BA7B3">
      <w:pPr>
        <w:widowControl w:val="0"/>
        <w:spacing w:before="93" w:after="0" w:line="240" w:lineRule="auto"/>
        <w:ind w:left="1167" w:right="1084"/>
        <w:jc w:val="center"/>
        <w:rPr>
          <w:rFonts w:ascii="Arial MT" w:eastAsia="Arial MT" w:hAnsi="Arial MT" w:cs="Arial MT"/>
          <w:b/>
        </w:rPr>
      </w:pPr>
      <w:r w:rsidRPr="4C3A1499">
        <w:rPr>
          <w:rFonts w:ascii="Arial MT" w:eastAsia="Arial MT" w:hAnsi="Arial MT" w:cs="Arial MT"/>
          <w:b/>
        </w:rPr>
        <w:t>Sistema de Exploración de Revistas Científicas</w:t>
      </w:r>
    </w:p>
    <w:p w14:paraId="5C2505ED" w14:textId="4A72C26B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ind w:left="1167" w:right="1083"/>
        <w:jc w:val="center"/>
        <w:rPr>
          <w:rFonts w:ascii="Arial MT" w:eastAsia="Arial MT" w:hAnsi="Arial MT" w:cs="Arial MT"/>
          <w:kern w:val="0"/>
          <w:lang w:eastAsia="en-US"/>
          <w14:ligatures w14:val="none"/>
        </w:rPr>
      </w:pPr>
      <w:r w:rsidRPr="00E7334E">
        <w:rPr>
          <w:rFonts w:ascii="Arial MT" w:eastAsia="Arial MT" w:hAnsi="Arial MT" w:cs="Arial MT"/>
          <w:kern w:val="0"/>
          <w:lang w:eastAsia="en-US"/>
          <w14:ligatures w14:val="none"/>
        </w:rPr>
        <w:t>Prof.</w:t>
      </w:r>
      <w:r w:rsidRPr="00E7334E">
        <w:rPr>
          <w:rFonts w:ascii="Arial MT" w:eastAsia="Arial MT" w:hAnsi="Arial MT" w:cs="Arial MT"/>
          <w:spacing w:val="-1"/>
          <w:kern w:val="0"/>
          <w:lang w:eastAsia="en-US"/>
          <w14:ligatures w14:val="none"/>
        </w:rPr>
        <w:t xml:space="preserve"> </w:t>
      </w:r>
      <w:proofErr w:type="spellStart"/>
      <w:r>
        <w:rPr>
          <w:rFonts w:ascii="Arial MT" w:eastAsia="Arial MT" w:hAnsi="Arial MT" w:cs="Arial MT"/>
          <w:spacing w:val="-1"/>
          <w:kern w:val="0"/>
          <w:lang w:eastAsia="en-US"/>
          <w14:ligatures w14:val="none"/>
        </w:rPr>
        <w:t>Cirett</w:t>
      </w:r>
      <w:proofErr w:type="spellEnd"/>
      <w:r>
        <w:rPr>
          <w:rFonts w:ascii="Arial MT" w:eastAsia="Arial MT" w:hAnsi="Arial MT" w:cs="Arial MT"/>
          <w:spacing w:val="-1"/>
          <w:kern w:val="0"/>
          <w:lang w:eastAsia="en-US"/>
          <w14:ligatures w14:val="none"/>
        </w:rPr>
        <w:t xml:space="preserve"> Galán Federico Miguel</w:t>
      </w:r>
      <w:r w:rsidRPr="00E7334E">
        <w:rPr>
          <w:rFonts w:ascii="Arial MT" w:eastAsia="Arial MT" w:hAnsi="Arial MT" w:cs="Arial MT"/>
          <w:spacing w:val="-1"/>
          <w:kern w:val="0"/>
          <w:lang w:eastAsia="en-US"/>
          <w14:ligatures w14:val="none"/>
        </w:rPr>
        <w:t xml:space="preserve"> </w:t>
      </w:r>
    </w:p>
    <w:p w14:paraId="13613828" w14:textId="77777777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6"/>
          <w:lang w:eastAsia="en-US"/>
          <w14:ligatures w14:val="none"/>
        </w:rPr>
      </w:pPr>
    </w:p>
    <w:p w14:paraId="13B40EF5" w14:textId="77777777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6"/>
          <w:lang w:eastAsia="en-US"/>
          <w14:ligatures w14:val="none"/>
        </w:rPr>
      </w:pPr>
    </w:p>
    <w:p w14:paraId="4D11AE8E" w14:textId="6BEADB06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6"/>
          <w:szCs w:val="26"/>
          <w:lang w:eastAsia="en-US"/>
          <w14:ligatures w14:val="none"/>
        </w:rPr>
      </w:pPr>
    </w:p>
    <w:p w14:paraId="3A625A93" w14:textId="77777777" w:rsidR="00E7334E" w:rsidRDefault="00E7334E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6"/>
          <w:lang w:eastAsia="en-US"/>
          <w14:ligatures w14:val="none"/>
        </w:rPr>
      </w:pPr>
    </w:p>
    <w:p w14:paraId="17AC649A" w14:textId="77777777" w:rsidR="00C45341" w:rsidRDefault="00C45341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6"/>
          <w:lang w:eastAsia="en-US"/>
          <w14:ligatures w14:val="none"/>
        </w:rPr>
      </w:pPr>
    </w:p>
    <w:p w14:paraId="4261270A" w14:textId="77777777" w:rsidR="00C45341" w:rsidRDefault="00C45341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6"/>
          <w:lang w:eastAsia="en-US"/>
          <w14:ligatures w14:val="none"/>
        </w:rPr>
      </w:pPr>
    </w:p>
    <w:p w14:paraId="6EA73E6D" w14:textId="77777777" w:rsidR="00C45341" w:rsidRPr="00E7334E" w:rsidRDefault="00C45341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6"/>
          <w:lang w:eastAsia="en-US"/>
          <w14:ligatures w14:val="none"/>
        </w:rPr>
      </w:pPr>
    </w:p>
    <w:p w14:paraId="6A397CD6" w14:textId="77777777" w:rsidR="00E7334E" w:rsidRPr="00E7334E" w:rsidRDefault="00E7334E" w:rsidP="00E7334E">
      <w:pPr>
        <w:widowControl w:val="0"/>
        <w:autoSpaceDE w:val="0"/>
        <w:autoSpaceDN w:val="0"/>
        <w:spacing w:before="207" w:after="0" w:line="240" w:lineRule="auto"/>
        <w:ind w:left="102"/>
        <w:outlineLvl w:val="0"/>
        <w:rPr>
          <w:rFonts w:ascii="Arial" w:eastAsia="Arial" w:hAnsi="Arial" w:cs="Arial"/>
          <w:b/>
          <w:bCs/>
          <w:kern w:val="0"/>
          <w:lang w:val="es-ES" w:eastAsia="en-US"/>
          <w14:ligatures w14:val="none"/>
        </w:rPr>
      </w:pPr>
      <w:r w:rsidRPr="00E7334E">
        <w:rPr>
          <w:rFonts w:ascii="Arial" w:eastAsia="Arial" w:hAnsi="Arial" w:cs="Arial"/>
          <w:b/>
          <w:bCs/>
          <w:kern w:val="0"/>
          <w:lang w:val="es-ES" w:eastAsia="en-US"/>
          <w14:ligatures w14:val="none"/>
        </w:rPr>
        <w:t>Alumnos:</w:t>
      </w:r>
      <w:r w:rsidRPr="00E7334E">
        <w:rPr>
          <w:rFonts w:ascii="Arial" w:eastAsia="Arial" w:hAnsi="Arial" w:cs="Arial"/>
          <w:kern w:val="0"/>
          <w:lang w:val="es-ES" w:eastAsia="en-US"/>
          <w14:ligatures w14:val="none"/>
        </w:rPr>
        <w:t xml:space="preserve"> </w:t>
      </w:r>
    </w:p>
    <w:p w14:paraId="3A7709DD" w14:textId="0B153D78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ind w:left="102"/>
        <w:rPr>
          <w:rFonts w:ascii="Arial MT" w:eastAsia="Arial MT" w:hAnsi="Arial MT" w:cs="Arial MT"/>
          <w:kern w:val="0"/>
          <w:lang w:val="es-ES" w:eastAsia="en-US"/>
          <w14:ligatures w14:val="none"/>
        </w:rPr>
      </w:pP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>Monroy</w:t>
      </w:r>
      <w:r w:rsidRPr="00E7334E">
        <w:rPr>
          <w:rFonts w:ascii="Arial MT" w:eastAsia="Arial MT" w:hAnsi="Arial MT" w:cs="Arial MT"/>
          <w:spacing w:val="-2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>Álvarez</w:t>
      </w:r>
      <w:r w:rsidRPr="00E7334E">
        <w:rPr>
          <w:rFonts w:ascii="Arial MT" w:eastAsia="Arial MT" w:hAnsi="Arial MT" w:cs="Arial MT"/>
          <w:spacing w:val="-3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>Itzel</w:t>
      </w:r>
      <w:r w:rsidRPr="00E7334E">
        <w:rPr>
          <w:rFonts w:ascii="Arial MT" w:eastAsia="Arial MT" w:hAnsi="Arial MT" w:cs="Arial MT"/>
          <w:spacing w:val="-5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 xml:space="preserve">Alejandra </w:t>
      </w:r>
      <w:r>
        <w:rPr>
          <w:rFonts w:ascii="Arial MT" w:eastAsia="Arial MT" w:hAnsi="Arial MT" w:cs="Arial MT"/>
          <w:kern w:val="0"/>
          <w:lang w:val="es-ES" w:eastAsia="en-US"/>
          <w14:ligatures w14:val="none"/>
        </w:rPr>
        <w:br/>
        <w:t xml:space="preserve">Pérez </w:t>
      </w:r>
      <w:proofErr w:type="spellStart"/>
      <w:r>
        <w:rPr>
          <w:rFonts w:ascii="Arial MT" w:eastAsia="Arial MT" w:hAnsi="Arial MT" w:cs="Arial MT"/>
          <w:kern w:val="0"/>
          <w:lang w:val="es-ES" w:eastAsia="en-US"/>
          <w14:ligatures w14:val="none"/>
        </w:rPr>
        <w:t>Aello</w:t>
      </w:r>
      <w:proofErr w:type="spellEnd"/>
      <w:r>
        <w:rPr>
          <w:rFonts w:ascii="Arial MT" w:eastAsia="Arial MT" w:hAnsi="Arial MT" w:cs="Arial MT"/>
          <w:kern w:val="0"/>
          <w:lang w:val="es-ES" w:eastAsia="en-US"/>
          <w14:ligatures w14:val="none"/>
        </w:rPr>
        <w:t xml:space="preserve"> Moisés</w:t>
      </w:r>
      <w:r>
        <w:rPr>
          <w:rFonts w:ascii="Arial MT" w:eastAsia="Arial MT" w:hAnsi="Arial MT" w:cs="Arial MT"/>
          <w:kern w:val="0"/>
          <w:lang w:val="es-ES" w:eastAsia="en-US"/>
          <w14:ligatures w14:val="none"/>
        </w:rPr>
        <w:br/>
        <w:t>Rentería Luna Yahir Alberto</w:t>
      </w:r>
    </w:p>
    <w:p w14:paraId="03C24140" w14:textId="77777777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lang w:val="es-ES" w:eastAsia="en-US"/>
          <w14:ligatures w14:val="none"/>
        </w:rPr>
      </w:pPr>
    </w:p>
    <w:p w14:paraId="4E4DDF2F" w14:textId="77777777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ind w:left="102"/>
        <w:outlineLvl w:val="0"/>
        <w:rPr>
          <w:rFonts w:ascii="Arial" w:eastAsia="Arial" w:hAnsi="Arial" w:cs="Arial"/>
          <w:b/>
          <w:bCs/>
          <w:kern w:val="0"/>
          <w:lang w:val="es-ES" w:eastAsia="en-US"/>
          <w14:ligatures w14:val="none"/>
        </w:rPr>
      </w:pPr>
      <w:r w:rsidRPr="00E7334E">
        <w:rPr>
          <w:rFonts w:ascii="Arial" w:eastAsia="Arial" w:hAnsi="Arial" w:cs="Arial"/>
          <w:b/>
          <w:bCs/>
          <w:kern w:val="0"/>
          <w:lang w:val="es-ES" w:eastAsia="en-US"/>
          <w14:ligatures w14:val="none"/>
        </w:rPr>
        <w:t>Carrera:</w:t>
      </w:r>
    </w:p>
    <w:p w14:paraId="1C77EAFD" w14:textId="77777777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ind w:left="102"/>
        <w:rPr>
          <w:rFonts w:ascii="Arial MT" w:eastAsia="Arial MT" w:hAnsi="Arial MT" w:cs="Arial MT"/>
          <w:kern w:val="0"/>
          <w:lang w:val="es-ES" w:eastAsia="en-US"/>
          <w14:ligatures w14:val="none"/>
        </w:rPr>
      </w:pP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>Ingeniería</w:t>
      </w:r>
      <w:r w:rsidRPr="00E7334E">
        <w:rPr>
          <w:rFonts w:ascii="Arial MT" w:eastAsia="Arial MT" w:hAnsi="Arial MT" w:cs="Arial MT"/>
          <w:spacing w:val="-3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>en</w:t>
      </w:r>
      <w:r w:rsidRPr="00E7334E">
        <w:rPr>
          <w:rFonts w:ascii="Arial MT" w:eastAsia="Arial MT" w:hAnsi="Arial MT" w:cs="Arial MT"/>
          <w:spacing w:val="-3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>Sistemas</w:t>
      </w:r>
      <w:r w:rsidRPr="00E7334E">
        <w:rPr>
          <w:rFonts w:ascii="Arial MT" w:eastAsia="Arial MT" w:hAnsi="Arial MT" w:cs="Arial MT"/>
          <w:spacing w:val="-5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>de</w:t>
      </w:r>
      <w:r w:rsidRPr="00E7334E">
        <w:rPr>
          <w:rFonts w:ascii="Arial MT" w:eastAsia="Arial MT" w:hAnsi="Arial MT" w:cs="Arial MT"/>
          <w:spacing w:val="-1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>Información</w:t>
      </w:r>
    </w:p>
    <w:p w14:paraId="3F7EA861" w14:textId="77777777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lang w:val="es-ES" w:eastAsia="en-US"/>
          <w14:ligatures w14:val="none"/>
        </w:rPr>
      </w:pPr>
    </w:p>
    <w:p w14:paraId="790E5B1D" w14:textId="77777777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ind w:left="102"/>
        <w:outlineLvl w:val="0"/>
        <w:rPr>
          <w:rFonts w:ascii="Arial" w:eastAsia="Arial" w:hAnsi="Arial" w:cs="Arial"/>
          <w:b/>
          <w:bCs/>
          <w:kern w:val="0"/>
          <w:lang w:val="es-ES" w:eastAsia="en-US"/>
          <w14:ligatures w14:val="none"/>
        </w:rPr>
      </w:pPr>
      <w:r w:rsidRPr="00E7334E">
        <w:rPr>
          <w:rFonts w:ascii="Arial" w:eastAsia="Arial" w:hAnsi="Arial" w:cs="Arial"/>
          <w:b/>
          <w:bCs/>
          <w:kern w:val="0"/>
          <w:lang w:val="es-ES" w:eastAsia="en-US"/>
          <w14:ligatures w14:val="none"/>
        </w:rPr>
        <w:t>Materia:</w:t>
      </w:r>
    </w:p>
    <w:p w14:paraId="4D8B4413" w14:textId="7F5E6A3D" w:rsidR="00E7334E" w:rsidRPr="00E7334E" w:rsidRDefault="00E7334E" w:rsidP="2E3B3354">
      <w:pPr>
        <w:widowControl w:val="0"/>
        <w:autoSpaceDE w:val="0"/>
        <w:autoSpaceDN w:val="0"/>
        <w:spacing w:after="0" w:line="240" w:lineRule="auto"/>
        <w:ind w:left="102"/>
        <w:rPr>
          <w:rFonts w:ascii="Arial MT" w:eastAsia="Arial MT" w:hAnsi="Arial MT" w:cs="Arial MT"/>
          <w:kern w:val="0"/>
          <w:lang w:val="es-ES" w:eastAsia="en-US"/>
          <w14:ligatures w14:val="none"/>
        </w:rPr>
      </w:pPr>
      <w:r>
        <w:rPr>
          <w:rFonts w:ascii="Arial MT" w:eastAsia="Arial MT" w:hAnsi="Arial MT" w:cs="Arial MT"/>
          <w:kern w:val="0"/>
          <w:lang w:val="es-ES" w:eastAsia="en-US"/>
          <w14:ligatures w14:val="none"/>
        </w:rPr>
        <w:t>Desarrollo de sistemas IV</w:t>
      </w:r>
    </w:p>
    <w:p w14:paraId="72BF5CFF" w14:textId="77777777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6"/>
          <w:lang w:val="es-ES" w:eastAsia="en-US"/>
          <w14:ligatures w14:val="none"/>
        </w:rPr>
      </w:pPr>
    </w:p>
    <w:p w14:paraId="325FA982" w14:textId="77777777" w:rsidR="00E7334E" w:rsidRDefault="00E7334E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6"/>
          <w:lang w:val="es-ES" w:eastAsia="en-US"/>
          <w14:ligatures w14:val="none"/>
        </w:rPr>
      </w:pPr>
    </w:p>
    <w:p w14:paraId="29DE62D5" w14:textId="77777777" w:rsidR="00C45341" w:rsidRDefault="00C45341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6"/>
          <w:lang w:val="es-ES" w:eastAsia="en-US"/>
          <w14:ligatures w14:val="none"/>
        </w:rPr>
      </w:pPr>
    </w:p>
    <w:p w14:paraId="4ABCC254" w14:textId="77777777" w:rsidR="00C45341" w:rsidRDefault="00C45341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6"/>
          <w:lang w:val="es-ES" w:eastAsia="en-US"/>
          <w14:ligatures w14:val="none"/>
        </w:rPr>
      </w:pPr>
    </w:p>
    <w:p w14:paraId="0768AE5E" w14:textId="77777777" w:rsidR="00C45341" w:rsidRPr="00E7334E" w:rsidRDefault="00C45341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6"/>
          <w:lang w:val="es-ES" w:eastAsia="en-US"/>
          <w14:ligatures w14:val="none"/>
        </w:rPr>
      </w:pPr>
    </w:p>
    <w:p w14:paraId="1AF6B845" w14:textId="77777777" w:rsidR="00E7334E" w:rsidRPr="00E7334E" w:rsidRDefault="00E7334E" w:rsidP="00E7334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6"/>
          <w:lang w:val="es-ES" w:eastAsia="en-US"/>
          <w14:ligatures w14:val="none"/>
        </w:rPr>
      </w:pPr>
    </w:p>
    <w:p w14:paraId="4AB4845D" w14:textId="7069798A" w:rsidR="1D1FBA92" w:rsidRPr="00A845DF" w:rsidRDefault="00E7334E" w:rsidP="00A845DF">
      <w:pPr>
        <w:widowControl w:val="0"/>
        <w:tabs>
          <w:tab w:val="left" w:pos="5221"/>
        </w:tabs>
        <w:autoSpaceDE w:val="0"/>
        <w:autoSpaceDN w:val="0"/>
        <w:spacing w:before="201" w:after="0" w:line="240" w:lineRule="auto"/>
        <w:ind w:left="123"/>
        <w:jc w:val="right"/>
        <w:rPr>
          <w:rFonts w:ascii="Arial MT" w:eastAsia="Arial MT" w:hAnsi="Arial MT" w:cs="Arial MT"/>
          <w:kern w:val="0"/>
          <w:lang w:val="es-ES" w:eastAsia="en-US"/>
          <w14:ligatures w14:val="none"/>
        </w:rPr>
      </w:pPr>
      <w:r w:rsidRPr="00E7334E">
        <w:rPr>
          <w:rFonts w:ascii="Arial MT" w:eastAsia="Arial MT" w:hAnsi="Arial MT" w:cs="Arial MT"/>
          <w:spacing w:val="-1"/>
          <w:kern w:val="0"/>
          <w:lang w:val="es-ES" w:eastAsia="en-US"/>
          <w14:ligatures w14:val="none"/>
        </w:rPr>
        <w:t>Her</w:t>
      </w:r>
      <w:r w:rsidRPr="00E7334E">
        <w:rPr>
          <w:rFonts w:ascii="Arial MT" w:eastAsia="Arial MT" w:hAnsi="Arial MT" w:cs="Arial MT"/>
          <w:spacing w:val="1"/>
          <w:kern w:val="0"/>
          <w:lang w:val="es-ES" w:eastAsia="en-US"/>
          <w14:ligatures w14:val="none"/>
        </w:rPr>
        <w:t>m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>osi</w:t>
      </w:r>
      <w:r w:rsidRPr="00E7334E">
        <w:rPr>
          <w:rFonts w:ascii="Arial MT" w:eastAsia="Arial MT" w:hAnsi="Arial MT" w:cs="Arial MT"/>
          <w:spacing w:val="-1"/>
          <w:kern w:val="0"/>
          <w:lang w:val="es-ES" w:eastAsia="en-US"/>
          <w14:ligatures w14:val="none"/>
        </w:rPr>
        <w:t>llo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>, Sonora.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spacing w:val="-1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spacing w:val="-1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spacing w:val="-1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spacing w:val="-2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spacing w:val="-1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ab/>
        <w:t xml:space="preserve">  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spacing w:val="-1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spacing w:val="-1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spacing w:val="-2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> 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w w:val="20"/>
          <w:kern w:val="0"/>
          <w:lang w:val="es-ES" w:eastAsia="en-US"/>
          <w14:ligatures w14:val="none"/>
        </w:rPr>
        <w:t xml:space="preserve">                                 </w:t>
      </w:r>
      <w:r w:rsidRPr="00E7334E">
        <w:rPr>
          <w:rFonts w:ascii="Arial MT" w:eastAsia="Arial MT" w:hAnsi="Arial MT" w:cs="Arial MT"/>
          <w:kern w:val="0"/>
          <w:lang w:val="es-ES" w:eastAsia="en-US"/>
          <w14:ligatures w14:val="none"/>
        </w:rPr>
        <w:t xml:space="preserve">    </w:t>
      </w:r>
      <w:r>
        <w:rPr>
          <w:rFonts w:ascii="Arial MT" w:eastAsia="Arial MT" w:hAnsi="Arial MT" w:cs="Arial MT"/>
          <w:kern w:val="0"/>
          <w:lang w:val="es-ES" w:eastAsia="en-US"/>
          <w14:ligatures w14:val="none"/>
        </w:rPr>
        <w:t>11</w:t>
      </w:r>
      <w:r w:rsidRPr="00E7334E">
        <w:rPr>
          <w:rFonts w:ascii="Arial MT" w:eastAsia="Arial MT" w:hAnsi="Arial MT" w:cs="Arial MT"/>
          <w:spacing w:val="1"/>
          <w:kern w:val="0"/>
          <w:lang w:val="es-ES" w:eastAsia="en-US"/>
          <w14:ligatures w14:val="none"/>
        </w:rPr>
        <w:t xml:space="preserve"> </w:t>
      </w:r>
      <w:r w:rsidRPr="00E7334E">
        <w:rPr>
          <w:rFonts w:ascii="Arial MT" w:eastAsia="Arial MT" w:hAnsi="Arial MT" w:cs="Arial MT"/>
          <w:spacing w:val="-2"/>
          <w:w w:val="99"/>
          <w:kern w:val="0"/>
          <w:lang w:val="es-ES" w:eastAsia="en-US"/>
          <w14:ligatures w14:val="none"/>
        </w:rPr>
        <w:t>d</w:t>
      </w:r>
      <w:r w:rsidRPr="00E7334E">
        <w:rPr>
          <w:rFonts w:ascii="Arial MT" w:eastAsia="Arial MT" w:hAnsi="Arial MT" w:cs="Arial MT"/>
          <w:w w:val="99"/>
          <w:kern w:val="0"/>
          <w:lang w:val="es-ES" w:eastAsia="en-US"/>
          <w14:ligatures w14:val="none"/>
        </w:rPr>
        <w:t>e</w:t>
      </w:r>
      <w:r w:rsidRPr="00E7334E">
        <w:rPr>
          <w:rFonts w:ascii="Arial MT" w:eastAsia="Arial MT" w:hAnsi="Arial MT" w:cs="Arial MT"/>
          <w:spacing w:val="1"/>
          <w:kern w:val="0"/>
          <w:lang w:val="es-ES" w:eastAsia="en-US"/>
          <w14:ligatures w14:val="none"/>
        </w:rPr>
        <w:t xml:space="preserve"> </w:t>
      </w:r>
      <w:r>
        <w:rPr>
          <w:rFonts w:ascii="Arial MT" w:eastAsia="Arial MT" w:hAnsi="Arial MT" w:cs="Arial MT"/>
          <w:spacing w:val="-2"/>
          <w:kern w:val="0"/>
          <w:lang w:val="es-ES" w:eastAsia="en-US"/>
          <w14:ligatures w14:val="none"/>
        </w:rPr>
        <w:t>mayo</w:t>
      </w:r>
      <w:r w:rsidRPr="00E7334E">
        <w:rPr>
          <w:rFonts w:ascii="Arial MT" w:eastAsia="Arial MT" w:hAnsi="Arial MT" w:cs="Arial MT"/>
          <w:spacing w:val="1"/>
          <w:kern w:val="0"/>
          <w:lang w:val="es-ES" w:eastAsia="en-US"/>
          <w14:ligatures w14:val="none"/>
        </w:rPr>
        <w:t xml:space="preserve"> del 2025</w:t>
      </w:r>
    </w:p>
    <w:p w14:paraId="7E0817FA" w14:textId="77777777" w:rsidR="00EC08BF" w:rsidRDefault="00EC08BF" w:rsidP="00EC08BF">
      <w:pPr>
        <w:spacing w:before="240" w:after="240" w:line="360" w:lineRule="auto"/>
        <w:jc w:val="both"/>
        <w:rPr>
          <w:rFonts w:ascii="Nunito" w:eastAsia="Aptos" w:hAnsi="Nunito" w:cs="Aptos"/>
        </w:rPr>
      </w:pPr>
    </w:p>
    <w:p w14:paraId="642A95D0" w14:textId="0690DA01" w:rsidR="69E0E621" w:rsidRPr="005C1EEB" w:rsidRDefault="69E0E621" w:rsidP="00EC08BF">
      <w:pPr>
        <w:spacing w:before="240" w:after="240" w:line="360" w:lineRule="auto"/>
        <w:jc w:val="both"/>
        <w:rPr>
          <w:rFonts w:ascii="Nunito" w:hAnsi="Nunito"/>
        </w:rPr>
      </w:pPr>
      <w:r w:rsidRPr="005C1EEB">
        <w:rPr>
          <w:rFonts w:ascii="Nunito" w:eastAsia="Aptos" w:hAnsi="Nunito" w:cs="Aptos"/>
        </w:rPr>
        <w:t xml:space="preserve">Este sistema permite explorar revistas académicas a partir de criterios como área, catálogo e inicial del título. Integra información desde </w:t>
      </w:r>
      <w:proofErr w:type="spellStart"/>
      <w:r w:rsidRPr="005C1EEB">
        <w:rPr>
          <w:rFonts w:ascii="Nunito" w:eastAsia="Aptos" w:hAnsi="Nunito" w:cs="Aptos"/>
        </w:rPr>
        <w:t>SCImago</w:t>
      </w:r>
      <w:proofErr w:type="spellEnd"/>
      <w:r w:rsidRPr="005C1EEB">
        <w:rPr>
          <w:rFonts w:ascii="Nunito" w:eastAsia="Aptos" w:hAnsi="Nunito" w:cs="Aptos"/>
        </w:rPr>
        <w:t xml:space="preserve"> y </w:t>
      </w:r>
      <w:proofErr w:type="spellStart"/>
      <w:r w:rsidRPr="005C1EEB">
        <w:rPr>
          <w:rFonts w:ascii="Nunito" w:eastAsia="Aptos" w:hAnsi="Nunito" w:cs="Aptos"/>
        </w:rPr>
        <w:t>Resurchify</w:t>
      </w:r>
      <w:proofErr w:type="spellEnd"/>
      <w:r w:rsidRPr="005C1EEB">
        <w:rPr>
          <w:rFonts w:ascii="Nunito" w:eastAsia="Aptos" w:hAnsi="Nunito" w:cs="Aptos"/>
        </w:rPr>
        <w:t xml:space="preserve"> mediante </w:t>
      </w:r>
      <w:proofErr w:type="spellStart"/>
      <w:r w:rsidRPr="005C1EEB">
        <w:rPr>
          <w:rFonts w:ascii="Nunito" w:eastAsia="Aptos" w:hAnsi="Nunito" w:cs="Aptos"/>
        </w:rPr>
        <w:t>scraping</w:t>
      </w:r>
      <w:proofErr w:type="spellEnd"/>
      <w:r w:rsidRPr="005C1EEB">
        <w:rPr>
          <w:rFonts w:ascii="Nunito" w:eastAsia="Aptos" w:hAnsi="Nunito" w:cs="Aptos"/>
        </w:rPr>
        <w:t xml:space="preserve"> y organiza los datos en una interfaz web desarrollada con </w:t>
      </w:r>
      <w:proofErr w:type="spellStart"/>
      <w:r w:rsidRPr="005C1EEB">
        <w:rPr>
          <w:rFonts w:ascii="Nunito" w:eastAsia="Aptos" w:hAnsi="Nunito" w:cs="Aptos"/>
        </w:rPr>
        <w:t>Flask</w:t>
      </w:r>
      <w:proofErr w:type="spellEnd"/>
      <w:r w:rsidRPr="005C1EEB">
        <w:rPr>
          <w:rFonts w:ascii="Nunito" w:eastAsia="Aptos" w:hAnsi="Nunito" w:cs="Aptos"/>
        </w:rPr>
        <w:t xml:space="preserve"> y Bootstrap.</w:t>
      </w:r>
    </w:p>
    <w:p w14:paraId="366EFB2A" w14:textId="046215BD" w:rsidR="69E0E621" w:rsidRPr="005C1EEB" w:rsidRDefault="69E0E621">
      <w:pPr>
        <w:rPr>
          <w:rFonts w:ascii="Nunito" w:hAnsi="Nunito"/>
        </w:rPr>
      </w:pPr>
    </w:p>
    <w:p w14:paraId="5DE4C4D7" w14:textId="4D1752D1" w:rsidR="69E0E621" w:rsidRPr="005C1EEB" w:rsidRDefault="69E0E621" w:rsidP="69E0E621">
      <w:pPr>
        <w:pStyle w:val="Heading2"/>
        <w:spacing w:before="299" w:after="299"/>
        <w:rPr>
          <w:rFonts w:ascii="Nunito" w:hAnsi="Nunito"/>
          <w:b/>
          <w:bCs/>
          <w:color w:val="auto"/>
        </w:rPr>
      </w:pPr>
      <w:r w:rsidRPr="005C1EEB">
        <w:rPr>
          <w:rFonts w:ascii="Nunito" w:eastAsia="Aptos" w:hAnsi="Nunito" w:cs="Aptos"/>
          <w:b/>
          <w:bCs/>
          <w:color w:val="auto"/>
          <w:sz w:val="24"/>
          <w:szCs w:val="24"/>
        </w:rPr>
        <w:t>Tecnologías Clave</w:t>
      </w:r>
    </w:p>
    <w:p w14:paraId="7AF9DF1D" w14:textId="1CF3B8C7" w:rsidR="69E0E621" w:rsidRPr="005C1EEB" w:rsidRDefault="69E0E621" w:rsidP="69E0E621">
      <w:pPr>
        <w:pStyle w:val="ListParagraph"/>
        <w:numPr>
          <w:ilvl w:val="0"/>
          <w:numId w:val="2"/>
        </w:numPr>
        <w:spacing w:before="240" w:after="240"/>
        <w:rPr>
          <w:rFonts w:ascii="Nunito" w:eastAsia="Aptos" w:hAnsi="Nunito" w:cs="Aptos"/>
        </w:rPr>
      </w:pPr>
      <w:r w:rsidRPr="005C1EEB">
        <w:rPr>
          <w:rFonts w:ascii="Nunito" w:eastAsia="Aptos" w:hAnsi="Nunito" w:cs="Aptos"/>
          <w:b/>
          <w:bCs/>
        </w:rPr>
        <w:t>Python</w:t>
      </w:r>
      <w:r w:rsidRPr="005C1EEB">
        <w:rPr>
          <w:rFonts w:ascii="Nunito" w:eastAsia="Aptos" w:hAnsi="Nunito" w:cs="Aptos"/>
        </w:rPr>
        <w:t xml:space="preserve"> (</w:t>
      </w:r>
      <w:proofErr w:type="spellStart"/>
      <w:r w:rsidRPr="005C1EEB">
        <w:rPr>
          <w:rFonts w:ascii="Nunito" w:eastAsia="Aptos" w:hAnsi="Nunito" w:cs="Aptos"/>
        </w:rPr>
        <w:t>backend</w:t>
      </w:r>
      <w:proofErr w:type="spellEnd"/>
      <w:r w:rsidRPr="005C1EEB">
        <w:rPr>
          <w:rFonts w:ascii="Nunito" w:eastAsia="Aptos" w:hAnsi="Nunito" w:cs="Aptos"/>
        </w:rPr>
        <w:t xml:space="preserve"> y </w:t>
      </w:r>
      <w:proofErr w:type="spellStart"/>
      <w:r w:rsidRPr="005C1EEB">
        <w:rPr>
          <w:rFonts w:ascii="Nunito" w:eastAsia="Aptos" w:hAnsi="Nunito" w:cs="Aptos"/>
        </w:rPr>
        <w:t>scrapers</w:t>
      </w:r>
      <w:proofErr w:type="spellEnd"/>
      <w:r w:rsidRPr="005C1EEB">
        <w:rPr>
          <w:rFonts w:ascii="Nunito" w:eastAsia="Aptos" w:hAnsi="Nunito" w:cs="Aptos"/>
        </w:rPr>
        <w:t>)</w:t>
      </w:r>
    </w:p>
    <w:p w14:paraId="21A4F6B8" w14:textId="680159D2" w:rsidR="69E0E621" w:rsidRPr="005C1EEB" w:rsidRDefault="69E0E621" w:rsidP="69E0E621">
      <w:pPr>
        <w:pStyle w:val="ListParagraph"/>
        <w:numPr>
          <w:ilvl w:val="0"/>
          <w:numId w:val="2"/>
        </w:numPr>
        <w:spacing w:before="240" w:after="240"/>
        <w:rPr>
          <w:rFonts w:ascii="Nunito" w:eastAsia="Aptos" w:hAnsi="Nunito" w:cs="Aptos"/>
        </w:rPr>
      </w:pPr>
      <w:proofErr w:type="spellStart"/>
      <w:r w:rsidRPr="005C1EEB">
        <w:rPr>
          <w:rFonts w:ascii="Nunito" w:eastAsia="Aptos" w:hAnsi="Nunito" w:cs="Aptos"/>
          <w:b/>
          <w:bCs/>
        </w:rPr>
        <w:t>Flask</w:t>
      </w:r>
      <w:proofErr w:type="spellEnd"/>
      <w:r w:rsidRPr="005C1EEB">
        <w:rPr>
          <w:rFonts w:ascii="Nunito" w:eastAsia="Aptos" w:hAnsi="Nunito" w:cs="Aptos"/>
        </w:rPr>
        <w:t xml:space="preserve"> (</w:t>
      </w:r>
      <w:proofErr w:type="spellStart"/>
      <w:r w:rsidRPr="005C1EEB">
        <w:rPr>
          <w:rFonts w:ascii="Nunito" w:eastAsia="Aptos" w:hAnsi="Nunito" w:cs="Aptos"/>
        </w:rPr>
        <w:t>framework</w:t>
      </w:r>
      <w:proofErr w:type="spellEnd"/>
      <w:r w:rsidRPr="005C1EEB">
        <w:rPr>
          <w:rFonts w:ascii="Nunito" w:eastAsia="Aptos" w:hAnsi="Nunito" w:cs="Aptos"/>
        </w:rPr>
        <w:t xml:space="preserve"> web)</w:t>
      </w:r>
    </w:p>
    <w:p w14:paraId="5CFCCE69" w14:textId="2603E566" w:rsidR="69E0E621" w:rsidRPr="005C1EEB" w:rsidRDefault="69E0E621" w:rsidP="69E0E621">
      <w:pPr>
        <w:pStyle w:val="ListParagraph"/>
        <w:numPr>
          <w:ilvl w:val="0"/>
          <w:numId w:val="2"/>
        </w:numPr>
        <w:spacing w:before="240" w:after="240"/>
        <w:rPr>
          <w:rFonts w:ascii="Nunito" w:eastAsia="Aptos" w:hAnsi="Nunito" w:cs="Aptos"/>
        </w:rPr>
      </w:pPr>
      <w:r w:rsidRPr="005C1EEB">
        <w:rPr>
          <w:rFonts w:ascii="Nunito" w:eastAsia="Aptos" w:hAnsi="Nunito" w:cs="Aptos"/>
          <w:b/>
          <w:bCs/>
        </w:rPr>
        <w:t>SQLite</w:t>
      </w:r>
      <w:r w:rsidRPr="005C1EEB">
        <w:rPr>
          <w:rFonts w:ascii="Nunito" w:eastAsia="Aptos" w:hAnsi="Nunito" w:cs="Aptos"/>
        </w:rPr>
        <w:t xml:space="preserve"> (base de datos local)</w:t>
      </w:r>
    </w:p>
    <w:p w14:paraId="214C2947" w14:textId="4742EF29" w:rsidR="69E0E621" w:rsidRPr="005C1EEB" w:rsidRDefault="69E0E621" w:rsidP="69E0E621">
      <w:pPr>
        <w:pStyle w:val="ListParagraph"/>
        <w:numPr>
          <w:ilvl w:val="0"/>
          <w:numId w:val="2"/>
        </w:numPr>
        <w:spacing w:before="240" w:after="240"/>
        <w:rPr>
          <w:rFonts w:ascii="Nunito" w:eastAsia="Aptos" w:hAnsi="Nunito" w:cs="Aptos"/>
        </w:rPr>
      </w:pPr>
      <w:r w:rsidRPr="005C1EEB">
        <w:rPr>
          <w:rFonts w:ascii="Nunito" w:eastAsia="Aptos" w:hAnsi="Nunito" w:cs="Aptos"/>
          <w:b/>
          <w:bCs/>
        </w:rPr>
        <w:t>Bootstrap</w:t>
      </w:r>
      <w:r w:rsidRPr="005C1EEB">
        <w:rPr>
          <w:rFonts w:ascii="Nunito" w:eastAsia="Aptos" w:hAnsi="Nunito" w:cs="Aptos"/>
        </w:rPr>
        <w:t xml:space="preserve"> (</w:t>
      </w:r>
      <w:proofErr w:type="spellStart"/>
      <w:r w:rsidRPr="005C1EEB">
        <w:rPr>
          <w:rFonts w:ascii="Nunito" w:eastAsia="Aptos" w:hAnsi="Nunito" w:cs="Aptos"/>
        </w:rPr>
        <w:t>frontend</w:t>
      </w:r>
      <w:proofErr w:type="spellEnd"/>
      <w:r w:rsidRPr="005C1EEB">
        <w:rPr>
          <w:rFonts w:ascii="Nunito" w:eastAsia="Aptos" w:hAnsi="Nunito" w:cs="Aptos"/>
        </w:rPr>
        <w:t>)</w:t>
      </w:r>
    </w:p>
    <w:p w14:paraId="3322CFCD" w14:textId="27943EA8" w:rsidR="69E0E621" w:rsidRPr="005C1EEB" w:rsidRDefault="69E0E621" w:rsidP="69E0E621">
      <w:pPr>
        <w:pStyle w:val="ListParagraph"/>
        <w:numPr>
          <w:ilvl w:val="0"/>
          <w:numId w:val="2"/>
        </w:numPr>
        <w:spacing w:before="240" w:after="240"/>
        <w:rPr>
          <w:rFonts w:ascii="Nunito" w:eastAsia="Aptos" w:hAnsi="Nunito" w:cs="Aptos"/>
        </w:rPr>
      </w:pPr>
      <w:proofErr w:type="spellStart"/>
      <w:r w:rsidRPr="005C1EEB">
        <w:rPr>
          <w:rFonts w:ascii="Nunito" w:eastAsia="Aptos" w:hAnsi="Nunito" w:cs="Aptos"/>
          <w:b/>
          <w:bCs/>
        </w:rPr>
        <w:t>SCImago</w:t>
      </w:r>
      <w:proofErr w:type="spellEnd"/>
      <w:r w:rsidRPr="005C1EEB">
        <w:rPr>
          <w:rFonts w:ascii="Nunito" w:eastAsia="Aptos" w:hAnsi="Nunito" w:cs="Aptos"/>
          <w:b/>
          <w:bCs/>
        </w:rPr>
        <w:t xml:space="preserve"> / </w:t>
      </w:r>
      <w:proofErr w:type="spellStart"/>
      <w:r w:rsidRPr="005C1EEB">
        <w:rPr>
          <w:rFonts w:ascii="Nunito" w:eastAsia="Aptos" w:hAnsi="Nunito" w:cs="Aptos"/>
          <w:b/>
          <w:bCs/>
        </w:rPr>
        <w:t>Resurchify</w:t>
      </w:r>
      <w:proofErr w:type="spellEnd"/>
      <w:r w:rsidRPr="005C1EEB">
        <w:rPr>
          <w:rFonts w:ascii="Nunito" w:eastAsia="Aptos" w:hAnsi="Nunito" w:cs="Aptos"/>
        </w:rPr>
        <w:t xml:space="preserve"> (fuentes de datos)</w:t>
      </w:r>
    </w:p>
    <w:p w14:paraId="6F3C5BE5" w14:textId="1D77413F" w:rsidR="69E0E621" w:rsidRPr="005C1EEB" w:rsidRDefault="69E0E621" w:rsidP="69E0E621">
      <w:pPr>
        <w:pStyle w:val="Heading2"/>
        <w:spacing w:before="299" w:after="299"/>
        <w:rPr>
          <w:rFonts w:ascii="Nunito" w:hAnsi="Nunito"/>
          <w:b/>
          <w:bCs/>
          <w:color w:val="auto"/>
        </w:rPr>
      </w:pPr>
      <w:r w:rsidRPr="005C1EEB">
        <w:rPr>
          <w:rFonts w:ascii="Segoe UI Emoji" w:eastAsia="Aptos" w:hAnsi="Segoe UI Emoji" w:cs="Segoe UI Emoji"/>
          <w:b/>
          <w:bCs/>
          <w:color w:val="auto"/>
          <w:sz w:val="24"/>
          <w:szCs w:val="24"/>
        </w:rPr>
        <w:t>📅</w:t>
      </w:r>
      <w:r w:rsidRPr="005C1EEB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 Estructura del Proyecto</w:t>
      </w:r>
    </w:p>
    <w:p w14:paraId="16425EC0" w14:textId="3A43CAE5" w:rsidR="69E0E621" w:rsidRPr="005C1EEB" w:rsidRDefault="69E0E621" w:rsidP="3714D716">
      <w:pPr>
        <w:spacing w:before="240" w:after="240"/>
        <w:rPr>
          <w:rFonts w:ascii="Nunito" w:hAnsi="Nunito"/>
        </w:rPr>
      </w:pPr>
      <w:r w:rsidRPr="005C1EEB">
        <w:rPr>
          <w:rFonts w:ascii="Nunito" w:hAnsi="Nunito"/>
          <w:noProof/>
        </w:rPr>
        <w:drawing>
          <wp:inline distT="0" distB="0" distL="0" distR="0" wp14:anchorId="0CE9E068" wp14:editId="33B2DBDA">
            <wp:extent cx="3914775" cy="5619752"/>
            <wp:effectExtent l="0" t="0" r="0" b="0"/>
            <wp:docPr id="798789330" name="Picture 7987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61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1448" w14:textId="77777777" w:rsidR="009E503C" w:rsidRPr="005C1EEB" w:rsidRDefault="009E503C" w:rsidP="3714D716">
      <w:pPr>
        <w:spacing w:before="240" w:after="240"/>
        <w:rPr>
          <w:rFonts w:ascii="Nunito" w:hAnsi="Nunito"/>
        </w:rPr>
      </w:pPr>
    </w:p>
    <w:p w14:paraId="74DAFF3C" w14:textId="77777777" w:rsidR="009E503C" w:rsidRPr="005C1EEB" w:rsidRDefault="009E503C" w:rsidP="3714D716">
      <w:pPr>
        <w:spacing w:before="240" w:after="240"/>
        <w:rPr>
          <w:rFonts w:ascii="Nunito" w:hAnsi="Nunito"/>
        </w:rPr>
      </w:pPr>
    </w:p>
    <w:p w14:paraId="5A129C57" w14:textId="77777777" w:rsidR="009E503C" w:rsidRPr="005C1EEB" w:rsidRDefault="009E503C" w:rsidP="3714D716">
      <w:pPr>
        <w:spacing w:before="240" w:after="240"/>
        <w:rPr>
          <w:rFonts w:ascii="Nunito" w:hAnsi="Nunito"/>
        </w:rPr>
      </w:pPr>
    </w:p>
    <w:p w14:paraId="41E71DD6" w14:textId="7B115821" w:rsidR="69E0E621" w:rsidRPr="00750B85" w:rsidRDefault="69E0E621" w:rsidP="69E0E621">
      <w:pPr>
        <w:pStyle w:val="Heading2"/>
        <w:spacing w:before="299" w:after="299"/>
        <w:rPr>
          <w:rFonts w:ascii="Nunito" w:hAnsi="Nunito"/>
          <w:b/>
          <w:bCs/>
          <w:color w:val="auto"/>
        </w:rPr>
      </w:pPr>
      <w:r w:rsidRPr="00750B85">
        <w:rPr>
          <w:rFonts w:ascii="Segoe UI Emoji" w:eastAsia="Aptos" w:hAnsi="Segoe UI Emoji" w:cs="Segoe UI Emoji"/>
          <w:b/>
          <w:bCs/>
          <w:color w:val="auto"/>
          <w:sz w:val="24"/>
          <w:szCs w:val="24"/>
        </w:rPr>
        <w:t>🔍</w:t>
      </w:r>
      <w:r w:rsidRPr="00750B85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 Capturas de Pantalla y Funcionalidades</w:t>
      </w:r>
    </w:p>
    <w:p w14:paraId="70D28626" w14:textId="486F39CC" w:rsidR="69E0E621" w:rsidRPr="00750B85" w:rsidRDefault="69E0E621" w:rsidP="69E0E621">
      <w:pPr>
        <w:pStyle w:val="Heading3"/>
        <w:spacing w:before="281" w:after="281"/>
        <w:rPr>
          <w:rFonts w:ascii="Nunito" w:hAnsi="Nunito"/>
          <w:b/>
          <w:bCs/>
          <w:color w:val="auto"/>
        </w:rPr>
      </w:pPr>
      <w:r w:rsidRPr="00750B85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1. </w:t>
      </w:r>
      <w:r w:rsidRPr="00750B85">
        <w:rPr>
          <w:rFonts w:ascii="Segoe UI Emoji" w:eastAsia="Aptos" w:hAnsi="Segoe UI Emoji" w:cs="Segoe UI Emoji"/>
          <w:b/>
          <w:bCs/>
          <w:color w:val="auto"/>
          <w:sz w:val="24"/>
          <w:szCs w:val="24"/>
        </w:rPr>
        <w:t>🔄</w:t>
      </w:r>
      <w:r w:rsidRPr="00750B85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 Exploración por Áreas</w:t>
      </w:r>
    </w:p>
    <w:p w14:paraId="659D50C4" w14:textId="5720B15B" w:rsidR="69E0E621" w:rsidRPr="005C1EEB" w:rsidRDefault="69E0E621" w:rsidP="69E0E621">
      <w:pPr>
        <w:spacing w:before="240" w:after="240"/>
        <w:rPr>
          <w:rFonts w:ascii="Nunito" w:hAnsi="Nunito"/>
        </w:rPr>
      </w:pPr>
      <w:r w:rsidRPr="005C1EEB">
        <w:rPr>
          <w:rFonts w:ascii="Nunito" w:eastAsia="Aptos" w:hAnsi="Nunito" w:cs="Aptos"/>
          <w:b/>
          <w:bCs/>
        </w:rPr>
        <w:t>Descripción:</w:t>
      </w:r>
      <w:r w:rsidRPr="005C1EEB">
        <w:rPr>
          <w:rFonts w:ascii="Nunito" w:eastAsia="Aptos" w:hAnsi="Nunito" w:cs="Aptos"/>
        </w:rPr>
        <w:t xml:space="preserve"> Permite navegar por áreas académicas y consultar revistas asociadas.</w:t>
      </w:r>
    </w:p>
    <w:p w14:paraId="517A2636" w14:textId="5C6677E1" w:rsidR="00750B85" w:rsidRDefault="0503F1F6" w:rsidP="00750B85">
      <w:pPr>
        <w:spacing w:before="240" w:after="240"/>
        <w:rPr>
          <w:rFonts w:ascii="Nunito" w:eastAsia="Aptos" w:hAnsi="Nunito" w:cs="Aptos"/>
        </w:rPr>
      </w:pPr>
      <w:r w:rsidRPr="005C1EEB">
        <w:rPr>
          <w:rFonts w:ascii="Nunito" w:eastAsia="Aptos" w:hAnsi="Nunito" w:cs="Aptos"/>
        </w:rPr>
        <w:t xml:space="preserve"> </w:t>
      </w:r>
      <w:r w:rsidR="69E0E621" w:rsidRPr="005C1EEB">
        <w:rPr>
          <w:rFonts w:ascii="Nunito" w:hAnsi="Nunito"/>
          <w:noProof/>
        </w:rPr>
        <w:drawing>
          <wp:inline distT="0" distB="0" distL="0" distR="0" wp14:anchorId="4A54D1E4" wp14:editId="1FDB8AC9">
            <wp:extent cx="5610224" cy="3581400"/>
            <wp:effectExtent l="0" t="0" r="0" b="0"/>
            <wp:docPr id="292514306" name="Picture 292514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4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5FB7" w14:textId="091033AC" w:rsidR="00750B85" w:rsidRPr="00750B85" w:rsidRDefault="00750B85" w:rsidP="00750B85">
      <w:pPr>
        <w:rPr>
          <w:rFonts w:ascii="Nunito" w:eastAsia="Aptos" w:hAnsi="Nunito" w:cs="Aptos"/>
        </w:rPr>
      </w:pPr>
      <w:r>
        <w:rPr>
          <w:rFonts w:ascii="Nunito" w:eastAsia="Aptos" w:hAnsi="Nunito" w:cs="Aptos"/>
        </w:rPr>
        <w:br w:type="page"/>
      </w:r>
    </w:p>
    <w:p w14:paraId="251A593F" w14:textId="12FFAC51" w:rsidR="69E0E621" w:rsidRPr="005C1EEB" w:rsidRDefault="69E0E621" w:rsidP="69E0E621">
      <w:pPr>
        <w:pStyle w:val="Heading3"/>
        <w:spacing w:before="281" w:after="281"/>
        <w:rPr>
          <w:rFonts w:ascii="Nunito" w:hAnsi="Nunito"/>
          <w:b/>
          <w:bCs/>
          <w:color w:val="auto"/>
        </w:rPr>
      </w:pPr>
      <w:r w:rsidRPr="005C1EEB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2. </w:t>
      </w:r>
      <w:r w:rsidRPr="005C1EEB">
        <w:rPr>
          <w:rFonts w:ascii="Segoe UI Emoji" w:eastAsia="Aptos" w:hAnsi="Segoe UI Emoji" w:cs="Segoe UI Emoji"/>
          <w:b/>
          <w:bCs/>
          <w:color w:val="auto"/>
          <w:sz w:val="24"/>
          <w:szCs w:val="24"/>
        </w:rPr>
        <w:t>📃</w:t>
      </w:r>
      <w:r w:rsidRPr="005C1EEB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 Catálogos Académicos</w:t>
      </w:r>
    </w:p>
    <w:p w14:paraId="4A04C609" w14:textId="32E51488" w:rsidR="69E0E621" w:rsidRPr="005C1EEB" w:rsidRDefault="69E0E621" w:rsidP="69E0E621">
      <w:pPr>
        <w:spacing w:before="240" w:after="240"/>
        <w:rPr>
          <w:rFonts w:ascii="Nunito" w:hAnsi="Nunito"/>
        </w:rPr>
      </w:pPr>
      <w:r w:rsidRPr="005C1EEB">
        <w:rPr>
          <w:rFonts w:ascii="Nunito" w:eastAsia="Aptos" w:hAnsi="Nunito" w:cs="Aptos"/>
          <w:b/>
          <w:bCs/>
        </w:rPr>
        <w:t>Descripción:</w:t>
      </w:r>
      <w:r w:rsidRPr="005C1EEB">
        <w:rPr>
          <w:rFonts w:ascii="Nunito" w:eastAsia="Aptos" w:hAnsi="Nunito" w:cs="Aptos"/>
        </w:rPr>
        <w:t xml:space="preserve"> Visualización por bases de datos e índices (ej. </w:t>
      </w:r>
      <w:proofErr w:type="spellStart"/>
      <w:r w:rsidRPr="005C1EEB">
        <w:rPr>
          <w:rFonts w:ascii="Nunito" w:eastAsia="Aptos" w:hAnsi="Nunito" w:cs="Aptos"/>
        </w:rPr>
        <w:t>Scopus</w:t>
      </w:r>
      <w:proofErr w:type="spellEnd"/>
      <w:r w:rsidRPr="005C1EEB">
        <w:rPr>
          <w:rFonts w:ascii="Nunito" w:eastAsia="Aptos" w:hAnsi="Nunito" w:cs="Aptos"/>
        </w:rPr>
        <w:t>, ESCI).</w:t>
      </w:r>
    </w:p>
    <w:p w14:paraId="6013FD13" w14:textId="3E3F4142" w:rsidR="50E2E79E" w:rsidRPr="005C1EEB" w:rsidRDefault="64CE805E" w:rsidP="50E2E79E">
      <w:pPr>
        <w:spacing w:before="240" w:after="240"/>
        <w:rPr>
          <w:rFonts w:ascii="Nunito" w:hAnsi="Nunito"/>
        </w:rPr>
      </w:pPr>
      <w:r w:rsidRPr="005C1EEB">
        <w:rPr>
          <w:rFonts w:ascii="Nunito" w:hAnsi="Nunito"/>
          <w:noProof/>
        </w:rPr>
        <w:drawing>
          <wp:inline distT="0" distB="0" distL="0" distR="0" wp14:anchorId="29007250" wp14:editId="437BE833">
            <wp:extent cx="5619752" cy="2714625"/>
            <wp:effectExtent l="0" t="0" r="0" b="0"/>
            <wp:docPr id="265264407" name="Picture 265264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FB0F" w14:textId="232C6E5D" w:rsidR="69E0E621" w:rsidRPr="00750B85" w:rsidRDefault="69E0E621" w:rsidP="69E0E621">
      <w:pPr>
        <w:pStyle w:val="Heading3"/>
        <w:spacing w:before="281" w:after="281"/>
        <w:rPr>
          <w:rFonts w:ascii="Nunito" w:hAnsi="Nunito"/>
          <w:b/>
          <w:bCs/>
          <w:color w:val="auto"/>
        </w:rPr>
      </w:pPr>
      <w:r w:rsidRPr="00750B85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3. </w:t>
      </w:r>
      <w:r w:rsidRPr="00750B85">
        <w:rPr>
          <w:rFonts w:ascii="Segoe UI Symbol" w:eastAsia="Aptos" w:hAnsi="Segoe UI Symbol" w:cs="Segoe UI Symbol"/>
          <w:b/>
          <w:bCs/>
          <w:color w:val="auto"/>
          <w:sz w:val="24"/>
          <w:szCs w:val="24"/>
        </w:rPr>
        <w:t>✉</w:t>
      </w:r>
      <w:r w:rsidRPr="00750B85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 Exploraci</w:t>
      </w:r>
      <w:r w:rsidRPr="00750B85">
        <w:rPr>
          <w:rFonts w:ascii="Nunito" w:eastAsia="Aptos" w:hAnsi="Nunito" w:cs="Nunito"/>
          <w:b/>
          <w:bCs/>
          <w:color w:val="auto"/>
          <w:sz w:val="24"/>
          <w:szCs w:val="24"/>
        </w:rPr>
        <w:t>ó</w:t>
      </w:r>
      <w:r w:rsidRPr="00750B85">
        <w:rPr>
          <w:rFonts w:ascii="Nunito" w:eastAsia="Aptos" w:hAnsi="Nunito" w:cs="Aptos"/>
          <w:b/>
          <w:bCs/>
          <w:color w:val="auto"/>
          <w:sz w:val="24"/>
          <w:szCs w:val="24"/>
        </w:rPr>
        <w:t>n Alfab</w:t>
      </w:r>
      <w:r w:rsidRPr="00750B85">
        <w:rPr>
          <w:rFonts w:ascii="Nunito" w:eastAsia="Aptos" w:hAnsi="Nunito" w:cs="Nunito"/>
          <w:b/>
          <w:bCs/>
          <w:color w:val="auto"/>
          <w:sz w:val="24"/>
          <w:szCs w:val="24"/>
        </w:rPr>
        <w:t>é</w:t>
      </w:r>
      <w:r w:rsidRPr="00750B85">
        <w:rPr>
          <w:rFonts w:ascii="Nunito" w:eastAsia="Aptos" w:hAnsi="Nunito" w:cs="Aptos"/>
          <w:b/>
          <w:bCs/>
          <w:color w:val="auto"/>
          <w:sz w:val="24"/>
          <w:szCs w:val="24"/>
        </w:rPr>
        <w:t>tica</w:t>
      </w:r>
    </w:p>
    <w:p w14:paraId="5AEDC0C0" w14:textId="03765888" w:rsidR="69E0E621" w:rsidRPr="005C1EEB" w:rsidRDefault="00750B85" w:rsidP="69E0E621">
      <w:pPr>
        <w:spacing w:before="240" w:after="240"/>
        <w:rPr>
          <w:rFonts w:ascii="Nunito" w:hAnsi="Nunito"/>
        </w:rPr>
      </w:pPr>
      <w:r w:rsidRPr="005C1EEB">
        <w:rPr>
          <w:rFonts w:ascii="Nunito" w:hAnsi="Nunito"/>
          <w:noProof/>
        </w:rPr>
        <w:drawing>
          <wp:anchor distT="0" distB="0" distL="114300" distR="114300" simplePos="0" relativeHeight="251658241" behindDoc="0" locked="0" layoutInCell="1" allowOverlap="1" wp14:anchorId="34C2D242" wp14:editId="6E2F04F0">
            <wp:simplePos x="0" y="0"/>
            <wp:positionH relativeFrom="margin">
              <wp:align>left</wp:align>
            </wp:positionH>
            <wp:positionV relativeFrom="paragraph">
              <wp:posOffset>351155</wp:posOffset>
            </wp:positionV>
            <wp:extent cx="5619750" cy="1781175"/>
            <wp:effectExtent l="0" t="0" r="0" b="9525"/>
            <wp:wrapSquare wrapText="bothSides"/>
            <wp:docPr id="594349970" name="Picture 594349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69E0E621" w:rsidRPr="005C1EEB">
        <w:rPr>
          <w:rFonts w:ascii="Nunito" w:eastAsia="Aptos" w:hAnsi="Nunito" w:cs="Aptos"/>
          <w:b/>
          <w:bCs/>
        </w:rPr>
        <w:t>Descripción:</w:t>
      </w:r>
      <w:r w:rsidR="69E0E621" w:rsidRPr="005C1EEB">
        <w:rPr>
          <w:rFonts w:ascii="Nunito" w:eastAsia="Aptos" w:hAnsi="Nunito" w:cs="Aptos"/>
        </w:rPr>
        <w:t xml:space="preserve"> Navegación por letra inicial del título de la revista.</w:t>
      </w:r>
    </w:p>
    <w:p w14:paraId="0CAC3696" w14:textId="5182013D" w:rsidR="69E0E621" w:rsidRDefault="3244140B" w:rsidP="69E0E621">
      <w:pPr>
        <w:spacing w:before="240" w:after="240"/>
        <w:rPr>
          <w:rFonts w:ascii="Nunito" w:eastAsia="Aptos" w:hAnsi="Nunito" w:cs="Aptos"/>
        </w:rPr>
      </w:pPr>
      <w:r w:rsidRPr="005C1EEB">
        <w:rPr>
          <w:rFonts w:ascii="Nunito" w:eastAsia="Aptos" w:hAnsi="Nunito" w:cs="Aptos"/>
        </w:rPr>
        <w:t xml:space="preserve"> </w:t>
      </w:r>
    </w:p>
    <w:p w14:paraId="1D3D0B4D" w14:textId="77777777" w:rsidR="00A56D53" w:rsidRDefault="00A56D53" w:rsidP="69E0E621">
      <w:pPr>
        <w:spacing w:before="240" w:after="240"/>
        <w:rPr>
          <w:rFonts w:ascii="Nunito" w:eastAsia="Aptos" w:hAnsi="Nunito" w:cs="Aptos"/>
        </w:rPr>
      </w:pPr>
    </w:p>
    <w:p w14:paraId="48CD0504" w14:textId="77777777" w:rsidR="00A56D53" w:rsidRDefault="00A56D53" w:rsidP="69E0E621">
      <w:pPr>
        <w:spacing w:before="240" w:after="240"/>
        <w:rPr>
          <w:rFonts w:ascii="Nunito" w:eastAsia="Aptos" w:hAnsi="Nunito" w:cs="Aptos"/>
        </w:rPr>
      </w:pPr>
    </w:p>
    <w:p w14:paraId="2ECDC1E2" w14:textId="77777777" w:rsidR="00A56D53" w:rsidRPr="005C1EEB" w:rsidRDefault="00A56D53" w:rsidP="69E0E621">
      <w:pPr>
        <w:spacing w:before="240" w:after="240"/>
        <w:rPr>
          <w:rFonts w:ascii="Nunito" w:hAnsi="Nunito"/>
        </w:rPr>
      </w:pPr>
    </w:p>
    <w:p w14:paraId="7DBB52C1" w14:textId="23DD77A5" w:rsidR="69E0E621" w:rsidRPr="00750B85" w:rsidRDefault="69E0E621" w:rsidP="69E0E621">
      <w:pPr>
        <w:pStyle w:val="Heading3"/>
        <w:spacing w:before="281" w:after="281"/>
        <w:rPr>
          <w:rFonts w:ascii="Nunito" w:hAnsi="Nunito"/>
          <w:b/>
          <w:bCs/>
          <w:color w:val="auto"/>
        </w:rPr>
      </w:pPr>
      <w:r w:rsidRPr="00750B85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4. </w:t>
      </w:r>
      <w:r w:rsidRPr="00750B85">
        <w:rPr>
          <w:rFonts w:ascii="Segoe UI Emoji" w:eastAsia="Aptos" w:hAnsi="Segoe UI Emoji" w:cs="Segoe UI Emoji"/>
          <w:b/>
          <w:bCs/>
          <w:color w:val="auto"/>
          <w:sz w:val="24"/>
          <w:szCs w:val="24"/>
        </w:rPr>
        <w:t>🔎</w:t>
      </w:r>
      <w:r w:rsidRPr="00750B85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 Buscador Avanzado</w:t>
      </w:r>
    </w:p>
    <w:p w14:paraId="0522E510" w14:textId="1B114ABE" w:rsidR="69E0E621" w:rsidRPr="005C1EEB" w:rsidRDefault="69E0E621" w:rsidP="69E0E621">
      <w:pPr>
        <w:spacing w:before="240" w:after="240"/>
        <w:rPr>
          <w:rFonts w:ascii="Nunito" w:hAnsi="Nunito"/>
        </w:rPr>
      </w:pPr>
      <w:r w:rsidRPr="00750B85">
        <w:rPr>
          <w:rFonts w:ascii="Nunito" w:eastAsia="Aptos" w:hAnsi="Nunito" w:cs="Aptos"/>
          <w:b/>
          <w:bCs/>
        </w:rPr>
        <w:t>Descripción:</w:t>
      </w:r>
      <w:r w:rsidRPr="00750B85">
        <w:rPr>
          <w:rFonts w:ascii="Nunito" w:eastAsia="Aptos" w:hAnsi="Nunito" w:cs="Aptos"/>
        </w:rPr>
        <w:t xml:space="preserve"> Búsqueda por nombre con </w:t>
      </w:r>
      <w:r w:rsidRPr="005C1EEB">
        <w:rPr>
          <w:rFonts w:ascii="Nunito" w:eastAsia="Aptos" w:hAnsi="Nunito" w:cs="Aptos"/>
        </w:rPr>
        <w:t>filtrado dinámico.</w:t>
      </w:r>
    </w:p>
    <w:p w14:paraId="3C8887E6" w14:textId="76CD0728" w:rsidR="0885770B" w:rsidRPr="005C1EEB" w:rsidRDefault="6A082F17" w:rsidP="0885770B">
      <w:pPr>
        <w:spacing w:before="240" w:after="240"/>
        <w:rPr>
          <w:rFonts w:ascii="Nunito" w:hAnsi="Nunito"/>
        </w:rPr>
      </w:pPr>
      <w:r w:rsidRPr="005C1EEB">
        <w:rPr>
          <w:rFonts w:ascii="Nunito" w:hAnsi="Nunito"/>
          <w:noProof/>
        </w:rPr>
        <w:drawing>
          <wp:inline distT="0" distB="0" distL="0" distR="0" wp14:anchorId="73306CEC" wp14:editId="4FB913DD">
            <wp:extent cx="5610224" cy="2124075"/>
            <wp:effectExtent l="0" t="0" r="0" b="0"/>
            <wp:docPr id="1720121070" name="Picture 172012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4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F2F8" w14:textId="5641FEC1" w:rsidR="69E0E621" w:rsidRPr="00E82B10" w:rsidRDefault="69E0E621" w:rsidP="69E0E621">
      <w:pPr>
        <w:pStyle w:val="Heading3"/>
        <w:spacing w:before="281" w:after="281"/>
        <w:rPr>
          <w:rFonts w:ascii="Nunito" w:hAnsi="Nunito"/>
          <w:b/>
          <w:bCs/>
          <w:color w:val="auto"/>
        </w:rPr>
      </w:pPr>
      <w:r w:rsidRPr="00E82B10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5. </w:t>
      </w:r>
      <w:r w:rsidRPr="00E82B10">
        <w:rPr>
          <w:rFonts w:ascii="Segoe UI Emoji" w:eastAsia="Aptos" w:hAnsi="Segoe UI Emoji" w:cs="Segoe UI Emoji"/>
          <w:b/>
          <w:bCs/>
          <w:color w:val="auto"/>
          <w:sz w:val="24"/>
          <w:szCs w:val="24"/>
        </w:rPr>
        <w:t>👤</w:t>
      </w:r>
      <w:r w:rsidRPr="00E82B10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 Sistema de Usuarios</w:t>
      </w:r>
    </w:p>
    <w:p w14:paraId="198EE660" w14:textId="77777777" w:rsidR="005F3CBE" w:rsidRDefault="69E0E621" w:rsidP="005F3CBE">
      <w:pPr>
        <w:spacing w:before="240" w:after="240"/>
        <w:rPr>
          <w:rFonts w:ascii="Nunito" w:eastAsia="Aptos" w:hAnsi="Nunito" w:cs="Aptos"/>
        </w:rPr>
      </w:pPr>
      <w:r w:rsidRPr="005C1EEB">
        <w:rPr>
          <w:rFonts w:ascii="Nunito" w:eastAsia="Aptos" w:hAnsi="Nunito" w:cs="Aptos"/>
          <w:b/>
          <w:bCs/>
        </w:rPr>
        <w:t>Descripción:</w:t>
      </w:r>
      <w:r w:rsidRPr="005C1EEB">
        <w:rPr>
          <w:rFonts w:ascii="Nunito" w:eastAsia="Aptos" w:hAnsi="Nunito" w:cs="Aptos"/>
        </w:rPr>
        <w:t xml:space="preserve"> </w:t>
      </w:r>
      <w:r w:rsidR="000A136E" w:rsidRPr="000A136E">
        <w:rPr>
          <w:rFonts w:ascii="Nunito" w:eastAsia="Aptos" w:hAnsi="Nunito" w:cs="Aptos"/>
        </w:rPr>
        <w:t>funcionalidad de inicio de sesión que permite a los usuarios crear una cuenta personal para guardar y gestionar sus revistas de interés.</w:t>
      </w:r>
    </w:p>
    <w:p w14:paraId="12A6CF17" w14:textId="08BEE2F9" w:rsidR="005F3CBE" w:rsidRPr="005F3CBE" w:rsidRDefault="69E0E621" w:rsidP="005F3CBE">
      <w:pPr>
        <w:pStyle w:val="ListParagraph"/>
        <w:numPr>
          <w:ilvl w:val="0"/>
          <w:numId w:val="4"/>
        </w:numPr>
        <w:spacing w:before="240" w:after="240"/>
        <w:rPr>
          <w:rFonts w:ascii="Nunito" w:hAnsi="Nunito"/>
          <w:b/>
          <w:bCs/>
          <w:noProof/>
        </w:rPr>
      </w:pPr>
      <w:proofErr w:type="spellStart"/>
      <w:r w:rsidRPr="005F3CBE">
        <w:rPr>
          <w:rFonts w:ascii="Nunito" w:eastAsia="Aptos" w:hAnsi="Nunito" w:cs="Aptos"/>
          <w:b/>
          <w:bCs/>
        </w:rPr>
        <w:t>Login</w:t>
      </w:r>
      <w:proofErr w:type="spellEnd"/>
      <w:r w:rsidR="0078339D" w:rsidRPr="005F3CBE">
        <w:rPr>
          <w:rFonts w:ascii="Nunito" w:eastAsia="Aptos" w:hAnsi="Nunito" w:cs="Aptos"/>
          <w:b/>
          <w:bCs/>
        </w:rPr>
        <w:t>:</w:t>
      </w:r>
    </w:p>
    <w:p w14:paraId="35D1D027" w14:textId="5006097D" w:rsidR="69E0E621" w:rsidRPr="005C1EEB" w:rsidRDefault="69E0E621" w:rsidP="005F3CBE">
      <w:pPr>
        <w:spacing w:before="240" w:after="240"/>
        <w:rPr>
          <w:rFonts w:ascii="Nunito" w:eastAsia="Aptos" w:hAnsi="Nunito" w:cs="Aptos"/>
        </w:rPr>
      </w:pPr>
      <w:r w:rsidRPr="005C1EEB">
        <w:rPr>
          <w:rFonts w:ascii="Nunito" w:hAnsi="Nunito"/>
          <w:noProof/>
        </w:rPr>
        <w:drawing>
          <wp:inline distT="0" distB="0" distL="0" distR="0" wp14:anchorId="18C5257B" wp14:editId="04F54288">
            <wp:extent cx="5276850" cy="2526030"/>
            <wp:effectExtent l="0" t="0" r="0" b="7620"/>
            <wp:docPr id="1203879168" name="Picture 1203879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000"/>
                    <a:stretch/>
                  </pic:blipFill>
                  <pic:spPr bwMode="auto">
                    <a:xfrm>
                      <a:off x="0" y="0"/>
                      <a:ext cx="5276852" cy="2526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C1EEB">
        <w:rPr>
          <w:rFonts w:ascii="Nunito" w:eastAsia="Aptos" w:hAnsi="Nunito" w:cs="Aptos"/>
        </w:rPr>
        <w:t xml:space="preserve">, </w:t>
      </w:r>
    </w:p>
    <w:p w14:paraId="620F4FD7" w14:textId="77777777" w:rsidR="00EC08BF" w:rsidRDefault="00EC08BF" w:rsidP="69E0E621">
      <w:pPr>
        <w:spacing w:before="240" w:after="240"/>
        <w:rPr>
          <w:rFonts w:ascii="Nunito" w:hAnsi="Nunito"/>
          <w:noProof/>
        </w:rPr>
      </w:pPr>
    </w:p>
    <w:p w14:paraId="2979E1F3" w14:textId="615DAEFF" w:rsidR="69E0E621" w:rsidRPr="005C1EEB" w:rsidRDefault="69E0E621" w:rsidP="69E0E621">
      <w:pPr>
        <w:spacing w:before="240" w:after="240"/>
        <w:rPr>
          <w:rFonts w:ascii="Nunito" w:hAnsi="Nunito"/>
        </w:rPr>
      </w:pPr>
      <w:r w:rsidRPr="005C1EEB">
        <w:rPr>
          <w:rFonts w:ascii="Nunito" w:hAnsi="Nunito"/>
          <w:noProof/>
        </w:rPr>
        <w:drawing>
          <wp:anchor distT="0" distB="0" distL="114300" distR="114300" simplePos="0" relativeHeight="251658243" behindDoc="0" locked="0" layoutInCell="1" allowOverlap="1" wp14:anchorId="10D47000" wp14:editId="7F2D26BC">
            <wp:simplePos x="0" y="0"/>
            <wp:positionH relativeFrom="column">
              <wp:posOffset>5715</wp:posOffset>
            </wp:positionH>
            <wp:positionV relativeFrom="paragraph">
              <wp:posOffset>3175</wp:posOffset>
            </wp:positionV>
            <wp:extent cx="4114800" cy="4377690"/>
            <wp:effectExtent l="0" t="0" r="0" b="3810"/>
            <wp:wrapSquare wrapText="bothSides"/>
            <wp:docPr id="1905142831" name="Picture 1905142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6" t="10834" r="6183" b="9375"/>
                    <a:stretch/>
                  </pic:blipFill>
                  <pic:spPr bwMode="auto">
                    <a:xfrm>
                      <a:off x="0" y="0"/>
                      <a:ext cx="4114800" cy="4377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F03F37D" w14:textId="77777777" w:rsidR="00EC08BF" w:rsidRPr="00EC08BF" w:rsidRDefault="00EC08BF" w:rsidP="00EC08BF">
      <w:pPr>
        <w:spacing w:before="240" w:after="240"/>
        <w:rPr>
          <w:rFonts w:ascii="Nunito" w:hAnsi="Nunito"/>
          <w:b/>
          <w:bCs/>
        </w:rPr>
      </w:pPr>
    </w:p>
    <w:p w14:paraId="33433910" w14:textId="77777777" w:rsidR="00EC08BF" w:rsidRPr="00EC08BF" w:rsidRDefault="00EC08BF" w:rsidP="00EC08BF">
      <w:pPr>
        <w:pStyle w:val="ListParagraph"/>
        <w:spacing w:before="240" w:after="240"/>
        <w:rPr>
          <w:rFonts w:ascii="Nunito" w:hAnsi="Nunito"/>
          <w:b/>
          <w:bCs/>
        </w:rPr>
      </w:pPr>
    </w:p>
    <w:p w14:paraId="168B2E85" w14:textId="77777777" w:rsidR="00EC08BF" w:rsidRPr="00EC08BF" w:rsidRDefault="00EC08BF" w:rsidP="00EC08BF">
      <w:pPr>
        <w:pStyle w:val="ListParagraph"/>
        <w:spacing w:before="240" w:after="240"/>
        <w:rPr>
          <w:rFonts w:ascii="Nunito" w:hAnsi="Nunito"/>
          <w:b/>
          <w:bCs/>
        </w:rPr>
      </w:pPr>
    </w:p>
    <w:p w14:paraId="17FFEC31" w14:textId="77777777" w:rsidR="00EC08BF" w:rsidRPr="00EC08BF" w:rsidRDefault="00EC08BF" w:rsidP="00EC08BF">
      <w:pPr>
        <w:pStyle w:val="ListParagraph"/>
        <w:spacing w:before="240" w:after="240"/>
        <w:rPr>
          <w:rFonts w:ascii="Nunito" w:hAnsi="Nunito"/>
          <w:b/>
          <w:bCs/>
        </w:rPr>
      </w:pPr>
    </w:p>
    <w:p w14:paraId="499DAFE9" w14:textId="77777777" w:rsidR="00EC08BF" w:rsidRPr="00EC08BF" w:rsidRDefault="00EC08BF" w:rsidP="00EC08BF">
      <w:pPr>
        <w:spacing w:before="240" w:after="240"/>
        <w:ind w:left="360"/>
        <w:rPr>
          <w:rFonts w:ascii="Nunito" w:hAnsi="Nunito"/>
          <w:b/>
          <w:bCs/>
        </w:rPr>
      </w:pPr>
    </w:p>
    <w:p w14:paraId="5BF1B1F1" w14:textId="77777777" w:rsidR="00EC08BF" w:rsidRPr="00EC08BF" w:rsidRDefault="00EC08BF" w:rsidP="00EC08BF">
      <w:pPr>
        <w:pStyle w:val="ListParagraph"/>
        <w:spacing w:before="240" w:after="240"/>
        <w:rPr>
          <w:rFonts w:ascii="Nunito" w:hAnsi="Nunito"/>
          <w:b/>
          <w:bCs/>
        </w:rPr>
      </w:pPr>
    </w:p>
    <w:p w14:paraId="6F5409C2" w14:textId="77777777" w:rsidR="00EC08BF" w:rsidRPr="00EC08BF" w:rsidRDefault="00EC08BF" w:rsidP="00EC08BF">
      <w:pPr>
        <w:pStyle w:val="ListParagraph"/>
        <w:spacing w:before="240" w:after="240"/>
        <w:rPr>
          <w:rFonts w:ascii="Nunito" w:hAnsi="Nunito"/>
          <w:b/>
          <w:bCs/>
        </w:rPr>
      </w:pPr>
    </w:p>
    <w:p w14:paraId="5F79E576" w14:textId="77777777" w:rsidR="00EC08BF" w:rsidRPr="00EC08BF" w:rsidRDefault="00EC08BF" w:rsidP="00EC08BF">
      <w:pPr>
        <w:pStyle w:val="ListParagraph"/>
        <w:spacing w:before="240" w:after="240"/>
        <w:rPr>
          <w:rFonts w:ascii="Nunito" w:hAnsi="Nunito"/>
          <w:b/>
          <w:bCs/>
        </w:rPr>
      </w:pPr>
    </w:p>
    <w:p w14:paraId="4F0F7116" w14:textId="77777777" w:rsidR="00EC08BF" w:rsidRPr="00EC08BF" w:rsidRDefault="00EC08BF" w:rsidP="00EC08BF">
      <w:pPr>
        <w:pStyle w:val="ListParagraph"/>
        <w:spacing w:before="240" w:after="240"/>
        <w:rPr>
          <w:rFonts w:ascii="Nunito" w:hAnsi="Nunito"/>
          <w:b/>
          <w:bCs/>
        </w:rPr>
      </w:pPr>
    </w:p>
    <w:p w14:paraId="1F98F598" w14:textId="77777777" w:rsidR="00EC08BF" w:rsidRPr="00EC08BF" w:rsidRDefault="00EC08BF" w:rsidP="00EC08BF">
      <w:pPr>
        <w:pStyle w:val="ListParagraph"/>
        <w:spacing w:before="240" w:after="240"/>
        <w:rPr>
          <w:rFonts w:ascii="Nunito" w:hAnsi="Nunito"/>
          <w:b/>
          <w:bCs/>
        </w:rPr>
      </w:pPr>
    </w:p>
    <w:p w14:paraId="44EBED22" w14:textId="77777777" w:rsidR="00EC08BF" w:rsidRPr="00EC08BF" w:rsidRDefault="00EC08BF" w:rsidP="00EC08BF">
      <w:pPr>
        <w:pStyle w:val="ListParagraph"/>
        <w:spacing w:before="240" w:after="240"/>
        <w:rPr>
          <w:rFonts w:ascii="Nunito" w:hAnsi="Nunito"/>
          <w:b/>
          <w:bCs/>
        </w:rPr>
      </w:pPr>
    </w:p>
    <w:p w14:paraId="3A1CB891" w14:textId="77777777" w:rsidR="00EC08BF" w:rsidRPr="00EC08BF" w:rsidRDefault="00EC08BF" w:rsidP="00EC08BF">
      <w:pPr>
        <w:pStyle w:val="ListParagraph"/>
        <w:spacing w:before="240" w:after="240"/>
        <w:rPr>
          <w:rFonts w:ascii="Nunito" w:hAnsi="Nunito"/>
          <w:b/>
          <w:bCs/>
        </w:rPr>
      </w:pPr>
    </w:p>
    <w:p w14:paraId="33C24480" w14:textId="7BF9C3C7" w:rsidR="00EC08BF" w:rsidRPr="00EC08BF" w:rsidRDefault="00EC08BF" w:rsidP="00EC08BF">
      <w:pPr>
        <w:pStyle w:val="ListParagraph"/>
        <w:spacing w:before="240" w:after="240"/>
        <w:rPr>
          <w:rFonts w:ascii="Nunito" w:hAnsi="Nunito"/>
          <w:b/>
          <w:bCs/>
        </w:rPr>
      </w:pPr>
    </w:p>
    <w:p w14:paraId="7EE252BA" w14:textId="77777777" w:rsidR="00EC08BF" w:rsidRPr="00EC08BF" w:rsidRDefault="00EC08BF" w:rsidP="00EC08BF">
      <w:pPr>
        <w:pStyle w:val="ListParagraph"/>
        <w:spacing w:before="240" w:after="240"/>
        <w:rPr>
          <w:rFonts w:ascii="Nunito" w:hAnsi="Nunito"/>
          <w:b/>
          <w:bCs/>
        </w:rPr>
      </w:pPr>
    </w:p>
    <w:p w14:paraId="59855392" w14:textId="6DD1ABF6" w:rsidR="00EC08BF" w:rsidRPr="00EC08BF" w:rsidRDefault="00EC08BF" w:rsidP="00EC08BF">
      <w:pPr>
        <w:spacing w:before="240" w:after="240"/>
        <w:rPr>
          <w:rFonts w:ascii="Nunito" w:hAnsi="Nunito"/>
          <w:b/>
          <w:bCs/>
        </w:rPr>
      </w:pPr>
    </w:p>
    <w:p w14:paraId="11E2F4C6" w14:textId="3963EB6A" w:rsidR="69E0E621" w:rsidRPr="005F3CBE" w:rsidRDefault="01432B1A" w:rsidP="005F3CBE">
      <w:pPr>
        <w:pStyle w:val="ListParagraph"/>
        <w:numPr>
          <w:ilvl w:val="0"/>
          <w:numId w:val="4"/>
        </w:numPr>
        <w:spacing w:before="240" w:after="240"/>
        <w:rPr>
          <w:rFonts w:ascii="Nunito" w:hAnsi="Nunito"/>
          <w:b/>
          <w:bCs/>
        </w:rPr>
      </w:pPr>
      <w:r w:rsidRPr="005F3CBE">
        <w:rPr>
          <w:rFonts w:ascii="Nunito" w:eastAsia="Aptos" w:hAnsi="Nunito" w:cs="Aptos"/>
          <w:b/>
          <w:bCs/>
        </w:rPr>
        <w:t>Registro</w:t>
      </w:r>
    </w:p>
    <w:p w14:paraId="567D8652" w14:textId="7AC73F42" w:rsidR="69E0E621" w:rsidRPr="005C1EEB" w:rsidRDefault="00EC08BF" w:rsidP="4A62E9E7">
      <w:pPr>
        <w:spacing w:before="240" w:after="240"/>
        <w:rPr>
          <w:rFonts w:ascii="Nunito" w:hAnsi="Nunito"/>
        </w:rPr>
      </w:pPr>
      <w:r w:rsidRPr="00EC08BF">
        <w:rPr>
          <w:rFonts w:ascii="Nunito" w:hAnsi="Nunito"/>
        </w:rPr>
        <w:drawing>
          <wp:anchor distT="0" distB="0" distL="114300" distR="114300" simplePos="0" relativeHeight="251658242" behindDoc="1" locked="0" layoutInCell="1" allowOverlap="1" wp14:anchorId="6D7DC544" wp14:editId="154AFCC4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886200" cy="3630223"/>
            <wp:effectExtent l="0" t="0" r="0" b="8890"/>
            <wp:wrapNone/>
            <wp:docPr id="13922713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7130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3" t="5095" r="5703" b="3864"/>
                    <a:stretch/>
                  </pic:blipFill>
                  <pic:spPr bwMode="auto">
                    <a:xfrm>
                      <a:off x="0" y="0"/>
                      <a:ext cx="3886200" cy="3630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80579" w14:textId="77777777" w:rsidR="00EC08BF" w:rsidRDefault="69E0E621" w:rsidP="1F8E609C">
      <w:pPr>
        <w:spacing w:before="240" w:after="240"/>
        <w:rPr>
          <w:rFonts w:ascii="Nunito" w:eastAsia="Aptos" w:hAnsi="Nunito" w:cs="Aptos"/>
        </w:rPr>
      </w:pPr>
      <w:r w:rsidRPr="005C1EEB">
        <w:rPr>
          <w:rFonts w:ascii="Nunito" w:eastAsia="Aptos" w:hAnsi="Nunito" w:cs="Aptos"/>
        </w:rPr>
        <w:t xml:space="preserve"> </w:t>
      </w:r>
    </w:p>
    <w:p w14:paraId="58301139" w14:textId="77777777" w:rsidR="00EC08BF" w:rsidRDefault="00EC08BF" w:rsidP="1F8E609C">
      <w:pPr>
        <w:spacing w:before="240" w:after="240"/>
        <w:rPr>
          <w:rFonts w:ascii="Nunito" w:eastAsia="Aptos" w:hAnsi="Nunito" w:cs="Aptos"/>
        </w:rPr>
      </w:pPr>
    </w:p>
    <w:p w14:paraId="0BE92CEB" w14:textId="77777777" w:rsidR="00EC08BF" w:rsidRDefault="00EC08BF" w:rsidP="1F8E609C">
      <w:pPr>
        <w:spacing w:before="240" w:after="240"/>
        <w:rPr>
          <w:rFonts w:ascii="Nunito" w:eastAsia="Aptos" w:hAnsi="Nunito" w:cs="Aptos"/>
        </w:rPr>
      </w:pPr>
    </w:p>
    <w:p w14:paraId="6B768949" w14:textId="77777777" w:rsidR="00EC08BF" w:rsidRDefault="00EC08BF" w:rsidP="1F8E609C">
      <w:pPr>
        <w:spacing w:before="240" w:after="240"/>
        <w:rPr>
          <w:rFonts w:ascii="Nunito" w:eastAsia="Aptos" w:hAnsi="Nunito" w:cs="Aptos"/>
        </w:rPr>
      </w:pPr>
    </w:p>
    <w:p w14:paraId="1A7AAE57" w14:textId="77777777" w:rsidR="00EC08BF" w:rsidRDefault="00EC08BF" w:rsidP="1F8E609C">
      <w:pPr>
        <w:spacing w:before="240" w:after="240"/>
        <w:rPr>
          <w:rFonts w:ascii="Nunito" w:eastAsia="Aptos" w:hAnsi="Nunito" w:cs="Aptos"/>
        </w:rPr>
      </w:pPr>
    </w:p>
    <w:p w14:paraId="746B5C5C" w14:textId="77777777" w:rsidR="00EC08BF" w:rsidRDefault="00EC08BF" w:rsidP="1F8E609C">
      <w:pPr>
        <w:spacing w:before="240" w:after="240"/>
        <w:rPr>
          <w:rFonts w:ascii="Nunito" w:eastAsia="Aptos" w:hAnsi="Nunito" w:cs="Aptos"/>
        </w:rPr>
      </w:pPr>
    </w:p>
    <w:p w14:paraId="0D3D1124" w14:textId="50DBDC94" w:rsidR="00EC08BF" w:rsidRDefault="00EC08BF" w:rsidP="1F8E609C">
      <w:pPr>
        <w:spacing w:before="240" w:after="240"/>
        <w:rPr>
          <w:rFonts w:ascii="Nunito" w:eastAsia="Aptos" w:hAnsi="Nunito" w:cs="Aptos"/>
        </w:rPr>
      </w:pPr>
    </w:p>
    <w:p w14:paraId="4F6C6BBA" w14:textId="670D33C0" w:rsidR="1F8E609C" w:rsidRPr="00EC08BF" w:rsidRDefault="69E0E621" w:rsidP="00EC08BF">
      <w:pPr>
        <w:pStyle w:val="ListParagraph"/>
        <w:numPr>
          <w:ilvl w:val="0"/>
          <w:numId w:val="4"/>
        </w:numPr>
        <w:spacing w:before="240" w:after="240"/>
        <w:rPr>
          <w:rFonts w:ascii="Nunito" w:eastAsia="Aptos" w:hAnsi="Nunito" w:cs="Aptos"/>
          <w:b/>
          <w:bCs/>
        </w:rPr>
      </w:pPr>
      <w:r w:rsidRPr="00EC08BF">
        <w:rPr>
          <w:rFonts w:ascii="Nunito" w:eastAsia="Aptos" w:hAnsi="Nunito" w:cs="Aptos"/>
          <w:b/>
          <w:bCs/>
        </w:rPr>
        <w:t>gestión de favoritos.</w:t>
      </w:r>
    </w:p>
    <w:p w14:paraId="271A5A07" w14:textId="3010C860" w:rsidR="00EC08BF" w:rsidRPr="00EC08BF" w:rsidRDefault="1F8E609C" w:rsidP="00EC08BF">
      <w:pPr>
        <w:spacing w:before="240" w:after="240"/>
        <w:rPr>
          <w:rFonts w:ascii="Nunito" w:hAnsi="Nunito"/>
        </w:rPr>
      </w:pPr>
      <w:r w:rsidRPr="005C1EEB">
        <w:rPr>
          <w:rFonts w:ascii="Nunito" w:eastAsia="Aptos" w:hAnsi="Nunito" w:cs="Aptos"/>
        </w:rPr>
        <w:t xml:space="preserve"> </w:t>
      </w:r>
      <w:r w:rsidR="69E0E621" w:rsidRPr="005C1EEB">
        <w:rPr>
          <w:rFonts w:ascii="Nunito" w:hAnsi="Nunito"/>
          <w:noProof/>
        </w:rPr>
        <w:drawing>
          <wp:inline distT="0" distB="0" distL="0" distR="0" wp14:anchorId="492AAA64" wp14:editId="51CB20AC">
            <wp:extent cx="5619752" cy="3571875"/>
            <wp:effectExtent l="0" t="0" r="0" b="0"/>
            <wp:docPr id="1428444280" name="Picture 1428444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E920" w14:textId="6DA9D341" w:rsidR="69E0E621" w:rsidRPr="005C1EEB" w:rsidRDefault="69E0E621" w:rsidP="69E0E621">
      <w:pPr>
        <w:pStyle w:val="Heading3"/>
        <w:spacing w:before="281" w:after="281"/>
        <w:rPr>
          <w:rFonts w:ascii="Nunito" w:hAnsi="Nunito"/>
          <w:b/>
          <w:bCs/>
          <w:color w:val="auto"/>
        </w:rPr>
      </w:pPr>
      <w:r w:rsidRPr="005C1EEB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6. </w:t>
      </w:r>
      <w:r w:rsidRPr="005C1EEB">
        <w:rPr>
          <w:rFonts w:ascii="Segoe UI Emoji" w:eastAsia="Aptos" w:hAnsi="Segoe UI Emoji" w:cs="Segoe UI Emoji"/>
          <w:b/>
          <w:bCs/>
          <w:color w:val="auto"/>
          <w:sz w:val="24"/>
          <w:szCs w:val="24"/>
        </w:rPr>
        <w:t>⭐</w:t>
      </w:r>
      <w:r w:rsidRPr="005C1EEB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 Revistas Favoritas</w:t>
      </w:r>
    </w:p>
    <w:p w14:paraId="3F5E4F84" w14:textId="56A6E034" w:rsidR="69E0E621" w:rsidRPr="005C1EEB" w:rsidRDefault="69E0E621" w:rsidP="69E0E621">
      <w:pPr>
        <w:spacing w:before="240" w:after="240"/>
        <w:rPr>
          <w:rFonts w:ascii="Nunito" w:hAnsi="Nunito"/>
        </w:rPr>
      </w:pPr>
      <w:r w:rsidRPr="005C1EEB">
        <w:rPr>
          <w:rFonts w:ascii="Nunito" w:eastAsia="Aptos" w:hAnsi="Nunito" w:cs="Aptos"/>
          <w:b/>
          <w:bCs/>
        </w:rPr>
        <w:t>Descripción:</w:t>
      </w:r>
      <w:r w:rsidRPr="005C1EEB">
        <w:rPr>
          <w:rFonts w:ascii="Nunito" w:eastAsia="Aptos" w:hAnsi="Nunito" w:cs="Aptos"/>
        </w:rPr>
        <w:t xml:space="preserve"> Los usuarios pueden guardar revistas como favoritas.</w:t>
      </w:r>
    </w:p>
    <w:p w14:paraId="351C5F51" w14:textId="3074F88B" w:rsidR="74005E94" w:rsidRPr="005C1EEB" w:rsidRDefault="74005E94" w:rsidP="74005E94">
      <w:pPr>
        <w:spacing w:before="240" w:after="240"/>
        <w:rPr>
          <w:rFonts w:ascii="Nunito" w:hAnsi="Nunito"/>
        </w:rPr>
      </w:pPr>
      <w:r w:rsidRPr="005C1EEB">
        <w:rPr>
          <w:rFonts w:ascii="Nunito" w:hAnsi="Nunito"/>
          <w:noProof/>
        </w:rPr>
        <w:drawing>
          <wp:inline distT="0" distB="0" distL="0" distR="0" wp14:anchorId="30193031" wp14:editId="64BD88FD">
            <wp:extent cx="5619750" cy="1876424"/>
            <wp:effectExtent l="0" t="0" r="0" b="0"/>
            <wp:docPr id="1178616496" name="Picture 185330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3301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7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32A1" w14:textId="6FB358C6" w:rsidR="00CD0771" w:rsidRDefault="00CD0771">
      <w:pPr>
        <w:rPr>
          <w:rFonts w:ascii="Nunito" w:hAnsi="Nunito"/>
        </w:rPr>
      </w:pPr>
    </w:p>
    <w:p w14:paraId="1B520CA4" w14:textId="1B9E024A" w:rsidR="00CD0771" w:rsidRDefault="00CD0771">
      <w:pPr>
        <w:rPr>
          <w:rFonts w:ascii="Nunito" w:hAnsi="Nunito"/>
        </w:rPr>
      </w:pPr>
    </w:p>
    <w:p w14:paraId="7B09C361" w14:textId="09D6250B" w:rsidR="69E0E621" w:rsidRPr="005C1EEB" w:rsidRDefault="00CD0771">
      <w:pPr>
        <w:rPr>
          <w:rFonts w:ascii="Nunito" w:hAnsi="Nunito"/>
        </w:rPr>
      </w:pPr>
      <w:r>
        <w:rPr>
          <w:rFonts w:ascii="Nunito" w:hAnsi="Nunito"/>
        </w:rPr>
        <w:br w:type="page"/>
      </w:r>
    </w:p>
    <w:p w14:paraId="5473A483" w14:textId="549E6E2D" w:rsidR="69E0E621" w:rsidRPr="005C1EEB" w:rsidRDefault="69E0E621" w:rsidP="69E0E621">
      <w:pPr>
        <w:pStyle w:val="Heading2"/>
        <w:spacing w:before="299" w:after="299"/>
        <w:rPr>
          <w:rFonts w:ascii="Nunito" w:hAnsi="Nunito"/>
          <w:b/>
          <w:bCs/>
          <w:color w:val="auto"/>
        </w:rPr>
      </w:pPr>
      <w:r w:rsidRPr="005C1EEB">
        <w:rPr>
          <w:rFonts w:ascii="Segoe UI Emoji" w:eastAsia="Aptos" w:hAnsi="Segoe UI Emoji" w:cs="Segoe UI Emoji"/>
          <w:b/>
          <w:bCs/>
          <w:color w:val="auto"/>
          <w:sz w:val="24"/>
          <w:szCs w:val="24"/>
        </w:rPr>
        <w:t>🚀</w:t>
      </w:r>
      <w:r w:rsidRPr="005C1EEB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 Resultado Final</w:t>
      </w:r>
    </w:p>
    <w:p w14:paraId="10FC63B4" w14:textId="515E7215" w:rsidR="69E0E621" w:rsidRPr="005C1EEB" w:rsidRDefault="69E0E621" w:rsidP="69E0E621">
      <w:pPr>
        <w:spacing w:before="240" w:after="240"/>
        <w:rPr>
          <w:rFonts w:ascii="Nunito" w:hAnsi="Nunito"/>
        </w:rPr>
      </w:pPr>
      <w:r w:rsidRPr="005C1EEB">
        <w:rPr>
          <w:rFonts w:ascii="Nunito" w:eastAsia="Aptos" w:hAnsi="Nunito" w:cs="Aptos"/>
        </w:rPr>
        <w:t xml:space="preserve">El sistema funciona correctamente, integra </w:t>
      </w:r>
      <w:proofErr w:type="spellStart"/>
      <w:r w:rsidR="74005E94" w:rsidRPr="005C1EEB">
        <w:rPr>
          <w:rFonts w:ascii="Nunito" w:eastAsia="Aptos" w:hAnsi="Nunito" w:cs="Aptos"/>
        </w:rPr>
        <w:t>scimagojr</w:t>
      </w:r>
      <w:proofErr w:type="spellEnd"/>
      <w:r w:rsidRPr="005C1EEB">
        <w:rPr>
          <w:rFonts w:ascii="Nunito" w:eastAsia="Aptos" w:hAnsi="Nunito" w:cs="Aptos"/>
        </w:rPr>
        <w:t>, permite exploración eficiente y mantiene persistencia de preferencias de usuario.</w:t>
      </w:r>
    </w:p>
    <w:p w14:paraId="037534E0" w14:textId="74755E44" w:rsidR="0078339D" w:rsidRPr="005C1EEB" w:rsidRDefault="0078339D">
      <w:pPr>
        <w:rPr>
          <w:rFonts w:ascii="Nunito" w:hAnsi="Nunito"/>
          <w:b/>
          <w:bCs/>
        </w:rPr>
      </w:pPr>
    </w:p>
    <w:p w14:paraId="07CE28BB" w14:textId="6CAA6EE4" w:rsidR="69E0E621" w:rsidRPr="005C1EEB" w:rsidRDefault="69E0E621" w:rsidP="69E0E621">
      <w:pPr>
        <w:pStyle w:val="Heading2"/>
        <w:spacing w:before="299" w:after="299"/>
        <w:rPr>
          <w:rFonts w:ascii="Nunito" w:hAnsi="Nunito"/>
          <w:b/>
          <w:bCs/>
          <w:color w:val="auto"/>
        </w:rPr>
      </w:pPr>
      <w:r w:rsidRPr="005C1EEB">
        <w:rPr>
          <w:rFonts w:ascii="Segoe UI Emoji" w:eastAsia="Aptos" w:hAnsi="Segoe UI Emoji" w:cs="Segoe UI Emoji"/>
          <w:b/>
          <w:bCs/>
          <w:color w:val="auto"/>
          <w:sz w:val="24"/>
          <w:szCs w:val="24"/>
        </w:rPr>
        <w:t>📈</w:t>
      </w:r>
      <w:r w:rsidRPr="005C1EEB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 Posibles Mejoras Futuras</w:t>
      </w:r>
    </w:p>
    <w:p w14:paraId="06147A05" w14:textId="5092A2E2" w:rsidR="69E0E621" w:rsidRPr="005C1EEB" w:rsidRDefault="69E0E621" w:rsidP="69E0E621">
      <w:pPr>
        <w:pStyle w:val="ListParagraph"/>
        <w:numPr>
          <w:ilvl w:val="0"/>
          <w:numId w:val="1"/>
        </w:numPr>
        <w:spacing w:before="240" w:after="240"/>
        <w:rPr>
          <w:rFonts w:ascii="Nunito" w:eastAsia="Aptos" w:hAnsi="Nunito" w:cs="Aptos"/>
        </w:rPr>
      </w:pPr>
      <w:r w:rsidRPr="005C1EEB">
        <w:rPr>
          <w:rFonts w:ascii="Nunito" w:eastAsia="Aptos" w:hAnsi="Nunito" w:cs="Aptos"/>
        </w:rPr>
        <w:t>API REST para consumir los datos externamente</w:t>
      </w:r>
    </w:p>
    <w:p w14:paraId="0E41383D" w14:textId="42D23C8D" w:rsidR="69E0E621" w:rsidRPr="005C1EEB" w:rsidRDefault="69E0E621" w:rsidP="69E0E621">
      <w:pPr>
        <w:pStyle w:val="ListParagraph"/>
        <w:numPr>
          <w:ilvl w:val="0"/>
          <w:numId w:val="1"/>
        </w:numPr>
        <w:spacing w:before="240" w:after="240"/>
        <w:rPr>
          <w:rFonts w:ascii="Nunito" w:eastAsia="Aptos" w:hAnsi="Nunito" w:cs="Aptos"/>
        </w:rPr>
      </w:pPr>
      <w:r w:rsidRPr="005C1EEB">
        <w:rPr>
          <w:rFonts w:ascii="Nunito" w:eastAsia="Aptos" w:hAnsi="Nunito" w:cs="Aptos"/>
        </w:rPr>
        <w:t>Visualización de datos con gráficas interactivas</w:t>
      </w:r>
    </w:p>
    <w:p w14:paraId="6783C2FE" w14:textId="51C2FF34" w:rsidR="69E0E621" w:rsidRPr="005C1EEB" w:rsidRDefault="69E0E621" w:rsidP="69E0E621">
      <w:pPr>
        <w:pStyle w:val="ListParagraph"/>
        <w:numPr>
          <w:ilvl w:val="0"/>
          <w:numId w:val="1"/>
        </w:numPr>
        <w:spacing w:before="240" w:after="240"/>
        <w:rPr>
          <w:rFonts w:ascii="Nunito" w:eastAsia="Aptos" w:hAnsi="Nunito" w:cs="Aptos"/>
        </w:rPr>
      </w:pPr>
      <w:r w:rsidRPr="005C1EEB">
        <w:rPr>
          <w:rFonts w:ascii="Nunito" w:eastAsia="Aptos" w:hAnsi="Nunito" w:cs="Aptos"/>
        </w:rPr>
        <w:t>Análisis estadístico de revistas por país o categoría</w:t>
      </w:r>
    </w:p>
    <w:p w14:paraId="17FD1162" w14:textId="45E33CB2" w:rsidR="69E0E621" w:rsidRPr="005C1EEB" w:rsidRDefault="69E0E621" w:rsidP="69E0E621">
      <w:pPr>
        <w:pStyle w:val="ListParagraph"/>
        <w:numPr>
          <w:ilvl w:val="0"/>
          <w:numId w:val="1"/>
        </w:numPr>
        <w:spacing w:before="240" w:after="240"/>
        <w:rPr>
          <w:rFonts w:ascii="Nunito" w:eastAsia="Aptos" w:hAnsi="Nunito" w:cs="Aptos"/>
        </w:rPr>
      </w:pPr>
      <w:r w:rsidRPr="005C1EEB">
        <w:rPr>
          <w:rFonts w:ascii="Nunito" w:eastAsia="Aptos" w:hAnsi="Nunito" w:cs="Aptos"/>
        </w:rPr>
        <w:t xml:space="preserve">Paginación y </w:t>
      </w:r>
      <w:proofErr w:type="spellStart"/>
      <w:r w:rsidRPr="005C1EEB">
        <w:rPr>
          <w:rFonts w:ascii="Nunito" w:eastAsia="Aptos" w:hAnsi="Nunito" w:cs="Aptos"/>
        </w:rPr>
        <w:t>lazy</w:t>
      </w:r>
      <w:proofErr w:type="spellEnd"/>
      <w:r w:rsidRPr="005C1EEB">
        <w:rPr>
          <w:rFonts w:ascii="Nunito" w:eastAsia="Aptos" w:hAnsi="Nunito" w:cs="Aptos"/>
        </w:rPr>
        <w:t xml:space="preserve"> </w:t>
      </w:r>
      <w:proofErr w:type="spellStart"/>
      <w:r w:rsidRPr="005C1EEB">
        <w:rPr>
          <w:rFonts w:ascii="Nunito" w:eastAsia="Aptos" w:hAnsi="Nunito" w:cs="Aptos"/>
        </w:rPr>
        <w:t>loading</w:t>
      </w:r>
      <w:proofErr w:type="spellEnd"/>
      <w:r w:rsidRPr="005C1EEB">
        <w:rPr>
          <w:rFonts w:ascii="Nunito" w:eastAsia="Aptos" w:hAnsi="Nunito" w:cs="Aptos"/>
        </w:rPr>
        <w:t xml:space="preserve"> en listas</w:t>
      </w:r>
    </w:p>
    <w:p w14:paraId="1901B48D" w14:textId="2D8237D3" w:rsidR="69E0E621" w:rsidRPr="005C1EEB" w:rsidRDefault="69E0E621">
      <w:pPr>
        <w:rPr>
          <w:rFonts w:ascii="Nunito" w:hAnsi="Nunito"/>
        </w:rPr>
      </w:pPr>
    </w:p>
    <w:p w14:paraId="33B62CB5" w14:textId="088CF31E" w:rsidR="69E0E621" w:rsidRPr="00021BF1" w:rsidRDefault="69E0E621" w:rsidP="69E0E621">
      <w:pPr>
        <w:pStyle w:val="Heading2"/>
        <w:spacing w:before="299" w:after="299"/>
        <w:rPr>
          <w:rFonts w:ascii="Nunito" w:hAnsi="Nunito"/>
          <w:b/>
          <w:bCs/>
          <w:color w:val="auto"/>
        </w:rPr>
      </w:pPr>
      <w:r w:rsidRPr="00021BF1">
        <w:rPr>
          <w:rFonts w:ascii="Segoe UI Emoji" w:eastAsia="Aptos" w:hAnsi="Segoe UI Emoji" w:cs="Segoe UI Emoji"/>
          <w:b/>
          <w:bCs/>
          <w:color w:val="auto"/>
          <w:sz w:val="24"/>
          <w:szCs w:val="24"/>
        </w:rPr>
        <w:t>🚀</w:t>
      </w:r>
      <w:r w:rsidRPr="00021BF1">
        <w:rPr>
          <w:rFonts w:ascii="Nunito" w:eastAsia="Aptos" w:hAnsi="Nunito" w:cs="Aptos"/>
          <w:b/>
          <w:bCs/>
          <w:color w:val="auto"/>
          <w:sz w:val="24"/>
          <w:szCs w:val="24"/>
        </w:rPr>
        <w:t xml:space="preserve"> Conclusiones</w:t>
      </w:r>
    </w:p>
    <w:p w14:paraId="27A7BA1E" w14:textId="4EA91237" w:rsidR="00465B56" w:rsidRPr="005C1EEB" w:rsidRDefault="69E0E621" w:rsidP="689D604C">
      <w:pPr>
        <w:spacing w:before="240" w:after="240"/>
        <w:rPr>
          <w:rFonts w:ascii="Nunito" w:eastAsia="Aptos" w:hAnsi="Nunito" w:cs="Aptos"/>
        </w:rPr>
      </w:pPr>
      <w:r w:rsidRPr="005C1EEB">
        <w:rPr>
          <w:rFonts w:ascii="Nunito" w:eastAsia="Aptos" w:hAnsi="Nunito" w:cs="Aptos"/>
        </w:rPr>
        <w:t xml:space="preserve">Este proyecto permitió integrar </w:t>
      </w:r>
      <w:proofErr w:type="spellStart"/>
      <w:r w:rsidRPr="005C1EEB">
        <w:rPr>
          <w:rFonts w:ascii="Nunito" w:eastAsia="Aptos" w:hAnsi="Nunito" w:cs="Aptos"/>
        </w:rPr>
        <w:t>scraping</w:t>
      </w:r>
      <w:proofErr w:type="spellEnd"/>
      <w:r w:rsidRPr="005C1EEB">
        <w:rPr>
          <w:rFonts w:ascii="Nunito" w:eastAsia="Aptos" w:hAnsi="Nunito" w:cs="Aptos"/>
        </w:rPr>
        <w:t xml:space="preserve">, </w:t>
      </w:r>
      <w:proofErr w:type="spellStart"/>
      <w:r w:rsidRPr="005C1EEB">
        <w:rPr>
          <w:rFonts w:ascii="Nunito" w:eastAsia="Aptos" w:hAnsi="Nunito" w:cs="Aptos"/>
        </w:rPr>
        <w:t>backend</w:t>
      </w:r>
      <w:proofErr w:type="spellEnd"/>
      <w:r w:rsidRPr="005C1EEB">
        <w:rPr>
          <w:rFonts w:ascii="Nunito" w:eastAsia="Aptos" w:hAnsi="Nunito" w:cs="Aptos"/>
        </w:rPr>
        <w:t xml:space="preserve">, </w:t>
      </w:r>
      <w:proofErr w:type="spellStart"/>
      <w:r w:rsidRPr="005C1EEB">
        <w:rPr>
          <w:rFonts w:ascii="Nunito" w:eastAsia="Aptos" w:hAnsi="Nunito" w:cs="Aptos"/>
        </w:rPr>
        <w:t>frontend</w:t>
      </w:r>
      <w:proofErr w:type="spellEnd"/>
      <w:r w:rsidRPr="005C1EEB">
        <w:rPr>
          <w:rFonts w:ascii="Nunito" w:eastAsia="Aptos" w:hAnsi="Nunito" w:cs="Aptos"/>
        </w:rPr>
        <w:t xml:space="preserve"> y autenticación en un sistema completo y funcional. Representa un ejemplo práctico de integración de datos académicos con interfaz amigable para el usuario.</w:t>
      </w:r>
    </w:p>
    <w:sectPr w:rsidR="00465B56" w:rsidRPr="005C1E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92F6"/>
    <w:multiLevelType w:val="hybridMultilevel"/>
    <w:tmpl w:val="FFFFFFFF"/>
    <w:lvl w:ilvl="0" w:tplc="7F962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9A1F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29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D2F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86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2A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B4D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4C3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7079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85505"/>
    <w:multiLevelType w:val="hybridMultilevel"/>
    <w:tmpl w:val="1E3086AA"/>
    <w:lvl w:ilvl="0" w:tplc="E9D89CF6">
      <w:start w:val="2"/>
      <w:numFmt w:val="upperLetter"/>
      <w:lvlText w:val="%1)"/>
      <w:lvlJc w:val="left"/>
      <w:pPr>
        <w:ind w:left="720" w:hanging="360"/>
      </w:pPr>
      <w:rPr>
        <w:rFonts w:eastAsia="Aptos" w:cs="Aptos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90BD8"/>
    <w:multiLevelType w:val="hybridMultilevel"/>
    <w:tmpl w:val="7D545ED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6413B"/>
    <w:multiLevelType w:val="hybridMultilevel"/>
    <w:tmpl w:val="FFFFFFFF"/>
    <w:lvl w:ilvl="0" w:tplc="C99C0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306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5A22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E2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887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623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D69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65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04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00B14"/>
    <w:multiLevelType w:val="hybridMultilevel"/>
    <w:tmpl w:val="4B9E5362"/>
    <w:lvl w:ilvl="0" w:tplc="61EC3ACE">
      <w:start w:val="1"/>
      <w:numFmt w:val="lowerLetter"/>
      <w:lvlText w:val="%1)"/>
      <w:lvlJc w:val="left"/>
      <w:pPr>
        <w:ind w:left="720" w:hanging="360"/>
      </w:pPr>
      <w:rPr>
        <w:rFonts w:eastAsia="Aptos" w:cs="Aptos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144834">
    <w:abstractNumId w:val="3"/>
  </w:num>
  <w:num w:numId="2" w16cid:durableId="1356736707">
    <w:abstractNumId w:val="0"/>
  </w:num>
  <w:num w:numId="3" w16cid:durableId="1682077178">
    <w:abstractNumId w:val="2"/>
  </w:num>
  <w:num w:numId="4" w16cid:durableId="1223522833">
    <w:abstractNumId w:val="4"/>
  </w:num>
  <w:num w:numId="5" w16cid:durableId="607587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4E"/>
    <w:rsid w:val="00021BF1"/>
    <w:rsid w:val="00036FD4"/>
    <w:rsid w:val="00045D22"/>
    <w:rsid w:val="0008040D"/>
    <w:rsid w:val="00080E82"/>
    <w:rsid w:val="000910E2"/>
    <w:rsid w:val="000A136E"/>
    <w:rsid w:val="000A19C9"/>
    <w:rsid w:val="000F41B2"/>
    <w:rsid w:val="00180EF9"/>
    <w:rsid w:val="001B76D0"/>
    <w:rsid w:val="002A2059"/>
    <w:rsid w:val="003A0832"/>
    <w:rsid w:val="00465B56"/>
    <w:rsid w:val="004863C0"/>
    <w:rsid w:val="004C7089"/>
    <w:rsid w:val="004D2963"/>
    <w:rsid w:val="004E41D1"/>
    <w:rsid w:val="004F6ABA"/>
    <w:rsid w:val="00530166"/>
    <w:rsid w:val="005503D9"/>
    <w:rsid w:val="00556E64"/>
    <w:rsid w:val="005671FF"/>
    <w:rsid w:val="00570569"/>
    <w:rsid w:val="00585408"/>
    <w:rsid w:val="005C1EEB"/>
    <w:rsid w:val="005C7827"/>
    <w:rsid w:val="005F3CBE"/>
    <w:rsid w:val="00630401"/>
    <w:rsid w:val="006363A3"/>
    <w:rsid w:val="0066371B"/>
    <w:rsid w:val="00750B85"/>
    <w:rsid w:val="0078339D"/>
    <w:rsid w:val="007B2ABC"/>
    <w:rsid w:val="007B598D"/>
    <w:rsid w:val="007E6160"/>
    <w:rsid w:val="0080455A"/>
    <w:rsid w:val="00807518"/>
    <w:rsid w:val="00840778"/>
    <w:rsid w:val="008525BC"/>
    <w:rsid w:val="00884652"/>
    <w:rsid w:val="0088503D"/>
    <w:rsid w:val="008B61F6"/>
    <w:rsid w:val="008C6F0C"/>
    <w:rsid w:val="009579F2"/>
    <w:rsid w:val="0098551A"/>
    <w:rsid w:val="009D4242"/>
    <w:rsid w:val="009E503C"/>
    <w:rsid w:val="009F0F88"/>
    <w:rsid w:val="00A12E72"/>
    <w:rsid w:val="00A54388"/>
    <w:rsid w:val="00A56D53"/>
    <w:rsid w:val="00A7262A"/>
    <w:rsid w:val="00A845DF"/>
    <w:rsid w:val="00A922E4"/>
    <w:rsid w:val="00AD32F9"/>
    <w:rsid w:val="00AD5A2A"/>
    <w:rsid w:val="00AD63A0"/>
    <w:rsid w:val="00AE4514"/>
    <w:rsid w:val="00B00750"/>
    <w:rsid w:val="00B53CEC"/>
    <w:rsid w:val="00B703A8"/>
    <w:rsid w:val="00BF03C2"/>
    <w:rsid w:val="00C45341"/>
    <w:rsid w:val="00C60864"/>
    <w:rsid w:val="00C6377E"/>
    <w:rsid w:val="00C65BFD"/>
    <w:rsid w:val="00C6778D"/>
    <w:rsid w:val="00C81B96"/>
    <w:rsid w:val="00C91A01"/>
    <w:rsid w:val="00CB2739"/>
    <w:rsid w:val="00CC4D87"/>
    <w:rsid w:val="00CD0771"/>
    <w:rsid w:val="00CE0460"/>
    <w:rsid w:val="00CF1E35"/>
    <w:rsid w:val="00D001F0"/>
    <w:rsid w:val="00D177D7"/>
    <w:rsid w:val="00D674BE"/>
    <w:rsid w:val="00DA1A8E"/>
    <w:rsid w:val="00DA7D83"/>
    <w:rsid w:val="00DC241D"/>
    <w:rsid w:val="00DC45BA"/>
    <w:rsid w:val="00E7334E"/>
    <w:rsid w:val="00E82B10"/>
    <w:rsid w:val="00EB1D93"/>
    <w:rsid w:val="00EC08BF"/>
    <w:rsid w:val="00EE309A"/>
    <w:rsid w:val="00F073F5"/>
    <w:rsid w:val="00F61C32"/>
    <w:rsid w:val="00F95767"/>
    <w:rsid w:val="00FA2FFE"/>
    <w:rsid w:val="01432B1A"/>
    <w:rsid w:val="0223D1BA"/>
    <w:rsid w:val="0503F1F6"/>
    <w:rsid w:val="0759927B"/>
    <w:rsid w:val="0885770B"/>
    <w:rsid w:val="09180267"/>
    <w:rsid w:val="0A8514CE"/>
    <w:rsid w:val="1D1FBA92"/>
    <w:rsid w:val="1EA235A2"/>
    <w:rsid w:val="1F8E609C"/>
    <w:rsid w:val="21006D12"/>
    <w:rsid w:val="258BA7B3"/>
    <w:rsid w:val="267ED095"/>
    <w:rsid w:val="2B37578F"/>
    <w:rsid w:val="2E3B3354"/>
    <w:rsid w:val="3244140B"/>
    <w:rsid w:val="330DC7EF"/>
    <w:rsid w:val="3714D716"/>
    <w:rsid w:val="3874AC8B"/>
    <w:rsid w:val="45E029EA"/>
    <w:rsid w:val="4A62E9E7"/>
    <w:rsid w:val="4C3A1499"/>
    <w:rsid w:val="4DBC912F"/>
    <w:rsid w:val="50E2E79E"/>
    <w:rsid w:val="59CBD6E8"/>
    <w:rsid w:val="5EC92D54"/>
    <w:rsid w:val="5F3EA903"/>
    <w:rsid w:val="64405D09"/>
    <w:rsid w:val="64B8C628"/>
    <w:rsid w:val="64CE805E"/>
    <w:rsid w:val="689D604C"/>
    <w:rsid w:val="69E0E621"/>
    <w:rsid w:val="6A082F17"/>
    <w:rsid w:val="6A0F45C1"/>
    <w:rsid w:val="6DBB79B0"/>
    <w:rsid w:val="74005E94"/>
    <w:rsid w:val="777D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A641"/>
  <w15:chartTrackingRefBased/>
  <w15:docId w15:val="{2433876E-AD43-4E40-B706-AC3AF3F32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4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81DEFD6F362445853EE6858266974A" ma:contentTypeVersion="14" ma:contentTypeDescription="Create a new document." ma:contentTypeScope="" ma:versionID="4b56e6811eb74db050316dda50604729">
  <xsd:schema xmlns:xsd="http://www.w3.org/2001/XMLSchema" xmlns:xs="http://www.w3.org/2001/XMLSchema" xmlns:p="http://schemas.microsoft.com/office/2006/metadata/properties" xmlns:ns3="d836661f-0fe7-4a5e-9dea-4db11d3bfae8" xmlns:ns4="da3bc8ad-a75a-4de6-8fae-a208e7caa9e0" targetNamespace="http://schemas.microsoft.com/office/2006/metadata/properties" ma:root="true" ma:fieldsID="ca216d127f78f06a54e09b837f9265be" ns3:_="" ns4:_="">
    <xsd:import namespace="d836661f-0fe7-4a5e-9dea-4db11d3bfae8"/>
    <xsd:import namespace="da3bc8ad-a75a-4de6-8fae-a208e7caa9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36661f-0fe7-4a5e-9dea-4db11d3bfa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3bc8ad-a75a-4de6-8fae-a208e7caa9e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36661f-0fe7-4a5e-9dea-4db11d3bfae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E4492A-00B3-4B46-9E78-F46704BE4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36661f-0fe7-4a5e-9dea-4db11d3bfae8"/>
    <ds:schemaRef ds:uri="da3bc8ad-a75a-4de6-8fae-a208e7caa9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E70F65-6978-4B74-88CC-2884CEB3819C}">
  <ds:schemaRefs>
    <ds:schemaRef ds:uri="http://schemas.microsoft.com/office/2006/metadata/properties"/>
    <ds:schemaRef ds:uri="http://schemas.microsoft.com/office/infopath/2007/PartnerControls"/>
    <ds:schemaRef ds:uri="d836661f-0fe7-4a5e-9dea-4db11d3bfae8"/>
  </ds:schemaRefs>
</ds:datastoreItem>
</file>

<file path=customXml/itemProps3.xml><?xml version="1.0" encoding="utf-8"?>
<ds:datastoreItem xmlns:ds="http://schemas.openxmlformats.org/officeDocument/2006/customXml" ds:itemID="{64337691-E9AC-4B77-9652-1E946A5A1F5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A1E3B1-5441-4A63-95AB-990FD39374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348</Words>
  <Characters>1988</Characters>
  <Application>Microsoft Office Word</Application>
  <DocSecurity>4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ITZEL ALEJANDRA MONROY ALVAREZ</dc:creator>
  <cp:keywords/>
  <dc:description/>
  <cp:lastModifiedBy>ITZEL ALEJANDRA MONROY ALVAREZ</cp:lastModifiedBy>
  <cp:revision>50</cp:revision>
  <dcterms:created xsi:type="dcterms:W3CDTF">2025-05-12T06:07:00Z</dcterms:created>
  <dcterms:modified xsi:type="dcterms:W3CDTF">2025-05-12T06:56:00Z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0x0101007081DEFD6F362445853EE6858266974A</vt:lpwstr>
  </property>
</Properties>
</file>