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341F" w14:textId="77777777" w:rsidR="00AB4365" w:rsidRDefault="00000000">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25AD576A" w14:textId="77777777" w:rsidR="00AB4365" w:rsidRDefault="00000000">
      <w:pPr>
        <w:spacing w:after="0"/>
        <w:ind w:right="283"/>
        <w:jc w:val="right"/>
      </w:pPr>
      <w:r>
        <w:rPr>
          <w:rFonts w:ascii="Times New Roman" w:eastAsia="Times New Roman" w:hAnsi="Times New Roman" w:cs="Times New Roman"/>
          <w:sz w:val="24"/>
        </w:rPr>
        <w:t xml:space="preserve"> </w:t>
      </w:r>
    </w:p>
    <w:p w14:paraId="05FF424C" w14:textId="77777777" w:rsidR="00AB4365" w:rsidRDefault="00000000">
      <w:pPr>
        <w:spacing w:after="0"/>
        <w:ind w:right="6"/>
        <w:jc w:val="center"/>
      </w:pPr>
      <w:r>
        <w:rPr>
          <w:b/>
          <w:sz w:val="28"/>
        </w:rPr>
        <w:t xml:space="preserve">COLLEGE OF COMPUTER STUDIES </w:t>
      </w:r>
    </w:p>
    <w:p w14:paraId="2C9F0759" w14:textId="77777777" w:rsidR="00AB4365" w:rsidRDefault="00000000">
      <w:pPr>
        <w:spacing w:after="0"/>
      </w:pPr>
      <w:r>
        <w:rPr>
          <w:b/>
          <w:sz w:val="28"/>
        </w:rPr>
        <w:t xml:space="preserve"> </w:t>
      </w:r>
      <w:r>
        <w:rPr>
          <w:b/>
          <w:sz w:val="28"/>
        </w:rPr>
        <w:tab/>
        <w:t xml:space="preserve"> </w:t>
      </w:r>
    </w:p>
    <w:p w14:paraId="6BE99B79" w14:textId="77777777" w:rsidR="00AB4365" w:rsidRDefault="00000000">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000000">
      <w:pPr>
        <w:spacing w:after="0"/>
        <w:ind w:left="52"/>
        <w:jc w:val="center"/>
      </w:pPr>
      <w:r>
        <w:rPr>
          <w:sz w:val="24"/>
        </w:rPr>
        <w:t xml:space="preserve"> </w:t>
      </w:r>
    </w:p>
    <w:p w14:paraId="5A7A3E5F" w14:textId="77777777" w:rsidR="00AB4365" w:rsidRDefault="00000000">
      <w:pPr>
        <w:spacing w:after="0"/>
        <w:ind w:left="52"/>
        <w:jc w:val="center"/>
      </w:pPr>
      <w:r>
        <w:rPr>
          <w:sz w:val="24"/>
        </w:rPr>
        <w:t xml:space="preserve"> </w:t>
      </w:r>
    </w:p>
    <w:p w14:paraId="1EB7995B" w14:textId="77777777" w:rsidR="00AB4365" w:rsidRDefault="00000000">
      <w:pPr>
        <w:spacing w:after="0"/>
        <w:ind w:left="52"/>
        <w:jc w:val="center"/>
      </w:pPr>
      <w:r>
        <w:rPr>
          <w:sz w:val="24"/>
        </w:rPr>
        <w:t xml:space="preserve"> </w:t>
      </w:r>
    </w:p>
    <w:p w14:paraId="0482FF8B" w14:textId="77777777" w:rsidR="00AB4365" w:rsidRDefault="00000000">
      <w:pPr>
        <w:spacing w:after="129"/>
        <w:ind w:left="52"/>
        <w:jc w:val="center"/>
      </w:pPr>
      <w:r>
        <w:rPr>
          <w:sz w:val="24"/>
        </w:rPr>
        <w:t xml:space="preserve"> </w:t>
      </w:r>
    </w:p>
    <w:p w14:paraId="309235EA" w14:textId="77777777" w:rsidR="00AB4365" w:rsidRDefault="00000000">
      <w:pPr>
        <w:spacing w:after="0"/>
        <w:ind w:right="10"/>
        <w:jc w:val="center"/>
      </w:pPr>
      <w:r>
        <w:rPr>
          <w:b/>
          <w:sz w:val="40"/>
        </w:rPr>
        <w:t xml:space="preserve">EXERCISE  </w:t>
      </w:r>
    </w:p>
    <w:p w14:paraId="742B113F" w14:textId="77777777" w:rsidR="00AB4365" w:rsidRDefault="00000000">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000000">
      <w:pPr>
        <w:spacing w:after="0"/>
        <w:ind w:left="88"/>
        <w:jc w:val="center"/>
      </w:pPr>
      <w:r>
        <w:rPr>
          <w:sz w:val="40"/>
        </w:rPr>
        <w:t xml:space="preserve"> </w:t>
      </w:r>
    </w:p>
    <w:p w14:paraId="125146BB" w14:textId="77777777" w:rsidR="00AB4365" w:rsidRDefault="00000000">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000000">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15A80AFF" w:rsidR="00D9171B" w:rsidRDefault="00D9171B">
            <w:r>
              <w:rPr>
                <w:sz w:val="32"/>
              </w:rPr>
              <w:t xml:space="preserve"> </w:t>
            </w:r>
            <w:r w:rsidR="00B92CA4">
              <w:rPr>
                <w:sz w:val="32"/>
              </w:rPr>
              <w:t>Francis Tyrone F</w:t>
            </w:r>
            <w:r w:rsidR="00AF3D36">
              <w:rPr>
                <w:sz w:val="32"/>
              </w:rPr>
              <w:t>.</w:t>
            </w:r>
            <w:r w:rsidR="00B92CA4">
              <w:rPr>
                <w:sz w:val="32"/>
              </w:rPr>
              <w:t xml:space="preserve"> Cruz</w:t>
            </w:r>
          </w:p>
          <w:p w14:paraId="415E471A" w14:textId="3899FD66"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040DE335" w:rsidR="00D9171B" w:rsidRDefault="00D9171B" w:rsidP="00D9171B">
            <w:r>
              <w:rPr>
                <w:sz w:val="32"/>
              </w:rPr>
              <w:t xml:space="preserve"> </w:t>
            </w:r>
            <w:r w:rsidR="00B92CA4">
              <w:rPr>
                <w:sz w:val="32"/>
              </w:rPr>
              <w:t>TC21</w:t>
            </w:r>
          </w:p>
          <w:p w14:paraId="40A24495" w14:textId="77777777"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13C8641C" w:rsidR="00D9171B" w:rsidRDefault="00D9171B">
            <w:r>
              <w:rPr>
                <w:sz w:val="32"/>
              </w:rPr>
              <w:t xml:space="preserve"> </w:t>
            </w:r>
            <w:r w:rsidR="00B92CA4">
              <w:rPr>
                <w:sz w:val="32"/>
              </w:rPr>
              <w:t>Sir Joseph Calleja</w:t>
            </w:r>
          </w:p>
          <w:p w14:paraId="029FCC84" w14:textId="6B36B43D" w:rsidR="00D9171B" w:rsidRDefault="00D9171B">
            <w:r>
              <w:rPr>
                <w:sz w:val="32"/>
              </w:rPr>
              <w:t xml:space="preserve"> </w:t>
            </w:r>
          </w:p>
        </w:tc>
      </w:tr>
    </w:tbl>
    <w:p w14:paraId="07784F08" w14:textId="77777777" w:rsidR="00AB4365" w:rsidRDefault="00000000">
      <w:pPr>
        <w:spacing w:after="0"/>
        <w:ind w:left="361"/>
      </w:pPr>
      <w:r>
        <w:rPr>
          <w:b/>
          <w:sz w:val="24"/>
        </w:rPr>
        <w:t xml:space="preserve"> </w:t>
      </w:r>
    </w:p>
    <w:p w14:paraId="2D7CA599" w14:textId="77777777" w:rsidR="00AB4365" w:rsidRDefault="00000000">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proofErr w:type="spellStart"/>
      <w:proofErr w:type="gramStart"/>
      <w:r w:rsidRPr="00F27639">
        <w:rPr>
          <w:sz w:val="24"/>
          <w:szCs w:val="24"/>
        </w:rPr>
        <w:t>len</w:t>
      </w:r>
      <w:proofErr w:type="spellEnd"/>
      <w:r w:rsidRPr="00F27639">
        <w:rPr>
          <w:sz w:val="24"/>
          <w:szCs w:val="24"/>
        </w:rPr>
        <w:t>(</w:t>
      </w:r>
      <w:proofErr w:type="gramEnd"/>
      <w:r w:rsidRPr="00F27639">
        <w:rPr>
          <w:sz w:val="24"/>
          <w:szCs w:val="24"/>
        </w:rPr>
        <w:t>): Returns the length of a string.</w:t>
      </w:r>
    </w:p>
    <w:p w14:paraId="5ADCCF2F"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lower(</w:t>
      </w:r>
      <w:proofErr w:type="gramEnd"/>
      <w:r w:rsidRPr="00F27639">
        <w:rPr>
          <w:sz w:val="24"/>
          <w:szCs w:val="24"/>
        </w:rPr>
        <w:t>),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replace(</w:t>
      </w:r>
      <w:proofErr w:type="gramEnd"/>
      <w:r w:rsidRPr="00F27639">
        <w:rPr>
          <w:sz w:val="24"/>
          <w:szCs w:val="24"/>
        </w:rPr>
        <w:t>):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count(</w:t>
      </w:r>
      <w:proofErr w:type="gramEnd"/>
      <w:r w:rsidRPr="00F27639">
        <w:rPr>
          <w:sz w:val="24"/>
          <w:szCs w:val="24"/>
        </w:rPr>
        <w: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000000">
      <w:pPr>
        <w:spacing w:after="0"/>
        <w:ind w:left="-5" w:hanging="10"/>
      </w:pPr>
      <w:r>
        <w:rPr>
          <w:b/>
          <w:sz w:val="24"/>
        </w:rPr>
        <w:t xml:space="preserve">INSTRUCTIONS: </w:t>
      </w:r>
    </w:p>
    <w:p w14:paraId="10EBE338" w14:textId="77777777" w:rsidR="00AB4365" w:rsidRDefault="00000000">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000000">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0A807035" w:rsidR="001555CF"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623CC074" w14:textId="77777777" w:rsidR="00B92CA4" w:rsidRDefault="00B92CA4">
      <w:pPr>
        <w:spacing w:after="0"/>
        <w:rPr>
          <w:b/>
          <w:bCs/>
          <w:sz w:val="24"/>
          <w:szCs w:val="24"/>
        </w:rPr>
      </w:pPr>
    </w:p>
    <w:tbl>
      <w:tblPr>
        <w:tblStyle w:val="TableGrid0"/>
        <w:tblW w:w="0" w:type="auto"/>
        <w:tblLook w:val="04A0" w:firstRow="1" w:lastRow="0" w:firstColumn="1" w:lastColumn="0" w:noHBand="0" w:noVBand="1"/>
      </w:tblPr>
      <w:tblGrid>
        <w:gridCol w:w="9356"/>
      </w:tblGrid>
      <w:tr w:rsidR="00B92CA4" w14:paraId="17F4870B" w14:textId="77777777" w:rsidTr="00B92CA4">
        <w:tc>
          <w:tcPr>
            <w:tcW w:w="9356" w:type="dxa"/>
          </w:tcPr>
          <w:p w14:paraId="3A70E456" w14:textId="7C915BCF" w:rsidR="00B92CA4" w:rsidRDefault="00A84D5B">
            <w:pPr>
              <w:rPr>
                <w:b/>
                <w:bCs/>
                <w:sz w:val="24"/>
                <w:szCs w:val="24"/>
              </w:rPr>
            </w:pPr>
            <w:r w:rsidRPr="00A84D5B">
              <w:rPr>
                <w:b/>
                <w:bCs/>
                <w:sz w:val="24"/>
                <w:szCs w:val="24"/>
              </w:rPr>
              <w:drawing>
                <wp:inline distT="0" distB="0" distL="0" distR="0" wp14:anchorId="6F7C07F6" wp14:editId="044A5AA3">
                  <wp:extent cx="4324954" cy="1495634"/>
                  <wp:effectExtent l="0" t="0" r="0" b="9525"/>
                  <wp:docPr id="26743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37241" name=""/>
                          <pic:cNvPicPr/>
                        </pic:nvPicPr>
                        <pic:blipFill>
                          <a:blip r:embed="rId9"/>
                          <a:stretch>
                            <a:fillRect/>
                          </a:stretch>
                        </pic:blipFill>
                        <pic:spPr>
                          <a:xfrm>
                            <a:off x="0" y="0"/>
                            <a:ext cx="4324954" cy="1495634"/>
                          </a:xfrm>
                          <a:prstGeom prst="rect">
                            <a:avLst/>
                          </a:prstGeom>
                        </pic:spPr>
                      </pic:pic>
                    </a:graphicData>
                  </a:graphic>
                </wp:inline>
              </w:drawing>
            </w:r>
          </w:p>
        </w:tc>
      </w:tr>
      <w:tr w:rsidR="00A84D5B" w14:paraId="1E7D7AA1" w14:textId="77777777" w:rsidTr="00B92CA4">
        <w:tc>
          <w:tcPr>
            <w:tcW w:w="9356" w:type="dxa"/>
          </w:tcPr>
          <w:p w14:paraId="633C61B6" w14:textId="5DA7E60D" w:rsidR="00A84D5B" w:rsidRPr="00A84D5B" w:rsidRDefault="00A84D5B">
            <w:pPr>
              <w:rPr>
                <w:b/>
                <w:bCs/>
                <w:sz w:val="24"/>
                <w:szCs w:val="24"/>
              </w:rPr>
            </w:pPr>
            <w:r w:rsidRPr="00A84D5B">
              <w:rPr>
                <w:b/>
                <w:bCs/>
                <w:sz w:val="24"/>
                <w:szCs w:val="24"/>
              </w:rPr>
              <w:drawing>
                <wp:inline distT="0" distB="0" distL="0" distR="0" wp14:anchorId="0D316A73" wp14:editId="3BCD7C91">
                  <wp:extent cx="4153480" cy="1448002"/>
                  <wp:effectExtent l="0" t="0" r="0" b="0"/>
                  <wp:docPr id="95426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66160" name=""/>
                          <pic:cNvPicPr/>
                        </pic:nvPicPr>
                        <pic:blipFill>
                          <a:blip r:embed="rId10"/>
                          <a:stretch>
                            <a:fillRect/>
                          </a:stretch>
                        </pic:blipFill>
                        <pic:spPr>
                          <a:xfrm>
                            <a:off x="0" y="0"/>
                            <a:ext cx="4153480" cy="1448002"/>
                          </a:xfrm>
                          <a:prstGeom prst="rect">
                            <a:avLst/>
                          </a:prstGeom>
                        </pic:spPr>
                      </pic:pic>
                    </a:graphicData>
                  </a:graphic>
                </wp:inline>
              </w:drawing>
            </w:r>
          </w:p>
        </w:tc>
      </w:tr>
    </w:tbl>
    <w:p w14:paraId="094BDD27" w14:textId="77777777" w:rsidR="00B92CA4" w:rsidRPr="00D7015D" w:rsidRDefault="00B92CA4">
      <w:pPr>
        <w:spacing w:after="0"/>
        <w:rPr>
          <w:b/>
          <w:bCs/>
          <w:sz w:val="24"/>
          <w:szCs w:val="24"/>
        </w:rPr>
      </w:pPr>
    </w:p>
    <w:p w14:paraId="6C1B8EF0" w14:textId="77777777" w:rsidR="001555CF" w:rsidRDefault="001555CF">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lastRenderedPageBreak/>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46C6EB66" w14:textId="77777777" w:rsidR="00A84D5B" w:rsidRDefault="00A84D5B">
      <w:pPr>
        <w:spacing w:after="0"/>
        <w:rPr>
          <w:b/>
          <w:bCs/>
          <w:sz w:val="24"/>
          <w:szCs w:val="24"/>
        </w:rPr>
      </w:pPr>
    </w:p>
    <w:tbl>
      <w:tblPr>
        <w:tblStyle w:val="TableGrid0"/>
        <w:tblW w:w="0" w:type="auto"/>
        <w:tblLook w:val="04A0" w:firstRow="1" w:lastRow="0" w:firstColumn="1" w:lastColumn="0" w:noHBand="0" w:noVBand="1"/>
      </w:tblPr>
      <w:tblGrid>
        <w:gridCol w:w="9356"/>
      </w:tblGrid>
      <w:tr w:rsidR="00A84D5B" w14:paraId="777C8620" w14:textId="77777777" w:rsidTr="00A84D5B">
        <w:tc>
          <w:tcPr>
            <w:tcW w:w="9356" w:type="dxa"/>
          </w:tcPr>
          <w:p w14:paraId="2AEA3EEB" w14:textId="0020E733" w:rsidR="00A84D5B" w:rsidRDefault="00A84D5B">
            <w:pPr>
              <w:rPr>
                <w:b/>
                <w:bCs/>
                <w:sz w:val="24"/>
                <w:szCs w:val="24"/>
              </w:rPr>
            </w:pPr>
            <w:r w:rsidRPr="00A84D5B">
              <w:rPr>
                <w:b/>
                <w:bCs/>
                <w:sz w:val="24"/>
                <w:szCs w:val="24"/>
              </w:rPr>
              <w:drawing>
                <wp:inline distT="0" distB="0" distL="0" distR="0" wp14:anchorId="09523DFD" wp14:editId="3320B7B4">
                  <wp:extent cx="3115110" cy="1152686"/>
                  <wp:effectExtent l="0" t="0" r="9525" b="9525"/>
                  <wp:docPr id="138314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49704" name=""/>
                          <pic:cNvPicPr/>
                        </pic:nvPicPr>
                        <pic:blipFill>
                          <a:blip r:embed="rId12"/>
                          <a:stretch>
                            <a:fillRect/>
                          </a:stretch>
                        </pic:blipFill>
                        <pic:spPr>
                          <a:xfrm>
                            <a:off x="0" y="0"/>
                            <a:ext cx="3115110" cy="1152686"/>
                          </a:xfrm>
                          <a:prstGeom prst="rect">
                            <a:avLst/>
                          </a:prstGeom>
                        </pic:spPr>
                      </pic:pic>
                    </a:graphicData>
                  </a:graphic>
                </wp:inline>
              </w:drawing>
            </w:r>
          </w:p>
        </w:tc>
      </w:tr>
      <w:tr w:rsidR="00A84D5B" w14:paraId="3901058C" w14:textId="77777777" w:rsidTr="00A84D5B">
        <w:tc>
          <w:tcPr>
            <w:tcW w:w="9356" w:type="dxa"/>
          </w:tcPr>
          <w:p w14:paraId="3422E03B" w14:textId="074AD604" w:rsidR="00A84D5B" w:rsidRPr="00A84D5B" w:rsidRDefault="00A84D5B">
            <w:pPr>
              <w:rPr>
                <w:b/>
                <w:bCs/>
                <w:sz w:val="24"/>
                <w:szCs w:val="24"/>
              </w:rPr>
            </w:pPr>
            <w:r w:rsidRPr="00A84D5B">
              <w:rPr>
                <w:b/>
                <w:bCs/>
                <w:sz w:val="24"/>
                <w:szCs w:val="24"/>
              </w:rPr>
              <w:drawing>
                <wp:inline distT="0" distB="0" distL="0" distR="0" wp14:anchorId="5D00FD24" wp14:editId="09FC35EF">
                  <wp:extent cx="3134162" cy="1162212"/>
                  <wp:effectExtent l="0" t="0" r="9525" b="0"/>
                  <wp:docPr id="179963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37327" name=""/>
                          <pic:cNvPicPr/>
                        </pic:nvPicPr>
                        <pic:blipFill>
                          <a:blip r:embed="rId13"/>
                          <a:stretch>
                            <a:fillRect/>
                          </a:stretch>
                        </pic:blipFill>
                        <pic:spPr>
                          <a:xfrm>
                            <a:off x="0" y="0"/>
                            <a:ext cx="3134162" cy="1162212"/>
                          </a:xfrm>
                          <a:prstGeom prst="rect">
                            <a:avLst/>
                          </a:prstGeom>
                        </pic:spPr>
                      </pic:pic>
                    </a:graphicData>
                  </a:graphic>
                </wp:inline>
              </w:drawing>
            </w:r>
          </w:p>
        </w:tc>
      </w:tr>
    </w:tbl>
    <w:p w14:paraId="651DF47B" w14:textId="77777777" w:rsidR="00A84D5B" w:rsidRPr="00D7015D" w:rsidRDefault="00A84D5B">
      <w:pPr>
        <w:spacing w:after="0"/>
        <w:rPr>
          <w:b/>
          <w:bCs/>
          <w:sz w:val="24"/>
          <w:szCs w:val="24"/>
        </w:rPr>
      </w:pPr>
    </w:p>
    <w:p w14:paraId="6C80C1A4" w14:textId="77777777" w:rsidR="001555CF" w:rsidRDefault="001555CF">
      <w:pPr>
        <w:spacing w:after="0"/>
        <w:rPr>
          <w:b/>
          <w:bCs/>
          <w:sz w:val="24"/>
          <w:szCs w:val="24"/>
        </w:rPr>
      </w:pPr>
    </w:p>
    <w:p w14:paraId="01CFE2ED" w14:textId="77777777" w:rsidR="00B46C16" w:rsidRDefault="00B46C16">
      <w:pPr>
        <w:spacing w:after="0"/>
        <w:rPr>
          <w:b/>
          <w:bCs/>
          <w:sz w:val="24"/>
          <w:szCs w:val="24"/>
        </w:rPr>
      </w:pPr>
    </w:p>
    <w:p w14:paraId="1F0A3A6F" w14:textId="77777777" w:rsidR="00B46C16" w:rsidRDefault="00B46C16">
      <w:pPr>
        <w:spacing w:after="0"/>
        <w:rPr>
          <w:b/>
          <w:bCs/>
          <w:sz w:val="24"/>
          <w:szCs w:val="24"/>
        </w:rPr>
      </w:pPr>
    </w:p>
    <w:p w14:paraId="04EB6B60"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lastRenderedPageBreak/>
        <w:t>Sample Output</w:t>
      </w:r>
    </w:p>
    <w:p w14:paraId="1D3894F9" w14:textId="0A96CD60" w:rsidR="00B46C16" w:rsidRDefault="00B46C16">
      <w:pPr>
        <w:spacing w:after="0"/>
        <w:rPr>
          <w:b/>
          <w:bCs/>
          <w:sz w:val="24"/>
          <w:szCs w:val="24"/>
        </w:rPr>
      </w:pPr>
      <w:r>
        <w:rPr>
          <w:b/>
          <w:bCs/>
          <w:noProof/>
          <w:sz w:val="24"/>
          <w:szCs w:val="24"/>
        </w:rPr>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430CBCF1" w14:textId="77777777" w:rsidR="00A84D5B" w:rsidRDefault="00A84D5B">
      <w:pPr>
        <w:spacing w:after="0"/>
        <w:rPr>
          <w:b/>
          <w:bCs/>
          <w:sz w:val="24"/>
          <w:szCs w:val="24"/>
        </w:rPr>
      </w:pPr>
    </w:p>
    <w:tbl>
      <w:tblPr>
        <w:tblStyle w:val="TableGrid0"/>
        <w:tblW w:w="0" w:type="auto"/>
        <w:tblLook w:val="04A0" w:firstRow="1" w:lastRow="0" w:firstColumn="1" w:lastColumn="0" w:noHBand="0" w:noVBand="1"/>
      </w:tblPr>
      <w:tblGrid>
        <w:gridCol w:w="9356"/>
      </w:tblGrid>
      <w:tr w:rsidR="00A84D5B" w14:paraId="5B3BE49C" w14:textId="77777777" w:rsidTr="00A84D5B">
        <w:tc>
          <w:tcPr>
            <w:tcW w:w="9356" w:type="dxa"/>
          </w:tcPr>
          <w:p w14:paraId="2B1EE4CA" w14:textId="645FB9FA" w:rsidR="00A84D5B" w:rsidRDefault="00A84D5B">
            <w:pPr>
              <w:rPr>
                <w:b/>
                <w:bCs/>
                <w:sz w:val="24"/>
                <w:szCs w:val="24"/>
              </w:rPr>
            </w:pPr>
            <w:r w:rsidRPr="00A84D5B">
              <w:rPr>
                <w:b/>
                <w:bCs/>
                <w:sz w:val="24"/>
                <w:szCs w:val="24"/>
              </w:rPr>
              <w:drawing>
                <wp:inline distT="0" distB="0" distL="0" distR="0" wp14:anchorId="476EA13C" wp14:editId="7A2C4679">
                  <wp:extent cx="3610479" cy="1438476"/>
                  <wp:effectExtent l="0" t="0" r="9525" b="9525"/>
                  <wp:docPr id="1386556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56013" name=""/>
                          <pic:cNvPicPr/>
                        </pic:nvPicPr>
                        <pic:blipFill>
                          <a:blip r:embed="rId15"/>
                          <a:stretch>
                            <a:fillRect/>
                          </a:stretch>
                        </pic:blipFill>
                        <pic:spPr>
                          <a:xfrm>
                            <a:off x="0" y="0"/>
                            <a:ext cx="3610479" cy="1438476"/>
                          </a:xfrm>
                          <a:prstGeom prst="rect">
                            <a:avLst/>
                          </a:prstGeom>
                        </pic:spPr>
                      </pic:pic>
                    </a:graphicData>
                  </a:graphic>
                </wp:inline>
              </w:drawing>
            </w:r>
          </w:p>
        </w:tc>
      </w:tr>
      <w:tr w:rsidR="00A84D5B" w14:paraId="522EE455" w14:textId="77777777" w:rsidTr="00A84D5B">
        <w:tc>
          <w:tcPr>
            <w:tcW w:w="9356" w:type="dxa"/>
          </w:tcPr>
          <w:p w14:paraId="67C02A97" w14:textId="3C760413" w:rsidR="00A84D5B" w:rsidRPr="00A84D5B" w:rsidRDefault="00A84D5B">
            <w:pPr>
              <w:rPr>
                <w:b/>
                <w:bCs/>
                <w:sz w:val="24"/>
                <w:szCs w:val="24"/>
              </w:rPr>
            </w:pPr>
            <w:r w:rsidRPr="00A84D5B">
              <w:rPr>
                <w:b/>
                <w:bCs/>
                <w:sz w:val="24"/>
                <w:szCs w:val="24"/>
              </w:rPr>
              <w:drawing>
                <wp:inline distT="0" distB="0" distL="0" distR="0" wp14:anchorId="1687283E" wp14:editId="5A1F961C">
                  <wp:extent cx="2762636" cy="3801005"/>
                  <wp:effectExtent l="0" t="0" r="0" b="0"/>
                  <wp:docPr id="1517205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05063" name=""/>
                          <pic:cNvPicPr/>
                        </pic:nvPicPr>
                        <pic:blipFill>
                          <a:blip r:embed="rId16"/>
                          <a:stretch>
                            <a:fillRect/>
                          </a:stretch>
                        </pic:blipFill>
                        <pic:spPr>
                          <a:xfrm>
                            <a:off x="0" y="0"/>
                            <a:ext cx="2762636" cy="3801005"/>
                          </a:xfrm>
                          <a:prstGeom prst="rect">
                            <a:avLst/>
                          </a:prstGeom>
                        </pic:spPr>
                      </pic:pic>
                    </a:graphicData>
                  </a:graphic>
                </wp:inline>
              </w:drawing>
            </w:r>
          </w:p>
        </w:tc>
      </w:tr>
    </w:tbl>
    <w:p w14:paraId="0D9DC48F" w14:textId="77777777" w:rsidR="00A84D5B" w:rsidRDefault="00A84D5B">
      <w:pPr>
        <w:spacing w:after="0"/>
        <w:rPr>
          <w:b/>
          <w:bCs/>
          <w:sz w:val="24"/>
          <w:szCs w:val="24"/>
        </w:rPr>
      </w:pPr>
    </w:p>
    <w:p w14:paraId="30FD6AD1" w14:textId="77777777" w:rsidR="00B46C16" w:rsidRDefault="00B46C16">
      <w:pPr>
        <w:spacing w:after="0"/>
        <w:rPr>
          <w:b/>
          <w:bCs/>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r>
        <w:rPr>
          <w:b/>
          <w:bCs/>
          <w:noProof/>
          <w:sz w:val="24"/>
          <w:szCs w:val="24"/>
        </w:rPr>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0ACEFDCA" w14:textId="77777777" w:rsidR="00A84D5B" w:rsidRDefault="00A84D5B">
      <w:pPr>
        <w:spacing w:after="0"/>
        <w:rPr>
          <w:b/>
          <w:bCs/>
          <w:sz w:val="24"/>
          <w:szCs w:val="24"/>
        </w:rPr>
      </w:pPr>
    </w:p>
    <w:tbl>
      <w:tblPr>
        <w:tblStyle w:val="TableGrid0"/>
        <w:tblW w:w="0" w:type="auto"/>
        <w:tblLook w:val="04A0" w:firstRow="1" w:lastRow="0" w:firstColumn="1" w:lastColumn="0" w:noHBand="0" w:noVBand="1"/>
      </w:tblPr>
      <w:tblGrid>
        <w:gridCol w:w="9356"/>
      </w:tblGrid>
      <w:tr w:rsidR="00A84D5B" w14:paraId="44F8CE04" w14:textId="77777777" w:rsidTr="00A84D5B">
        <w:tc>
          <w:tcPr>
            <w:tcW w:w="9356" w:type="dxa"/>
          </w:tcPr>
          <w:p w14:paraId="2FFE2C5E" w14:textId="4F4AD7C2" w:rsidR="00A84D5B" w:rsidRDefault="00A84D5B">
            <w:pPr>
              <w:rPr>
                <w:b/>
                <w:bCs/>
                <w:sz w:val="24"/>
                <w:szCs w:val="24"/>
              </w:rPr>
            </w:pPr>
            <w:r w:rsidRPr="00A84D5B">
              <w:rPr>
                <w:b/>
                <w:bCs/>
                <w:sz w:val="24"/>
                <w:szCs w:val="24"/>
              </w:rPr>
              <w:drawing>
                <wp:inline distT="0" distB="0" distL="0" distR="0" wp14:anchorId="0544060C" wp14:editId="1DA8B94D">
                  <wp:extent cx="2543530" cy="4696480"/>
                  <wp:effectExtent l="0" t="0" r="9525" b="8890"/>
                  <wp:docPr id="1154560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60796" name=""/>
                          <pic:cNvPicPr/>
                        </pic:nvPicPr>
                        <pic:blipFill>
                          <a:blip r:embed="rId18"/>
                          <a:stretch>
                            <a:fillRect/>
                          </a:stretch>
                        </pic:blipFill>
                        <pic:spPr>
                          <a:xfrm>
                            <a:off x="0" y="0"/>
                            <a:ext cx="2543530" cy="4696480"/>
                          </a:xfrm>
                          <a:prstGeom prst="rect">
                            <a:avLst/>
                          </a:prstGeom>
                        </pic:spPr>
                      </pic:pic>
                    </a:graphicData>
                  </a:graphic>
                </wp:inline>
              </w:drawing>
            </w:r>
            <w:r w:rsidRPr="00A84D5B">
              <w:rPr>
                <w:b/>
                <w:bCs/>
                <w:sz w:val="24"/>
                <w:szCs w:val="24"/>
              </w:rPr>
              <w:drawing>
                <wp:inline distT="0" distB="0" distL="0" distR="0" wp14:anchorId="02E46BA6" wp14:editId="100281EB">
                  <wp:extent cx="2410161" cy="4706007"/>
                  <wp:effectExtent l="0" t="0" r="9525" b="0"/>
                  <wp:docPr id="201049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9889" name=""/>
                          <pic:cNvPicPr/>
                        </pic:nvPicPr>
                        <pic:blipFill>
                          <a:blip r:embed="rId19"/>
                          <a:stretch>
                            <a:fillRect/>
                          </a:stretch>
                        </pic:blipFill>
                        <pic:spPr>
                          <a:xfrm>
                            <a:off x="0" y="0"/>
                            <a:ext cx="2410161" cy="4706007"/>
                          </a:xfrm>
                          <a:prstGeom prst="rect">
                            <a:avLst/>
                          </a:prstGeom>
                        </pic:spPr>
                      </pic:pic>
                    </a:graphicData>
                  </a:graphic>
                </wp:inline>
              </w:drawing>
            </w:r>
          </w:p>
        </w:tc>
      </w:tr>
    </w:tbl>
    <w:p w14:paraId="6D5D0A45" w14:textId="77777777" w:rsidR="00A84D5B" w:rsidRDefault="00A84D5B">
      <w:pPr>
        <w:spacing w:after="0"/>
        <w:rPr>
          <w:b/>
          <w:bCs/>
          <w:sz w:val="24"/>
          <w:szCs w:val="24"/>
        </w:rPr>
      </w:pPr>
    </w:p>
    <w:p w14:paraId="04E71231" w14:textId="77777777" w:rsidR="00B46C16" w:rsidRDefault="00B46C16">
      <w:pPr>
        <w:spacing w:after="0"/>
        <w:rPr>
          <w:b/>
          <w:bCs/>
          <w:sz w:val="24"/>
          <w:szCs w:val="24"/>
        </w:rPr>
      </w:pP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t>QUESTION AND ANSWER:</w:t>
      </w:r>
    </w:p>
    <w:p w14:paraId="221E4F17" w14:textId="0D9A7BE2" w:rsidR="00AB4365" w:rsidRPr="00D7015D" w:rsidRDefault="00AB4365" w:rsidP="00D7015D">
      <w:pPr>
        <w:spacing w:after="0"/>
        <w:rPr>
          <w:sz w:val="24"/>
          <w:szCs w:val="24"/>
        </w:rPr>
      </w:pPr>
    </w:p>
    <w:p w14:paraId="6646FC0D" w14:textId="6BAA54C5" w:rsidR="00D7015D" w:rsidRDefault="00D7015D" w:rsidP="00D7015D">
      <w:pPr>
        <w:spacing w:after="0"/>
        <w:rPr>
          <w:sz w:val="24"/>
          <w:szCs w:val="24"/>
        </w:rPr>
      </w:pPr>
      <w:r w:rsidRPr="00D7015D">
        <w:rPr>
          <w:sz w:val="24"/>
          <w:szCs w:val="24"/>
        </w:rPr>
        <w:t xml:space="preserve">1. </w:t>
      </w:r>
      <w:r w:rsidR="008024FD" w:rsidRPr="008024FD">
        <w:rPr>
          <w:sz w:val="24"/>
          <w:szCs w:val="24"/>
        </w:rPr>
        <w:t xml:space="preserve">How does the </w:t>
      </w:r>
      <w:proofErr w:type="gramStart"/>
      <w:r w:rsidR="008024FD" w:rsidRPr="008024FD">
        <w:rPr>
          <w:sz w:val="24"/>
          <w:szCs w:val="24"/>
        </w:rPr>
        <w:t>format(</w:t>
      </w:r>
      <w:proofErr w:type="gramEnd"/>
      <w:r w:rsidR="008024FD" w:rsidRPr="008024FD">
        <w:rPr>
          <w:sz w:val="24"/>
          <w:szCs w:val="24"/>
        </w:rPr>
        <w:t>) function help in combining variables with text in Python? Can you provide a simple example</w:t>
      </w:r>
      <w:r w:rsidR="00E33E54" w:rsidRPr="00E33E54">
        <w:rPr>
          <w:sz w:val="24"/>
          <w:szCs w:val="24"/>
        </w:rPr>
        <w:t>?</w:t>
      </w:r>
    </w:p>
    <w:p w14:paraId="3B798C0C" w14:textId="77777777" w:rsidR="00A84D5B" w:rsidRPr="00A84D5B" w:rsidRDefault="00A84D5B" w:rsidP="00A84D5B">
      <w:pPr>
        <w:spacing w:after="0"/>
        <w:rPr>
          <w:sz w:val="24"/>
          <w:szCs w:val="24"/>
          <w:u w:val="single"/>
        </w:rPr>
      </w:pPr>
      <w:r w:rsidRPr="00A84D5B">
        <w:rPr>
          <w:sz w:val="24"/>
          <w:szCs w:val="24"/>
          <w:u w:val="single"/>
        </w:rPr>
        <w:t xml:space="preserve">The </w:t>
      </w:r>
      <w:proofErr w:type="gramStart"/>
      <w:r w:rsidRPr="00A84D5B">
        <w:rPr>
          <w:sz w:val="24"/>
          <w:szCs w:val="24"/>
          <w:u w:val="single"/>
        </w:rPr>
        <w:t>format(</w:t>
      </w:r>
      <w:proofErr w:type="gramEnd"/>
      <w:r w:rsidRPr="00A84D5B">
        <w:rPr>
          <w:sz w:val="24"/>
          <w:szCs w:val="24"/>
          <w:u w:val="single"/>
        </w:rPr>
        <w:t>) function in Python combines variables with text within a string by using placeholder curly braces ({}) where you want the variable values to be inserted, making it a cleaner way to concatenate strings and variables together.</w:t>
      </w:r>
    </w:p>
    <w:p w14:paraId="6F301565" w14:textId="77777777" w:rsidR="00D7015D" w:rsidRDefault="00D7015D" w:rsidP="00D7015D">
      <w:pPr>
        <w:spacing w:after="0"/>
        <w:rPr>
          <w:sz w:val="24"/>
          <w:szCs w:val="24"/>
        </w:rPr>
      </w:pPr>
    </w:p>
    <w:p w14:paraId="0AF502D4" w14:textId="4AB12192" w:rsidR="00D7015D" w:rsidRDefault="00D7015D" w:rsidP="00D7015D">
      <w:pPr>
        <w:spacing w:after="0"/>
        <w:rPr>
          <w:sz w:val="24"/>
          <w:szCs w:val="24"/>
        </w:rPr>
      </w:pPr>
      <w:r>
        <w:rPr>
          <w:sz w:val="24"/>
          <w:szCs w:val="24"/>
        </w:rPr>
        <w:t xml:space="preserve">2. </w:t>
      </w:r>
      <w:r w:rsidR="008024FD" w:rsidRPr="008024FD">
        <w:rPr>
          <w:sz w:val="24"/>
          <w:szCs w:val="24"/>
        </w:rPr>
        <w:t>Explain the basic difference between opening a file in 'read' mode ('r') and 'write' mode ('w') in Python. When would you use each</w:t>
      </w:r>
    </w:p>
    <w:p w14:paraId="3483102C" w14:textId="34039660" w:rsidR="00AF3D36" w:rsidRDefault="00AF3D36" w:rsidP="00D7015D">
      <w:pPr>
        <w:spacing w:after="0"/>
        <w:rPr>
          <w:sz w:val="24"/>
          <w:szCs w:val="24"/>
          <w:u w:val="single"/>
        </w:rPr>
      </w:pPr>
      <w:r>
        <w:rPr>
          <w:sz w:val="24"/>
          <w:szCs w:val="24"/>
          <w:u w:val="single"/>
        </w:rPr>
        <w:t>(</w:t>
      </w:r>
      <w:r w:rsidRPr="00AF3D36">
        <w:rPr>
          <w:sz w:val="24"/>
          <w:szCs w:val="24"/>
          <w:u w:val="single"/>
        </w:rPr>
        <w:t>'r'</w:t>
      </w:r>
      <w:r>
        <w:rPr>
          <w:sz w:val="24"/>
          <w:szCs w:val="24"/>
          <w:u w:val="single"/>
        </w:rPr>
        <w:t>)</w:t>
      </w:r>
      <w:r w:rsidRPr="00AF3D36">
        <w:rPr>
          <w:sz w:val="24"/>
          <w:szCs w:val="24"/>
          <w:u w:val="single"/>
        </w:rPr>
        <w:t xml:space="preserve"> mode opens a file so that you can only read from it, whereas </w:t>
      </w:r>
      <w:r>
        <w:rPr>
          <w:sz w:val="24"/>
          <w:szCs w:val="24"/>
          <w:u w:val="single"/>
        </w:rPr>
        <w:t>(</w:t>
      </w:r>
      <w:r w:rsidRPr="00AF3D36">
        <w:rPr>
          <w:sz w:val="24"/>
          <w:szCs w:val="24"/>
          <w:u w:val="single"/>
        </w:rPr>
        <w:t>'w'</w:t>
      </w:r>
      <w:r>
        <w:rPr>
          <w:sz w:val="24"/>
          <w:szCs w:val="24"/>
          <w:u w:val="single"/>
        </w:rPr>
        <w:t>)</w:t>
      </w:r>
      <w:r w:rsidRPr="00AF3D36">
        <w:rPr>
          <w:sz w:val="24"/>
          <w:szCs w:val="24"/>
          <w:u w:val="single"/>
        </w:rPr>
        <w:t xml:space="preserve"> mode opens a file for writing. In other words, you'd use </w:t>
      </w:r>
      <w:r>
        <w:rPr>
          <w:sz w:val="24"/>
          <w:szCs w:val="24"/>
          <w:u w:val="single"/>
        </w:rPr>
        <w:t>(</w:t>
      </w:r>
      <w:r w:rsidRPr="00AF3D36">
        <w:rPr>
          <w:sz w:val="24"/>
          <w:szCs w:val="24"/>
          <w:u w:val="single"/>
        </w:rPr>
        <w:t>'r'</w:t>
      </w:r>
      <w:r>
        <w:rPr>
          <w:sz w:val="24"/>
          <w:szCs w:val="24"/>
          <w:u w:val="single"/>
        </w:rPr>
        <w:t>)</w:t>
      </w:r>
      <w:r w:rsidRPr="00AF3D36">
        <w:rPr>
          <w:sz w:val="24"/>
          <w:szCs w:val="24"/>
          <w:u w:val="single"/>
        </w:rPr>
        <w:t xml:space="preserve"> when you want to access and read data from an existing file, and </w:t>
      </w:r>
      <w:r>
        <w:rPr>
          <w:sz w:val="24"/>
          <w:szCs w:val="24"/>
          <w:u w:val="single"/>
        </w:rPr>
        <w:t>(</w:t>
      </w:r>
      <w:r w:rsidRPr="00AF3D36">
        <w:rPr>
          <w:sz w:val="24"/>
          <w:szCs w:val="24"/>
          <w:u w:val="single"/>
        </w:rPr>
        <w:t>'w'</w:t>
      </w:r>
      <w:r>
        <w:rPr>
          <w:sz w:val="24"/>
          <w:szCs w:val="24"/>
          <w:u w:val="single"/>
        </w:rPr>
        <w:t>)</w:t>
      </w:r>
      <w:r w:rsidRPr="00AF3D36">
        <w:rPr>
          <w:sz w:val="24"/>
          <w:szCs w:val="24"/>
          <w:u w:val="single"/>
        </w:rPr>
        <w:t xml:space="preserve"> when you need to write or save new data, like logs or updates, into a file.</w:t>
      </w:r>
    </w:p>
    <w:p w14:paraId="201F599D" w14:textId="77777777" w:rsidR="00AF3D36" w:rsidRPr="00AF3D36" w:rsidRDefault="00AF3D36" w:rsidP="00D7015D">
      <w:pPr>
        <w:spacing w:after="0"/>
        <w:rPr>
          <w:sz w:val="24"/>
          <w:szCs w:val="24"/>
          <w:u w:val="single"/>
        </w:rPr>
      </w:pPr>
    </w:p>
    <w:p w14:paraId="04D8001D" w14:textId="25C5E8DC" w:rsidR="00D7015D" w:rsidRDefault="00D7015D" w:rsidP="00D7015D">
      <w:pPr>
        <w:spacing w:after="0"/>
        <w:rPr>
          <w:sz w:val="24"/>
          <w:szCs w:val="24"/>
        </w:rPr>
      </w:pPr>
      <w:r>
        <w:rPr>
          <w:sz w:val="24"/>
          <w:szCs w:val="24"/>
        </w:rPr>
        <w:t xml:space="preserve">3. </w:t>
      </w:r>
      <w:r w:rsidR="008024FD" w:rsidRPr="008024FD">
        <w:rPr>
          <w:sz w:val="24"/>
          <w:szCs w:val="24"/>
        </w:rPr>
        <w:t>Describe what string slicing is in Python. Provide a basic example of extracting a substring from a larger string.</w:t>
      </w:r>
    </w:p>
    <w:p w14:paraId="3FBDB428" w14:textId="77777777" w:rsidR="00AF3D36" w:rsidRDefault="00AF3D36" w:rsidP="00D7015D">
      <w:pPr>
        <w:spacing w:after="0"/>
        <w:rPr>
          <w:sz w:val="24"/>
          <w:szCs w:val="24"/>
        </w:rPr>
      </w:pPr>
    </w:p>
    <w:p w14:paraId="39425FED" w14:textId="77777777" w:rsidR="00AF3D36" w:rsidRPr="00AF3D36" w:rsidRDefault="00AF3D36" w:rsidP="00AF3D36">
      <w:pPr>
        <w:spacing w:after="0"/>
        <w:rPr>
          <w:sz w:val="24"/>
          <w:szCs w:val="24"/>
          <w:u w:val="single"/>
        </w:rPr>
      </w:pPr>
      <w:r w:rsidRPr="00AF3D36">
        <w:rPr>
          <w:sz w:val="24"/>
          <w:szCs w:val="24"/>
          <w:u w:val="single"/>
        </w:rPr>
        <w:t xml:space="preserve">String slicing is done by putting the start and end indices in square brackets separated by a colon, as </w:t>
      </w:r>
      <w:proofErr w:type="spellStart"/>
      <w:r w:rsidRPr="00AF3D36">
        <w:rPr>
          <w:sz w:val="24"/>
          <w:szCs w:val="24"/>
          <w:u w:val="single"/>
        </w:rPr>
        <w:t>this:'string</w:t>
      </w:r>
      <w:proofErr w:type="spellEnd"/>
      <w:r w:rsidRPr="00AF3D36">
        <w:rPr>
          <w:sz w:val="24"/>
          <w:szCs w:val="24"/>
          <w:u w:val="single"/>
        </w:rPr>
        <w:t>[</w:t>
      </w:r>
      <w:proofErr w:type="spellStart"/>
      <w:proofErr w:type="gramStart"/>
      <w:r w:rsidRPr="00AF3D36">
        <w:rPr>
          <w:sz w:val="24"/>
          <w:szCs w:val="24"/>
          <w:u w:val="single"/>
        </w:rPr>
        <w:t>start:end</w:t>
      </w:r>
      <w:proofErr w:type="spellEnd"/>
      <w:proofErr w:type="gramEnd"/>
      <w:r w:rsidRPr="00AF3D36">
        <w:rPr>
          <w:sz w:val="24"/>
          <w:szCs w:val="24"/>
          <w:u w:val="single"/>
        </w:rPr>
        <w:t>]'.</w:t>
      </w:r>
    </w:p>
    <w:p w14:paraId="3ADEDAFB" w14:textId="77777777" w:rsidR="00D7015D" w:rsidRDefault="00D7015D" w:rsidP="00D7015D">
      <w:pPr>
        <w:spacing w:after="0"/>
        <w:rPr>
          <w:sz w:val="24"/>
          <w:szCs w:val="24"/>
        </w:rPr>
      </w:pPr>
    </w:p>
    <w:p w14:paraId="6E8222DC" w14:textId="637021EE" w:rsidR="00D7015D" w:rsidRDefault="00D7015D" w:rsidP="00E33E54">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400B1912" w14:textId="77777777" w:rsidR="00AF3D36" w:rsidRDefault="00AF3D36" w:rsidP="00E33E54">
      <w:pPr>
        <w:spacing w:after="0"/>
        <w:rPr>
          <w:sz w:val="24"/>
          <w:szCs w:val="24"/>
        </w:rPr>
      </w:pPr>
    </w:p>
    <w:p w14:paraId="32D65080" w14:textId="183BEF9D" w:rsidR="00D7015D" w:rsidRPr="00AF3D36" w:rsidRDefault="00AF3D36" w:rsidP="00D7015D">
      <w:pPr>
        <w:spacing w:after="0"/>
        <w:rPr>
          <w:sz w:val="24"/>
          <w:szCs w:val="24"/>
          <w:u w:val="single"/>
        </w:rPr>
      </w:pPr>
      <w:r w:rsidRPr="00AF3D36">
        <w:rPr>
          <w:sz w:val="24"/>
          <w:szCs w:val="24"/>
          <w:u w:val="single"/>
        </w:rPr>
        <w:t xml:space="preserve">Files opened with 'a' mode enable appending content to the end of the file while 'w' mode deletes all existing content before writing new data; the commands </w:t>
      </w:r>
      <w:proofErr w:type="gramStart"/>
      <w:r w:rsidRPr="00AF3D36">
        <w:rPr>
          <w:sz w:val="24"/>
          <w:szCs w:val="24"/>
          <w:u w:val="single"/>
        </w:rPr>
        <w:t>open(</w:t>
      </w:r>
      <w:proofErr w:type="gramEnd"/>
      <w:r w:rsidRPr="00AF3D36">
        <w:rPr>
          <w:sz w:val="24"/>
          <w:szCs w:val="24"/>
          <w:u w:val="single"/>
        </w:rPr>
        <w:t xml:space="preserve">'log.txt', 'a') followed by </w:t>
      </w:r>
      <w:proofErr w:type="spellStart"/>
      <w:r w:rsidRPr="00AF3D36">
        <w:rPr>
          <w:sz w:val="24"/>
          <w:szCs w:val="24"/>
          <w:u w:val="single"/>
        </w:rPr>
        <w:t>file.write</w:t>
      </w:r>
      <w:proofErr w:type="spellEnd"/>
      <w:r w:rsidRPr="00AF3D36">
        <w:rPr>
          <w:sz w:val="24"/>
          <w:szCs w:val="24"/>
          <w:u w:val="single"/>
        </w:rPr>
        <w:t>('New entry\n') preserve previous entries in the log but open('log.txt', 'w') will first delete all logs before adding the new entry.</w:t>
      </w:r>
    </w:p>
    <w:p w14:paraId="5EAF43AD" w14:textId="77777777" w:rsidR="00AF3D36" w:rsidRDefault="00AF3D36" w:rsidP="00D7015D">
      <w:pPr>
        <w:spacing w:after="0"/>
        <w:rPr>
          <w:sz w:val="24"/>
          <w:szCs w:val="24"/>
        </w:rPr>
      </w:pP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5D5B412C" w14:textId="77777777" w:rsidR="00AF3D36" w:rsidRDefault="00AF3D36" w:rsidP="00D7015D">
      <w:pPr>
        <w:spacing w:after="0"/>
        <w:rPr>
          <w:sz w:val="24"/>
          <w:szCs w:val="24"/>
        </w:rPr>
      </w:pPr>
    </w:p>
    <w:p w14:paraId="6D5A5ADD" w14:textId="254F1A74" w:rsidR="00AF3D36" w:rsidRPr="00AF3D36" w:rsidRDefault="00AF3D36" w:rsidP="00AF3D36">
      <w:pPr>
        <w:spacing w:after="0"/>
        <w:rPr>
          <w:sz w:val="24"/>
          <w:szCs w:val="24"/>
          <w:u w:val="single"/>
        </w:rPr>
      </w:pPr>
      <w:r w:rsidRPr="00AF3D36">
        <w:rPr>
          <w:sz w:val="24"/>
          <w:szCs w:val="24"/>
          <w:u w:val="single"/>
        </w:rPr>
        <w:t xml:space="preserve">The try-except block enables safe opening and reading of "data.txt" while a </w:t>
      </w:r>
      <w:proofErr w:type="spellStart"/>
      <w:r w:rsidRPr="00AF3D36">
        <w:rPr>
          <w:sz w:val="24"/>
          <w:szCs w:val="24"/>
          <w:u w:val="single"/>
        </w:rPr>
        <w:t>FileNotFoundError</w:t>
      </w:r>
      <w:proofErr w:type="spellEnd"/>
      <w:r w:rsidRPr="00AF3D36">
        <w:rPr>
          <w:sz w:val="24"/>
          <w:szCs w:val="24"/>
          <w:u w:val="single"/>
        </w:rPr>
        <w:t xml:space="preserve"> serves to manage situations where the file does not exist.</w:t>
      </w:r>
    </w:p>
    <w:p w14:paraId="592B94C4" w14:textId="3E5CCE2A" w:rsidR="00AF3D36" w:rsidRPr="00AF3D36" w:rsidRDefault="00AF3D36" w:rsidP="00AF3D36">
      <w:pPr>
        <w:spacing w:after="0"/>
        <w:rPr>
          <w:sz w:val="24"/>
          <w:szCs w:val="24"/>
          <w:u w:val="single"/>
        </w:rPr>
      </w:pPr>
    </w:p>
    <w:p w14:paraId="3287BBBF" w14:textId="535AACC6" w:rsidR="00D7015D" w:rsidRPr="00D7015D" w:rsidRDefault="00D7015D" w:rsidP="00D7015D">
      <w:pPr>
        <w:spacing w:after="0"/>
        <w:rPr>
          <w:sz w:val="24"/>
          <w:szCs w:val="24"/>
        </w:rPr>
      </w:pPr>
      <w:r>
        <w:rPr>
          <w:sz w:val="24"/>
          <w:szCs w:val="24"/>
        </w:rPr>
        <w:t xml:space="preserve"> </w:t>
      </w:r>
    </w:p>
    <w:sectPr w:rsidR="00D7015D" w:rsidRPr="00D7015D">
      <w:footerReference w:type="even" r:id="rId20"/>
      <w:footerReference w:type="default" r:id="rId21"/>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9545F" w14:textId="77777777" w:rsidR="006470FB" w:rsidRDefault="006470FB">
      <w:pPr>
        <w:spacing w:after="0" w:line="240" w:lineRule="auto"/>
      </w:pPr>
      <w:r>
        <w:separator/>
      </w:r>
    </w:p>
  </w:endnote>
  <w:endnote w:type="continuationSeparator" w:id="0">
    <w:p w14:paraId="4E60024A" w14:textId="77777777" w:rsidR="006470FB" w:rsidRDefault="00647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C028" w14:textId="77777777" w:rsidR="00AB4365" w:rsidRDefault="00000000">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000000">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000000">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37CD" w14:textId="0391B302" w:rsidR="00AB4365" w:rsidRDefault="00000000"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000000">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650E0" w14:textId="77777777" w:rsidR="006470FB" w:rsidRDefault="006470FB">
      <w:pPr>
        <w:spacing w:after="0" w:line="240" w:lineRule="auto"/>
      </w:pPr>
      <w:r>
        <w:separator/>
      </w:r>
    </w:p>
  </w:footnote>
  <w:footnote w:type="continuationSeparator" w:id="0">
    <w:p w14:paraId="04214350" w14:textId="77777777" w:rsidR="006470FB" w:rsidRDefault="00647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6"/>
  </w:num>
  <w:num w:numId="2" w16cid:durableId="1177497108">
    <w:abstractNumId w:val="15"/>
  </w:num>
  <w:num w:numId="3" w16cid:durableId="1684748804">
    <w:abstractNumId w:val="14"/>
  </w:num>
  <w:num w:numId="4" w16cid:durableId="472256288">
    <w:abstractNumId w:val="22"/>
  </w:num>
  <w:num w:numId="5" w16cid:durableId="1325816666">
    <w:abstractNumId w:val="18"/>
  </w:num>
  <w:num w:numId="6" w16cid:durableId="1489323649">
    <w:abstractNumId w:val="3"/>
  </w:num>
  <w:num w:numId="7" w16cid:durableId="2127194506">
    <w:abstractNumId w:val="7"/>
  </w:num>
  <w:num w:numId="8" w16cid:durableId="214972139">
    <w:abstractNumId w:val="4"/>
  </w:num>
  <w:num w:numId="9" w16cid:durableId="1142582899">
    <w:abstractNumId w:val="2"/>
  </w:num>
  <w:num w:numId="10" w16cid:durableId="83303967">
    <w:abstractNumId w:val="17"/>
  </w:num>
  <w:num w:numId="11" w16cid:durableId="1639338089">
    <w:abstractNumId w:val="0"/>
  </w:num>
  <w:num w:numId="12" w16cid:durableId="156461314">
    <w:abstractNumId w:val="9"/>
  </w:num>
  <w:num w:numId="13" w16cid:durableId="1983390744">
    <w:abstractNumId w:val="20"/>
  </w:num>
  <w:num w:numId="14" w16cid:durableId="1066152076">
    <w:abstractNumId w:val="6"/>
  </w:num>
  <w:num w:numId="15" w16cid:durableId="225605204">
    <w:abstractNumId w:val="12"/>
  </w:num>
  <w:num w:numId="16" w16cid:durableId="490296173">
    <w:abstractNumId w:val="8"/>
  </w:num>
  <w:num w:numId="17" w16cid:durableId="3358826">
    <w:abstractNumId w:val="19"/>
  </w:num>
  <w:num w:numId="18" w16cid:durableId="745498117">
    <w:abstractNumId w:val="5"/>
  </w:num>
  <w:num w:numId="19" w16cid:durableId="500852185">
    <w:abstractNumId w:val="21"/>
  </w:num>
  <w:num w:numId="20" w16cid:durableId="108817076">
    <w:abstractNumId w:val="10"/>
  </w:num>
  <w:num w:numId="21" w16cid:durableId="1251965782">
    <w:abstractNumId w:val="23"/>
  </w:num>
  <w:num w:numId="22" w16cid:durableId="1758013098">
    <w:abstractNumId w:val="24"/>
  </w:num>
  <w:num w:numId="23" w16cid:durableId="212157634">
    <w:abstractNumId w:val="1"/>
  </w:num>
  <w:num w:numId="24" w16cid:durableId="1957365447">
    <w:abstractNumId w:val="13"/>
  </w:num>
  <w:num w:numId="25" w16cid:durableId="813254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63F29"/>
    <w:rsid w:val="000C04D5"/>
    <w:rsid w:val="001555CF"/>
    <w:rsid w:val="001A1E7D"/>
    <w:rsid w:val="001A7CAF"/>
    <w:rsid w:val="00272C7D"/>
    <w:rsid w:val="00327D08"/>
    <w:rsid w:val="006470FB"/>
    <w:rsid w:val="008024FD"/>
    <w:rsid w:val="008E3A1D"/>
    <w:rsid w:val="00A84D5B"/>
    <w:rsid w:val="00A9659B"/>
    <w:rsid w:val="00AB4365"/>
    <w:rsid w:val="00AF3D36"/>
    <w:rsid w:val="00B24C31"/>
    <w:rsid w:val="00B46C16"/>
    <w:rsid w:val="00B92CA4"/>
    <w:rsid w:val="00D7015D"/>
    <w:rsid w:val="00D9171B"/>
    <w:rsid w:val="00DE740F"/>
    <w:rsid w:val="00E33E54"/>
    <w:rsid w:val="00EA2CF5"/>
    <w:rsid w:val="00EF7644"/>
    <w:rsid w:val="00F27639"/>
    <w:rsid w:val="00F95D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92CA4"/>
    <w:rPr>
      <w:color w:val="0563C1" w:themeColor="hyperlink"/>
      <w:u w:val="single"/>
    </w:rPr>
  </w:style>
  <w:style w:type="character" w:styleId="UnresolvedMention">
    <w:name w:val="Unresolved Mention"/>
    <w:basedOn w:val="DefaultParagraphFont"/>
    <w:uiPriority w:val="99"/>
    <w:semiHidden/>
    <w:unhideWhenUsed/>
    <w:rsid w:val="00B92CA4"/>
    <w:rPr>
      <w:color w:val="605E5C"/>
      <w:shd w:val="clear" w:color="auto" w:fill="E1DFDD"/>
    </w:rPr>
  </w:style>
  <w:style w:type="table" w:styleId="TableGrid0">
    <w:name w:val="Table Grid"/>
    <w:basedOn w:val="TableNormal"/>
    <w:uiPriority w:val="39"/>
    <w:rsid w:val="00B92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768240913">
      <w:bodyDiv w:val="1"/>
      <w:marLeft w:val="0"/>
      <w:marRight w:val="0"/>
      <w:marTop w:val="0"/>
      <w:marBottom w:val="0"/>
      <w:divBdr>
        <w:top w:val="none" w:sz="0" w:space="0" w:color="auto"/>
        <w:left w:val="none" w:sz="0" w:space="0" w:color="auto"/>
        <w:bottom w:val="none" w:sz="0" w:space="0" w:color="auto"/>
        <w:right w:val="none" w:sz="0" w:space="0" w:color="auto"/>
      </w:divBdr>
      <w:divsChild>
        <w:div w:id="1863744070">
          <w:marLeft w:val="0"/>
          <w:marRight w:val="0"/>
          <w:marTop w:val="0"/>
          <w:marBottom w:val="0"/>
          <w:divBdr>
            <w:top w:val="single" w:sz="2" w:space="0" w:color="auto"/>
            <w:left w:val="single" w:sz="2" w:space="0" w:color="auto"/>
            <w:bottom w:val="single" w:sz="2" w:space="0" w:color="auto"/>
            <w:right w:val="single" w:sz="2" w:space="0" w:color="auto"/>
          </w:divBdr>
        </w:div>
      </w:divsChild>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981425183">
      <w:bodyDiv w:val="1"/>
      <w:marLeft w:val="0"/>
      <w:marRight w:val="0"/>
      <w:marTop w:val="0"/>
      <w:marBottom w:val="0"/>
      <w:divBdr>
        <w:top w:val="none" w:sz="0" w:space="0" w:color="auto"/>
        <w:left w:val="none" w:sz="0" w:space="0" w:color="auto"/>
        <w:bottom w:val="none" w:sz="0" w:space="0" w:color="auto"/>
        <w:right w:val="none" w:sz="0" w:space="0" w:color="auto"/>
      </w:divBdr>
    </w:div>
    <w:div w:id="1020278368">
      <w:bodyDiv w:val="1"/>
      <w:marLeft w:val="0"/>
      <w:marRight w:val="0"/>
      <w:marTop w:val="0"/>
      <w:marBottom w:val="0"/>
      <w:divBdr>
        <w:top w:val="none" w:sz="0" w:space="0" w:color="auto"/>
        <w:left w:val="none" w:sz="0" w:space="0" w:color="auto"/>
        <w:bottom w:val="none" w:sz="0" w:space="0" w:color="auto"/>
        <w:right w:val="none" w:sz="0" w:space="0" w:color="auto"/>
      </w:divBdr>
    </w:div>
    <w:div w:id="1145851058">
      <w:bodyDiv w:val="1"/>
      <w:marLeft w:val="0"/>
      <w:marRight w:val="0"/>
      <w:marTop w:val="0"/>
      <w:marBottom w:val="0"/>
      <w:divBdr>
        <w:top w:val="none" w:sz="0" w:space="0" w:color="auto"/>
        <w:left w:val="none" w:sz="0" w:space="0" w:color="auto"/>
        <w:bottom w:val="none" w:sz="0" w:space="0" w:color="auto"/>
        <w:right w:val="none" w:sz="0" w:space="0" w:color="auto"/>
      </w:divBdr>
    </w:div>
    <w:div w:id="1159150690">
      <w:bodyDiv w:val="1"/>
      <w:marLeft w:val="0"/>
      <w:marRight w:val="0"/>
      <w:marTop w:val="0"/>
      <w:marBottom w:val="0"/>
      <w:divBdr>
        <w:top w:val="none" w:sz="0" w:space="0" w:color="auto"/>
        <w:left w:val="none" w:sz="0" w:space="0" w:color="auto"/>
        <w:bottom w:val="none" w:sz="0" w:space="0" w:color="auto"/>
        <w:right w:val="none" w:sz="0" w:space="0" w:color="auto"/>
      </w:divBdr>
    </w:div>
    <w:div w:id="1341396543">
      <w:bodyDiv w:val="1"/>
      <w:marLeft w:val="0"/>
      <w:marRight w:val="0"/>
      <w:marTop w:val="0"/>
      <w:marBottom w:val="0"/>
      <w:divBdr>
        <w:top w:val="none" w:sz="0" w:space="0" w:color="auto"/>
        <w:left w:val="none" w:sz="0" w:space="0" w:color="auto"/>
        <w:bottom w:val="none" w:sz="0" w:space="0" w:color="auto"/>
        <w:right w:val="none" w:sz="0" w:space="0" w:color="auto"/>
      </w:divBdr>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1804301580">
      <w:bodyDiv w:val="1"/>
      <w:marLeft w:val="0"/>
      <w:marRight w:val="0"/>
      <w:marTop w:val="0"/>
      <w:marBottom w:val="0"/>
      <w:divBdr>
        <w:top w:val="none" w:sz="0" w:space="0" w:color="auto"/>
        <w:left w:val="none" w:sz="0" w:space="0" w:color="auto"/>
        <w:bottom w:val="none" w:sz="0" w:space="0" w:color="auto"/>
        <w:right w:val="none" w:sz="0" w:space="0" w:color="auto"/>
      </w:divBdr>
    </w:div>
    <w:div w:id="1937857432">
      <w:bodyDiv w:val="1"/>
      <w:marLeft w:val="0"/>
      <w:marRight w:val="0"/>
      <w:marTop w:val="0"/>
      <w:marBottom w:val="0"/>
      <w:divBdr>
        <w:top w:val="none" w:sz="0" w:space="0" w:color="auto"/>
        <w:left w:val="none" w:sz="0" w:space="0" w:color="auto"/>
        <w:bottom w:val="none" w:sz="0" w:space="0" w:color="auto"/>
        <w:right w:val="none" w:sz="0" w:space="0" w:color="auto"/>
      </w:divBdr>
      <w:divsChild>
        <w:div w:id="1049109563">
          <w:marLeft w:val="0"/>
          <w:marRight w:val="0"/>
          <w:marTop w:val="0"/>
          <w:marBottom w:val="0"/>
          <w:divBdr>
            <w:top w:val="single" w:sz="2" w:space="0" w:color="auto"/>
            <w:left w:val="single" w:sz="2" w:space="0" w:color="auto"/>
            <w:bottom w:val="single" w:sz="2" w:space="0" w:color="auto"/>
            <w:right w:val="single" w:sz="2" w:space="0" w:color="auto"/>
          </w:divBdr>
        </w:div>
      </w:divsChild>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FEU - East Asia College</dc:creator>
  <cp:keywords/>
  <cp:lastModifiedBy>CRUZ, FRANCIS TYRONE</cp:lastModifiedBy>
  <cp:revision>8</cp:revision>
  <dcterms:created xsi:type="dcterms:W3CDTF">2024-01-14T12:10:00Z</dcterms:created>
  <dcterms:modified xsi:type="dcterms:W3CDTF">2025-02-28T03:48:00Z</dcterms:modified>
</cp:coreProperties>
</file>