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2"/>
          <w:szCs w:val="32"/>
        </w:rPr>
        <w:t xml:space="preserve">A</w:t>
      </w:r>
    </w:p>
    <w:p>
      <w:pPr>
        <w:spacing w:after="80" w:before="0"/>
        <w:jc w:val="center"/>
      </w:pPr>
      <w:r>
        <w:rPr>
          <w:rFonts w:ascii="Times New Roman" w:cs="Times New Roman" w:eastAsia="Times New Roman" w:hAnsi="Times New Roman"/>
          <w:b/>
          <w:bCs/>
          <w:sz w:val="36"/>
          <w:szCs w:val="36"/>
        </w:rPr>
        <w:t xml:space="preserve">PROJECT REPORT</w:t>
      </w:r>
    </w:p>
    <w:p>
      <w:pPr>
        <w:spacing w:after="120" w:before="0"/>
        <w:jc w:val="center"/>
      </w:pPr>
      <w:r>
        <w:rPr>
          <w:rFonts w:ascii="Times New Roman" w:cs="Times New Roman" w:eastAsia="Times New Roman" w:hAnsi="Times New Roman"/>
          <w:b/>
          <w:bCs/>
          <w:sz w:val="32"/>
          <w:szCs w:val="32"/>
        </w:rPr>
        <w:t xml:space="preserve">ON</w:t>
      </w:r>
    </w:p>
    <w:p>
      <w:pPr>
        <w:spacing w:after="60" w:before="120"/>
        <w:jc w:val="center"/>
      </w:pPr>
      <w:r>
        <w:drawing>
          <wp:inline distT="0" distB="0" distL="0" distR="0">
            <wp:extent cx="146685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66850" cy="1409700"/>
                    </a:xfrm>
                    <a:prstGeom prst="rect">
                      <a:avLst/>
                    </a:prstGeom>
                  </pic:spPr>
                </pic:pic>
              </a:graphicData>
            </a:graphic>
          </wp:inline>
        </w:drawing>
      </w:r>
    </w:p>
    <w:p>
      <w:pPr>
        <w:spacing w:after="280" w:before="120"/>
        <w:jc w:val="center"/>
      </w:pPr>
      <w:r>
        <w:rPr>
          <w:rFonts w:ascii="Times New Roman" w:cs="Times New Roman" w:eastAsia="Times New Roman" w:hAnsi="Times New Roman"/>
          <w:b/>
          <w:bCs/>
          <w:sz w:val="28"/>
          <w:szCs w:val="28"/>
        </w:rPr>
        <w:t xml:space="preserve">(Skill Assessment and Career Guidance Website)</w:t>
      </w:r>
    </w:p>
    <w:p>
      <w:pPr>
        <w:spacing w:after="80" w:before="0"/>
        <w:jc w:val="center"/>
      </w:pPr>
      <w:r>
        <w:rPr>
          <w:rFonts w:ascii="Times New Roman" w:cs="Times New Roman" w:eastAsia="Times New Roman" w:hAnsi="Times New Roman"/>
          <w:b/>
          <w:bCs/>
          <w:sz w:val="28"/>
          <w:szCs w:val="28"/>
          <w:u w:val="single"/>
        </w:rPr>
        <w:t xml:space="preserve">SUBMITTED BY</w:t>
      </w:r>
    </w:p>
    <w:p>
      <w:pPr>
        <w:spacing w:after="80" w:before="0"/>
        <w:jc w:val="center"/>
      </w:pPr>
      <w:r>
        <w:rPr>
          <w:rFonts w:ascii="Times New Roman" w:cs="Times New Roman" w:eastAsia="Times New Roman" w:hAnsi="Times New Roman"/>
          <w:b w:val="false"/>
          <w:bCs w:val="false"/>
          <w:sz w:val="28"/>
          <w:szCs w:val="28"/>
        </w:rPr>
        <w:t xml:space="preserve">Prachi Kanani</w:t>
      </w:r>
    </w:p>
    <w:p>
      <w:pPr>
        <w:spacing w:after="80" w:before="0"/>
        <w:jc w:val="center"/>
      </w:pPr>
      <w:r>
        <w:rPr>
          <w:rFonts w:ascii="Times New Roman" w:cs="Times New Roman" w:eastAsia="Times New Roman" w:hAnsi="Times New Roman"/>
          <w:b w:val="false"/>
          <w:bCs w:val="false"/>
          <w:sz w:val="28"/>
          <w:szCs w:val="28"/>
        </w:rPr>
        <w:t xml:space="preserve">And</w:t>
      </w:r>
    </w:p>
    <w:p>
      <w:pPr>
        <w:spacing w:after="240" w:before="0"/>
        <w:jc w:val="center"/>
      </w:pPr>
      <w:r>
        <w:rPr>
          <w:rFonts w:ascii="Times New Roman" w:cs="Times New Roman" w:eastAsia="Times New Roman" w:hAnsi="Times New Roman"/>
          <w:b w:val="false"/>
          <w:bCs w:val="false"/>
          <w:sz w:val="28"/>
          <w:szCs w:val="28"/>
        </w:rPr>
        <w:t xml:space="preserve">Prathana Dama</w:t>
      </w:r>
    </w:p>
    <w:p>
      <w:pPr>
        <w:spacing w:after="80" w:before="0"/>
        <w:jc w:val="center"/>
      </w:pPr>
      <w:r>
        <w:rPr>
          <w:rFonts w:ascii="Times New Roman" w:cs="Times New Roman" w:eastAsia="Times New Roman" w:hAnsi="Times New Roman"/>
          <w:b/>
          <w:bCs/>
          <w:sz w:val="28"/>
          <w:szCs w:val="28"/>
        </w:rPr>
        <w:t xml:space="preserve">ACADEMIC YEAR 2026-27</w:t>
      </w:r>
    </w:p>
    <w:p>
      <w:pPr>
        <w:spacing w:after="240" w:before="0"/>
        <w:jc w:val="center"/>
      </w:pPr>
      <w:r>
        <w:rPr>
          <w:rFonts w:ascii="Times New Roman" w:cs="Times New Roman" w:eastAsia="Times New Roman" w:hAnsi="Times New Roman"/>
          <w:b/>
          <w:bCs/>
          <w:sz w:val="28"/>
          <w:szCs w:val="28"/>
        </w:rPr>
        <w:t xml:space="preserve">T.Y. B.C.A. SEM - 5</w:t>
      </w:r>
    </w:p>
    <w:p>
      <w:pPr>
        <w:spacing w:after="80" w:before="0"/>
        <w:jc w:val="center"/>
      </w:pPr>
      <w:r>
        <w:rPr>
          <w:rFonts w:ascii="Times New Roman" w:cs="Times New Roman" w:eastAsia="Times New Roman" w:hAnsi="Times New Roman"/>
          <w:b/>
          <w:bCs/>
          <w:sz w:val="28"/>
          <w:szCs w:val="28"/>
          <w:u w:val="single"/>
        </w:rPr>
        <w:t xml:space="preserve">UNDER THE GUIDANCE OF</w:t>
      </w:r>
    </w:p>
    <w:p>
      <w:pPr>
        <w:spacing w:after="240" w:before="0"/>
        <w:jc w:val="center"/>
      </w:pPr>
      <w:r>
        <w:rPr>
          <w:rFonts w:ascii="Times New Roman" w:cs="Times New Roman" w:eastAsia="Times New Roman" w:hAnsi="Times New Roman"/>
          <w:b w:val="false"/>
          <w:bCs w:val="false"/>
          <w:sz w:val="28"/>
          <w:szCs w:val="28"/>
        </w:rPr>
        <w:t xml:space="preserve">Mr. Yash Kotecha</w:t>
      </w:r>
    </w:p>
    <w:p>
      <w:pPr>
        <w:spacing w:after="80" w:before="0"/>
        <w:jc w:val="center"/>
      </w:pPr>
      <w:r>
        <w:rPr>
          <w:rFonts w:ascii="Times New Roman" w:cs="Times New Roman" w:eastAsia="Times New Roman" w:hAnsi="Times New Roman"/>
          <w:b/>
          <w:bCs/>
          <w:sz w:val="28"/>
          <w:szCs w:val="28"/>
        </w:rPr>
        <w:t xml:space="preserve">SMT. C.Z.M. GOSRANI B.C.A. COLLEGE</w:t>
      </w:r>
    </w:p>
    <w:p>
      <w:pPr>
        <w:spacing w:after="240" w:before="0"/>
        <w:jc w:val="center"/>
      </w:pPr>
      <w:r>
        <w:rPr>
          <w:rFonts w:ascii="Times New Roman" w:cs="Times New Roman" w:eastAsia="Times New Roman" w:hAnsi="Times New Roman"/>
          <w:b/>
          <w:bCs/>
          <w:sz w:val="28"/>
          <w:szCs w:val="28"/>
        </w:rPr>
        <w:t xml:space="preserve">JAMNAGAR</w:t>
      </w:r>
    </w:p>
    <w:p>
      <w:pPr>
        <w:spacing w:after="80" w:before="0"/>
        <w:jc w:val="center"/>
      </w:pPr>
      <w:r>
        <w:rPr>
          <w:rFonts w:ascii="Times New Roman" w:cs="Times New Roman" w:eastAsia="Times New Roman" w:hAnsi="Times New Roman"/>
          <w:b/>
          <w:bCs/>
          <w:sz w:val="28"/>
          <w:szCs w:val="28"/>
          <w:u w:val="single"/>
        </w:rPr>
        <w:t xml:space="preserve">SUBMITTED TO</w:t>
      </w:r>
    </w:p>
    <w:p>
      <w:pPr>
        <w:spacing w:after="60" w:before="120"/>
        <w:jc w:val="center"/>
      </w:pPr>
      <w:r>
        <w:drawing>
          <wp:inline distT="0" distB="0" distL="0" distR="0">
            <wp:extent cx="13716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71600" cy="1371600"/>
                    </a:xfrm>
                    <a:prstGeom prst="rect">
                      <a:avLst/>
                    </a:prstGeom>
                  </pic:spPr>
                </pic:pic>
              </a:graphicData>
            </a:graphic>
          </wp:inline>
        </w:drawing>
      </w:r>
    </w:p>
    <w:p>
      <w:pPr>
        <w:spacing w:after="80" w:before="80"/>
        <w:jc w:val="center"/>
      </w:pPr>
      <w:r>
        <w:rPr>
          <w:rFonts w:ascii="Times New Roman" w:cs="Times New Roman" w:eastAsia="Times New Roman" w:hAnsi="Times New Roman"/>
          <w:b/>
          <w:bCs/>
          <w:sz w:val="28"/>
          <w:szCs w:val="28"/>
        </w:rPr>
        <w:t xml:space="preserve">SAURASHTRA UNIVERSITY</w:t>
      </w:r>
    </w:p>
    <w:p>
      <w:pPr>
        <w:spacing w:after="80" w:before="0"/>
        <w:jc w:val="center"/>
      </w:pPr>
      <w:r>
        <w:rPr>
          <w:rFonts w:ascii="Times New Roman" w:cs="Times New Roman" w:eastAsia="Times New Roman" w:hAnsi="Times New Roman"/>
          <w:b/>
          <w:bCs/>
          <w:sz w:val="28"/>
          <w:szCs w:val="28"/>
        </w:rPr>
        <w:t xml:space="preserve">RAJKOT</w:t>
      </w:r>
    </w:p>
    <w:p>
      <w:pPr>
        <w:pageBreakBefore/>
        <w:jc w:val="center"/>
      </w:pPr>
    </w:p>
    <w:p>
      <w:pPr>
        <w:spacing w:after="60" w:before="120"/>
        <w:jc w:val="center"/>
      </w:pPr>
      <w:r>
        <w:drawing>
          <wp:inline distT="0" distB="0" distL="0" distR="0">
            <wp:extent cx="5667375" cy="801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8010525"/>
                    </a:xfrm>
                    <a:prstGeom prst="rect">
                      <a:avLst/>
                    </a:prstGeom>
                  </pic:spPr>
                </pic:pic>
              </a:graphicData>
            </a:graphic>
          </wp:inline>
        </w:drawing>
      </w:r>
    </w:p>
    <w:p>
      <w:pPr>
        <w:sectPr>
          <w:headerReference w:type="default" r:id="rId7"/>
          <w:footerReference w:type="default" r:id="rId8"/>
          <w:pgSz w:w="11906" w:h="16838" w:orient="portrait"/>
          <w:pgMar w:top="1440" w:right="1440" w:bottom="1300" w:left="1440" w:header="600" w:footer="600" w:gutter="0"/>
          <w:pgBorders>
            <w:top w:val="double" w:color="000000" w:sz="6" w:space="24"/>
            <w:left w:val="double" w:color="000000" w:sz="6" w:space="24"/>
            <w:bottom w:val="double" w:color="000000" w:sz="6" w:space="24"/>
            <w:right w:val="double" w:color="000000" w:sz="6" w:space="24"/>
          </w:pgBorders>
          <w:pgNumType/>
          <w:docGrid w:linePitch="360"/>
        </w:sectPr>
      </w:pPr>
    </w:p>
    <w:p>
      <w:pPr>
        <w:spacing w:after="240"/>
        <w:jc w:val="center"/>
      </w:pPr>
      <w:r>
        <w:rPr>
          <w:rFonts w:ascii="Times New Roman" w:cs="Times New Roman" w:eastAsia="Times New Roman" w:hAnsi="Times New Roman"/>
          <w:b/>
          <w:bCs/>
          <w:sz w:val="32"/>
          <w:szCs w:val="32"/>
        </w:rPr>
        <w:t xml:space="preserve">INDEX</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rPr>
          <w:tblHeader/>
        </w:trPr>
        <w:tc>
          <w:tcPr>
            <w:tcW w:type="dxa" w:w="10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Sr. No.</w:t>
            </w:r>
          </w:p>
        </w:tc>
        <w:tc>
          <w:tcPr>
            <w:tcW w:type="dxa" w:w="66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TITLE</w:t>
            </w:r>
          </w:p>
        </w:tc>
        <w:tc>
          <w:tcPr>
            <w:tcW w:type="dxa" w:w="14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Page No.</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TITLE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I</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ABSTRACT</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II</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ACKNOWLEDGEMENT</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III</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PROJECT PROFILE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IV</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1</w:t>
            </w: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SDLC OVERVIEW</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1</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2</w:t>
            </w: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REQUIREMENT GATHERING AND ANALYSIS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2</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2.1 Organization Details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2</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2.2 Meetings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2</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2.3 Data which will be Input into the System</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2.4 Data which will be Output from the System</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2.5 Type of Project</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2.6 Method of Collecting Data</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3</w:t>
            </w: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SYSTEM REQUIREMENT SPECIFICATIONS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4</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3.1 Introduction</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4</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3.1.1 Purpose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4</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3.1.2 Intended Audience and Reading Suggestions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4</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3.1.3 Scope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4</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3.2 Overall Description</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4</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3.2.1 Product Function</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4</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3.2.2 User Classes and Characteristics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5</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3.2.3 Operating Environment</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5</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3.2.4 Design and Implementation Constraints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5</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3.2.5 Assumptions and Dependencies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6</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3.3 External Interface Requirement</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6</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3.3.1 User Interface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6</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3.3.2 Software Interface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6</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3.4 System Features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6</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3.5 Other Non-functional Requirements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7</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3.5.1 Performance Requirement</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7</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3.5.2 Security Requirement</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7</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3.5.3 Safety Requirement</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7</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3.6 Feasibility Study</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7</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3.6.1 Operational Feasibility</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8</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3.6.2 Technical Feasibility</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8</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3.6.3 Economic Feasibility</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8</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3.6.4 Schedule Feasibility</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8</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4</w:t>
            </w: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SYSTEM ANALYSIS AND MODELING</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9</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4.1 Use Case Diagram</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9</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4.2 Normalization</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11</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4.3 E-R Diagram</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17</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4.4 Data Dictionary</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18</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4.5 Functional and Behavior Modeling</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21</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4.5.1 Context Diagram (0-Level Diagram)</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21</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4.5.2 First Level Diagram (1-Level Diagram)</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22</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4.6 Gantt Chart</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25</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5</w:t>
            </w: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26</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6</w:t>
            </w: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SCREENSHOTS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30</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6.1 Home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30</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6.2 Student Registration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30</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6.3 Login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31</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6.4 Student Dashboard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31</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6.5 Student Assessment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32</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6.6 Student Career Explorer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32</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6.7 Student Assessment Result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33</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6.8 Student Career Dashboard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33</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6.9 Student Recommended Career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34</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6.10 Student Assessment History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34</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6.11 Student Profile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35</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7</w:t>
            </w: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CODE EXPLANATION</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36</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7.1 Database Configuration</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36</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7.2 Login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37</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7.3 Privacy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38</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7.4 Index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39</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    7.5 Logout Page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40</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8</w:t>
            </w: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LIMITATIONS AND FUTURE ENHANCEMENT</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41</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9</w:t>
            </w: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CONCLUSION</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42</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10</w:t>
            </w:r>
          </w:p>
        </w:tc>
        <w:tc>
          <w:tcPr>
            <w:tcW w:type="dxa" w:w="6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REFERENCES AND BIBLIOGRAPHY</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43</w:t>
            </w:r>
          </w:p>
        </w:tc>
      </w:tr>
    </w:tbl>
    <w:p>
      <w:pPr>
        <w:sectPr>
          <w:headerReference w:type="default" r:id="rId9"/>
          <w:footerReference w:type="default" r:id="rId10"/>
          <w:pgSz w:w="11906" w:h="16838" w:orient="portrait"/>
          <w:pgMar w:top="1440" w:right="1440" w:bottom="1300" w:left="1440" w:header="600" w:footer="600" w:gutter="0"/>
          <w:pgBorders>
            <w:top w:val="double" w:color="000000" w:sz="6" w:space="24"/>
            <w:left w:val="double" w:color="000000" w:sz="6" w:space="24"/>
            <w:bottom w:val="double" w:color="000000" w:sz="6" w:space="24"/>
            <w:right w:val="double" w:color="000000" w:sz="6" w:space="24"/>
          </w:pgBorders>
          <w:pgNumType/>
          <w:docGrid w:linePitch="360"/>
        </w:sectPr>
      </w:pPr>
    </w:p>
    <w:p>
      <w:pPr>
        <w:spacing w:after="360"/>
        <w:jc w:val="center"/>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b/>
          <w:bCs/>
          <w:sz w:val="24"/>
          <w:szCs w:val="24"/>
        </w:rPr>
        <w:t xml:space="preserve">NextPath</w:t>
      </w:r>
      <w:r>
        <w:rPr>
          <w:rFonts w:ascii="Times New Roman" w:cs="Times New Roman" w:eastAsia="Times New Roman" w:hAnsi="Times New Roman"/>
          <w:sz w:val="24"/>
          <w:szCs w:val="24"/>
        </w:rPr>
        <w:t xml:space="preserve"> is a Career Guidance and Skill Assessment web application which aims to help students identify suitable career opportunities based on their interests, aptitude and skills. Presently, students often face difficulty in choosing the right career due to lack of proper guidance and awareness about various career options.</w:t>
      </w:r>
    </w:p>
    <w:p>
      <w:pPr>
        <w:spacing w:after="120" w:before="0" w:line="360"/>
        <w:jc w:val="both"/>
      </w:pPr>
      <w:r>
        <w:rPr>
          <w:rFonts w:ascii="Times New Roman" w:cs="Times New Roman" w:eastAsia="Times New Roman" w:hAnsi="Times New Roman"/>
          <w:sz w:val="24"/>
          <w:szCs w:val="24"/>
        </w:rPr>
        <w:t xml:space="preserve">In the proposed system, students can take a skill assessment test, and based on their responses, the system analyzes their strengths and recommends suitable career paths. The application also provides detailed information about different careers and related courses, enabling students to make informed decisions about their future.</w:t>
      </w:r>
    </w:p>
    <w:p>
      <w:pPr>
        <w:pageBreakBefore/>
        <w:spacing w:after="360" w:before="120"/>
        <w:jc w:val="center"/>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sz w:val="24"/>
          <w:szCs w:val="24"/>
        </w:rPr>
        <w:t xml:space="preserve">The feeling of gratefulness to anyone's help directly arises from the bottom of the heart. A small but important and timely help can prove to be a milestone in one's life.</w:t>
      </w:r>
    </w:p>
    <w:p>
      <w:pPr>
        <w:spacing w:after="120" w:before="0" w:line="360"/>
        <w:jc w:val="both"/>
      </w:pPr>
      <w:r>
        <w:rPr>
          <w:rFonts w:ascii="Times New Roman" w:cs="Times New Roman" w:eastAsia="Times New Roman" w:hAnsi="Times New Roman"/>
          <w:sz w:val="24"/>
          <w:szCs w:val="24"/>
        </w:rPr>
        <w:t xml:space="preserve">This project is dedicated to all the people whom we met, took guidance from, talked to, interviewed and learned something from. On this occasion we sincerely thank all of them while submitting this project report.</w:t>
      </w:r>
    </w:p>
    <w:p>
      <w:pPr>
        <w:spacing w:after="120" w:before="0" w:line="360"/>
        <w:jc w:val="both"/>
      </w:pPr>
      <w:r>
        <w:rPr>
          <w:rFonts w:ascii="Times New Roman" w:cs="Times New Roman" w:eastAsia="Times New Roman" w:hAnsi="Times New Roman"/>
          <w:sz w:val="24"/>
          <w:szCs w:val="24"/>
        </w:rPr>
        <w:t xml:space="preserve">We would like to thank </w:t>
      </w:r>
      <w:r>
        <w:rPr>
          <w:rFonts w:ascii="Times New Roman" w:cs="Times New Roman" w:eastAsia="Times New Roman" w:hAnsi="Times New Roman"/>
          <w:b/>
          <w:bCs/>
          <w:sz w:val="24"/>
          <w:szCs w:val="24"/>
        </w:rPr>
        <w:t xml:space="preserve">Mr. Yash Kotecha</w:t>
      </w:r>
      <w:r>
        <w:rPr>
          <w:rFonts w:ascii="Times New Roman" w:cs="Times New Roman" w:eastAsia="Times New Roman" w:hAnsi="Times New Roman"/>
          <w:sz w:val="24"/>
          <w:szCs w:val="24"/>
        </w:rPr>
        <w:t xml:space="preserve"> for giving time-to-time valuable guidance during the project, and for guiding us in taking our curriculum decisions and in choosing, initiating and carrying out the project.</w:t>
      </w:r>
    </w:p>
    <w:p>
      <w:pPr>
        <w:spacing w:after="120" w:before="0" w:line="360"/>
        <w:jc w:val="both"/>
      </w:pPr>
      <w:r>
        <w:rPr>
          <w:rFonts w:ascii="Times New Roman" w:cs="Times New Roman" w:eastAsia="Times New Roman" w:hAnsi="Times New Roman"/>
          <w:sz w:val="24"/>
          <w:szCs w:val="24"/>
        </w:rPr>
        <w:t xml:space="preserve">We have always felt the invisible help of the Almighty; without the blessings of the Almighty, we could not have succeeded.</w:t>
      </w:r>
    </w:p>
    <w:p>
      <w:pPr>
        <w:spacing w:after="0" w:before="600" w:line="360"/>
        <w:jc w:val="right"/>
      </w:pPr>
      <w:r>
        <w:rPr>
          <w:rFonts w:ascii="Times New Roman" w:cs="Times New Roman" w:eastAsia="Times New Roman" w:hAnsi="Times New Roman"/>
          <w:b/>
          <w:bCs/>
          <w:sz w:val="24"/>
          <w:szCs w:val="24"/>
        </w:rPr>
        <w:t xml:space="preserve">Prachi Kanani</w:t>
      </w:r>
    </w:p>
    <w:p>
      <w:pPr>
        <w:spacing w:after="120" w:before="0" w:line="360"/>
        <w:jc w:val="right"/>
      </w:pPr>
      <w:r>
        <w:rPr>
          <w:rFonts w:ascii="Times New Roman" w:cs="Times New Roman" w:eastAsia="Times New Roman" w:hAnsi="Times New Roman"/>
          <w:b/>
          <w:bCs/>
          <w:sz w:val="24"/>
          <w:szCs w:val="24"/>
        </w:rPr>
        <w:t xml:space="preserve">Prathana Dama</w:t>
      </w:r>
    </w:p>
    <w:p>
      <w:pPr>
        <w:pageBreakBefore/>
        <w:spacing w:after="360" w:before="120"/>
        <w:jc w:val="center"/>
      </w:pPr>
      <w:r>
        <w:rPr>
          <w:rFonts w:ascii="Times New Roman" w:cs="Times New Roman" w:eastAsia="Times New Roman" w:hAnsi="Times New Roman"/>
          <w:b/>
          <w:bCs/>
          <w:sz w:val="32"/>
          <w:szCs w:val="32"/>
        </w:rPr>
        <w:t xml:space="preserve">PROJECT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9026"/>
            <w:gridSpan w:val="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4"/>
                <w:szCs w:val="24"/>
              </w:rPr>
              <w:t xml:space="preserve">DEVELOPERS</w:t>
            </w:r>
          </w:p>
        </w:tc>
      </w:tr>
      <w:tr>
        <w:trPr>
          <w:cantSplit/>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4"/>
                <w:szCs w:val="24"/>
              </w:rPr>
              <w:t xml:space="preserve">Name</w:t>
            </w:r>
          </w:p>
        </w:tc>
        <w:tc>
          <w:tcPr>
            <w:tcW w:type="dxa" w:w="5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Enrollment Number</w:t>
            </w:r>
          </w:p>
        </w:tc>
      </w:tr>
      <w:t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(1) Prachi Kanani</w:t>
            </w:r>
          </w:p>
          <w:p>
            <w:pPr>
              <w:spacing w:after="0" w:before="0" w:line="260"/>
              <w:jc w:val="left"/>
            </w:pPr>
            <w:r>
              <w:rPr>
                <w:rFonts w:ascii="Times New Roman" w:cs="Times New Roman" w:eastAsia="Times New Roman" w:hAnsi="Times New Roman"/>
                <w:sz w:val="24"/>
                <w:szCs w:val="24"/>
              </w:rPr>
              <w:t xml:space="preserve">(2) Prathana Dama</w:t>
            </w:r>
          </w:p>
        </w:tc>
        <w:tc>
          <w:tcPr>
            <w:tcW w:type="dxa" w:w="5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(1) 24CS002UG04335</w:t>
            </w:r>
          </w:p>
          <w:p>
            <w:pPr>
              <w:spacing w:after="0" w:before="0" w:line="260"/>
              <w:jc w:val="left"/>
            </w:pPr>
            <w:r>
              <w:rPr>
                <w:rFonts w:ascii="Times New Roman" w:cs="Times New Roman" w:eastAsia="Times New Roman" w:hAnsi="Times New Roman"/>
                <w:sz w:val="24"/>
                <w:szCs w:val="24"/>
              </w:rPr>
              <w:t xml:space="preserve">(2) 24CS002UG04214</w:t>
            </w:r>
          </w:p>
        </w:tc>
      </w:tr>
      <w:tr>
        <w:tc>
          <w:tcPr>
            <w:tcW w:type="dxa" w:w="9026"/>
            <w:gridSpan w:val="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4"/>
                <w:szCs w:val="24"/>
              </w:rPr>
              <w:t xml:space="preserve">PROJECT DETAILS</w:t>
            </w:r>
          </w:p>
        </w:tc>
      </w:tr>
      <w:tr>
        <w:trPr>
          <w:cantSplit/>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4"/>
                <w:szCs w:val="24"/>
              </w:rPr>
              <w:t xml:space="preserve">Name of Project</w:t>
            </w:r>
          </w:p>
        </w:tc>
        <w:tc>
          <w:tcPr>
            <w:tcW w:type="dxa" w:w="5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NextPath</w:t>
            </w:r>
          </w:p>
        </w:tc>
      </w:tr>
      <w:tr>
        <w:trPr>
          <w:cantSplit/>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4"/>
                <w:szCs w:val="24"/>
              </w:rPr>
              <w:t xml:space="preserve">Project Title</w:t>
            </w:r>
          </w:p>
        </w:tc>
        <w:tc>
          <w:tcPr>
            <w:tcW w:type="dxa" w:w="5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Skill Assessment and Career Recommendation System</w:t>
            </w:r>
          </w:p>
        </w:tc>
      </w:tr>
      <w:tr>
        <w:trPr>
          <w:cantSplit/>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4"/>
                <w:szCs w:val="24"/>
              </w:rPr>
              <w:t xml:space="preserve">Platform</w:t>
            </w:r>
          </w:p>
        </w:tc>
        <w:tc>
          <w:tcPr>
            <w:tcW w:type="dxa" w:w="5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Front End: HTML5, CSS3, JavaScript</w:t>
            </w:r>
          </w:p>
          <w:p>
            <w:pPr>
              <w:spacing w:after="0" w:before="0" w:line="260"/>
              <w:jc w:val="left"/>
            </w:pPr>
            <w:r>
              <w:rPr>
                <w:rFonts w:ascii="Times New Roman" w:cs="Times New Roman" w:eastAsia="Times New Roman" w:hAnsi="Times New Roman"/>
                <w:sz w:val="24"/>
                <w:szCs w:val="24"/>
              </w:rPr>
              <w:t xml:space="preserve">Back End: PHP, MySQL</w:t>
            </w:r>
          </w:p>
        </w:tc>
      </w:tr>
      <w:tr>
        <w:trPr>
          <w:cantSplit/>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4"/>
                <w:szCs w:val="24"/>
              </w:rPr>
              <w:t xml:space="preserve">Duration</w:t>
            </w:r>
          </w:p>
        </w:tc>
        <w:tc>
          <w:tcPr>
            <w:tcW w:type="dxa" w:w="5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3 Months</w:t>
            </w:r>
          </w:p>
        </w:tc>
      </w:tr>
      <w:tr>
        <w:trPr>
          <w:cantSplit/>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4"/>
                <w:szCs w:val="24"/>
              </w:rPr>
              <w:t xml:space="preserve">Team Size</w:t>
            </w:r>
          </w:p>
        </w:tc>
        <w:tc>
          <w:tcPr>
            <w:tcW w:type="dxa" w:w="5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2</w:t>
            </w:r>
          </w:p>
        </w:tc>
      </w:tr>
      <w:tr>
        <w:tc>
          <w:tcPr>
            <w:tcW w:type="dxa" w:w="9026"/>
            <w:gridSpan w:val="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4"/>
                <w:szCs w:val="24"/>
              </w:rPr>
              <w:t xml:space="preserve">GUIDE INFORMATION</w:t>
            </w:r>
          </w:p>
        </w:tc>
      </w:tr>
      <w:tr>
        <w:trPr>
          <w:cantSplit/>
        </w:trPr>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4"/>
                <w:szCs w:val="24"/>
              </w:rPr>
              <w:t xml:space="preserve">Name of Guide</w:t>
            </w:r>
          </w:p>
        </w:tc>
        <w:tc>
          <w:tcPr>
            <w:tcW w:type="dxa" w:w="5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Mr. Yash Kotecha</w:t>
            </w:r>
          </w:p>
        </w:tc>
      </w:tr>
    </w:tbl>
    <w:p>
      <w:pPr>
        <w:sectPr>
          <w:headerReference w:type="default" r:id="rId11"/>
          <w:footerReference w:type="default" r:id="rId12"/>
          <w:pgSz w:w="11906" w:h="16838" w:orient="portrait"/>
          <w:pgMar w:top="1440" w:right="1440" w:bottom="1300" w:left="1440" w:header="600" w:footer="600" w:gutter="0"/>
          <w:pgBorders>
            <w:top w:val="double" w:color="000000" w:sz="6" w:space="24"/>
            <w:left w:val="double" w:color="000000" w:sz="6" w:space="24"/>
            <w:bottom w:val="double" w:color="000000" w:sz="6" w:space="24"/>
            <w:right w:val="double" w:color="000000" w:sz="6" w:space="24"/>
          </w:pgBorders>
          <w:pgNumType w:start="2" w:fmt="upperRoman"/>
          <w:docGrid w:linePitch="360"/>
        </w:sectPr>
      </w:pPr>
    </w:p>
    <w:p>
      <w:pPr>
        <w:spacing w:after="360" w:before="120"/>
        <w:jc w:val="center"/>
      </w:pPr>
      <w:r>
        <w:rPr>
          <w:rFonts w:ascii="Times New Roman" w:cs="Times New Roman" w:eastAsia="Times New Roman" w:hAnsi="Times New Roman"/>
          <w:b/>
          <w:bCs/>
          <w:sz w:val="32"/>
          <w:szCs w:val="32"/>
        </w:rPr>
        <w:t xml:space="preserve">1. SDLC OVERVIEW</w:t>
      </w:r>
    </w:p>
    <w:p>
      <w:pPr>
        <w:spacing w:after="60" w:before="120"/>
        <w:jc w:val="center"/>
      </w:pPr>
      <w:r>
        <w:drawing>
          <wp:inline distT="0" distB="0" distL="0" distR="0">
            <wp:extent cx="5305425"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53054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1.1: Software Development Life Cycle of NextPath</w:t>
      </w:r>
    </w:p>
    <w:p>
      <w:pPr>
        <w:pageBreakBefore/>
        <w:spacing w:after="360" w:before="120"/>
        <w:jc w:val="center"/>
      </w:pPr>
      <w:r>
        <w:rPr>
          <w:rFonts w:ascii="Times New Roman" w:cs="Times New Roman" w:eastAsia="Times New Roman" w:hAnsi="Times New Roman"/>
          <w:b/>
          <w:bCs/>
          <w:sz w:val="32"/>
          <w:szCs w:val="32"/>
        </w:rPr>
        <w:t xml:space="preserve">2. REQUIREMENT GATHERING AND ANALYSIS</w:t>
      </w:r>
    </w:p>
    <w:p>
      <w:pPr>
        <w:keepNext/>
        <w:spacing w:after="140" w:before="280" w:line="300"/>
      </w:pPr>
      <w:r>
        <w:rPr>
          <w:rFonts w:ascii="Times New Roman" w:cs="Times New Roman" w:eastAsia="Times New Roman" w:hAnsi="Times New Roman"/>
          <w:b/>
          <w:bCs/>
          <w:sz w:val="28"/>
          <w:szCs w:val="28"/>
        </w:rPr>
        <w:t xml:space="preserve">2.1 Organization Details</w:t>
      </w:r>
    </w:p>
    <w:p>
      <w:pPr>
        <w:keepNext/>
        <w:spacing w:after="100" w:before="200" w:line="300"/>
      </w:pPr>
      <w:r>
        <w:rPr>
          <w:rFonts w:ascii="Times New Roman" w:cs="Times New Roman" w:eastAsia="Times New Roman" w:hAnsi="Times New Roman"/>
          <w:b/>
          <w:bCs/>
          <w:sz w:val="24"/>
          <w:szCs w:val="24"/>
        </w:rPr>
        <w:t xml:space="preserve">1. Name of the Organization</w:t>
      </w:r>
    </w:p>
    <w:p>
      <w:pPr>
        <w:spacing w:after="120" w:before="0" w:line="360"/>
        <w:jc w:val="both"/>
      </w:pPr>
      <w:r>
        <w:rPr>
          <w:rFonts w:ascii="Times New Roman" w:cs="Times New Roman" w:eastAsia="Times New Roman" w:hAnsi="Times New Roman"/>
          <w:sz w:val="24"/>
          <w:szCs w:val="24"/>
        </w:rPr>
        <w:t xml:space="preserve">NextPath Career Solutions Pvt. Ltd.</w:t>
      </w:r>
    </w:p>
    <w:p>
      <w:pPr>
        <w:keepNext/>
        <w:spacing w:after="100" w:before="200" w:line="300"/>
      </w:pPr>
      <w:r>
        <w:rPr>
          <w:rFonts w:ascii="Times New Roman" w:cs="Times New Roman" w:eastAsia="Times New Roman" w:hAnsi="Times New Roman"/>
          <w:b/>
          <w:bCs/>
          <w:sz w:val="24"/>
          <w:szCs w:val="24"/>
        </w:rPr>
        <w:t xml:space="preserve">2. Brief Detail of the Organization</w:t>
      </w:r>
    </w:p>
    <w:p>
      <w:pPr>
        <w:spacing w:after="120" w:before="0" w:line="360"/>
        <w:jc w:val="both"/>
      </w:pPr>
      <w:r>
        <w:rPr>
          <w:rFonts w:ascii="Times New Roman" w:cs="Times New Roman" w:eastAsia="Times New Roman" w:hAnsi="Times New Roman"/>
          <w:b/>
          <w:bCs/>
          <w:sz w:val="24"/>
          <w:szCs w:val="24"/>
        </w:rPr>
        <w:t xml:space="preserve">NextPath Career Solutions Pvt. Ltd.</w:t>
      </w:r>
      <w:r>
        <w:rPr>
          <w:rFonts w:ascii="Times New Roman" w:cs="Times New Roman" w:eastAsia="Times New Roman" w:hAnsi="Times New Roman"/>
          <w:sz w:val="24"/>
          <w:szCs w:val="24"/>
        </w:rPr>
        <w:t xml:space="preserve"> is an educational technology (EdTech) organization dedicated to helping students and career seekers make informed career decisions. The organization focuses on providing career guidance through aptitude assessment, interest evaluation and career exploration. Its mission is to bridge the gap between students' abilities and suitable career opportunities by offering a digital platform that delivers accurate career recommendations and detailed career information.</w:t>
      </w:r>
    </w:p>
    <w:p>
      <w:pPr>
        <w:keepNext/>
        <w:spacing w:after="140" w:before="280" w:line="300"/>
      </w:pPr>
      <w:r>
        <w:rPr>
          <w:rFonts w:ascii="Times New Roman" w:cs="Times New Roman" w:eastAsia="Times New Roman" w:hAnsi="Times New Roman"/>
          <w:b/>
          <w:bCs/>
          <w:sz w:val="28"/>
          <w:szCs w:val="28"/>
        </w:rPr>
        <w:t xml:space="preserve">2.2 Meetings</w:t>
      </w:r>
    </w:p>
    <w:p>
      <w:pPr>
        <w:keepNext/>
        <w:spacing w:after="100" w:before="200" w:line="300"/>
      </w:pPr>
      <w:r>
        <w:rPr>
          <w:rFonts w:ascii="Times New Roman" w:cs="Times New Roman" w:eastAsia="Times New Roman" w:hAnsi="Times New Roman"/>
          <w:b/>
          <w:bCs/>
          <w:sz w:val="24"/>
          <w:szCs w:val="24"/>
        </w:rPr>
        <w:t xml:space="preserve">I. Meeting with Project Coordinator</w:t>
      </w:r>
    </w:p>
    <w:p>
      <w:pPr>
        <w:spacing w:after="120" w:before="0" w:line="360"/>
        <w:jc w:val="both"/>
      </w:pPr>
      <w:r>
        <w:rPr>
          <w:rFonts w:ascii="Times New Roman" w:cs="Times New Roman" w:eastAsia="Times New Roman" w:hAnsi="Times New Roman"/>
          <w:b/>
          <w:bCs/>
          <w:sz w:val="24"/>
          <w:szCs w:val="24"/>
        </w:rPr>
        <w:t xml:space="preserve">1. Name of Project Coordinator:</w:t>
      </w:r>
      <w:r>
        <w:rPr>
          <w:rFonts w:ascii="Times New Roman" w:cs="Times New Roman" w:eastAsia="Times New Roman" w:hAnsi="Times New Roman"/>
          <w:sz w:val="24"/>
          <w:szCs w:val="24"/>
        </w:rPr>
        <w:t xml:space="preserve"> Mr. Niraj Mehta</w:t>
      </w:r>
    </w:p>
    <w:p>
      <w:pPr>
        <w:spacing w:after="60" w:before="0" w:line="360"/>
        <w:jc w:val="both"/>
      </w:pPr>
      <w:r>
        <w:rPr>
          <w:rFonts w:ascii="Times New Roman" w:cs="Times New Roman" w:eastAsia="Times New Roman" w:hAnsi="Times New Roman"/>
          <w:b/>
          <w:bCs/>
          <w:sz w:val="24"/>
          <w:szCs w:val="24"/>
        </w:rPr>
        <w:t xml:space="preserve">2. Project Coordinator's requirements in his words: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Develop a secure web-based </w:t>
      </w:r>
      <w:r>
        <w:rPr>
          <w:rFonts w:ascii="Times New Roman" w:cs="Times New Roman" w:eastAsia="Times New Roman" w:hAnsi="Times New Roman"/>
          <w:b/>
          <w:bCs/>
          <w:sz w:val="24"/>
          <w:szCs w:val="24"/>
        </w:rPr>
        <w:t xml:space="preserve">Career Guidance and Skill Assessment System</w:t>
      </w:r>
      <w:r>
        <w:rPr>
          <w:rFonts w:ascii="Times New Roman" w:cs="Times New Roman" w:eastAsia="Times New Roman" w:hAnsi="Times New Roman"/>
          <w:sz w:val="24"/>
          <w:szCs w:val="24"/>
        </w:rPr>
        <w:t xml:space="preserv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Allow users to </w:t>
      </w:r>
      <w:r>
        <w:rPr>
          <w:rFonts w:ascii="Times New Roman" w:cs="Times New Roman" w:eastAsia="Times New Roman" w:hAnsi="Times New Roman"/>
          <w:b/>
          <w:bCs/>
          <w:sz w:val="24"/>
          <w:szCs w:val="24"/>
        </w:rPr>
        <w:t xml:space="preserve">register and log in securely</w:t>
      </w:r>
      <w:r>
        <w:rPr>
          <w:rFonts w:ascii="Times New Roman" w:cs="Times New Roman" w:eastAsia="Times New Roman" w:hAnsi="Times New Roman"/>
          <w:sz w:val="24"/>
          <w:szCs w:val="24"/>
        </w:rPr>
        <w:t xml:space="preserv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Conduct online </w:t>
      </w:r>
      <w:r>
        <w:rPr>
          <w:rFonts w:ascii="Times New Roman" w:cs="Times New Roman" w:eastAsia="Times New Roman" w:hAnsi="Times New Roman"/>
          <w:b/>
          <w:bCs/>
          <w:sz w:val="24"/>
          <w:szCs w:val="24"/>
        </w:rPr>
        <w:t xml:space="preserve">skill assessments</w:t>
      </w:r>
      <w:r>
        <w:rPr>
          <w:rFonts w:ascii="Times New Roman" w:cs="Times New Roman" w:eastAsia="Times New Roman" w:hAnsi="Times New Roman"/>
          <w:sz w:val="24"/>
          <w:szCs w:val="24"/>
        </w:rPr>
        <w:t xml:space="preserve"> and analyze user responses.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Generate </w:t>
      </w:r>
      <w:r>
        <w:rPr>
          <w:rFonts w:ascii="Times New Roman" w:cs="Times New Roman" w:eastAsia="Times New Roman" w:hAnsi="Times New Roman"/>
          <w:b/>
          <w:bCs/>
          <w:sz w:val="24"/>
          <w:szCs w:val="24"/>
        </w:rPr>
        <w:t xml:space="preserve">career recommendations</w:t>
      </w:r>
      <w:r>
        <w:rPr>
          <w:rFonts w:ascii="Times New Roman" w:cs="Times New Roman" w:eastAsia="Times New Roman" w:hAnsi="Times New Roman"/>
          <w:sz w:val="24"/>
          <w:szCs w:val="24"/>
        </w:rPr>
        <w:t xml:space="preserve"> based on assessment performance.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Display </w:t>
      </w:r>
      <w:r>
        <w:rPr>
          <w:rFonts w:ascii="Times New Roman" w:cs="Times New Roman" w:eastAsia="Times New Roman" w:hAnsi="Times New Roman"/>
          <w:b/>
          <w:bCs/>
          <w:sz w:val="24"/>
          <w:szCs w:val="24"/>
        </w:rPr>
        <w:t xml:space="preserve">career and course information</w:t>
      </w:r>
      <w:r>
        <w:rPr>
          <w:rFonts w:ascii="Times New Roman" w:cs="Times New Roman" w:eastAsia="Times New Roman" w:hAnsi="Times New Roman"/>
          <w:sz w:val="24"/>
          <w:szCs w:val="24"/>
        </w:rPr>
        <w:t xml:space="preserve"> for users.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Provide an </w:t>
      </w:r>
      <w:r>
        <w:rPr>
          <w:rFonts w:ascii="Times New Roman" w:cs="Times New Roman" w:eastAsia="Times New Roman" w:hAnsi="Times New Roman"/>
          <w:b/>
          <w:bCs/>
          <w:sz w:val="24"/>
          <w:szCs w:val="24"/>
        </w:rPr>
        <w:t xml:space="preserve">admin panel</w:t>
      </w:r>
      <w:r>
        <w:rPr>
          <w:rFonts w:ascii="Times New Roman" w:cs="Times New Roman" w:eastAsia="Times New Roman" w:hAnsi="Times New Roman"/>
          <w:sz w:val="24"/>
          <w:szCs w:val="24"/>
        </w:rPr>
        <w:t xml:space="preserve"> to manage users, questions, categories, careers and courses.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Ensure the system is </w:t>
      </w:r>
      <w:r>
        <w:rPr>
          <w:rFonts w:ascii="Times New Roman" w:cs="Times New Roman" w:eastAsia="Times New Roman" w:hAnsi="Times New Roman"/>
          <w:b/>
          <w:bCs/>
          <w:sz w:val="24"/>
          <w:szCs w:val="24"/>
        </w:rPr>
        <w:t xml:space="preserve">user-friendly, responsive and easy to maintain</w:t>
      </w:r>
      <w:r>
        <w:rPr>
          <w:rFonts w:ascii="Times New Roman" w:cs="Times New Roman" w:eastAsia="Times New Roman" w:hAnsi="Times New Roman"/>
          <w:sz w:val="24"/>
          <w:szCs w:val="24"/>
        </w:rPr>
        <w:t xml:space="preserve">.</w:t>
      </w:r>
    </w:p>
    <w:p>
      <w:pPr>
        <w:keepNext/>
        <w:spacing w:after="100" w:before="200" w:line="300"/>
      </w:pPr>
      <w:r>
        <w:rPr>
          <w:rFonts w:ascii="Times New Roman" w:cs="Times New Roman" w:eastAsia="Times New Roman" w:hAnsi="Times New Roman"/>
          <w:b/>
          <w:bCs/>
          <w:sz w:val="24"/>
          <w:szCs w:val="24"/>
        </w:rPr>
        <w:t xml:space="preserve">II. Meeting with Users</w:t>
      </w:r>
    </w:p>
    <w:p>
      <w:pPr>
        <w:spacing w:after="60" w:before="0" w:line="360"/>
        <w:jc w:val="both"/>
      </w:pPr>
      <w:r>
        <w:rPr>
          <w:rFonts w:ascii="Times New Roman" w:cs="Times New Roman" w:eastAsia="Times New Roman" w:hAnsi="Times New Roman"/>
          <w:b/>
          <w:bCs/>
          <w:sz w:val="24"/>
          <w:szCs w:val="24"/>
        </w:rPr>
        <w:t xml:space="preserve">1. Users: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College Students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Fresh Graduates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Seekers</w:t>
      </w:r>
    </w:p>
    <w:p>
      <w:pPr>
        <w:spacing w:after="60" w:before="120" w:line="360"/>
        <w:jc w:val="both"/>
      </w:pPr>
      <w:r>
        <w:rPr>
          <w:rFonts w:ascii="Times New Roman" w:cs="Times New Roman" w:eastAsia="Times New Roman" w:hAnsi="Times New Roman"/>
          <w:b/>
          <w:bCs/>
          <w:sz w:val="24"/>
          <w:szCs w:val="24"/>
        </w:rPr>
        <w:t xml:space="preserve">2. User requirements in their words: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Simple and secure </w:t>
      </w:r>
      <w:r>
        <w:rPr>
          <w:rFonts w:ascii="Times New Roman" w:cs="Times New Roman" w:eastAsia="Times New Roman" w:hAnsi="Times New Roman"/>
          <w:b/>
          <w:bCs/>
          <w:sz w:val="24"/>
          <w:szCs w:val="24"/>
        </w:rPr>
        <w:t xml:space="preserve">registration and login</w:t>
      </w:r>
      <w:r>
        <w:rPr>
          <w:rFonts w:ascii="Times New Roman" w:cs="Times New Roman" w:eastAsia="Times New Roman" w:hAnsi="Times New Roman"/>
          <w:sz w:val="24"/>
          <w:szCs w:val="24"/>
        </w:rPr>
        <w:t xml:space="preserve"> process.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Easy-to-use </w:t>
      </w:r>
      <w:r>
        <w:rPr>
          <w:rFonts w:ascii="Times New Roman" w:cs="Times New Roman" w:eastAsia="Times New Roman" w:hAnsi="Times New Roman"/>
          <w:b/>
          <w:bCs/>
          <w:sz w:val="24"/>
          <w:szCs w:val="24"/>
        </w:rPr>
        <w:t xml:space="preserve">skill assessment</w:t>
      </w:r>
      <w:r>
        <w:rPr>
          <w:rFonts w:ascii="Times New Roman" w:cs="Times New Roman" w:eastAsia="Times New Roman" w:hAnsi="Times New Roman"/>
          <w:sz w:val="24"/>
          <w:szCs w:val="24"/>
        </w:rPr>
        <w:t xml:space="preserve"> with clear questions.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recommendations based on </w:t>
      </w:r>
      <w:r>
        <w:rPr>
          <w:rFonts w:ascii="Times New Roman" w:cs="Times New Roman" w:eastAsia="Times New Roman" w:hAnsi="Times New Roman"/>
          <w:b/>
          <w:bCs/>
          <w:sz w:val="24"/>
          <w:szCs w:val="24"/>
        </w:rPr>
        <w:t xml:space="preserve">assessment performance and skills</w:t>
      </w:r>
      <w:r>
        <w:rPr>
          <w:rFonts w:ascii="Times New Roman" w:cs="Times New Roman" w:eastAsia="Times New Roman" w:hAnsi="Times New Roman"/>
          <w:sz w:val="24"/>
          <w:szCs w:val="24"/>
        </w:rPr>
        <w:t xml:space="preserv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Detailed information about </w:t>
      </w:r>
      <w:r>
        <w:rPr>
          <w:rFonts w:ascii="Times New Roman" w:cs="Times New Roman" w:eastAsia="Times New Roman" w:hAnsi="Times New Roman"/>
          <w:b/>
          <w:bCs/>
          <w:sz w:val="24"/>
          <w:szCs w:val="24"/>
        </w:rPr>
        <w:t xml:space="preserve">careers and related courses</w:t>
      </w:r>
      <w:r>
        <w:rPr>
          <w:rFonts w:ascii="Times New Roman" w:cs="Times New Roman" w:eastAsia="Times New Roman" w:hAnsi="Times New Roman"/>
          <w:sz w:val="24"/>
          <w:szCs w:val="24"/>
        </w:rPr>
        <w:t xml:space="preserv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Easy access to </w:t>
      </w:r>
      <w:r>
        <w:rPr>
          <w:rFonts w:ascii="Times New Roman" w:cs="Times New Roman" w:eastAsia="Times New Roman" w:hAnsi="Times New Roman"/>
          <w:b/>
          <w:bCs/>
          <w:sz w:val="24"/>
          <w:szCs w:val="24"/>
        </w:rPr>
        <w:t xml:space="preserve">assessment results and history</w:t>
      </w:r>
      <w:r>
        <w:rPr>
          <w:rFonts w:ascii="Times New Roman" w:cs="Times New Roman" w:eastAsia="Times New Roman" w:hAnsi="Times New Roman"/>
          <w:sz w:val="24"/>
          <w:szCs w:val="24"/>
        </w:rPr>
        <w:t xml:space="preserv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user-friendly and responsive</w:t>
      </w:r>
      <w:r>
        <w:rPr>
          <w:rFonts w:ascii="Times New Roman" w:cs="Times New Roman" w:eastAsia="Times New Roman" w:hAnsi="Times New Roman"/>
          <w:sz w:val="24"/>
          <w:szCs w:val="24"/>
        </w:rPr>
        <w:t xml:space="preserve"> interface accessible on different devices.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Secure storage of </w:t>
      </w:r>
      <w:r>
        <w:rPr>
          <w:rFonts w:ascii="Times New Roman" w:cs="Times New Roman" w:eastAsia="Times New Roman" w:hAnsi="Times New Roman"/>
          <w:b/>
          <w:bCs/>
          <w:sz w:val="24"/>
          <w:szCs w:val="24"/>
        </w:rPr>
        <w:t xml:space="preserve">personal information and assessment records</w:t>
      </w:r>
      <w:r>
        <w:rPr>
          <w:rFonts w:ascii="Times New Roman" w:cs="Times New Roman" w:eastAsia="Times New Roman" w:hAnsi="Times New Roman"/>
          <w:sz w:val="24"/>
          <w:szCs w:val="24"/>
        </w:rPr>
        <w:t xml:space="preserve">.</w:t>
      </w:r>
    </w:p>
    <w:p>
      <w:pPr>
        <w:keepNext/>
        <w:spacing w:after="140" w:before="280" w:line="300"/>
      </w:pPr>
      <w:r>
        <w:rPr>
          <w:rFonts w:ascii="Times New Roman" w:cs="Times New Roman" w:eastAsia="Times New Roman" w:hAnsi="Times New Roman"/>
          <w:b/>
          <w:bCs/>
          <w:sz w:val="28"/>
          <w:szCs w:val="28"/>
        </w:rPr>
        <w:t xml:space="preserve">2.3 Data which will be Input into the System</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Student Registration Details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Login Credentials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Personal Information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Educational Information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Profile Update Information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Interest Assessment Responses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Assessment Responses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Aptitude Test Responses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Skill Assessment Responses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Interests, Skills and Hobbies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and Course Data entered by Administrator</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Assessment Questions and Categories managed by Administrator</w:t>
      </w:r>
    </w:p>
    <w:p>
      <w:pPr>
        <w:keepNext/>
        <w:spacing w:after="140" w:before="280" w:line="300"/>
      </w:pPr>
      <w:r>
        <w:rPr>
          <w:rFonts w:ascii="Times New Roman" w:cs="Times New Roman" w:eastAsia="Times New Roman" w:hAnsi="Times New Roman"/>
          <w:b/>
          <w:bCs/>
          <w:sz w:val="28"/>
          <w:szCs w:val="28"/>
        </w:rPr>
        <w:t xml:space="preserve">2.4 Data which will be Output from the System</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Student Profile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Assessment Score and Performance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Analysis Report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Assessment Results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Information and Career Details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Course Information related to Career Options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Categories and Available Career Options</w:t>
      </w:r>
    </w:p>
    <w:p>
      <w:pPr>
        <w:keepNext/>
        <w:spacing w:after="140" w:before="280" w:line="300"/>
      </w:pPr>
      <w:r>
        <w:rPr>
          <w:rFonts w:ascii="Times New Roman" w:cs="Times New Roman" w:eastAsia="Times New Roman" w:hAnsi="Times New Roman"/>
          <w:b/>
          <w:bCs/>
          <w:sz w:val="28"/>
          <w:szCs w:val="28"/>
        </w:rPr>
        <w:t xml:space="preserve">2.5 Type of Project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Web-Based Online Application</w:t>
      </w:r>
    </w:p>
    <w:p>
      <w:pPr>
        <w:keepNext/>
        <w:spacing w:after="140" w:before="280" w:line="300"/>
      </w:pPr>
      <w:r>
        <w:rPr>
          <w:rFonts w:ascii="Times New Roman" w:cs="Times New Roman" w:eastAsia="Times New Roman" w:hAnsi="Times New Roman"/>
          <w:b/>
          <w:bCs/>
          <w:sz w:val="28"/>
          <w:szCs w:val="28"/>
        </w:rPr>
        <w:t xml:space="preserve">2.6 Method of Collecting Data</w:t>
      </w:r>
    </w:p>
    <w:p>
      <w:pPr>
        <w:pStyle w:val="ListParagraph"/>
        <w:numPr>
          <w:ilvl w:val="0"/>
          <w:numId w:val="2"/>
        </w:numPr>
        <w:spacing w:after="60" w:line="320"/>
        <w:jc w:val="left"/>
      </w:pPr>
      <w:r>
        <w:rPr>
          <w:rFonts w:ascii="Times New Roman" w:cs="Times New Roman" w:eastAsia="Times New Roman" w:hAnsi="Times New Roman"/>
          <w:sz w:val="24"/>
          <w:szCs w:val="24"/>
        </w:rPr>
        <w:t xml:space="preserve">Interviews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Questionnaires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Research</w:t>
      </w:r>
    </w:p>
    <w:p>
      <w:pPr>
        <w:pStyle w:val="ListParagraph"/>
        <w:numPr>
          <w:ilvl w:val="0"/>
          <w:numId w:val="2"/>
        </w:numPr>
        <w:spacing w:after="60" w:line="320"/>
        <w:jc w:val="left"/>
      </w:pPr>
      <w:r>
        <w:rPr>
          <w:rFonts w:ascii="Times New Roman" w:cs="Times New Roman" w:eastAsia="Times New Roman" w:hAnsi="Times New Roman"/>
          <w:sz w:val="24"/>
          <w:szCs w:val="24"/>
        </w:rPr>
        <w:t xml:space="preserve">Internet Research</w:t>
      </w:r>
    </w:p>
    <w:p>
      <w:pPr>
        <w:pStyle w:val="ListParagraph"/>
        <w:numPr>
          <w:ilvl w:val="0"/>
          <w:numId w:val="2"/>
        </w:numPr>
        <w:spacing w:after="60" w:line="320"/>
        <w:jc w:val="left"/>
      </w:pPr>
      <w:r>
        <w:rPr>
          <w:rFonts w:ascii="Times New Roman" w:cs="Times New Roman" w:eastAsia="Times New Roman" w:hAnsi="Times New Roman"/>
          <w:sz w:val="24"/>
          <w:szCs w:val="24"/>
        </w:rPr>
        <w:t xml:space="preserve">Books and Educational Resources</w:t>
      </w:r>
    </w:p>
    <w:p>
      <w:pPr>
        <w:pageBreakBefore/>
        <w:spacing w:after="360" w:before="120"/>
        <w:jc w:val="center"/>
      </w:pPr>
      <w:r>
        <w:rPr>
          <w:rFonts w:ascii="Times New Roman" w:cs="Times New Roman" w:eastAsia="Times New Roman" w:hAnsi="Times New Roman"/>
          <w:b/>
          <w:bCs/>
          <w:sz w:val="32"/>
          <w:szCs w:val="32"/>
        </w:rPr>
        <w:t xml:space="preserve">3. SYSTEM REQUIREMENT SPECIFICATIONS</w:t>
      </w:r>
    </w:p>
    <w:p>
      <w:pPr>
        <w:keepNext/>
        <w:spacing w:after="140" w:before="280" w:line="300"/>
      </w:pPr>
      <w:r>
        <w:rPr>
          <w:rFonts w:ascii="Times New Roman" w:cs="Times New Roman" w:eastAsia="Times New Roman" w:hAnsi="Times New Roman"/>
          <w:b/>
          <w:bCs/>
          <w:sz w:val="28"/>
          <w:szCs w:val="28"/>
        </w:rPr>
        <w:t xml:space="preserve">3.1 Introduction</w:t>
      </w:r>
    </w:p>
    <w:p>
      <w:pPr>
        <w:keepNext/>
        <w:spacing w:after="100" w:before="200" w:line="300"/>
      </w:pPr>
      <w:r>
        <w:rPr>
          <w:rFonts w:ascii="Times New Roman" w:cs="Times New Roman" w:eastAsia="Times New Roman" w:hAnsi="Times New Roman"/>
          <w:b/>
          <w:bCs/>
          <w:sz w:val="24"/>
          <w:szCs w:val="24"/>
        </w:rPr>
        <w:t xml:space="preserve">3.1.1 Purpose</w:t>
      </w:r>
    </w:p>
    <w:p>
      <w:pPr>
        <w:spacing w:after="120" w:before="0" w:line="360"/>
        <w:jc w:val="both"/>
      </w:pPr>
      <w:r>
        <w:rPr>
          <w:rFonts w:ascii="Times New Roman" w:cs="Times New Roman" w:eastAsia="Times New Roman" w:hAnsi="Times New Roman"/>
          <w:b/>
          <w:bCs/>
          <w:sz w:val="24"/>
          <w:szCs w:val="24"/>
        </w:rPr>
        <w:t xml:space="preserve">NextPath – Career Guidance and Skill Assessment System</w:t>
      </w:r>
      <w:r>
        <w:rPr>
          <w:rFonts w:ascii="Times New Roman" w:cs="Times New Roman" w:eastAsia="Times New Roman" w:hAnsi="Times New Roman"/>
          <w:sz w:val="24"/>
          <w:szCs w:val="24"/>
        </w:rPr>
        <w:t xml:space="preserve"> is a web-based application designed to assist students in identifying suitable career options based on their interests, aptitude and skills. The system provides an online assessment, analyzes the user's responses and recommends appropriate career paths along with detailed career information to help students make informed career decisions.</w:t>
      </w:r>
    </w:p>
    <w:p>
      <w:pPr>
        <w:keepNext/>
        <w:spacing w:after="100" w:before="200" w:line="300"/>
      </w:pPr>
      <w:r>
        <w:rPr>
          <w:rFonts w:ascii="Times New Roman" w:cs="Times New Roman" w:eastAsia="Times New Roman" w:hAnsi="Times New Roman"/>
          <w:b/>
          <w:bCs/>
          <w:sz w:val="24"/>
          <w:szCs w:val="24"/>
        </w:rPr>
        <w:t xml:space="preserve">3.1.2 Intended Audience and Reading Suggestions</w:t>
      </w:r>
    </w:p>
    <w:p>
      <w:pPr>
        <w:spacing w:after="60" w:before="0" w:line="360"/>
        <w:jc w:val="both"/>
      </w:pPr>
      <w:r>
        <w:rPr>
          <w:rFonts w:ascii="Times New Roman" w:cs="Times New Roman" w:eastAsia="Times New Roman" w:hAnsi="Times New Roman"/>
          <w:sz w:val="24"/>
          <w:szCs w:val="24"/>
        </w:rPr>
        <w:t xml:space="preserve">The intended audience of this document includes: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Students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Seekers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Project Guide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Developers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System Administrator</w:t>
      </w:r>
    </w:p>
    <w:p>
      <w:pPr>
        <w:keepNext/>
        <w:spacing w:after="100" w:before="200" w:line="300"/>
      </w:pPr>
      <w:r>
        <w:rPr>
          <w:rFonts w:ascii="Times New Roman" w:cs="Times New Roman" w:eastAsia="Times New Roman" w:hAnsi="Times New Roman"/>
          <w:b/>
          <w:bCs/>
          <w:sz w:val="24"/>
          <w:szCs w:val="24"/>
        </w:rPr>
        <w:t xml:space="preserve">3.1.3 Scope</w:t>
      </w:r>
    </w:p>
    <w:p>
      <w:pPr>
        <w:spacing w:after="120" w:before="0" w:line="360"/>
        <w:jc w:val="both"/>
      </w:pPr>
      <w:r>
        <w:rPr>
          <w:rFonts w:ascii="Times New Roman" w:cs="Times New Roman" w:eastAsia="Times New Roman" w:hAnsi="Times New Roman"/>
          <w:sz w:val="24"/>
          <w:szCs w:val="24"/>
        </w:rPr>
        <w:t xml:space="preserve">The proposed system is a web-based </w:t>
      </w:r>
      <w:r>
        <w:rPr>
          <w:rFonts w:ascii="Times New Roman" w:cs="Times New Roman" w:eastAsia="Times New Roman" w:hAnsi="Times New Roman"/>
          <w:b/>
          <w:bCs/>
          <w:sz w:val="24"/>
          <w:szCs w:val="24"/>
        </w:rPr>
        <w:t xml:space="preserve">Career Guidance and Skill Assessment platform</w:t>
      </w:r>
      <w:r>
        <w:rPr>
          <w:rFonts w:ascii="Times New Roman" w:cs="Times New Roman" w:eastAsia="Times New Roman" w:hAnsi="Times New Roman"/>
          <w:sz w:val="24"/>
          <w:szCs w:val="24"/>
        </w:rPr>
        <w:t xml:space="preserve"> that enables students and career seekers to register, complete an online skill assessment, view their assessment results and receive career recommendations based on their performance. The system also allows users to explore detailed information about various careers and related courses. An administrative panel is provided for managing users, assessment questions, categories, career information and course data.</w:t>
      </w:r>
    </w:p>
    <w:p>
      <w:pPr>
        <w:keepNext/>
        <w:spacing w:after="140" w:before="280" w:line="300"/>
      </w:pPr>
      <w:r>
        <w:rPr>
          <w:rFonts w:ascii="Times New Roman" w:cs="Times New Roman" w:eastAsia="Times New Roman" w:hAnsi="Times New Roman"/>
          <w:b/>
          <w:bCs/>
          <w:sz w:val="28"/>
          <w:szCs w:val="28"/>
        </w:rPr>
        <w:t xml:space="preserve">3.2 Overall Description</w:t>
      </w:r>
    </w:p>
    <w:p>
      <w:pPr>
        <w:keepNext/>
        <w:spacing w:after="100" w:before="200" w:line="300"/>
      </w:pPr>
      <w:r>
        <w:rPr>
          <w:rFonts w:ascii="Times New Roman" w:cs="Times New Roman" w:eastAsia="Times New Roman" w:hAnsi="Times New Roman"/>
          <w:b/>
          <w:bCs/>
          <w:sz w:val="24"/>
          <w:szCs w:val="24"/>
        </w:rPr>
        <w:t xml:space="preserve">3.2.1 Product Function</w:t>
      </w:r>
    </w:p>
    <w:p>
      <w:pPr>
        <w:spacing w:after="60" w:before="0" w:line="360"/>
        <w:jc w:val="both"/>
      </w:pPr>
      <w:r>
        <w:rPr>
          <w:rFonts w:ascii="Times New Roman" w:cs="Times New Roman" w:eastAsia="Times New Roman" w:hAnsi="Times New Roman"/>
          <w:b/>
          <w:bCs/>
          <w:sz w:val="24"/>
          <w:szCs w:val="24"/>
        </w:rPr>
        <w:t xml:space="preserve">(i) Admin Module: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Secure Admin Login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Manage Student Records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Manage Assessment Questions and Categories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Add / Edit / Delete Career and Course Information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View Assessment Records and Statistics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Manage System Data</w:t>
      </w:r>
    </w:p>
    <w:p>
      <w:pPr>
        <w:spacing w:after="60" w:before="120" w:line="360"/>
        <w:jc w:val="both"/>
      </w:pPr>
      <w:r>
        <w:rPr>
          <w:rFonts w:ascii="Times New Roman" w:cs="Times New Roman" w:eastAsia="Times New Roman" w:hAnsi="Times New Roman"/>
          <w:b/>
          <w:bCs/>
          <w:sz w:val="24"/>
          <w:szCs w:val="24"/>
        </w:rPr>
        <w:t xml:space="preserve">(ii) User Module: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User Registration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Secure Login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Update Profile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Take Skill Assessment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View Assessment Results and Skill Profile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View Recommended Careers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Explore Career and Course Details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View Assessment History</w:t>
      </w:r>
    </w:p>
    <w:p>
      <w:pPr>
        <w:pStyle w:val="ListParagraph"/>
        <w:numPr>
          <w:ilvl w:val="0"/>
          <w:numId w:val="2"/>
        </w:numPr>
        <w:spacing w:after="60" w:line="320"/>
        <w:jc w:val="left"/>
      </w:pPr>
      <w:r>
        <w:rPr>
          <w:rFonts w:ascii="Times New Roman" w:cs="Times New Roman" w:eastAsia="Times New Roman" w:hAnsi="Times New Roman"/>
          <w:sz w:val="24"/>
          <w:szCs w:val="24"/>
        </w:rPr>
        <w:t xml:space="preserve">Logout</w:t>
      </w:r>
    </w:p>
    <w:p>
      <w:pPr>
        <w:keepNext/>
        <w:spacing w:after="100" w:before="200" w:line="300"/>
      </w:pPr>
      <w:r>
        <w:rPr>
          <w:rFonts w:ascii="Times New Roman" w:cs="Times New Roman" w:eastAsia="Times New Roman" w:hAnsi="Times New Roman"/>
          <w:b/>
          <w:bCs/>
          <w:sz w:val="24"/>
          <w:szCs w:val="24"/>
        </w:rPr>
        <w:t xml:space="preserve">3.2.2 User Classes and Characteristics</w:t>
      </w:r>
    </w:p>
    <w:p>
      <w:pPr>
        <w:spacing w:after="60" w:before="0" w:line="360"/>
        <w:jc w:val="both"/>
      </w:pPr>
      <w:r>
        <w:rPr>
          <w:rFonts w:ascii="Times New Roman" w:cs="Times New Roman" w:eastAsia="Times New Roman" w:hAnsi="Times New Roman"/>
          <w:b/>
          <w:bCs/>
          <w:sz w:val="24"/>
          <w:szCs w:val="24"/>
        </w:rPr>
        <w:t xml:space="preserve">(i) User Classes: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Administrator</w:t>
      </w:r>
    </w:p>
    <w:p>
      <w:pPr>
        <w:pStyle w:val="ListParagraph"/>
        <w:numPr>
          <w:ilvl w:val="0"/>
          <w:numId w:val="2"/>
        </w:numPr>
        <w:spacing w:after="60" w:line="320"/>
        <w:jc w:val="left"/>
      </w:pPr>
      <w:r>
        <w:rPr>
          <w:rFonts w:ascii="Times New Roman" w:cs="Times New Roman" w:eastAsia="Times New Roman" w:hAnsi="Times New Roman"/>
          <w:sz w:val="24"/>
          <w:szCs w:val="24"/>
        </w:rPr>
        <w:t xml:space="preserve">User / Student</w:t>
      </w:r>
    </w:p>
    <w:p>
      <w:pPr>
        <w:spacing w:after="60" w:before="120" w:line="360"/>
        <w:jc w:val="both"/>
      </w:pPr>
      <w:r>
        <w:rPr>
          <w:rFonts w:ascii="Times New Roman" w:cs="Times New Roman" w:eastAsia="Times New Roman" w:hAnsi="Times New Roman"/>
          <w:b/>
          <w:bCs/>
          <w:sz w:val="24"/>
          <w:szCs w:val="24"/>
        </w:rPr>
        <w:t xml:space="preserve">(ii) User Characteristics:</w:t>
      </w:r>
    </w:p>
    <w:p>
      <w:pPr>
        <w:spacing w:after="40" w:before="0" w:line="360"/>
        <w:jc w:val="both"/>
      </w:pPr>
      <w:r>
        <w:rPr>
          <w:rFonts w:ascii="Times New Roman" w:cs="Times New Roman" w:eastAsia="Times New Roman" w:hAnsi="Times New Roman"/>
          <w:b/>
          <w:bCs/>
          <w:sz w:val="24"/>
          <w:szCs w:val="24"/>
        </w:rPr>
        <w:t xml:space="preserve">(a) Administrator</w:t>
      </w:r>
    </w:p>
    <w:p>
      <w:pPr>
        <w:pStyle w:val="ListParagraph"/>
        <w:numPr>
          <w:ilvl w:val="0"/>
          <w:numId w:val="2"/>
        </w:numPr>
        <w:spacing w:after="60" w:line="320"/>
        <w:jc w:val="left"/>
      </w:pPr>
      <w:r>
        <w:rPr>
          <w:rFonts w:ascii="Times New Roman" w:cs="Times New Roman" w:eastAsia="Times New Roman" w:hAnsi="Times New Roman"/>
          <w:sz w:val="24"/>
          <w:szCs w:val="24"/>
        </w:rPr>
        <w:t xml:space="preserve">Manages assessment questions.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Manages career and course information.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Monitors student records and assessment data.</w:t>
      </w:r>
    </w:p>
    <w:p>
      <w:pPr>
        <w:pStyle w:val="ListParagraph"/>
        <w:numPr>
          <w:ilvl w:val="0"/>
          <w:numId w:val="2"/>
        </w:numPr>
        <w:spacing w:after="60" w:line="320"/>
        <w:jc w:val="left"/>
      </w:pPr>
      <w:r>
        <w:rPr>
          <w:rFonts w:ascii="Times New Roman" w:cs="Times New Roman" w:eastAsia="Times New Roman" w:hAnsi="Times New Roman"/>
          <w:sz w:val="24"/>
          <w:szCs w:val="24"/>
        </w:rPr>
        <w:t xml:space="preserve">Views system statistics and maintains system data.</w:t>
      </w:r>
    </w:p>
    <w:p>
      <w:pPr>
        <w:spacing w:after="40" w:before="80" w:line="360"/>
        <w:jc w:val="both"/>
      </w:pPr>
      <w:r>
        <w:rPr>
          <w:rFonts w:ascii="Times New Roman" w:cs="Times New Roman" w:eastAsia="Times New Roman" w:hAnsi="Times New Roman"/>
          <w:b/>
          <w:bCs/>
          <w:sz w:val="24"/>
          <w:szCs w:val="24"/>
        </w:rPr>
        <w:t xml:space="preserve">(b) User / Student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Can register and log in securely.</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Can complete the skill assessment.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Can view assessment results and recommended careers.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Can explore career and course information.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Can update personal profile and view assessment history.</w:t>
      </w:r>
    </w:p>
    <w:p>
      <w:pPr>
        <w:pStyle w:val="ListParagraph"/>
        <w:numPr>
          <w:ilvl w:val="0"/>
          <w:numId w:val="2"/>
        </w:numPr>
        <w:spacing w:after="60" w:line="320"/>
        <w:jc w:val="left"/>
      </w:pPr>
      <w:r>
        <w:rPr>
          <w:rFonts w:ascii="Times New Roman" w:cs="Times New Roman" w:eastAsia="Times New Roman" w:hAnsi="Times New Roman"/>
          <w:sz w:val="24"/>
          <w:szCs w:val="24"/>
        </w:rPr>
        <w:t xml:space="preserve">Basic knowledge of using a web browser is sufficient.</w:t>
      </w:r>
    </w:p>
    <w:p>
      <w:pPr>
        <w:keepNext/>
        <w:spacing w:after="100" w:before="200" w:line="300"/>
      </w:pPr>
      <w:r>
        <w:rPr>
          <w:rFonts w:ascii="Times New Roman" w:cs="Times New Roman" w:eastAsia="Times New Roman" w:hAnsi="Times New Roman"/>
          <w:b/>
          <w:bCs/>
          <w:sz w:val="24"/>
          <w:szCs w:val="24"/>
        </w:rPr>
        <w:t xml:space="preserve">3.2.3 Operating Environment</w:t>
      </w:r>
    </w:p>
    <w:p>
      <w:pPr>
        <w:spacing w:after="120" w:before="0" w:line="360"/>
        <w:jc w:val="both"/>
      </w:pPr>
      <w:r>
        <w:rPr>
          <w:rFonts w:ascii="Times New Roman" w:cs="Times New Roman" w:eastAsia="Times New Roman" w:hAnsi="Times New Roman"/>
          <w:sz w:val="24"/>
          <w:szCs w:val="24"/>
        </w:rPr>
        <w:t xml:space="preserve">The application operates through an internet connection.</w:t>
      </w:r>
    </w:p>
    <w:p>
      <w:pPr>
        <w:spacing w:after="40" w:before="0" w:line="360"/>
        <w:jc w:val="both"/>
      </w:pPr>
      <w:r>
        <w:rPr>
          <w:rFonts w:ascii="Times New Roman" w:cs="Times New Roman" w:eastAsia="Times New Roman" w:hAnsi="Times New Roman"/>
          <w:b/>
          <w:bCs/>
          <w:sz w:val="24"/>
          <w:szCs w:val="24"/>
        </w:rPr>
        <w:t xml:space="preserve">Hardware: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RAM</w:t>
      </w:r>
    </w:p>
    <w:p>
      <w:pPr>
        <w:spacing w:after="40" w:before="80" w:line="360"/>
        <w:jc w:val="both"/>
      </w:pPr>
      <w:r>
        <w:rPr>
          <w:rFonts w:ascii="Times New Roman" w:cs="Times New Roman" w:eastAsia="Times New Roman" w:hAnsi="Times New Roman"/>
          <w:b/>
          <w:bCs/>
          <w:sz w:val="24"/>
          <w:szCs w:val="24"/>
        </w:rPr>
        <w:t xml:space="preserve">Operating System:</w:t>
      </w:r>
    </w:p>
    <w:p>
      <w:pPr>
        <w:pStyle w:val="ListParagraph"/>
        <w:numPr>
          <w:ilvl w:val="0"/>
          <w:numId w:val="2"/>
        </w:numPr>
        <w:spacing w:after="60" w:line="320"/>
        <w:jc w:val="left"/>
      </w:pPr>
      <w:r>
        <w:rPr>
          <w:rFonts w:ascii="Times New Roman" w:cs="Times New Roman" w:eastAsia="Times New Roman" w:hAnsi="Times New Roman"/>
          <w:sz w:val="24"/>
          <w:szCs w:val="24"/>
        </w:rPr>
        <w:t xml:space="preserve">Windows</w:t>
      </w:r>
    </w:p>
    <w:p>
      <w:pPr>
        <w:keepNext/>
        <w:spacing w:after="100" w:before="200" w:line="300"/>
      </w:pPr>
      <w:r>
        <w:rPr>
          <w:rFonts w:ascii="Times New Roman" w:cs="Times New Roman" w:eastAsia="Times New Roman" w:hAnsi="Times New Roman"/>
          <w:b/>
          <w:bCs/>
          <w:sz w:val="24"/>
          <w:szCs w:val="24"/>
        </w:rPr>
        <w:t xml:space="preserve">3.2.4 Design and Implementation Constraints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English language interface.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Internet connection required.</w:t>
      </w:r>
    </w:p>
    <w:p>
      <w:pPr>
        <w:pStyle w:val="ListParagraph"/>
        <w:numPr>
          <w:ilvl w:val="0"/>
          <w:numId w:val="2"/>
        </w:numPr>
        <w:spacing w:after="60" w:line="320"/>
        <w:jc w:val="left"/>
      </w:pPr>
      <w:r>
        <w:rPr>
          <w:rFonts w:ascii="Times New Roman" w:cs="Times New Roman" w:eastAsia="Times New Roman" w:hAnsi="Times New Roman"/>
          <w:sz w:val="24"/>
          <w:szCs w:val="24"/>
        </w:rPr>
        <w:t xml:space="preserve">Users must have basic computer or smartphone knowledge.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Only administrators can modify career and assessment data.</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Secure login is required for all users.</w:t>
      </w:r>
    </w:p>
    <w:p>
      <w:pPr>
        <w:keepNext/>
        <w:spacing w:after="100" w:before="200" w:line="300"/>
      </w:pPr>
      <w:r>
        <w:rPr>
          <w:rFonts w:ascii="Times New Roman" w:cs="Times New Roman" w:eastAsia="Times New Roman" w:hAnsi="Times New Roman"/>
          <w:b/>
          <w:bCs/>
          <w:sz w:val="24"/>
          <w:szCs w:val="24"/>
        </w:rPr>
        <w:t xml:space="preserve">3.2.5 Assumptions and Dependencies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Administrator account already exists.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Users have access to a </w:t>
      </w:r>
      <w:r>
        <w:rPr>
          <w:rFonts w:ascii="Times New Roman" w:cs="Times New Roman" w:eastAsia="Times New Roman" w:hAnsi="Times New Roman"/>
          <w:b/>
          <w:bCs/>
          <w:sz w:val="24"/>
          <w:szCs w:val="24"/>
        </w:rPr>
        <w:t xml:space="preserve">web browser and required connection</w:t>
      </w:r>
      <w:r>
        <w:rPr>
          <w:rFonts w:ascii="Times New Roman" w:cs="Times New Roman" w:eastAsia="Times New Roman" w:hAnsi="Times New Roman"/>
          <w:sz w:val="24"/>
          <w:szCs w:val="24"/>
        </w:rPr>
        <w:t xml:space="preserv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PHP and MySQL are properly configured.</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Assessment questions, categories, career and course information are maintained by the administrator.</w:t>
      </w:r>
    </w:p>
    <w:p>
      <w:pPr>
        <w:pStyle w:val="ListParagraph"/>
        <w:numPr>
          <w:ilvl w:val="0"/>
          <w:numId w:val="2"/>
        </w:numPr>
        <w:spacing w:after="60" w:line="320"/>
        <w:jc w:val="left"/>
      </w:pPr>
      <w:r>
        <w:rPr>
          <w:rFonts w:ascii="Times New Roman" w:cs="Times New Roman" w:eastAsia="Times New Roman" w:hAnsi="Times New Roman"/>
          <w:sz w:val="24"/>
          <w:szCs w:val="24"/>
        </w:rPr>
        <w:t xml:space="preserve">Users are expected to provide </w:t>
      </w:r>
      <w:r>
        <w:rPr>
          <w:rFonts w:ascii="Times New Roman" w:cs="Times New Roman" w:eastAsia="Times New Roman" w:hAnsi="Times New Roman"/>
          <w:b/>
          <w:bCs/>
          <w:sz w:val="24"/>
          <w:szCs w:val="24"/>
        </w:rPr>
        <w:t xml:space="preserve">accurate information and responses</w:t>
      </w:r>
      <w:r>
        <w:rPr>
          <w:rFonts w:ascii="Times New Roman" w:cs="Times New Roman" w:eastAsia="Times New Roman" w:hAnsi="Times New Roman"/>
          <w:sz w:val="24"/>
          <w:szCs w:val="24"/>
        </w:rPr>
        <w:t xml:space="preserve"> during registration and assessment.</w:t>
      </w:r>
    </w:p>
    <w:p>
      <w:pPr>
        <w:keepNext/>
        <w:spacing w:after="140" w:before="280" w:line="300"/>
      </w:pPr>
      <w:r>
        <w:rPr>
          <w:rFonts w:ascii="Times New Roman" w:cs="Times New Roman" w:eastAsia="Times New Roman" w:hAnsi="Times New Roman"/>
          <w:b/>
          <w:bCs/>
          <w:sz w:val="28"/>
          <w:szCs w:val="28"/>
        </w:rPr>
        <w:t xml:space="preserve">3.3 External Interface Requirement</w:t>
      </w:r>
    </w:p>
    <w:p>
      <w:pPr>
        <w:keepNext/>
        <w:spacing w:after="100" w:before="200" w:line="300"/>
      </w:pPr>
      <w:r>
        <w:rPr>
          <w:rFonts w:ascii="Times New Roman" w:cs="Times New Roman" w:eastAsia="Times New Roman" w:hAnsi="Times New Roman"/>
          <w:b/>
          <w:bCs/>
          <w:sz w:val="24"/>
          <w:szCs w:val="24"/>
        </w:rPr>
        <w:t xml:space="preserve">3.3.1 User Interface</w:t>
      </w:r>
    </w:p>
    <w:p>
      <w:pPr>
        <w:spacing w:after="60" w:before="0" w:line="360"/>
        <w:jc w:val="both"/>
      </w:pPr>
      <w:r>
        <w:rPr>
          <w:rFonts w:ascii="Times New Roman" w:cs="Times New Roman" w:eastAsia="Times New Roman" w:hAnsi="Times New Roman"/>
          <w:sz w:val="24"/>
          <w:szCs w:val="24"/>
        </w:rPr>
        <w:t xml:space="preserve">The application provides a simple and interactive interface. Users can: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Register</w:t>
      </w:r>
    </w:p>
    <w:p>
      <w:pPr>
        <w:pStyle w:val="ListParagraph"/>
        <w:numPr>
          <w:ilvl w:val="0"/>
          <w:numId w:val="2"/>
        </w:numPr>
        <w:spacing w:after="60" w:line="320"/>
        <w:jc w:val="left"/>
      </w:pPr>
      <w:r>
        <w:rPr>
          <w:rFonts w:ascii="Times New Roman" w:cs="Times New Roman" w:eastAsia="Times New Roman" w:hAnsi="Times New Roman"/>
          <w:sz w:val="24"/>
          <w:szCs w:val="24"/>
        </w:rPr>
        <w:t xml:space="preserve">Login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Update Profile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Take Assessment Test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Submit Answers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View Recommended Careers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Explore Career and Course Details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View Assessment History</w:t>
      </w:r>
    </w:p>
    <w:p>
      <w:pPr>
        <w:pStyle w:val="ListParagraph"/>
        <w:numPr>
          <w:ilvl w:val="0"/>
          <w:numId w:val="2"/>
        </w:numPr>
        <w:spacing w:after="60" w:line="320"/>
        <w:jc w:val="left"/>
      </w:pPr>
      <w:r>
        <w:rPr>
          <w:rFonts w:ascii="Times New Roman" w:cs="Times New Roman" w:eastAsia="Times New Roman" w:hAnsi="Times New Roman"/>
          <w:sz w:val="24"/>
          <w:szCs w:val="24"/>
        </w:rPr>
        <w:t xml:space="preserve">Logout</w:t>
      </w:r>
    </w:p>
    <w:p>
      <w:pPr>
        <w:spacing w:after="120" w:before="120" w:line="360"/>
        <w:jc w:val="both"/>
      </w:pPr>
      <w:r>
        <w:rPr>
          <w:rFonts w:ascii="Times New Roman" w:cs="Times New Roman" w:eastAsia="Times New Roman" w:hAnsi="Times New Roman"/>
          <w:sz w:val="24"/>
          <w:szCs w:val="24"/>
        </w:rPr>
        <w:t xml:space="preserve">If incorrect login credentials are entered, an appropriate error message is displayed.</w:t>
      </w:r>
    </w:p>
    <w:p>
      <w:pPr>
        <w:keepNext/>
        <w:spacing w:after="100" w:before="200" w:line="300"/>
      </w:pPr>
      <w:r>
        <w:rPr>
          <w:rFonts w:ascii="Times New Roman" w:cs="Times New Roman" w:eastAsia="Times New Roman" w:hAnsi="Times New Roman"/>
          <w:b/>
          <w:bCs/>
          <w:sz w:val="24"/>
          <w:szCs w:val="24"/>
        </w:rPr>
        <w:t xml:space="preserve">3.3.2 Software Interface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cantSplit/>
          <w:tblHeader/>
        </w:trPr>
        <w:tc>
          <w:tcPr>
            <w:tcW w:type="dxa" w:w="300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4"/>
                <w:szCs w:val="24"/>
              </w:rPr>
              <w:t xml:space="preserve">Component</w:t>
            </w:r>
          </w:p>
        </w:tc>
        <w:tc>
          <w:tcPr>
            <w:tcW w:type="dxa" w:w="601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4"/>
                <w:szCs w:val="24"/>
              </w:rPr>
              <w:t xml:space="preserve">Technology</w:t>
            </w:r>
          </w:p>
        </w:tc>
      </w:tr>
      <w:tr>
        <w:trPr>
          <w:cantSplit/>
        </w:trPr>
        <w:tc>
          <w:tcPr>
            <w:tcW w:type="dxa" w:w="300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Operating System</w:t>
            </w:r>
          </w:p>
        </w:tc>
        <w:tc>
          <w:tcPr>
            <w:tcW w:type="dxa" w:w="60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Windows</w:t>
            </w:r>
          </w:p>
        </w:tc>
      </w:tr>
      <w:tr>
        <w:trPr>
          <w:cantSplit/>
        </w:trPr>
        <w:tc>
          <w:tcPr>
            <w:tcW w:type="dxa" w:w="300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Front End</w:t>
            </w:r>
          </w:p>
        </w:tc>
        <w:tc>
          <w:tcPr>
            <w:tcW w:type="dxa" w:w="60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HTML5, CSS3, Bootstrap, JavaScript</w:t>
            </w:r>
          </w:p>
        </w:tc>
      </w:tr>
      <w:tr>
        <w:trPr>
          <w:cantSplit/>
        </w:trPr>
        <w:tc>
          <w:tcPr>
            <w:tcW w:type="dxa" w:w="300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Back End</w:t>
            </w:r>
          </w:p>
        </w:tc>
        <w:tc>
          <w:tcPr>
            <w:tcW w:type="dxa" w:w="60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PHP</w:t>
            </w:r>
          </w:p>
        </w:tc>
      </w:tr>
      <w:tr>
        <w:trPr>
          <w:cantSplit/>
        </w:trPr>
        <w:tc>
          <w:tcPr>
            <w:tcW w:type="dxa" w:w="300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Database</w:t>
            </w:r>
          </w:p>
        </w:tc>
        <w:tc>
          <w:tcPr>
            <w:tcW w:type="dxa" w:w="60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MySQL</w:t>
            </w:r>
          </w:p>
        </w:tc>
      </w:tr>
      <w:tr>
        <w:trPr>
          <w:cantSplit/>
        </w:trPr>
        <w:tc>
          <w:tcPr>
            <w:tcW w:type="dxa" w:w="300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Development Tool</w:t>
            </w:r>
          </w:p>
        </w:tc>
        <w:tc>
          <w:tcPr>
            <w:tcW w:type="dxa" w:w="60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Visual Studio Code (Version 1.69.0)</w:t>
            </w:r>
          </w:p>
        </w:tc>
      </w:tr>
      <w:tr>
        <w:trPr>
          <w:cantSplit/>
        </w:trPr>
        <w:tc>
          <w:tcPr>
            <w:tcW w:type="dxa" w:w="300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Web Server</w:t>
            </w:r>
          </w:p>
        </w:tc>
        <w:tc>
          <w:tcPr>
            <w:tcW w:type="dxa" w:w="60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4"/>
                <w:szCs w:val="24"/>
              </w:rPr>
              <w:t xml:space="preserve">Apache (XAMPP)</w:t>
            </w:r>
          </w:p>
        </w:tc>
      </w:tr>
    </w:tbl>
    <w:p>
      <w:pPr>
        <w:spacing w:after="160"/>
      </w:pPr>
    </w:p>
    <w:p>
      <w:pPr>
        <w:keepNext/>
        <w:spacing w:after="140" w:before="280" w:line="300"/>
      </w:pPr>
      <w:r>
        <w:rPr>
          <w:rFonts w:ascii="Times New Roman" w:cs="Times New Roman" w:eastAsia="Times New Roman" w:hAnsi="Times New Roman"/>
          <w:b/>
          <w:bCs/>
          <w:sz w:val="28"/>
          <w:szCs w:val="28"/>
        </w:rPr>
        <w:t xml:space="preserve">3.4 System Features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User Registration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Secure Login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Profile Management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Skill Assessment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Assessment Result and Skill Profile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Recommendation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and Course Information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Assessment History</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Admin Dashboard</w:t>
      </w:r>
    </w:p>
    <w:p>
      <w:pPr>
        <w:pStyle w:val="ListParagraph"/>
        <w:numPr>
          <w:ilvl w:val="0"/>
          <w:numId w:val="2"/>
        </w:numPr>
        <w:spacing w:after="60" w:line="320"/>
        <w:jc w:val="left"/>
      </w:pPr>
      <w:r>
        <w:rPr>
          <w:rFonts w:ascii="Times New Roman" w:cs="Times New Roman" w:eastAsia="Times New Roman" w:hAnsi="Times New Roman"/>
          <w:sz w:val="24"/>
          <w:szCs w:val="24"/>
        </w:rPr>
        <w:t xml:space="preserve">Question and Category Management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Career and Course Management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Student and Assessment Management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System Statistics</w:t>
      </w:r>
    </w:p>
    <w:p>
      <w:pPr>
        <w:keepNext/>
        <w:spacing w:after="140" w:before="280" w:line="300"/>
      </w:pPr>
      <w:r>
        <w:rPr>
          <w:rFonts w:ascii="Times New Roman" w:cs="Times New Roman" w:eastAsia="Times New Roman" w:hAnsi="Times New Roman"/>
          <w:b/>
          <w:bCs/>
          <w:sz w:val="28"/>
          <w:szCs w:val="28"/>
        </w:rPr>
        <w:t xml:space="preserve">3.5 Other Non-functional Requirements</w:t>
      </w:r>
    </w:p>
    <w:p>
      <w:pPr>
        <w:keepNext/>
        <w:spacing w:after="100" w:before="200" w:line="300"/>
      </w:pPr>
      <w:r>
        <w:rPr>
          <w:rFonts w:ascii="Times New Roman" w:cs="Times New Roman" w:eastAsia="Times New Roman" w:hAnsi="Times New Roman"/>
          <w:b/>
          <w:bCs/>
          <w:sz w:val="24"/>
          <w:szCs w:val="24"/>
        </w:rPr>
        <w:t xml:space="preserve">3.5.1 Performance Requirement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Fast response time.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Smooth navigation between pages.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Simple and user-friendly interface.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Efficient database operations.</w:t>
      </w:r>
    </w:p>
    <w:p>
      <w:pPr>
        <w:keepNext/>
        <w:spacing w:after="100" w:before="200" w:line="300"/>
      </w:pPr>
      <w:r>
        <w:rPr>
          <w:rFonts w:ascii="Times New Roman" w:cs="Times New Roman" w:eastAsia="Times New Roman" w:hAnsi="Times New Roman"/>
          <w:b/>
          <w:bCs/>
          <w:sz w:val="24"/>
          <w:szCs w:val="24"/>
        </w:rPr>
        <w:t xml:space="preserve">3.5.2 Security Requirement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Secure user authentication and session management.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Password protection and secure storage.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Role-based access for Administrator and Student.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Protection of user and assessment data.</w:t>
      </w:r>
    </w:p>
    <w:p>
      <w:pPr>
        <w:pStyle w:val="ListParagraph"/>
        <w:numPr>
          <w:ilvl w:val="0"/>
          <w:numId w:val="2"/>
        </w:numPr>
        <w:spacing w:after="60" w:line="320"/>
        <w:jc w:val="left"/>
      </w:pPr>
      <w:r>
        <w:rPr>
          <w:rFonts w:ascii="Times New Roman" w:cs="Times New Roman" w:eastAsia="Times New Roman" w:hAnsi="Times New Roman"/>
          <w:sz w:val="24"/>
          <w:szCs w:val="24"/>
        </w:rPr>
        <w:t xml:space="preserve">Input validation and secure database operations.</w:t>
      </w:r>
    </w:p>
    <w:p>
      <w:pPr>
        <w:keepNext/>
        <w:spacing w:after="100" w:before="200" w:line="300"/>
      </w:pPr>
      <w:r>
        <w:rPr>
          <w:rFonts w:ascii="Times New Roman" w:cs="Times New Roman" w:eastAsia="Times New Roman" w:hAnsi="Times New Roman"/>
          <w:b/>
          <w:bCs/>
          <w:sz w:val="24"/>
          <w:szCs w:val="24"/>
        </w:rPr>
        <w:t xml:space="preserve">3.5.3 Safety Requirement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Regular database backup.</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Protection against unauthorized data modification.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Proper validation and handling of user data.</w:t>
      </w:r>
    </w:p>
    <w:p>
      <w:pPr>
        <w:pStyle w:val="ListParagraph"/>
        <w:numPr>
          <w:ilvl w:val="0"/>
          <w:numId w:val="2"/>
        </w:numPr>
        <w:spacing w:after="60" w:line="320"/>
        <w:jc w:val="left"/>
      </w:pPr>
      <w:r>
        <w:rPr>
          <w:rFonts w:ascii="Times New Roman" w:cs="Times New Roman" w:eastAsia="Times New Roman" w:hAnsi="Times New Roman"/>
          <w:sz w:val="24"/>
          <w:szCs w:val="24"/>
        </w:rPr>
        <w:t xml:space="preserve">Secure storage of important information.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Error handling to prevent system failure.</w:t>
      </w:r>
    </w:p>
    <w:p>
      <w:pPr>
        <w:keepNext/>
        <w:spacing w:after="140" w:before="280" w:line="300"/>
      </w:pPr>
      <w:r>
        <w:rPr>
          <w:rFonts w:ascii="Times New Roman" w:cs="Times New Roman" w:eastAsia="Times New Roman" w:hAnsi="Times New Roman"/>
          <w:b/>
          <w:bCs/>
          <w:sz w:val="28"/>
          <w:szCs w:val="28"/>
        </w:rPr>
        <w:t xml:space="preserve">3.6 Feasibility Study</w:t>
      </w:r>
    </w:p>
    <w:p>
      <w:pPr>
        <w:spacing w:after="120" w:before="0" w:line="360"/>
        <w:jc w:val="both"/>
      </w:pPr>
      <w:r>
        <w:rPr>
          <w:rFonts w:ascii="Times New Roman" w:cs="Times New Roman" w:eastAsia="Times New Roman" w:hAnsi="Times New Roman"/>
          <w:sz w:val="24"/>
          <w:szCs w:val="24"/>
        </w:rPr>
        <w:t xml:space="preserve">A feasibility study evaluates whether the proposed system is practical, beneficial and capable of meeting user requirements within available resources.</w:t>
      </w:r>
    </w:p>
    <w:p>
      <w:pPr>
        <w:keepNext/>
        <w:spacing w:after="100" w:before="200" w:line="300"/>
      </w:pPr>
      <w:r>
        <w:rPr>
          <w:rFonts w:ascii="Times New Roman" w:cs="Times New Roman" w:eastAsia="Times New Roman" w:hAnsi="Times New Roman"/>
          <w:b/>
          <w:bCs/>
          <w:sz w:val="24"/>
          <w:szCs w:val="24"/>
        </w:rPr>
        <w:t xml:space="preserve">3.6.1 Operational Feasibility</w:t>
      </w:r>
    </w:p>
    <w:p>
      <w:pPr>
        <w:spacing w:after="12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NextPath</w:t>
      </w:r>
      <w:r>
        <w:rPr>
          <w:rFonts w:ascii="Times New Roman" w:cs="Times New Roman" w:eastAsia="Times New Roman" w:hAnsi="Times New Roman"/>
          <w:sz w:val="24"/>
          <w:szCs w:val="24"/>
        </w:rPr>
        <w:t xml:space="preserve"> system is simple and user-friendly. It allows students to complete career assessments, view results and explore career and course information. The administrative module helps manage students, assessments, careers and courses efficiently.</w:t>
      </w:r>
    </w:p>
    <w:p>
      <w:pPr>
        <w:keepNext/>
        <w:spacing w:after="100" w:before="200" w:line="300"/>
      </w:pPr>
      <w:r>
        <w:rPr>
          <w:rFonts w:ascii="Times New Roman" w:cs="Times New Roman" w:eastAsia="Times New Roman" w:hAnsi="Times New Roman"/>
          <w:b/>
          <w:bCs/>
          <w:sz w:val="24"/>
          <w:szCs w:val="24"/>
        </w:rPr>
        <w:t xml:space="preserve">3.6.2 Technical Feasibility</w:t>
      </w:r>
    </w:p>
    <w:p>
      <w:pPr>
        <w:spacing w:after="12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NextPath</w:t>
      </w:r>
      <w:r>
        <w:rPr>
          <w:rFonts w:ascii="Times New Roman" w:cs="Times New Roman" w:eastAsia="Times New Roman" w:hAnsi="Times New Roman"/>
          <w:sz w:val="24"/>
          <w:szCs w:val="24"/>
        </w:rPr>
        <w:t xml:space="preserve"> system uses available technologies such as </w:t>
      </w:r>
      <w:r>
        <w:rPr>
          <w:rFonts w:ascii="Times New Roman" w:cs="Times New Roman" w:eastAsia="Times New Roman" w:hAnsi="Times New Roman"/>
          <w:b/>
          <w:bCs/>
          <w:sz w:val="24"/>
          <w:szCs w:val="24"/>
        </w:rPr>
        <w:t xml:space="preserve">HTML, CSS, JavaScript, PHP and MySQL</w:t>
      </w:r>
      <w:r>
        <w:rPr>
          <w:rFonts w:ascii="Times New Roman" w:cs="Times New Roman" w:eastAsia="Times New Roman" w:hAnsi="Times New Roman"/>
          <w:sz w:val="24"/>
          <w:szCs w:val="24"/>
        </w:rPr>
        <w:t xml:space="preserve">. These technologies are suitable for developing and maintaining the web application.</w:t>
      </w:r>
    </w:p>
    <w:p>
      <w:pPr>
        <w:keepNext/>
        <w:spacing w:after="100" w:before="200" w:line="300"/>
      </w:pPr>
      <w:r>
        <w:rPr>
          <w:rFonts w:ascii="Times New Roman" w:cs="Times New Roman" w:eastAsia="Times New Roman" w:hAnsi="Times New Roman"/>
          <w:b/>
          <w:bCs/>
          <w:sz w:val="24"/>
          <w:szCs w:val="24"/>
        </w:rPr>
        <w:t xml:space="preserve">3.6.3 Economic Feasibility</w:t>
      </w:r>
    </w:p>
    <w:p>
      <w:pPr>
        <w:spacing w:after="120" w:before="0" w:line="360"/>
        <w:jc w:val="both"/>
      </w:pPr>
      <w:r>
        <w:rPr>
          <w:rFonts w:ascii="Times New Roman" w:cs="Times New Roman" w:eastAsia="Times New Roman" w:hAnsi="Times New Roman"/>
          <w:sz w:val="24"/>
          <w:szCs w:val="24"/>
        </w:rPr>
        <w:t xml:space="preserve">The project has </w:t>
      </w:r>
      <w:r>
        <w:rPr>
          <w:rFonts w:ascii="Times New Roman" w:cs="Times New Roman" w:eastAsia="Times New Roman" w:hAnsi="Times New Roman"/>
          <w:b/>
          <w:bCs/>
          <w:sz w:val="24"/>
          <w:szCs w:val="24"/>
        </w:rPr>
        <w:t xml:space="preserve">low development cost</w:t>
      </w:r>
      <w:r>
        <w:rPr>
          <w:rFonts w:ascii="Times New Roman" w:cs="Times New Roman" w:eastAsia="Times New Roman" w:hAnsi="Times New Roman"/>
          <w:sz w:val="24"/>
          <w:szCs w:val="24"/>
        </w:rPr>
        <w:t xml:space="preserve"> as it uses open-source technologies and freely available tools. It also reduces manual effort in career assessment and information management.</w:t>
      </w:r>
    </w:p>
    <w:p>
      <w:pPr>
        <w:keepNext/>
        <w:spacing w:after="100" w:before="200" w:line="300"/>
      </w:pPr>
      <w:r>
        <w:rPr>
          <w:rFonts w:ascii="Times New Roman" w:cs="Times New Roman" w:eastAsia="Times New Roman" w:hAnsi="Times New Roman"/>
          <w:b/>
          <w:bCs/>
          <w:sz w:val="24"/>
          <w:szCs w:val="24"/>
        </w:rPr>
        <w:t xml:space="preserve">3.6.4 Schedule Feasibility</w:t>
      </w:r>
    </w:p>
    <w:p>
      <w:pPr>
        <w:spacing w:after="12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NextPath</w:t>
      </w:r>
      <w:r>
        <w:rPr>
          <w:rFonts w:ascii="Times New Roman" w:cs="Times New Roman" w:eastAsia="Times New Roman" w:hAnsi="Times New Roman"/>
          <w:sz w:val="24"/>
          <w:szCs w:val="24"/>
        </w:rPr>
        <w:t xml:space="preserve"> project can be completed within the allotted academic schedule. The selected technologies support timely development, testing and implementation.</w:t>
      </w:r>
    </w:p>
    <w:p>
      <w:pPr>
        <w:pageBreakBefore/>
        <w:spacing w:after="360" w:before="120"/>
        <w:jc w:val="center"/>
      </w:pPr>
      <w:r>
        <w:rPr>
          <w:rFonts w:ascii="Times New Roman" w:cs="Times New Roman" w:eastAsia="Times New Roman" w:hAnsi="Times New Roman"/>
          <w:b/>
          <w:bCs/>
          <w:sz w:val="32"/>
          <w:szCs w:val="32"/>
        </w:rPr>
        <w:t xml:space="preserve">4. SYSTEM ANALYSIS AND MODELING</w:t>
      </w:r>
    </w:p>
    <w:p>
      <w:pPr>
        <w:keepNext/>
        <w:spacing w:after="140" w:before="280" w:line="300"/>
      </w:pPr>
      <w:r>
        <w:rPr>
          <w:rFonts w:ascii="Times New Roman" w:cs="Times New Roman" w:eastAsia="Times New Roman" w:hAnsi="Times New Roman"/>
          <w:b/>
          <w:bCs/>
          <w:sz w:val="28"/>
          <w:szCs w:val="28"/>
        </w:rPr>
        <w:t xml:space="preserve">4.1 Use Case Diagram</w:t>
      </w:r>
    </w:p>
    <w:p>
      <w:pPr>
        <w:keepNext/>
        <w:spacing w:after="100" w:before="200" w:line="300"/>
      </w:pPr>
      <w:r>
        <w:rPr>
          <w:rFonts w:ascii="Times New Roman" w:cs="Times New Roman" w:eastAsia="Times New Roman" w:hAnsi="Times New Roman"/>
          <w:b/>
          <w:bCs/>
          <w:sz w:val="24"/>
          <w:szCs w:val="24"/>
        </w:rPr>
        <w:t xml:space="preserve">(a) Administrator Side</w:t>
      </w:r>
    </w:p>
    <w:p>
      <w:pPr>
        <w:spacing w:after="60" w:before="120"/>
        <w:jc w:val="center"/>
      </w:pPr>
      <w:r>
        <w:drawing>
          <wp:inline distT="0" distB="0" distL="0" distR="0">
            <wp:extent cx="4572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42957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4.1: Use Case Diagram – Administrator</w:t>
      </w:r>
    </w:p>
    <w:p>
      <w:pPr>
        <w:keepNext/>
        <w:spacing w:after="100" w:before="200" w:line="300"/>
      </w:pPr>
      <w:r>
        <w:rPr>
          <w:rFonts w:ascii="Times New Roman" w:cs="Times New Roman" w:eastAsia="Times New Roman" w:hAnsi="Times New Roman"/>
          <w:b/>
          <w:bCs/>
          <w:sz w:val="24"/>
          <w:szCs w:val="24"/>
        </w:rPr>
        <w:t xml:space="preserve">(b) User / Student Side</w:t>
      </w:r>
    </w:p>
    <w:p>
      <w:pPr>
        <w:spacing w:after="60" w:before="120"/>
        <w:jc w:val="center"/>
      </w:pPr>
      <w:r>
        <w:drawing>
          <wp:inline distT="0" distB="0" distL="0" distR="0">
            <wp:extent cx="4572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51816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4.2: Use Case Diagram – Student</w:t>
      </w:r>
    </w:p>
    <w:p>
      <w:pPr>
        <w:keepNext/>
        <w:pageBreakBefore/>
        <w:spacing w:after="140" w:before="280" w:line="300"/>
      </w:pPr>
      <w:r>
        <w:rPr>
          <w:rFonts w:ascii="Times New Roman" w:cs="Times New Roman" w:eastAsia="Times New Roman" w:hAnsi="Times New Roman"/>
          <w:b/>
          <w:bCs/>
          <w:sz w:val="28"/>
          <w:szCs w:val="28"/>
        </w:rPr>
        <w:t xml:space="preserve">4.2 Normalization</w:t>
      </w:r>
    </w:p>
    <w:p>
      <w:pPr>
        <w:spacing w:after="120" w:before="0" w:line="360"/>
        <w:jc w:val="both"/>
      </w:pPr>
      <w:r>
        <w:rPr>
          <w:rFonts w:ascii="Times New Roman" w:cs="Times New Roman" w:eastAsia="Times New Roman" w:hAnsi="Times New Roman"/>
          <w:sz w:val="24"/>
          <w:szCs w:val="24"/>
        </w:rPr>
        <w:t xml:space="preserve">Normalization is the process of organizing the columns (attributes) and tables (relations) of a relational database to reduce data redundancy and improve data integrity.</w:t>
      </w:r>
    </w:p>
    <w:p>
      <w:pPr>
        <w:keepNext/>
        <w:spacing w:after="100" w:before="200" w:line="300"/>
      </w:pPr>
      <w:r>
        <w:rPr>
          <w:rFonts w:ascii="Times New Roman" w:cs="Times New Roman" w:eastAsia="Times New Roman" w:hAnsi="Times New Roman"/>
          <w:b/>
          <w:bCs/>
          <w:sz w:val="24"/>
          <w:szCs w:val="24"/>
        </w:rPr>
        <w:t xml:space="preserve">(A) De-normalized Form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36"/>
        <w:gridCol w:w="921"/>
        <w:gridCol w:w="1842"/>
        <w:gridCol w:w="1381"/>
        <w:gridCol w:w="921"/>
        <w:gridCol w:w="1289"/>
        <w:gridCol w:w="921"/>
        <w:gridCol w:w="1015"/>
      </w:tblGrid>
      <w:tr>
        <w:trPr>
          <w:cantSplit/>
          <w:tblHeader/>
        </w:trPr>
        <w:tc>
          <w:tcPr>
            <w:tcW w:type="dxa" w:w="73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User ID</w:t>
            </w:r>
          </w:p>
        </w:tc>
        <w:tc>
          <w:tcPr>
            <w:tcW w:type="dxa" w:w="92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User Name</w:t>
            </w:r>
          </w:p>
        </w:tc>
        <w:tc>
          <w:tcPr>
            <w:tcW w:type="dxa" w:w="184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Email</w:t>
            </w:r>
          </w:p>
        </w:tc>
        <w:tc>
          <w:tcPr>
            <w:tcW w:type="dxa" w:w="138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Education</w:t>
            </w:r>
          </w:p>
        </w:tc>
        <w:tc>
          <w:tcPr>
            <w:tcW w:type="dxa" w:w="92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College</w:t>
            </w:r>
          </w:p>
        </w:tc>
        <w:tc>
          <w:tcPr>
            <w:tcW w:type="dxa" w:w="128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Interests</w:t>
            </w:r>
          </w:p>
        </w:tc>
        <w:tc>
          <w:tcPr>
            <w:tcW w:type="dxa" w:w="92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Skills</w:t>
            </w:r>
          </w:p>
        </w:tc>
        <w:tc>
          <w:tcPr>
            <w:tcW w:type="dxa" w:w="1015"/>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Category</w:t>
            </w:r>
          </w:p>
        </w:tc>
      </w:tr>
      <w:tr>
        <w:trPr>
          <w:cantSplit/>
        </w:trPr>
        <w:tc>
          <w:tcPr>
            <w:tcW w:type="dxa" w:w="73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1</w:t>
            </w:r>
          </w:p>
        </w:tc>
        <w:tc>
          <w:tcPr>
            <w:tcW w:type="dxa" w:w="92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poppy</w:t>
            </w:r>
          </w:p>
        </w:tc>
        <w:tc>
          <w:tcPr>
            <w:tcW w:type="dxa" w:w="184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poppy@gmail.com</w:t>
            </w:r>
          </w:p>
        </w:tc>
        <w:tc>
          <w:tcPr>
            <w:tcW w:type="dxa" w:w="138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Undergraduate</w:t>
            </w:r>
          </w:p>
        </w:tc>
        <w:tc>
          <w:tcPr>
            <w:tcW w:type="dxa" w:w="92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CZMG</w:t>
            </w:r>
          </w:p>
        </w:tc>
        <w:tc>
          <w:tcPr>
            <w:tcW w:type="dxa" w:w="12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Photography</w:t>
            </w:r>
          </w:p>
        </w:tc>
        <w:tc>
          <w:tcPr>
            <w:tcW w:type="dxa" w:w="92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Editing</w:t>
            </w:r>
          </w:p>
        </w:tc>
        <w:tc>
          <w:tcPr>
            <w:tcW w:type="dxa" w:w="101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Science</w:t>
            </w:r>
          </w:p>
        </w:tc>
      </w:tr>
      <w:tr>
        <w:trPr>
          <w:cantSplit/>
        </w:trPr>
        <w:tc>
          <w:tcPr>
            <w:tcW w:type="dxa" w:w="73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2</w:t>
            </w:r>
          </w:p>
        </w:tc>
        <w:tc>
          <w:tcPr>
            <w:tcW w:type="dxa" w:w="92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moppy</w:t>
            </w:r>
          </w:p>
        </w:tc>
        <w:tc>
          <w:tcPr>
            <w:tcW w:type="dxa" w:w="184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moppy@gmail.com</w:t>
            </w:r>
          </w:p>
        </w:tc>
        <w:tc>
          <w:tcPr>
            <w:tcW w:type="dxa" w:w="138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Undergraduate</w:t>
            </w:r>
          </w:p>
        </w:tc>
        <w:tc>
          <w:tcPr>
            <w:tcW w:type="dxa" w:w="92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CZMG</w:t>
            </w:r>
          </w:p>
        </w:tc>
        <w:tc>
          <w:tcPr>
            <w:tcW w:type="dxa" w:w="12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Photography</w:t>
            </w:r>
          </w:p>
        </w:tc>
        <w:tc>
          <w:tcPr>
            <w:tcW w:type="dxa" w:w="92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Editing</w:t>
            </w:r>
          </w:p>
        </w:tc>
        <w:tc>
          <w:tcPr>
            <w:tcW w:type="dxa" w:w="101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Science</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48"/>
        <w:gridCol w:w="1867"/>
        <w:gridCol w:w="1348"/>
        <w:gridCol w:w="2282"/>
        <w:gridCol w:w="1037"/>
        <w:gridCol w:w="1144"/>
      </w:tblGrid>
      <w:tr>
        <w:trPr>
          <w:cantSplit/>
          <w:tblHeader/>
        </w:trPr>
        <w:tc>
          <w:tcPr>
            <w:tcW w:type="dxa" w:w="134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Career</w:t>
            </w:r>
          </w:p>
        </w:tc>
        <w:tc>
          <w:tcPr>
            <w:tcW w:type="dxa" w:w="1867"/>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Course</w:t>
            </w:r>
          </w:p>
        </w:tc>
        <w:tc>
          <w:tcPr>
            <w:tcW w:type="dxa" w:w="134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Skill</w:t>
            </w:r>
          </w:p>
        </w:tc>
        <w:tc>
          <w:tcPr>
            <w:tcW w:type="dxa" w:w="228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Question</w:t>
            </w:r>
          </w:p>
        </w:tc>
        <w:tc>
          <w:tcPr>
            <w:tcW w:type="dxa" w:w="1037"/>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Selected Answer</w:t>
            </w:r>
          </w:p>
        </w:tc>
        <w:tc>
          <w:tcPr>
            <w:tcW w:type="dxa" w:w="114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Assessment Score</w:t>
            </w:r>
          </w:p>
        </w:tc>
      </w:tr>
      <w:tr>
        <w:trPr>
          <w:cantSplit/>
        </w:trPr>
        <w:tc>
          <w:tcPr>
            <w:tcW w:type="dxa" w:w="13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Research Scientist</w:t>
            </w:r>
          </w:p>
        </w:tc>
        <w:tc>
          <w:tcPr>
            <w:tcW w:type="dxa" w:w="1867"/>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B.Sc in Physics / Chemistry / Biology</w:t>
            </w:r>
          </w:p>
        </w:tc>
        <w:tc>
          <w:tcPr>
            <w:tcW w:type="dxa" w:w="13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Analytical Thinking</w:t>
            </w:r>
          </w:p>
        </w:tc>
        <w:tc>
          <w:tcPr>
            <w:tcW w:type="dxa" w:w="2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Which activity interests you most?</w:t>
            </w:r>
          </w:p>
        </w:tc>
        <w:tc>
          <w:tcPr>
            <w:tcW w:type="dxa" w:w="1037"/>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A</w:t>
            </w:r>
          </w:p>
        </w:tc>
        <w:tc>
          <w:tcPr>
            <w:tcW w:type="dxa" w:w="11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25</w:t>
            </w:r>
          </w:p>
        </w:tc>
      </w:tr>
      <w:tr>
        <w:trPr>
          <w:cantSplit/>
        </w:trPr>
        <w:tc>
          <w:tcPr>
            <w:tcW w:type="dxa" w:w="13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Lab Technician</w:t>
            </w:r>
          </w:p>
        </w:tc>
        <w:tc>
          <w:tcPr>
            <w:tcW w:type="dxa" w:w="1867"/>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M.Sc in a Core Science Discipline</w:t>
            </w:r>
          </w:p>
        </w:tc>
        <w:tc>
          <w:tcPr>
            <w:tcW w:type="dxa" w:w="13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Analytical Thinking</w:t>
            </w:r>
          </w:p>
        </w:tc>
        <w:tc>
          <w:tcPr>
            <w:tcW w:type="dxa" w:w="2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What excites you most about a school project?</w:t>
            </w:r>
          </w:p>
        </w:tc>
        <w:tc>
          <w:tcPr>
            <w:tcW w:type="dxa" w:w="1037"/>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B</w:t>
            </w:r>
          </w:p>
        </w:tc>
        <w:tc>
          <w:tcPr>
            <w:tcW w:type="dxa" w:w="11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25</w:t>
            </w:r>
          </w:p>
        </w:tc>
      </w:tr>
      <w:tr>
        <w:trPr>
          <w:cantSplit/>
        </w:trPr>
        <w:tc>
          <w:tcPr>
            <w:tcW w:type="dxa" w:w="13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Software Engineer</w:t>
            </w:r>
          </w:p>
        </w:tc>
        <w:tc>
          <w:tcPr>
            <w:tcW w:type="dxa" w:w="1867"/>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B.E. / B.Tech</w:t>
            </w:r>
          </w:p>
        </w:tc>
        <w:tc>
          <w:tcPr>
            <w:tcW w:type="dxa" w:w="13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Problem Solving</w:t>
            </w:r>
          </w:p>
        </w:tc>
        <w:tc>
          <w:tcPr>
            <w:tcW w:type="dxa" w:w="2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Which activity interests you most?</w:t>
            </w:r>
          </w:p>
        </w:tc>
        <w:tc>
          <w:tcPr>
            <w:tcW w:type="dxa" w:w="1037"/>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A</w:t>
            </w:r>
          </w:p>
        </w:tc>
        <w:tc>
          <w:tcPr>
            <w:tcW w:type="dxa" w:w="11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25</w:t>
            </w:r>
          </w:p>
        </w:tc>
      </w:tr>
    </w:tbl>
    <w:p>
      <w:pPr>
        <w:spacing w:after="160"/>
      </w:pPr>
    </w:p>
    <w:p>
      <w:pPr>
        <w:keepNext/>
        <w:spacing w:after="100" w:before="200" w:line="300"/>
      </w:pPr>
      <w:r>
        <w:rPr>
          <w:rFonts w:ascii="Times New Roman" w:cs="Times New Roman" w:eastAsia="Times New Roman" w:hAnsi="Times New Roman"/>
          <w:b/>
          <w:bCs/>
          <w:sz w:val="24"/>
          <w:szCs w:val="24"/>
        </w:rPr>
        <w:t xml:space="preserve">(B) First Normal Form (1NF)</w:t>
      </w:r>
    </w:p>
    <w:p>
      <w:pPr>
        <w:keepNext/>
        <w:spacing w:after="100" w:before="200" w:line="300"/>
      </w:pPr>
      <w:r>
        <w:rPr>
          <w:rFonts w:ascii="Times New Roman" w:cs="Times New Roman" w:eastAsia="Times New Roman" w:hAnsi="Times New Roman"/>
          <w:b/>
          <w:bCs/>
          <w:sz w:val="24"/>
          <w:szCs w:val="24"/>
        </w:rPr>
        <w:t xml:space="preserve">1) Table Name: tbl_user</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57"/>
        <w:gridCol w:w="1671"/>
        <w:gridCol w:w="2340"/>
        <w:gridCol w:w="1782"/>
        <w:gridCol w:w="1002"/>
        <w:gridCol w:w="1674"/>
      </w:tblGrid>
      <w:tr>
        <w:trPr>
          <w:cantSplit/>
          <w:tblHeader/>
        </w:trPr>
        <w:tc>
          <w:tcPr>
            <w:tcW w:type="dxa" w:w="557"/>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w:t>
            </w:r>
          </w:p>
        </w:tc>
        <w:tc>
          <w:tcPr>
            <w:tcW w:type="dxa" w:w="167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full_name</w:t>
            </w:r>
          </w:p>
        </w:tc>
        <w:tc>
          <w:tcPr>
            <w:tcW w:type="dxa" w:w="234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email</w:t>
            </w:r>
          </w:p>
        </w:tc>
        <w:tc>
          <w:tcPr>
            <w:tcW w:type="dxa" w:w="178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mobile</w:t>
            </w:r>
          </w:p>
        </w:tc>
        <w:tc>
          <w:tcPr>
            <w:tcW w:type="dxa" w:w="100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gender</w:t>
            </w:r>
          </w:p>
        </w:tc>
        <w:tc>
          <w:tcPr>
            <w:tcW w:type="dxa" w:w="167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education_level</w:t>
            </w:r>
          </w:p>
        </w:tc>
      </w:tr>
      <w:tr>
        <w:trPr>
          <w:cantSplit/>
        </w:trPr>
        <w:tc>
          <w:tcPr>
            <w:tcW w:type="dxa" w:w="557"/>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1</w:t>
            </w:r>
          </w:p>
        </w:tc>
        <w:tc>
          <w:tcPr>
            <w:tcW w:type="dxa" w:w="16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NEXTPath Admin</w:t>
            </w:r>
          </w:p>
        </w:tc>
        <w:tc>
          <w:tcPr>
            <w:tcW w:type="dxa" w:w="234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admin@nextpath.com</w:t>
            </w:r>
          </w:p>
        </w:tc>
        <w:tc>
          <w:tcPr>
            <w:tcW w:type="dxa" w:w="17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98XXXXXXXX</w:t>
            </w:r>
          </w:p>
        </w:tc>
        <w:tc>
          <w:tcPr>
            <w:tcW w:type="dxa" w:w="10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Other</w:t>
            </w:r>
          </w:p>
        </w:tc>
        <w:tc>
          <w:tcPr>
            <w:tcW w:type="dxa" w:w="167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Graduate</w:t>
            </w:r>
          </w:p>
        </w:tc>
      </w:tr>
      <w:tr>
        <w:trPr>
          <w:cantSplit/>
        </w:trPr>
        <w:tc>
          <w:tcPr>
            <w:tcW w:type="dxa" w:w="557"/>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3</w:t>
            </w:r>
          </w:p>
        </w:tc>
        <w:tc>
          <w:tcPr>
            <w:tcW w:type="dxa" w:w="16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poppy</w:t>
            </w:r>
          </w:p>
        </w:tc>
        <w:tc>
          <w:tcPr>
            <w:tcW w:type="dxa" w:w="234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poppy@gmail.com</w:t>
            </w:r>
          </w:p>
        </w:tc>
        <w:tc>
          <w:tcPr>
            <w:tcW w:type="dxa" w:w="17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91XXXXXXXX</w:t>
            </w:r>
          </w:p>
        </w:tc>
        <w:tc>
          <w:tcPr>
            <w:tcW w:type="dxa" w:w="10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Female</w:t>
            </w:r>
          </w:p>
        </w:tc>
        <w:tc>
          <w:tcPr>
            <w:tcW w:type="dxa" w:w="167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Undergraduate</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1974"/>
        <w:gridCol w:w="1692"/>
        <w:gridCol w:w="1692"/>
        <w:gridCol w:w="1412"/>
      </w:tblGrid>
      <w:tr>
        <w:trPr>
          <w:cantSplit/>
          <w:tblHeader/>
        </w:trPr>
        <w:tc>
          <w:tcPr>
            <w:tcW w:type="dxa" w:w="225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college_name</w:t>
            </w:r>
          </w:p>
        </w:tc>
        <w:tc>
          <w:tcPr>
            <w:tcW w:type="dxa" w:w="197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interests</w:t>
            </w:r>
          </w:p>
        </w:tc>
        <w:tc>
          <w:tcPr>
            <w:tcW w:type="dxa" w:w="169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skills</w:t>
            </w:r>
          </w:p>
        </w:tc>
        <w:tc>
          <w:tcPr>
            <w:tcW w:type="dxa" w:w="169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hobbies</w:t>
            </w:r>
          </w:p>
        </w:tc>
        <w:tc>
          <w:tcPr>
            <w:tcW w:type="dxa" w:w="141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role</w:t>
            </w:r>
          </w:p>
        </w:tc>
      </w:tr>
      <w:tr>
        <w:trPr>
          <w:cantSplit/>
        </w:trPr>
        <w:tc>
          <w:tcPr>
            <w:tcW w:type="dxa" w:w="22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NEXTPath HQ</w:t>
            </w:r>
          </w:p>
        </w:tc>
        <w:tc>
          <w:tcPr>
            <w:tcW w:type="dxa" w:w="197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NULL</w:t>
            </w:r>
          </w:p>
        </w:tc>
        <w:tc>
          <w:tcPr>
            <w:tcW w:type="dxa" w:w="169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NULL</w:t>
            </w:r>
          </w:p>
        </w:tc>
        <w:tc>
          <w:tcPr>
            <w:tcW w:type="dxa" w:w="169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NULL</w:t>
            </w:r>
          </w:p>
        </w:tc>
        <w:tc>
          <w:tcPr>
            <w:tcW w:type="dxa" w:w="14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admin</w:t>
            </w:r>
          </w:p>
        </w:tc>
      </w:tr>
      <w:tr>
        <w:trPr>
          <w:cantSplit/>
        </w:trPr>
        <w:tc>
          <w:tcPr>
            <w:tcW w:type="dxa" w:w="22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CZMG</w:t>
            </w:r>
          </w:p>
        </w:tc>
        <w:tc>
          <w:tcPr>
            <w:tcW w:type="dxa" w:w="197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Photography</w:t>
            </w:r>
          </w:p>
        </w:tc>
        <w:tc>
          <w:tcPr>
            <w:tcW w:type="dxa" w:w="169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Editing</w:t>
            </w:r>
          </w:p>
        </w:tc>
        <w:tc>
          <w:tcPr>
            <w:tcW w:type="dxa" w:w="169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Sports</w:t>
            </w:r>
          </w:p>
        </w:tc>
        <w:tc>
          <w:tcPr>
            <w:tcW w:type="dxa" w:w="14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student</w:t>
            </w:r>
          </w:p>
        </w:tc>
      </w:tr>
    </w:tbl>
    <w:p>
      <w:pPr>
        <w:spacing w:after="160"/>
      </w:pPr>
    </w:p>
    <w:p>
      <w:pPr>
        <w:keepNext/>
        <w:spacing w:after="100" w:before="200" w:line="300"/>
      </w:pPr>
      <w:r>
        <w:rPr>
          <w:rFonts w:ascii="Times New Roman" w:cs="Times New Roman" w:eastAsia="Times New Roman" w:hAnsi="Times New Roman"/>
          <w:b/>
          <w:bCs/>
          <w:sz w:val="24"/>
          <w:szCs w:val="24"/>
        </w:rPr>
        <w:t xml:space="preserve">2) Table Name: tbl_categories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1"/>
        <w:gridCol w:w="2406"/>
        <w:gridCol w:w="6019"/>
      </w:tblGrid>
      <w:tr>
        <w:trPr>
          <w:cantSplit/>
          <w:tblHeader/>
        </w:trPr>
        <w:tc>
          <w:tcPr>
            <w:tcW w:type="dxa" w:w="60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w:t>
            </w:r>
          </w:p>
        </w:tc>
        <w:tc>
          <w:tcPr>
            <w:tcW w:type="dxa" w:w="240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name</w:t>
            </w:r>
          </w:p>
        </w:tc>
        <w:tc>
          <w:tcPr>
            <w:tcW w:type="dxa" w:w="601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description</w:t>
            </w:r>
          </w:p>
        </w:tc>
      </w:tr>
      <w:tr>
        <w:trPr>
          <w:cantSplit/>
        </w:trPr>
        <w:tc>
          <w:tcPr>
            <w:tcW w:type="dxa" w:w="60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24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Science</w:t>
            </w:r>
          </w:p>
        </w:tc>
        <w:tc>
          <w:tcPr>
            <w:tcW w:type="dxa" w:w="601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Explore careers built on scientific inquiry, experimentation and discovery.</w:t>
            </w:r>
          </w:p>
        </w:tc>
      </w:tr>
      <w:tr>
        <w:trPr>
          <w:cantSplit/>
        </w:trPr>
        <w:tc>
          <w:tcPr>
            <w:tcW w:type="dxa" w:w="60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24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Accounting &amp; Finance</w:t>
            </w:r>
          </w:p>
        </w:tc>
        <w:tc>
          <w:tcPr>
            <w:tcW w:type="dxa" w:w="601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Careers involving financial records, analysis, auditing and planning.</w:t>
            </w:r>
          </w:p>
        </w:tc>
      </w:tr>
      <w:tr>
        <w:trPr>
          <w:cantSplit/>
        </w:trPr>
        <w:tc>
          <w:tcPr>
            <w:tcW w:type="dxa" w:w="60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24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Banking</w:t>
            </w:r>
          </w:p>
        </w:tc>
        <w:tc>
          <w:tcPr>
            <w:tcW w:type="dxa" w:w="601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Careers in retail and corporate banking, credit and financial services.</w:t>
            </w:r>
          </w:p>
        </w:tc>
      </w:tr>
      <w:tr>
        <w:trPr>
          <w:cantSplit/>
        </w:trPr>
        <w:tc>
          <w:tcPr>
            <w:tcW w:type="dxa" w:w="60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w:t>
            </w:r>
          </w:p>
        </w:tc>
        <w:tc>
          <w:tcPr>
            <w:tcW w:type="dxa" w:w="24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Nursing &amp; Healthcare</w:t>
            </w:r>
          </w:p>
        </w:tc>
        <w:tc>
          <w:tcPr>
            <w:tcW w:type="dxa" w:w="601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Careers focused on patient care, treatment and health services.</w:t>
            </w:r>
          </w:p>
        </w:tc>
      </w:tr>
    </w:tbl>
    <w:p>
      <w:pPr>
        <w:spacing w:after="160"/>
      </w:pPr>
    </w:p>
    <w:p>
      <w:pPr>
        <w:keepNext/>
        <w:spacing w:after="100" w:before="200" w:line="300"/>
      </w:pPr>
      <w:r>
        <w:rPr>
          <w:rFonts w:ascii="Times New Roman" w:cs="Times New Roman" w:eastAsia="Times New Roman" w:hAnsi="Times New Roman"/>
          <w:b/>
          <w:bCs/>
          <w:sz w:val="24"/>
          <w:szCs w:val="24"/>
        </w:rPr>
        <w:t xml:space="preserve">3) Table Name: tbl_careers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
        <w:gridCol w:w="1805"/>
        <w:gridCol w:w="4513"/>
        <w:gridCol w:w="1806"/>
      </w:tblGrid>
      <w:tr>
        <w:trPr>
          <w:cantSplit/>
          <w:tblHeader/>
        </w:trPr>
        <w:tc>
          <w:tcPr>
            <w:tcW w:type="dxa" w:w="90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w:t>
            </w:r>
          </w:p>
        </w:tc>
        <w:tc>
          <w:tcPr>
            <w:tcW w:type="dxa" w:w="1805"/>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category_id</w:t>
            </w:r>
          </w:p>
        </w:tc>
        <w:tc>
          <w:tcPr>
            <w:tcW w:type="dxa" w:w="451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career_name</w:t>
            </w:r>
          </w:p>
        </w:tc>
        <w:tc>
          <w:tcPr>
            <w:tcW w:type="dxa" w:w="180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relevance</w:t>
            </w:r>
          </w:p>
        </w:tc>
      </w:tr>
      <w:tr>
        <w:trPr>
          <w:cantSplit/>
        </w:trPr>
        <w:tc>
          <w:tcPr>
            <w:tcW w:type="dxa" w:w="9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80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45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Research Scientist</w:t>
            </w:r>
          </w:p>
        </w:tc>
        <w:tc>
          <w:tcPr>
            <w:tcW w:type="dxa" w:w="18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9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80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45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Lab Technician</w:t>
            </w:r>
          </w:p>
        </w:tc>
        <w:tc>
          <w:tcPr>
            <w:tcW w:type="dxa" w:w="18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0.9</w:t>
            </w:r>
          </w:p>
        </w:tc>
      </w:tr>
      <w:tr>
        <w:trPr>
          <w:cantSplit/>
        </w:trPr>
        <w:tc>
          <w:tcPr>
            <w:tcW w:type="dxa" w:w="9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180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45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Science Journalist</w:t>
            </w:r>
          </w:p>
        </w:tc>
        <w:tc>
          <w:tcPr>
            <w:tcW w:type="dxa" w:w="18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0.75</w:t>
            </w:r>
          </w:p>
        </w:tc>
      </w:tr>
      <w:tr>
        <w:trPr>
          <w:cantSplit/>
        </w:trPr>
        <w:tc>
          <w:tcPr>
            <w:tcW w:type="dxa" w:w="9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w:t>
            </w:r>
          </w:p>
        </w:tc>
        <w:tc>
          <w:tcPr>
            <w:tcW w:type="dxa" w:w="180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45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Accountant</w:t>
            </w:r>
          </w:p>
        </w:tc>
        <w:tc>
          <w:tcPr>
            <w:tcW w:type="dxa" w:w="18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9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5</w:t>
            </w:r>
          </w:p>
        </w:tc>
        <w:tc>
          <w:tcPr>
            <w:tcW w:type="dxa" w:w="180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45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Financial Analyst</w:t>
            </w:r>
          </w:p>
        </w:tc>
        <w:tc>
          <w:tcPr>
            <w:tcW w:type="dxa" w:w="18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0.95</w:t>
            </w:r>
          </w:p>
        </w:tc>
      </w:tr>
      <w:tr>
        <w:trPr>
          <w:cantSplit/>
        </w:trPr>
        <w:tc>
          <w:tcPr>
            <w:tcW w:type="dxa" w:w="9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6</w:t>
            </w:r>
          </w:p>
        </w:tc>
        <w:tc>
          <w:tcPr>
            <w:tcW w:type="dxa" w:w="180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45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Tax Consultant</w:t>
            </w:r>
          </w:p>
        </w:tc>
        <w:tc>
          <w:tcPr>
            <w:tcW w:type="dxa" w:w="18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0.85</w:t>
            </w:r>
          </w:p>
        </w:tc>
      </w:tr>
    </w:tbl>
    <w:p>
      <w:pPr>
        <w:spacing w:after="160"/>
      </w:pPr>
    </w:p>
    <w:p>
      <w:pPr>
        <w:keepNext/>
        <w:spacing w:after="100" w:before="200" w:line="300"/>
      </w:pPr>
      <w:r>
        <w:rPr>
          <w:rFonts w:ascii="Times New Roman" w:cs="Times New Roman" w:eastAsia="Times New Roman" w:hAnsi="Times New Roman"/>
          <w:b/>
          <w:bCs/>
          <w:sz w:val="24"/>
          <w:szCs w:val="24"/>
        </w:rPr>
        <w:t xml:space="preserve">4) Table Name: tbl_courses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64"/>
        <w:gridCol w:w="1241"/>
        <w:gridCol w:w="2933"/>
        <w:gridCol w:w="4288"/>
      </w:tblGrid>
      <w:tr>
        <w:trPr>
          <w:cantSplit/>
          <w:tblHeader/>
        </w:trPr>
        <w:tc>
          <w:tcPr>
            <w:tcW w:type="dxa" w:w="56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w:t>
            </w:r>
          </w:p>
        </w:tc>
        <w:tc>
          <w:tcPr>
            <w:tcW w:type="dxa" w:w="124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category_id</w:t>
            </w:r>
          </w:p>
        </w:tc>
        <w:tc>
          <w:tcPr>
            <w:tcW w:type="dxa" w:w="293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course_name</w:t>
            </w:r>
          </w:p>
        </w:tc>
        <w:tc>
          <w:tcPr>
            <w:tcW w:type="dxa" w:w="428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description</w:t>
            </w:r>
          </w:p>
        </w:tc>
      </w:tr>
      <w:tr>
        <w:trPr>
          <w:cantSplit/>
        </w:trPr>
        <w:tc>
          <w:tcPr>
            <w:tcW w:type="dxa" w:w="56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2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29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B.Sc in Physics / Chemistry / Biology</w:t>
            </w:r>
          </w:p>
        </w:tc>
        <w:tc>
          <w:tcPr>
            <w:tcW w:type="dxa" w:w="428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 foundational science degree that opens the door to research, teaching and specialised M.Sc study.</w:t>
            </w:r>
          </w:p>
        </w:tc>
      </w:tr>
      <w:tr>
        <w:trPr>
          <w:cantSplit/>
        </w:trPr>
        <w:tc>
          <w:tcPr>
            <w:tcW w:type="dxa" w:w="56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2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29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M.Sc in a Core Science Discipline</w:t>
            </w:r>
          </w:p>
        </w:tc>
        <w:tc>
          <w:tcPr>
            <w:tcW w:type="dxa" w:w="428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Advanced specialisation for students aiming at research or a doctoral pathway.</w:t>
            </w:r>
          </w:p>
        </w:tc>
      </w:tr>
      <w:tr>
        <w:trPr>
          <w:cantSplit/>
        </w:trPr>
        <w:tc>
          <w:tcPr>
            <w:tcW w:type="dxa" w:w="56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12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29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B.Com (Accounting &amp; Finance)</w:t>
            </w:r>
          </w:p>
        </w:tc>
        <w:tc>
          <w:tcPr>
            <w:tcW w:type="dxa" w:w="428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Covers financial accounting, auditing and taxation fundamentals.</w:t>
            </w:r>
          </w:p>
        </w:tc>
      </w:tr>
      <w:tr>
        <w:trPr>
          <w:cantSplit/>
        </w:trPr>
        <w:tc>
          <w:tcPr>
            <w:tcW w:type="dxa" w:w="56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w:t>
            </w:r>
          </w:p>
        </w:tc>
        <w:tc>
          <w:tcPr>
            <w:tcW w:type="dxa" w:w="12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29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Chartered Accountancy (CA) / CMA</w:t>
            </w:r>
          </w:p>
        </w:tc>
        <w:tc>
          <w:tcPr>
            <w:tcW w:type="dxa" w:w="428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Professional certification for accounting, audit and cost management careers.</w:t>
            </w:r>
          </w:p>
        </w:tc>
      </w:tr>
    </w:tbl>
    <w:p>
      <w:pPr>
        <w:spacing w:after="160"/>
      </w:pPr>
    </w:p>
    <w:p>
      <w:pPr>
        <w:keepNext/>
        <w:spacing w:after="100" w:before="200" w:line="300"/>
      </w:pPr>
      <w:r>
        <w:rPr>
          <w:rFonts w:ascii="Times New Roman" w:cs="Times New Roman" w:eastAsia="Times New Roman" w:hAnsi="Times New Roman"/>
          <w:b/>
          <w:bCs/>
          <w:sz w:val="24"/>
          <w:szCs w:val="24"/>
        </w:rPr>
        <w:t xml:space="preserve">5) Table Name: tbl_category_skills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
        <w:gridCol w:w="1805"/>
        <w:gridCol w:w="4513"/>
        <w:gridCol w:w="1806"/>
      </w:tblGrid>
      <w:tr>
        <w:trPr>
          <w:cantSplit/>
          <w:tblHeader/>
        </w:trPr>
        <w:tc>
          <w:tcPr>
            <w:tcW w:type="dxa" w:w="90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w:t>
            </w:r>
          </w:p>
        </w:tc>
        <w:tc>
          <w:tcPr>
            <w:tcW w:type="dxa" w:w="1805"/>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category_id</w:t>
            </w:r>
          </w:p>
        </w:tc>
        <w:tc>
          <w:tcPr>
            <w:tcW w:type="dxa" w:w="451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skill_name</w:t>
            </w:r>
          </w:p>
        </w:tc>
        <w:tc>
          <w:tcPr>
            <w:tcW w:type="dxa" w:w="180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weight</w:t>
            </w:r>
          </w:p>
        </w:tc>
      </w:tr>
      <w:tr>
        <w:trPr>
          <w:cantSplit/>
        </w:trPr>
        <w:tc>
          <w:tcPr>
            <w:tcW w:type="dxa" w:w="9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80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45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Analytical Thinking</w:t>
            </w:r>
          </w:p>
        </w:tc>
        <w:tc>
          <w:tcPr>
            <w:tcW w:type="dxa" w:w="18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9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80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45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Analytical Thinking</w:t>
            </w:r>
          </w:p>
        </w:tc>
        <w:tc>
          <w:tcPr>
            <w:tcW w:type="dxa" w:w="18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9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180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45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Analytical Thinking</w:t>
            </w:r>
          </w:p>
        </w:tc>
        <w:tc>
          <w:tcPr>
            <w:tcW w:type="dxa" w:w="18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9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w:t>
            </w:r>
          </w:p>
        </w:tc>
        <w:tc>
          <w:tcPr>
            <w:tcW w:type="dxa" w:w="180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w:t>
            </w:r>
          </w:p>
        </w:tc>
        <w:tc>
          <w:tcPr>
            <w:tcW w:type="dxa" w:w="45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Communication</w:t>
            </w:r>
          </w:p>
        </w:tc>
        <w:tc>
          <w:tcPr>
            <w:tcW w:type="dxa" w:w="18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9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5</w:t>
            </w:r>
          </w:p>
        </w:tc>
        <w:tc>
          <w:tcPr>
            <w:tcW w:type="dxa" w:w="180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5</w:t>
            </w:r>
          </w:p>
        </w:tc>
        <w:tc>
          <w:tcPr>
            <w:tcW w:type="dxa" w:w="45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Creativity</w:t>
            </w:r>
          </w:p>
        </w:tc>
        <w:tc>
          <w:tcPr>
            <w:tcW w:type="dxa" w:w="18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90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6</w:t>
            </w:r>
          </w:p>
        </w:tc>
        <w:tc>
          <w:tcPr>
            <w:tcW w:type="dxa" w:w="180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6</w:t>
            </w:r>
          </w:p>
        </w:tc>
        <w:tc>
          <w:tcPr>
            <w:tcW w:type="dxa" w:w="45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Leadership</w:t>
            </w:r>
          </w:p>
        </w:tc>
        <w:tc>
          <w:tcPr>
            <w:tcW w:type="dxa" w:w="180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bl>
    <w:p>
      <w:pPr>
        <w:spacing w:after="160"/>
      </w:pPr>
    </w:p>
    <w:p>
      <w:pPr>
        <w:keepNext/>
        <w:spacing w:after="100" w:before="200" w:line="300"/>
      </w:pPr>
      <w:r>
        <w:rPr>
          <w:rFonts w:ascii="Times New Roman" w:cs="Times New Roman" w:eastAsia="Times New Roman" w:hAnsi="Times New Roman"/>
          <w:b/>
          <w:bCs/>
          <w:sz w:val="24"/>
          <w:szCs w:val="24"/>
        </w:rPr>
        <w:t xml:space="preserve">6) Table Name: tbl_questions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61"/>
        <w:gridCol w:w="871"/>
        <w:gridCol w:w="1641"/>
        <w:gridCol w:w="1282"/>
        <w:gridCol w:w="1282"/>
        <w:gridCol w:w="1282"/>
        <w:gridCol w:w="1282"/>
        <w:gridCol w:w="925"/>
      </w:tblGrid>
      <w:tr>
        <w:trPr>
          <w:cantSplit/>
          <w:tblHeader/>
        </w:trPr>
        <w:tc>
          <w:tcPr>
            <w:tcW w:type="dxa" w:w="46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id</w:t>
            </w:r>
          </w:p>
        </w:tc>
        <w:tc>
          <w:tcPr>
            <w:tcW w:type="dxa" w:w="87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category_id</w:t>
            </w:r>
          </w:p>
        </w:tc>
        <w:tc>
          <w:tcPr>
            <w:tcW w:type="dxa" w:w="164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question_text</w:t>
            </w:r>
          </w:p>
        </w:tc>
        <w:tc>
          <w:tcPr>
            <w:tcW w:type="dxa" w:w="128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option_a</w:t>
            </w:r>
          </w:p>
        </w:tc>
        <w:tc>
          <w:tcPr>
            <w:tcW w:type="dxa" w:w="128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option_b</w:t>
            </w:r>
          </w:p>
        </w:tc>
        <w:tc>
          <w:tcPr>
            <w:tcW w:type="dxa" w:w="128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option_c</w:t>
            </w:r>
          </w:p>
        </w:tc>
        <w:tc>
          <w:tcPr>
            <w:tcW w:type="dxa" w:w="128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option_d</w:t>
            </w:r>
          </w:p>
        </w:tc>
        <w:tc>
          <w:tcPr>
            <w:tcW w:type="dxa" w:w="925"/>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correct_answer</w:t>
            </w:r>
          </w:p>
        </w:tc>
      </w:tr>
      <w:tr>
        <w:trPr>
          <w:cantSplit/>
        </w:trPr>
        <w:tc>
          <w:tcPr>
            <w:tcW w:type="dxa" w:w="46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1</w:t>
            </w:r>
          </w:p>
        </w:tc>
        <w:tc>
          <w:tcPr>
            <w:tcW w:type="dxa" w:w="8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1</w:t>
            </w:r>
          </w:p>
        </w:tc>
        <w:tc>
          <w:tcPr>
            <w:tcW w:type="dxa" w:w="16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Which activity interests you most?</w:t>
            </w:r>
          </w:p>
        </w:tc>
        <w:tc>
          <w:tcPr>
            <w:tcW w:type="dxa" w:w="1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Running a controlled experiment</w:t>
            </w:r>
          </w:p>
        </w:tc>
        <w:tc>
          <w:tcPr>
            <w:tcW w:type="dxa" w:w="1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Preparing financial reports</w:t>
            </w:r>
          </w:p>
        </w:tc>
        <w:tc>
          <w:tcPr>
            <w:tcW w:type="dxa" w:w="1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Designing a marketing campaign</w:t>
            </w:r>
          </w:p>
        </w:tc>
        <w:tc>
          <w:tcPr>
            <w:tcW w:type="dxa" w:w="1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Managing a hotel front desk</w:t>
            </w:r>
          </w:p>
        </w:tc>
        <w:tc>
          <w:tcPr>
            <w:tcW w:type="dxa" w:w="92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A</w:t>
            </w:r>
          </w:p>
        </w:tc>
      </w:tr>
      <w:tr>
        <w:trPr>
          <w:cantSplit/>
        </w:trPr>
        <w:tc>
          <w:tcPr>
            <w:tcW w:type="dxa" w:w="46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2</w:t>
            </w:r>
          </w:p>
        </w:tc>
        <w:tc>
          <w:tcPr>
            <w:tcW w:type="dxa" w:w="8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1</w:t>
            </w:r>
          </w:p>
        </w:tc>
        <w:tc>
          <w:tcPr>
            <w:tcW w:type="dxa" w:w="16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What excites you most about a school project?</w:t>
            </w:r>
          </w:p>
        </w:tc>
        <w:tc>
          <w:tcPr>
            <w:tcW w:type="dxa" w:w="1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Testing a hypothesis with real data</w:t>
            </w:r>
          </w:p>
        </w:tc>
        <w:tc>
          <w:tcPr>
            <w:tcW w:type="dxa" w:w="1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Sketching a poster for the event</w:t>
            </w:r>
          </w:p>
        </w:tc>
        <w:tc>
          <w:tcPr>
            <w:tcW w:type="dxa" w:w="1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Interviewing people for a story</w:t>
            </w:r>
          </w:p>
        </w:tc>
        <w:tc>
          <w:tcPr>
            <w:tcW w:type="dxa" w:w="1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Organising a sports tournament</w:t>
            </w:r>
          </w:p>
        </w:tc>
        <w:tc>
          <w:tcPr>
            <w:tcW w:type="dxa" w:w="92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A</w:t>
            </w:r>
          </w:p>
        </w:tc>
      </w:tr>
      <w:tr>
        <w:trPr>
          <w:cantSplit/>
        </w:trPr>
        <w:tc>
          <w:tcPr>
            <w:tcW w:type="dxa" w:w="46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3</w:t>
            </w:r>
          </w:p>
        </w:tc>
        <w:tc>
          <w:tcPr>
            <w:tcW w:type="dxa" w:w="87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2</w:t>
            </w:r>
          </w:p>
        </w:tc>
        <w:tc>
          <w:tcPr>
            <w:tcW w:type="dxa" w:w="16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Which activity would you prefer?</w:t>
            </w:r>
          </w:p>
        </w:tc>
        <w:tc>
          <w:tcPr>
            <w:tcW w:type="dxa" w:w="1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Preparing financial reports</w:t>
            </w:r>
          </w:p>
        </w:tc>
        <w:tc>
          <w:tcPr>
            <w:tcW w:type="dxa" w:w="1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Designing websites</w:t>
            </w:r>
          </w:p>
        </w:tc>
        <w:tc>
          <w:tcPr>
            <w:tcW w:type="dxa" w:w="1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Treating patients</w:t>
            </w:r>
          </w:p>
        </w:tc>
        <w:tc>
          <w:tcPr>
            <w:tcW w:type="dxa" w:w="128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Creating animations</w:t>
            </w:r>
          </w:p>
        </w:tc>
        <w:tc>
          <w:tcPr>
            <w:tcW w:type="dxa" w:w="92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A</w:t>
            </w:r>
          </w:p>
        </w:tc>
      </w:tr>
    </w:tbl>
    <w:p>
      <w:pPr>
        <w:spacing w:after="160"/>
      </w:pPr>
    </w:p>
    <w:p>
      <w:pPr>
        <w:keepNext/>
        <w:spacing w:after="100" w:before="200" w:line="300"/>
      </w:pPr>
      <w:r>
        <w:rPr>
          <w:rFonts w:ascii="Times New Roman" w:cs="Times New Roman" w:eastAsia="Times New Roman" w:hAnsi="Times New Roman"/>
          <w:b/>
          <w:bCs/>
          <w:sz w:val="24"/>
          <w:szCs w:val="24"/>
        </w:rPr>
        <w:t xml:space="preserve">7) Table Name: tbl_assessments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12"/>
        <w:gridCol w:w="1068"/>
        <w:gridCol w:w="1781"/>
        <w:gridCol w:w="1781"/>
        <w:gridCol w:w="1543"/>
        <w:gridCol w:w="2141"/>
      </w:tblGrid>
      <w:tr>
        <w:trPr>
          <w:cantSplit/>
          <w:tblHeader/>
        </w:trPr>
        <w:tc>
          <w:tcPr>
            <w:tcW w:type="dxa" w:w="71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w:t>
            </w:r>
          </w:p>
        </w:tc>
        <w:tc>
          <w:tcPr>
            <w:tcW w:type="dxa" w:w="106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user_id</w:t>
            </w:r>
          </w:p>
        </w:tc>
        <w:tc>
          <w:tcPr>
            <w:tcW w:type="dxa" w:w="178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total_questions</w:t>
            </w:r>
          </w:p>
        </w:tc>
        <w:tc>
          <w:tcPr>
            <w:tcW w:type="dxa" w:w="178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correct_answers</w:t>
            </w:r>
          </w:p>
        </w:tc>
        <w:tc>
          <w:tcPr>
            <w:tcW w:type="dxa" w:w="154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overall_score</w:t>
            </w:r>
          </w:p>
        </w:tc>
        <w:tc>
          <w:tcPr>
            <w:tcW w:type="dxa" w:w="214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completed_at</w:t>
            </w:r>
          </w:p>
        </w:tc>
      </w:tr>
      <w:tr>
        <w:trPr>
          <w:cantSplit/>
        </w:trPr>
        <w:tc>
          <w:tcPr>
            <w:tcW w:type="dxa" w:w="7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06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178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40</w:t>
            </w:r>
          </w:p>
        </w:tc>
        <w:tc>
          <w:tcPr>
            <w:tcW w:type="dxa" w:w="178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10</w:t>
            </w:r>
          </w:p>
        </w:tc>
        <w:tc>
          <w:tcPr>
            <w:tcW w:type="dxa" w:w="154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25</w:t>
            </w:r>
          </w:p>
        </w:tc>
        <w:tc>
          <w:tcPr>
            <w:tcW w:type="dxa" w:w="21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2026-09-05 11:42</w:t>
            </w:r>
          </w:p>
        </w:tc>
      </w:tr>
    </w:tbl>
    <w:p>
      <w:pPr>
        <w:spacing w:after="160"/>
      </w:pPr>
    </w:p>
    <w:p>
      <w:pPr>
        <w:keepNext/>
        <w:spacing w:after="100" w:before="200" w:line="300"/>
      </w:pPr>
      <w:r>
        <w:rPr>
          <w:rFonts w:ascii="Times New Roman" w:cs="Times New Roman" w:eastAsia="Times New Roman" w:hAnsi="Times New Roman"/>
          <w:b/>
          <w:bCs/>
          <w:sz w:val="24"/>
          <w:szCs w:val="24"/>
        </w:rPr>
        <w:t xml:space="preserve">8) Table Name: tbl_assessment_answers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20"/>
        <w:gridCol w:w="1914"/>
        <w:gridCol w:w="1641"/>
        <w:gridCol w:w="2051"/>
        <w:gridCol w:w="1504"/>
        <w:gridCol w:w="1096"/>
      </w:tblGrid>
      <w:tr>
        <w:trPr>
          <w:cantSplit/>
          <w:tblHeader/>
        </w:trPr>
        <w:tc>
          <w:tcPr>
            <w:tcW w:type="dxa" w:w="82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w:t>
            </w:r>
          </w:p>
        </w:tc>
        <w:tc>
          <w:tcPr>
            <w:tcW w:type="dxa" w:w="191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assessment_id</w:t>
            </w:r>
          </w:p>
        </w:tc>
        <w:tc>
          <w:tcPr>
            <w:tcW w:type="dxa" w:w="164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question_id</w:t>
            </w:r>
          </w:p>
        </w:tc>
        <w:tc>
          <w:tcPr>
            <w:tcW w:type="dxa" w:w="205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selected_answer</w:t>
            </w:r>
          </w:p>
        </w:tc>
        <w:tc>
          <w:tcPr>
            <w:tcW w:type="dxa" w:w="150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is_correct</w:t>
            </w:r>
          </w:p>
        </w:tc>
        <w:tc>
          <w:tcPr>
            <w:tcW w:type="dxa" w:w="109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score</w:t>
            </w:r>
          </w:p>
        </w:tc>
      </w:tr>
      <w:tr>
        <w:trPr>
          <w:cantSplit/>
        </w:trPr>
        <w:tc>
          <w:tcPr>
            <w:tcW w:type="dxa" w:w="82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41</w:t>
            </w:r>
          </w:p>
        </w:tc>
        <w:tc>
          <w:tcPr>
            <w:tcW w:type="dxa" w:w="191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40</w:t>
            </w:r>
          </w:p>
        </w:tc>
        <w:tc>
          <w:tcPr>
            <w:tcW w:type="dxa" w:w="205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A</w:t>
            </w:r>
          </w:p>
        </w:tc>
        <w:tc>
          <w:tcPr>
            <w:tcW w:type="dxa" w:w="150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09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82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42</w:t>
            </w:r>
          </w:p>
        </w:tc>
        <w:tc>
          <w:tcPr>
            <w:tcW w:type="dxa" w:w="191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27</w:t>
            </w:r>
          </w:p>
        </w:tc>
        <w:tc>
          <w:tcPr>
            <w:tcW w:type="dxa" w:w="205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B</w:t>
            </w:r>
          </w:p>
        </w:tc>
        <w:tc>
          <w:tcPr>
            <w:tcW w:type="dxa" w:w="150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c>
          <w:tcPr>
            <w:tcW w:type="dxa" w:w="109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r>
      <w:tr>
        <w:trPr>
          <w:cantSplit/>
        </w:trPr>
        <w:tc>
          <w:tcPr>
            <w:tcW w:type="dxa" w:w="82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43</w:t>
            </w:r>
          </w:p>
        </w:tc>
        <w:tc>
          <w:tcPr>
            <w:tcW w:type="dxa" w:w="191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205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B</w:t>
            </w:r>
          </w:p>
        </w:tc>
        <w:tc>
          <w:tcPr>
            <w:tcW w:type="dxa" w:w="150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c>
          <w:tcPr>
            <w:tcW w:type="dxa" w:w="109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r>
      <w:tr>
        <w:trPr>
          <w:cantSplit/>
        </w:trPr>
        <w:tc>
          <w:tcPr>
            <w:tcW w:type="dxa" w:w="82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44</w:t>
            </w:r>
          </w:p>
        </w:tc>
        <w:tc>
          <w:tcPr>
            <w:tcW w:type="dxa" w:w="191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36</w:t>
            </w:r>
          </w:p>
        </w:tc>
        <w:tc>
          <w:tcPr>
            <w:tcW w:type="dxa" w:w="205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B</w:t>
            </w:r>
          </w:p>
        </w:tc>
        <w:tc>
          <w:tcPr>
            <w:tcW w:type="dxa" w:w="150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c>
          <w:tcPr>
            <w:tcW w:type="dxa" w:w="109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r>
      <w:tr>
        <w:trPr>
          <w:cantSplit/>
        </w:trPr>
        <w:tc>
          <w:tcPr>
            <w:tcW w:type="dxa" w:w="82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45</w:t>
            </w:r>
          </w:p>
        </w:tc>
        <w:tc>
          <w:tcPr>
            <w:tcW w:type="dxa" w:w="191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23</w:t>
            </w:r>
          </w:p>
        </w:tc>
        <w:tc>
          <w:tcPr>
            <w:tcW w:type="dxa" w:w="205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A</w:t>
            </w:r>
          </w:p>
        </w:tc>
        <w:tc>
          <w:tcPr>
            <w:tcW w:type="dxa" w:w="150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09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bl>
    <w:p>
      <w:pPr>
        <w:spacing w:after="160"/>
      </w:pPr>
    </w:p>
    <w:p>
      <w:pPr>
        <w:keepNext/>
        <w:spacing w:after="100" w:before="200" w:line="300"/>
      </w:pPr>
      <w:r>
        <w:rPr>
          <w:rFonts w:ascii="Times New Roman" w:cs="Times New Roman" w:eastAsia="Times New Roman" w:hAnsi="Times New Roman"/>
          <w:b/>
          <w:bCs/>
          <w:sz w:val="24"/>
          <w:szCs w:val="24"/>
        </w:rPr>
        <w:t xml:space="preserve">9) Table Name: tbl_settings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setting_key</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cantSplit/>
          <w:tblHeader/>
        </w:trPr>
        <w:tc>
          <w:tcPr>
            <w:tcW w:type="dxa" w:w="25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setting_key</w:t>
            </w:r>
          </w:p>
        </w:tc>
        <w:tc>
          <w:tcPr>
            <w:tcW w:type="dxa" w:w="25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setting_value</w:t>
            </w:r>
          </w:p>
        </w:tc>
      </w:tr>
      <w:tr>
        <w:trPr>
          <w:cantSplit/>
        </w:trPr>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assessment_length</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40</w:t>
            </w:r>
          </w:p>
        </w:tc>
      </w:tr>
    </w:tbl>
    <w:p>
      <w:pPr>
        <w:spacing w:after="160"/>
      </w:pPr>
    </w:p>
    <w:p>
      <w:pPr>
        <w:keepNext/>
        <w:spacing w:after="100" w:before="200" w:line="300"/>
      </w:pPr>
      <w:r>
        <w:rPr>
          <w:rFonts w:ascii="Times New Roman" w:cs="Times New Roman" w:eastAsia="Times New Roman" w:hAnsi="Times New Roman"/>
          <w:b/>
          <w:bCs/>
          <w:sz w:val="24"/>
          <w:szCs w:val="24"/>
        </w:rPr>
        <w:t xml:space="preserve">(C) Second Normal Form (2NF)</w:t>
      </w:r>
    </w:p>
    <w:p>
      <w:pPr>
        <w:spacing w:after="120" w:before="0" w:line="360"/>
        <w:jc w:val="both"/>
      </w:pPr>
      <w:r>
        <w:rPr>
          <w:rFonts w:ascii="Times New Roman" w:cs="Times New Roman" w:eastAsia="Times New Roman" w:hAnsi="Times New Roman"/>
          <w:sz w:val="24"/>
          <w:szCs w:val="24"/>
        </w:rPr>
        <w:t xml:space="preserve">In 2NF every non-key attribute is fully dependent on the primary key. Repeating career, course, skill, question and answer data is moved into separate tables that are linked through foreign keys.</w:t>
      </w:r>
    </w:p>
    <w:p>
      <w:pPr>
        <w:keepNext/>
        <w:spacing w:after="100" w:before="200" w:line="300"/>
      </w:pPr>
      <w:r>
        <w:rPr>
          <w:rFonts w:ascii="Times New Roman" w:cs="Times New Roman" w:eastAsia="Times New Roman" w:hAnsi="Times New Roman"/>
          <w:b/>
          <w:bCs/>
          <w:sz w:val="24"/>
          <w:szCs w:val="24"/>
        </w:rPr>
        <w:t xml:space="preserve">1) Table Name: tbl_user</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61"/>
        <w:gridCol w:w="1631"/>
        <w:gridCol w:w="2283"/>
        <w:gridCol w:w="1739"/>
        <w:gridCol w:w="978"/>
        <w:gridCol w:w="1634"/>
      </w:tblGrid>
      <w:tr>
        <w:trPr>
          <w:cantSplit/>
          <w:tblHeader/>
        </w:trPr>
        <w:tc>
          <w:tcPr>
            <w:tcW w:type="dxa" w:w="76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 (PK)</w:t>
            </w:r>
          </w:p>
        </w:tc>
        <w:tc>
          <w:tcPr>
            <w:tcW w:type="dxa" w:w="163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full_name</w:t>
            </w:r>
          </w:p>
        </w:tc>
        <w:tc>
          <w:tcPr>
            <w:tcW w:type="dxa" w:w="228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email</w:t>
            </w:r>
          </w:p>
        </w:tc>
        <w:tc>
          <w:tcPr>
            <w:tcW w:type="dxa" w:w="173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mobile</w:t>
            </w:r>
          </w:p>
        </w:tc>
        <w:tc>
          <w:tcPr>
            <w:tcW w:type="dxa" w:w="97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gender</w:t>
            </w:r>
          </w:p>
        </w:tc>
        <w:tc>
          <w:tcPr>
            <w:tcW w:type="dxa" w:w="16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education_level</w:t>
            </w:r>
          </w:p>
        </w:tc>
      </w:tr>
      <w:tr>
        <w:trPr>
          <w:cantSplit/>
        </w:trPr>
        <w:tc>
          <w:tcPr>
            <w:tcW w:type="dxa" w:w="76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1</w:t>
            </w:r>
          </w:p>
        </w:tc>
        <w:tc>
          <w:tcPr>
            <w:tcW w:type="dxa" w:w="163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NEXTPath Admin</w:t>
            </w:r>
          </w:p>
        </w:tc>
        <w:tc>
          <w:tcPr>
            <w:tcW w:type="dxa" w:w="228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admin@nextpath.com</w:t>
            </w:r>
          </w:p>
        </w:tc>
        <w:tc>
          <w:tcPr>
            <w:tcW w:type="dxa" w:w="173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98XXXXXXXX</w:t>
            </w:r>
          </w:p>
        </w:tc>
        <w:tc>
          <w:tcPr>
            <w:tcW w:type="dxa" w:w="97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Other</w:t>
            </w:r>
          </w:p>
        </w:tc>
        <w:tc>
          <w:tcPr>
            <w:tcW w:type="dxa" w:w="16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Graduate</w:t>
            </w:r>
          </w:p>
        </w:tc>
      </w:tr>
      <w:tr>
        <w:trPr>
          <w:cantSplit/>
        </w:trPr>
        <w:tc>
          <w:tcPr>
            <w:tcW w:type="dxa" w:w="76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3</w:t>
            </w:r>
          </w:p>
        </w:tc>
        <w:tc>
          <w:tcPr>
            <w:tcW w:type="dxa" w:w="163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poppy</w:t>
            </w:r>
          </w:p>
        </w:tc>
        <w:tc>
          <w:tcPr>
            <w:tcW w:type="dxa" w:w="228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poppy@gmail.com</w:t>
            </w:r>
          </w:p>
        </w:tc>
        <w:tc>
          <w:tcPr>
            <w:tcW w:type="dxa" w:w="173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91XXXXXXXX</w:t>
            </w:r>
          </w:p>
        </w:tc>
        <w:tc>
          <w:tcPr>
            <w:tcW w:type="dxa" w:w="97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Female</w:t>
            </w:r>
          </w:p>
        </w:tc>
        <w:tc>
          <w:tcPr>
            <w:tcW w:type="dxa" w:w="16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Undergraduate</w:t>
            </w:r>
          </w:p>
        </w:tc>
      </w:tr>
    </w:tbl>
    <w:p>
      <w:pPr>
        <w:spacing w:after="1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1974"/>
        <w:gridCol w:w="1692"/>
        <w:gridCol w:w="1692"/>
        <w:gridCol w:w="1412"/>
      </w:tblGrid>
      <w:tr>
        <w:trPr>
          <w:cantSplit/>
          <w:tblHeader/>
        </w:trPr>
        <w:tc>
          <w:tcPr>
            <w:tcW w:type="dxa" w:w="225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college_name</w:t>
            </w:r>
          </w:p>
        </w:tc>
        <w:tc>
          <w:tcPr>
            <w:tcW w:type="dxa" w:w="197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interests</w:t>
            </w:r>
          </w:p>
        </w:tc>
        <w:tc>
          <w:tcPr>
            <w:tcW w:type="dxa" w:w="169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skills</w:t>
            </w:r>
          </w:p>
        </w:tc>
        <w:tc>
          <w:tcPr>
            <w:tcW w:type="dxa" w:w="169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hobbies</w:t>
            </w:r>
          </w:p>
        </w:tc>
        <w:tc>
          <w:tcPr>
            <w:tcW w:type="dxa" w:w="141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role</w:t>
            </w:r>
          </w:p>
        </w:tc>
      </w:tr>
      <w:tr>
        <w:trPr>
          <w:cantSplit/>
        </w:trPr>
        <w:tc>
          <w:tcPr>
            <w:tcW w:type="dxa" w:w="22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NEXTPath HQ</w:t>
            </w:r>
          </w:p>
        </w:tc>
        <w:tc>
          <w:tcPr>
            <w:tcW w:type="dxa" w:w="197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NULL</w:t>
            </w:r>
          </w:p>
        </w:tc>
        <w:tc>
          <w:tcPr>
            <w:tcW w:type="dxa" w:w="169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NULL</w:t>
            </w:r>
          </w:p>
        </w:tc>
        <w:tc>
          <w:tcPr>
            <w:tcW w:type="dxa" w:w="169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NULL</w:t>
            </w:r>
          </w:p>
        </w:tc>
        <w:tc>
          <w:tcPr>
            <w:tcW w:type="dxa" w:w="14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admin</w:t>
            </w:r>
          </w:p>
        </w:tc>
      </w:tr>
      <w:tr>
        <w:trPr>
          <w:cantSplit/>
        </w:trPr>
        <w:tc>
          <w:tcPr>
            <w:tcW w:type="dxa" w:w="22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CZMG</w:t>
            </w:r>
          </w:p>
        </w:tc>
        <w:tc>
          <w:tcPr>
            <w:tcW w:type="dxa" w:w="197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Photography</w:t>
            </w:r>
          </w:p>
        </w:tc>
        <w:tc>
          <w:tcPr>
            <w:tcW w:type="dxa" w:w="169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Editing</w:t>
            </w:r>
          </w:p>
        </w:tc>
        <w:tc>
          <w:tcPr>
            <w:tcW w:type="dxa" w:w="169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Sports</w:t>
            </w:r>
          </w:p>
        </w:tc>
        <w:tc>
          <w:tcPr>
            <w:tcW w:type="dxa" w:w="141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student</w:t>
            </w:r>
          </w:p>
        </w:tc>
      </w:tr>
    </w:tbl>
    <w:p>
      <w:pPr>
        <w:spacing w:after="160"/>
      </w:pPr>
    </w:p>
    <w:p>
      <w:pPr>
        <w:keepNext/>
        <w:spacing w:after="100" w:before="200" w:line="300"/>
      </w:pPr>
      <w:r>
        <w:rPr>
          <w:rFonts w:ascii="Times New Roman" w:cs="Times New Roman" w:eastAsia="Times New Roman" w:hAnsi="Times New Roman"/>
          <w:b/>
          <w:bCs/>
          <w:sz w:val="24"/>
          <w:szCs w:val="24"/>
        </w:rPr>
        <w:t xml:space="preserve">2) Table Name: tbl_categories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89"/>
        <w:gridCol w:w="1692"/>
        <w:gridCol w:w="3836"/>
        <w:gridCol w:w="1353"/>
        <w:gridCol w:w="1356"/>
      </w:tblGrid>
      <w:tr>
        <w:trPr>
          <w:cantSplit/>
          <w:tblHeader/>
        </w:trPr>
        <w:tc>
          <w:tcPr>
            <w:tcW w:type="dxa" w:w="78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 (PK)</w:t>
            </w:r>
          </w:p>
        </w:tc>
        <w:tc>
          <w:tcPr>
            <w:tcW w:type="dxa" w:w="169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name</w:t>
            </w:r>
          </w:p>
        </w:tc>
        <w:tc>
          <w:tcPr>
            <w:tcW w:type="dxa" w:w="383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description</w:t>
            </w:r>
          </w:p>
        </w:tc>
        <w:tc>
          <w:tcPr>
            <w:tcW w:type="dxa" w:w="135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created_at</w:t>
            </w:r>
          </w:p>
        </w:tc>
        <w:tc>
          <w:tcPr>
            <w:tcW w:type="dxa" w:w="135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updated_at</w:t>
            </w:r>
          </w:p>
        </w:tc>
      </w:tr>
      <w:tr>
        <w:trPr>
          <w:cantSplit/>
        </w:trPr>
        <w:tc>
          <w:tcPr>
            <w:tcW w:type="dxa" w:w="7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69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Science</w:t>
            </w:r>
          </w:p>
        </w:tc>
        <w:tc>
          <w:tcPr>
            <w:tcW w:type="dxa" w:w="383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Explore careers built on scientific inquiry, experimentation and discovery.</w:t>
            </w:r>
          </w:p>
        </w:tc>
        <w:tc>
          <w:tcPr>
            <w:tcW w:type="dxa" w:w="135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2026-07-10</w:t>
            </w:r>
          </w:p>
        </w:tc>
        <w:tc>
          <w:tcPr>
            <w:tcW w:type="dxa" w:w="13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2026-07-10</w:t>
            </w:r>
          </w:p>
        </w:tc>
      </w:tr>
      <w:tr>
        <w:trPr>
          <w:cantSplit/>
        </w:trPr>
        <w:tc>
          <w:tcPr>
            <w:tcW w:type="dxa" w:w="7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9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Accounting &amp; Finance</w:t>
            </w:r>
          </w:p>
        </w:tc>
        <w:tc>
          <w:tcPr>
            <w:tcW w:type="dxa" w:w="383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Careers involving financial records, analysis, auditing and planning.</w:t>
            </w:r>
          </w:p>
        </w:tc>
        <w:tc>
          <w:tcPr>
            <w:tcW w:type="dxa" w:w="135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2026-07-10</w:t>
            </w:r>
          </w:p>
        </w:tc>
        <w:tc>
          <w:tcPr>
            <w:tcW w:type="dxa" w:w="13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2026-07-10</w:t>
            </w:r>
          </w:p>
        </w:tc>
      </w:tr>
      <w:tr>
        <w:trPr>
          <w:cantSplit/>
        </w:trPr>
        <w:tc>
          <w:tcPr>
            <w:tcW w:type="dxa" w:w="7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169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Banking</w:t>
            </w:r>
          </w:p>
        </w:tc>
        <w:tc>
          <w:tcPr>
            <w:tcW w:type="dxa" w:w="383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Careers in retail and corporate banking, credit and financial services.</w:t>
            </w:r>
          </w:p>
        </w:tc>
        <w:tc>
          <w:tcPr>
            <w:tcW w:type="dxa" w:w="135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2026-07-10</w:t>
            </w:r>
          </w:p>
        </w:tc>
        <w:tc>
          <w:tcPr>
            <w:tcW w:type="dxa" w:w="13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2026-07-10</w:t>
            </w:r>
          </w:p>
        </w:tc>
      </w:tr>
      <w:tr>
        <w:trPr>
          <w:cantSplit/>
        </w:trPr>
        <w:tc>
          <w:tcPr>
            <w:tcW w:type="dxa" w:w="7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w:t>
            </w:r>
          </w:p>
        </w:tc>
        <w:tc>
          <w:tcPr>
            <w:tcW w:type="dxa" w:w="169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Nursing &amp; Healthcare</w:t>
            </w:r>
          </w:p>
        </w:tc>
        <w:tc>
          <w:tcPr>
            <w:tcW w:type="dxa" w:w="383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Careers focused on patient care, treatment and health services.</w:t>
            </w:r>
          </w:p>
        </w:tc>
        <w:tc>
          <w:tcPr>
            <w:tcW w:type="dxa" w:w="135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2026-07-10</w:t>
            </w:r>
          </w:p>
        </w:tc>
        <w:tc>
          <w:tcPr>
            <w:tcW w:type="dxa" w:w="13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2026-07-10</w:t>
            </w:r>
          </w:p>
        </w:tc>
      </w:tr>
    </w:tbl>
    <w:p>
      <w:pPr>
        <w:spacing w:after="160"/>
      </w:pPr>
    </w:p>
    <w:p>
      <w:pPr>
        <w:keepNext/>
        <w:spacing w:after="100" w:before="200" w:line="300"/>
      </w:pPr>
      <w:r>
        <w:rPr>
          <w:rFonts w:ascii="Times New Roman" w:cs="Times New Roman" w:eastAsia="Times New Roman" w:hAnsi="Times New Roman"/>
          <w:b/>
          <w:bCs/>
          <w:sz w:val="24"/>
          <w:szCs w:val="24"/>
        </w:rPr>
        <w:t xml:space="preserve">3) Table Name: tbl_careers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      </w:t>
      </w:r>
      <w:r>
        <w:rPr>
          <w:rFonts w:ascii="Times New Roman" w:cs="Times New Roman" w:eastAsia="Times New Roman" w:hAnsi="Times New Roman"/>
          <w:b/>
          <w:bCs/>
          <w:sz w:val="24"/>
          <w:szCs w:val="24"/>
        </w:rPr>
        <w:t xml:space="preserve">Foreign Key:</w:t>
      </w:r>
      <w:r>
        <w:rPr>
          <w:rFonts w:ascii="Times New Roman" w:cs="Times New Roman" w:eastAsia="Times New Roman" w:hAnsi="Times New Roman"/>
          <w:sz w:val="24"/>
          <w:szCs w:val="24"/>
        </w:rPr>
        <w:t xml:space="preserve"> category_id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99"/>
        <w:gridCol w:w="1256"/>
        <w:gridCol w:w="1942"/>
        <w:gridCol w:w="3884"/>
        <w:gridCol w:w="1145"/>
      </w:tblGrid>
      <w:tr>
        <w:trPr>
          <w:cantSplit/>
          <w:tblHeader/>
        </w:trPr>
        <w:tc>
          <w:tcPr>
            <w:tcW w:type="dxa" w:w="79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 (PK)</w:t>
            </w:r>
          </w:p>
        </w:tc>
        <w:tc>
          <w:tcPr>
            <w:tcW w:type="dxa" w:w="125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category_id (FK)</w:t>
            </w:r>
          </w:p>
        </w:tc>
        <w:tc>
          <w:tcPr>
            <w:tcW w:type="dxa" w:w="194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career_name</w:t>
            </w:r>
          </w:p>
        </w:tc>
        <w:tc>
          <w:tcPr>
            <w:tcW w:type="dxa" w:w="388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description</w:t>
            </w:r>
          </w:p>
        </w:tc>
        <w:tc>
          <w:tcPr>
            <w:tcW w:type="dxa" w:w="1145"/>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relevance</w:t>
            </w:r>
          </w:p>
        </w:tc>
      </w:tr>
      <w:tr>
        <w:trPr>
          <w:cantSplit/>
        </w:trPr>
        <w:tc>
          <w:tcPr>
            <w:tcW w:type="dxa" w:w="79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2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94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Research Scientist</w:t>
            </w:r>
          </w:p>
        </w:tc>
        <w:tc>
          <w:tcPr>
            <w:tcW w:type="dxa" w:w="388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Designs and runs experiments to advance scientific knowledge.</w:t>
            </w:r>
          </w:p>
        </w:tc>
        <w:tc>
          <w:tcPr>
            <w:tcW w:type="dxa" w:w="114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79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2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94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Lab Technician</w:t>
            </w:r>
          </w:p>
        </w:tc>
        <w:tc>
          <w:tcPr>
            <w:tcW w:type="dxa" w:w="388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Supports experiments and maintains laboratory equipment.</w:t>
            </w:r>
          </w:p>
        </w:tc>
        <w:tc>
          <w:tcPr>
            <w:tcW w:type="dxa" w:w="114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0.9</w:t>
            </w:r>
          </w:p>
        </w:tc>
      </w:tr>
      <w:tr>
        <w:trPr>
          <w:cantSplit/>
        </w:trPr>
        <w:tc>
          <w:tcPr>
            <w:tcW w:type="dxa" w:w="79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12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94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Science Journalist</w:t>
            </w:r>
          </w:p>
        </w:tc>
        <w:tc>
          <w:tcPr>
            <w:tcW w:type="dxa" w:w="388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Communicates scientific findings to the public.</w:t>
            </w:r>
          </w:p>
        </w:tc>
        <w:tc>
          <w:tcPr>
            <w:tcW w:type="dxa" w:w="114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0.75</w:t>
            </w:r>
          </w:p>
        </w:tc>
      </w:tr>
      <w:tr>
        <w:trPr>
          <w:cantSplit/>
        </w:trPr>
        <w:tc>
          <w:tcPr>
            <w:tcW w:type="dxa" w:w="79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w:t>
            </w:r>
          </w:p>
        </w:tc>
        <w:tc>
          <w:tcPr>
            <w:tcW w:type="dxa" w:w="12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94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Accountant</w:t>
            </w:r>
          </w:p>
        </w:tc>
        <w:tc>
          <w:tcPr>
            <w:tcW w:type="dxa" w:w="388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Prepares and audits financial records for organisations.</w:t>
            </w:r>
          </w:p>
        </w:tc>
        <w:tc>
          <w:tcPr>
            <w:tcW w:type="dxa" w:w="114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79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5</w:t>
            </w:r>
          </w:p>
        </w:tc>
        <w:tc>
          <w:tcPr>
            <w:tcW w:type="dxa" w:w="12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94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Financial Analyst</w:t>
            </w:r>
          </w:p>
        </w:tc>
        <w:tc>
          <w:tcPr>
            <w:tcW w:type="dxa" w:w="388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Analyses financial data to guide investment decisions.</w:t>
            </w:r>
          </w:p>
        </w:tc>
        <w:tc>
          <w:tcPr>
            <w:tcW w:type="dxa" w:w="114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0.95</w:t>
            </w:r>
          </w:p>
        </w:tc>
      </w:tr>
      <w:tr>
        <w:trPr>
          <w:cantSplit/>
        </w:trPr>
        <w:tc>
          <w:tcPr>
            <w:tcW w:type="dxa" w:w="79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6</w:t>
            </w:r>
          </w:p>
        </w:tc>
        <w:tc>
          <w:tcPr>
            <w:tcW w:type="dxa" w:w="125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94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Tax Consultant</w:t>
            </w:r>
          </w:p>
        </w:tc>
        <w:tc>
          <w:tcPr>
            <w:tcW w:type="dxa" w:w="388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Advises individuals and businesses on tax planning.</w:t>
            </w:r>
          </w:p>
        </w:tc>
        <w:tc>
          <w:tcPr>
            <w:tcW w:type="dxa" w:w="114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0.85</w:t>
            </w:r>
          </w:p>
        </w:tc>
      </w:tr>
    </w:tbl>
    <w:p>
      <w:pPr>
        <w:spacing w:after="160"/>
      </w:pPr>
    </w:p>
    <w:p>
      <w:pPr>
        <w:keepNext/>
        <w:spacing w:after="100" w:before="200" w:line="300"/>
      </w:pPr>
      <w:r>
        <w:rPr>
          <w:rFonts w:ascii="Times New Roman" w:cs="Times New Roman" w:eastAsia="Times New Roman" w:hAnsi="Times New Roman"/>
          <w:b/>
          <w:bCs/>
          <w:sz w:val="24"/>
          <w:szCs w:val="24"/>
        </w:rPr>
        <w:t xml:space="preserve">4) Table Name: tbl_courses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      </w:t>
      </w:r>
      <w:r>
        <w:rPr>
          <w:rFonts w:ascii="Times New Roman" w:cs="Times New Roman" w:eastAsia="Times New Roman" w:hAnsi="Times New Roman"/>
          <w:b/>
          <w:bCs/>
          <w:sz w:val="24"/>
          <w:szCs w:val="24"/>
        </w:rPr>
        <w:t xml:space="preserve">Foreign Key:</w:t>
      </w:r>
      <w:r>
        <w:rPr>
          <w:rFonts w:ascii="Times New Roman" w:cs="Times New Roman" w:eastAsia="Times New Roman" w:hAnsi="Times New Roman"/>
          <w:sz w:val="24"/>
          <w:szCs w:val="24"/>
        </w:rPr>
        <w:t xml:space="preserve"> category_id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89"/>
        <w:gridCol w:w="1241"/>
        <w:gridCol w:w="2820"/>
        <w:gridCol w:w="4176"/>
      </w:tblGrid>
      <w:tr>
        <w:trPr>
          <w:cantSplit/>
          <w:tblHeader/>
        </w:trPr>
        <w:tc>
          <w:tcPr>
            <w:tcW w:type="dxa" w:w="78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 (PK)</w:t>
            </w:r>
          </w:p>
        </w:tc>
        <w:tc>
          <w:tcPr>
            <w:tcW w:type="dxa" w:w="124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category_id (FK)</w:t>
            </w:r>
          </w:p>
        </w:tc>
        <w:tc>
          <w:tcPr>
            <w:tcW w:type="dxa" w:w="282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course_name</w:t>
            </w:r>
          </w:p>
        </w:tc>
        <w:tc>
          <w:tcPr>
            <w:tcW w:type="dxa" w:w="417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description</w:t>
            </w:r>
          </w:p>
        </w:tc>
      </w:tr>
      <w:tr>
        <w:trPr>
          <w:cantSplit/>
        </w:trPr>
        <w:tc>
          <w:tcPr>
            <w:tcW w:type="dxa" w:w="7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2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282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B.Sc in Physics / Chemistry / Biology</w:t>
            </w:r>
          </w:p>
        </w:tc>
        <w:tc>
          <w:tcPr>
            <w:tcW w:type="dxa" w:w="41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 foundational science degree that opens the door to research, teaching and specialised M.Sc study.</w:t>
            </w:r>
          </w:p>
        </w:tc>
      </w:tr>
      <w:tr>
        <w:trPr>
          <w:cantSplit/>
        </w:trPr>
        <w:tc>
          <w:tcPr>
            <w:tcW w:type="dxa" w:w="7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2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282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M.Sc in a Core Science Discipline</w:t>
            </w:r>
          </w:p>
        </w:tc>
        <w:tc>
          <w:tcPr>
            <w:tcW w:type="dxa" w:w="41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Advanced specialisation for students aiming at research or a doctoral pathway.</w:t>
            </w:r>
          </w:p>
        </w:tc>
      </w:tr>
      <w:tr>
        <w:trPr>
          <w:cantSplit/>
        </w:trPr>
        <w:tc>
          <w:tcPr>
            <w:tcW w:type="dxa" w:w="7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12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282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B.Com (Accounting &amp; Finance)</w:t>
            </w:r>
          </w:p>
        </w:tc>
        <w:tc>
          <w:tcPr>
            <w:tcW w:type="dxa" w:w="41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Covers financial accounting, auditing and taxation fundamentals.</w:t>
            </w:r>
          </w:p>
        </w:tc>
      </w:tr>
      <w:tr>
        <w:trPr>
          <w:cantSplit/>
        </w:trPr>
        <w:tc>
          <w:tcPr>
            <w:tcW w:type="dxa" w:w="7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w:t>
            </w:r>
          </w:p>
        </w:tc>
        <w:tc>
          <w:tcPr>
            <w:tcW w:type="dxa" w:w="12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282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Chartered Accountancy (CA) / CMA</w:t>
            </w:r>
          </w:p>
        </w:tc>
        <w:tc>
          <w:tcPr>
            <w:tcW w:type="dxa" w:w="41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Professional certification for accounting, audit and cost management careers.</w:t>
            </w:r>
          </w:p>
        </w:tc>
      </w:tr>
      <w:tr>
        <w:trPr>
          <w:cantSplit/>
        </w:trPr>
        <w:tc>
          <w:tcPr>
            <w:tcW w:type="dxa" w:w="7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5</w:t>
            </w:r>
          </w:p>
        </w:tc>
        <w:tc>
          <w:tcPr>
            <w:tcW w:type="dxa" w:w="12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282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B.Com with Banking &amp; Insurance</w:t>
            </w:r>
          </w:p>
        </w:tc>
        <w:tc>
          <w:tcPr>
            <w:tcW w:type="dxa" w:w="41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Focused commerce degree covering banking operations and financial services.</w:t>
            </w:r>
          </w:p>
        </w:tc>
      </w:tr>
      <w:tr>
        <w:trPr>
          <w:cantSplit/>
        </w:trPr>
        <w:tc>
          <w:tcPr>
            <w:tcW w:type="dxa" w:w="7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6</w:t>
            </w:r>
          </w:p>
        </w:tc>
        <w:tc>
          <w:tcPr>
            <w:tcW w:type="dxa" w:w="124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282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Diploma in Banking &amp; Finance</w:t>
            </w:r>
          </w:p>
        </w:tc>
        <w:tc>
          <w:tcPr>
            <w:tcW w:type="dxa" w:w="41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 shorter, practice-oriented path into retail and corporate banking roles.</w:t>
            </w:r>
          </w:p>
        </w:tc>
      </w:tr>
    </w:tbl>
    <w:p>
      <w:pPr>
        <w:spacing w:after="160"/>
      </w:pPr>
    </w:p>
    <w:p>
      <w:pPr>
        <w:keepNext/>
        <w:spacing w:after="100" w:before="200" w:line="300"/>
      </w:pPr>
      <w:r>
        <w:rPr>
          <w:rFonts w:ascii="Times New Roman" w:cs="Times New Roman" w:eastAsia="Times New Roman" w:hAnsi="Times New Roman"/>
          <w:b/>
          <w:bCs/>
          <w:sz w:val="24"/>
          <w:szCs w:val="24"/>
        </w:rPr>
        <w:t xml:space="preserve">5) Table Name: tbl_category_skills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      </w:t>
      </w:r>
      <w:r>
        <w:rPr>
          <w:rFonts w:ascii="Times New Roman" w:cs="Times New Roman" w:eastAsia="Times New Roman" w:hAnsi="Times New Roman"/>
          <w:b/>
          <w:bCs/>
          <w:sz w:val="24"/>
          <w:szCs w:val="24"/>
        </w:rPr>
        <w:t xml:space="preserve">Foreign Key:</w:t>
      </w:r>
      <w:r>
        <w:rPr>
          <w:rFonts w:ascii="Times New Roman" w:cs="Times New Roman" w:eastAsia="Times New Roman" w:hAnsi="Times New Roman"/>
          <w:sz w:val="24"/>
          <w:szCs w:val="24"/>
        </w:rPr>
        <w:t xml:space="preserve"> category_id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83"/>
        <w:gridCol w:w="1923"/>
        <w:gridCol w:w="4439"/>
        <w:gridCol w:w="1481"/>
      </w:tblGrid>
      <w:tr>
        <w:trPr>
          <w:cantSplit/>
          <w:tblHeader/>
        </w:trPr>
        <w:tc>
          <w:tcPr>
            <w:tcW w:type="dxa" w:w="118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 (PK)</w:t>
            </w:r>
          </w:p>
        </w:tc>
        <w:tc>
          <w:tcPr>
            <w:tcW w:type="dxa" w:w="192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category_id (FK)</w:t>
            </w:r>
          </w:p>
        </w:tc>
        <w:tc>
          <w:tcPr>
            <w:tcW w:type="dxa" w:w="443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skill_name</w:t>
            </w:r>
          </w:p>
        </w:tc>
        <w:tc>
          <w:tcPr>
            <w:tcW w:type="dxa" w:w="148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weight</w:t>
            </w:r>
          </w:p>
        </w:tc>
      </w:tr>
      <w:tr>
        <w:trPr>
          <w:cantSplit/>
        </w:trPr>
        <w:tc>
          <w:tcPr>
            <w:tcW w:type="dxa" w:w="118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92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443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Analytical Thinking</w:t>
            </w:r>
          </w:p>
        </w:tc>
        <w:tc>
          <w:tcPr>
            <w:tcW w:type="dxa" w:w="148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118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92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443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Analytical Thinking</w:t>
            </w:r>
          </w:p>
        </w:tc>
        <w:tc>
          <w:tcPr>
            <w:tcW w:type="dxa" w:w="148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118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192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443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Analytical Thinking</w:t>
            </w:r>
          </w:p>
        </w:tc>
        <w:tc>
          <w:tcPr>
            <w:tcW w:type="dxa" w:w="148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118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w:t>
            </w:r>
          </w:p>
        </w:tc>
        <w:tc>
          <w:tcPr>
            <w:tcW w:type="dxa" w:w="192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w:t>
            </w:r>
          </w:p>
        </w:tc>
        <w:tc>
          <w:tcPr>
            <w:tcW w:type="dxa" w:w="443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Communication</w:t>
            </w:r>
          </w:p>
        </w:tc>
        <w:tc>
          <w:tcPr>
            <w:tcW w:type="dxa" w:w="148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bl>
    <w:p>
      <w:pPr>
        <w:spacing w:after="160"/>
      </w:pPr>
    </w:p>
    <w:p>
      <w:pPr>
        <w:keepNext/>
        <w:spacing w:after="100" w:before="200" w:line="300"/>
      </w:pPr>
      <w:r>
        <w:rPr>
          <w:rFonts w:ascii="Times New Roman" w:cs="Times New Roman" w:eastAsia="Times New Roman" w:hAnsi="Times New Roman"/>
          <w:b/>
          <w:bCs/>
          <w:sz w:val="24"/>
          <w:szCs w:val="24"/>
        </w:rPr>
        <w:t xml:space="preserve">6) Table Name: tbl_questions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      </w:t>
      </w:r>
      <w:r>
        <w:rPr>
          <w:rFonts w:ascii="Times New Roman" w:cs="Times New Roman" w:eastAsia="Times New Roman" w:hAnsi="Times New Roman"/>
          <w:b/>
          <w:bCs/>
          <w:sz w:val="24"/>
          <w:szCs w:val="24"/>
        </w:rPr>
        <w:t xml:space="preserve">Foreign Key:</w:t>
      </w:r>
      <w:r>
        <w:rPr>
          <w:rFonts w:ascii="Times New Roman" w:cs="Times New Roman" w:eastAsia="Times New Roman" w:hAnsi="Times New Roman"/>
          <w:sz w:val="24"/>
          <w:szCs w:val="24"/>
        </w:rPr>
        <w:t xml:space="preserve"> category_id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70"/>
        <w:gridCol w:w="933"/>
        <w:gridCol w:w="1608"/>
        <w:gridCol w:w="1244"/>
        <w:gridCol w:w="1244"/>
        <w:gridCol w:w="1244"/>
        <w:gridCol w:w="1244"/>
        <w:gridCol w:w="939"/>
      </w:tblGrid>
      <w:tr>
        <w:trPr>
          <w:cantSplit/>
          <w:tblHeader/>
        </w:trPr>
        <w:tc>
          <w:tcPr>
            <w:tcW w:type="dxa" w:w="57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id (PK)</w:t>
            </w:r>
          </w:p>
        </w:tc>
        <w:tc>
          <w:tcPr>
            <w:tcW w:type="dxa" w:w="93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category_id (FK)</w:t>
            </w:r>
          </w:p>
        </w:tc>
        <w:tc>
          <w:tcPr>
            <w:tcW w:type="dxa" w:w="160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question_text</w:t>
            </w:r>
          </w:p>
        </w:tc>
        <w:tc>
          <w:tcPr>
            <w:tcW w:type="dxa" w:w="124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option_a</w:t>
            </w:r>
          </w:p>
        </w:tc>
        <w:tc>
          <w:tcPr>
            <w:tcW w:type="dxa" w:w="124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option_b</w:t>
            </w:r>
          </w:p>
        </w:tc>
        <w:tc>
          <w:tcPr>
            <w:tcW w:type="dxa" w:w="124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option_c</w:t>
            </w:r>
          </w:p>
        </w:tc>
        <w:tc>
          <w:tcPr>
            <w:tcW w:type="dxa" w:w="124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option_d</w:t>
            </w:r>
          </w:p>
        </w:tc>
        <w:tc>
          <w:tcPr>
            <w:tcW w:type="dxa" w:w="93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19"/>
                <w:szCs w:val="19"/>
              </w:rPr>
              <w:t xml:space="preserve">correct_answer</w:t>
            </w:r>
          </w:p>
        </w:tc>
      </w:tr>
      <w:tr>
        <w:trPr>
          <w:cantSplit/>
        </w:trPr>
        <w:tc>
          <w:tcPr>
            <w:tcW w:type="dxa" w:w="57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1</w:t>
            </w:r>
          </w:p>
        </w:tc>
        <w:tc>
          <w:tcPr>
            <w:tcW w:type="dxa" w:w="9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1</w:t>
            </w:r>
          </w:p>
        </w:tc>
        <w:tc>
          <w:tcPr>
            <w:tcW w:type="dxa" w:w="160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Which activity interests you most?</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Running a controlled experiment</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Preparing financial reports</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Designing a marketing campaign</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Managing a hotel front desk</w:t>
            </w:r>
          </w:p>
        </w:tc>
        <w:tc>
          <w:tcPr>
            <w:tcW w:type="dxa" w:w="93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A</w:t>
            </w:r>
          </w:p>
        </w:tc>
      </w:tr>
      <w:tr>
        <w:trPr>
          <w:cantSplit/>
        </w:trPr>
        <w:tc>
          <w:tcPr>
            <w:tcW w:type="dxa" w:w="57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2</w:t>
            </w:r>
          </w:p>
        </w:tc>
        <w:tc>
          <w:tcPr>
            <w:tcW w:type="dxa" w:w="9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1</w:t>
            </w:r>
          </w:p>
        </w:tc>
        <w:tc>
          <w:tcPr>
            <w:tcW w:type="dxa" w:w="160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What excites you most about a school project?</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Testing a hypothesis with real data</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Sketching a poster for the event</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Interviewing people for a story</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Organising a sports tournament</w:t>
            </w:r>
          </w:p>
        </w:tc>
        <w:tc>
          <w:tcPr>
            <w:tcW w:type="dxa" w:w="93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A</w:t>
            </w:r>
          </w:p>
        </w:tc>
      </w:tr>
      <w:tr>
        <w:trPr>
          <w:cantSplit/>
        </w:trPr>
        <w:tc>
          <w:tcPr>
            <w:tcW w:type="dxa" w:w="57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3</w:t>
            </w:r>
          </w:p>
        </w:tc>
        <w:tc>
          <w:tcPr>
            <w:tcW w:type="dxa" w:w="9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2</w:t>
            </w:r>
          </w:p>
        </w:tc>
        <w:tc>
          <w:tcPr>
            <w:tcW w:type="dxa" w:w="160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Which activity would you prefer?</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Preparing financial reports</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Designing websites</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Treating patients</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Creating animations</w:t>
            </w:r>
          </w:p>
        </w:tc>
        <w:tc>
          <w:tcPr>
            <w:tcW w:type="dxa" w:w="93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A</w:t>
            </w:r>
          </w:p>
        </w:tc>
      </w:tr>
      <w:tr>
        <w:trPr>
          <w:cantSplit/>
        </w:trPr>
        <w:tc>
          <w:tcPr>
            <w:tcW w:type="dxa" w:w="57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4</w:t>
            </w:r>
          </w:p>
        </w:tc>
        <w:tc>
          <w:tcPr>
            <w:tcW w:type="dxa" w:w="9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2</w:t>
            </w:r>
          </w:p>
        </w:tc>
        <w:tc>
          <w:tcPr>
            <w:tcW w:type="dxa" w:w="160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What sounds most satisfying to you?</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Reconciling a company's accounts</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Coaching a football team</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Writing a news article</w:t>
            </w:r>
          </w:p>
        </w:tc>
        <w:tc>
          <w:tcPr>
            <w:tcW w:type="dxa" w:w="124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19"/>
                <w:szCs w:val="19"/>
              </w:rPr>
              <w:t xml:space="preserve">Designing a building facade</w:t>
            </w:r>
          </w:p>
        </w:tc>
        <w:tc>
          <w:tcPr>
            <w:tcW w:type="dxa" w:w="93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19"/>
                <w:szCs w:val="19"/>
              </w:rPr>
              <w:t xml:space="preserve">A</w:t>
            </w:r>
          </w:p>
        </w:tc>
      </w:tr>
    </w:tbl>
    <w:p>
      <w:pPr>
        <w:spacing w:after="160"/>
      </w:pPr>
    </w:p>
    <w:p>
      <w:pPr>
        <w:keepNext/>
        <w:spacing w:after="100" w:before="200" w:line="300"/>
      </w:pPr>
      <w:r>
        <w:rPr>
          <w:rFonts w:ascii="Times New Roman" w:cs="Times New Roman" w:eastAsia="Times New Roman" w:hAnsi="Times New Roman"/>
          <w:b/>
          <w:bCs/>
          <w:sz w:val="24"/>
          <w:szCs w:val="24"/>
        </w:rPr>
        <w:t xml:space="preserve">7) Table Name: tbl_assessments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      </w:t>
      </w:r>
      <w:r>
        <w:rPr>
          <w:rFonts w:ascii="Times New Roman" w:cs="Times New Roman" w:eastAsia="Times New Roman" w:hAnsi="Times New Roman"/>
          <w:b/>
          <w:bCs/>
          <w:sz w:val="24"/>
          <w:szCs w:val="24"/>
        </w:rPr>
        <w:t xml:space="preserve">Foreign Key:</w:t>
      </w:r>
      <w:r>
        <w:rPr>
          <w:rFonts w:ascii="Times New Roman" w:cs="Times New Roman" w:eastAsia="Times New Roman" w:hAnsi="Times New Roman"/>
          <w:sz w:val="24"/>
          <w:szCs w:val="24"/>
        </w:rPr>
        <w:t xml:space="preserve"> user_id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14"/>
        <w:gridCol w:w="1142"/>
        <w:gridCol w:w="1713"/>
        <w:gridCol w:w="1713"/>
        <w:gridCol w:w="1485"/>
        <w:gridCol w:w="2059"/>
      </w:tblGrid>
      <w:tr>
        <w:trPr>
          <w:cantSplit/>
          <w:tblHeader/>
        </w:trPr>
        <w:tc>
          <w:tcPr>
            <w:tcW w:type="dxa" w:w="91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 (PK)</w:t>
            </w:r>
          </w:p>
        </w:tc>
        <w:tc>
          <w:tcPr>
            <w:tcW w:type="dxa" w:w="114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user_id (FK)</w:t>
            </w:r>
          </w:p>
        </w:tc>
        <w:tc>
          <w:tcPr>
            <w:tcW w:type="dxa" w:w="171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total_questions</w:t>
            </w:r>
          </w:p>
        </w:tc>
        <w:tc>
          <w:tcPr>
            <w:tcW w:type="dxa" w:w="171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correct_answers</w:t>
            </w:r>
          </w:p>
        </w:tc>
        <w:tc>
          <w:tcPr>
            <w:tcW w:type="dxa" w:w="1485"/>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overall_score</w:t>
            </w:r>
          </w:p>
        </w:tc>
        <w:tc>
          <w:tcPr>
            <w:tcW w:type="dxa" w:w="205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completed_at</w:t>
            </w:r>
          </w:p>
        </w:tc>
      </w:tr>
      <w:tr>
        <w:trPr>
          <w:cantSplit/>
        </w:trPr>
        <w:tc>
          <w:tcPr>
            <w:tcW w:type="dxa" w:w="91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142"/>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17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40</w:t>
            </w:r>
          </w:p>
        </w:tc>
        <w:tc>
          <w:tcPr>
            <w:tcW w:type="dxa" w:w="171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10</w:t>
            </w:r>
          </w:p>
        </w:tc>
        <w:tc>
          <w:tcPr>
            <w:tcW w:type="dxa" w:w="1485"/>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25</w:t>
            </w:r>
          </w:p>
        </w:tc>
        <w:tc>
          <w:tcPr>
            <w:tcW w:type="dxa" w:w="20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2026-09-05 11:42</w:t>
            </w:r>
          </w:p>
        </w:tc>
      </w:tr>
    </w:tbl>
    <w:p>
      <w:pPr>
        <w:spacing w:after="160"/>
      </w:pPr>
    </w:p>
    <w:p>
      <w:pPr>
        <w:keepNext/>
        <w:spacing w:after="100" w:before="200" w:line="300"/>
      </w:pPr>
      <w:r>
        <w:rPr>
          <w:rFonts w:ascii="Times New Roman" w:cs="Times New Roman" w:eastAsia="Times New Roman" w:hAnsi="Times New Roman"/>
          <w:b/>
          <w:bCs/>
          <w:sz w:val="24"/>
          <w:szCs w:val="24"/>
        </w:rPr>
        <w:t xml:space="preserve">8) Table Name: tbl_assessment_answers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id (Auto Increment)      </w:t>
      </w:r>
      <w:r>
        <w:rPr>
          <w:rFonts w:ascii="Times New Roman" w:cs="Times New Roman" w:eastAsia="Times New Roman" w:hAnsi="Times New Roman"/>
          <w:b/>
          <w:bCs/>
          <w:sz w:val="24"/>
          <w:szCs w:val="24"/>
        </w:rPr>
        <w:t xml:space="preserve">Foreign Key:</w:t>
      </w:r>
      <w:r>
        <w:rPr>
          <w:rFonts w:ascii="Times New Roman" w:cs="Times New Roman" w:eastAsia="Times New Roman" w:hAnsi="Times New Roman"/>
          <w:sz w:val="24"/>
          <w:szCs w:val="24"/>
        </w:rPr>
        <w:t xml:space="preserve"> assessment_id, question_id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31"/>
        <w:gridCol w:w="1934"/>
        <w:gridCol w:w="1676"/>
        <w:gridCol w:w="1934"/>
        <w:gridCol w:w="1418"/>
        <w:gridCol w:w="1033"/>
      </w:tblGrid>
      <w:tr>
        <w:trPr>
          <w:cantSplit/>
          <w:tblHeader/>
        </w:trPr>
        <w:tc>
          <w:tcPr>
            <w:tcW w:type="dxa" w:w="103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id (PK)</w:t>
            </w:r>
          </w:p>
        </w:tc>
        <w:tc>
          <w:tcPr>
            <w:tcW w:type="dxa" w:w="19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assessment_id (FK)</w:t>
            </w:r>
          </w:p>
        </w:tc>
        <w:tc>
          <w:tcPr>
            <w:tcW w:type="dxa" w:w="167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question_id (FK)</w:t>
            </w:r>
          </w:p>
        </w:tc>
        <w:tc>
          <w:tcPr>
            <w:tcW w:type="dxa" w:w="193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selected_answer</w:t>
            </w:r>
          </w:p>
        </w:tc>
        <w:tc>
          <w:tcPr>
            <w:tcW w:type="dxa" w:w="141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is_correct</w:t>
            </w:r>
          </w:p>
        </w:tc>
        <w:tc>
          <w:tcPr>
            <w:tcW w:type="dxa" w:w="1033"/>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score</w:t>
            </w:r>
          </w:p>
        </w:tc>
      </w:tr>
      <w:tr>
        <w:trPr>
          <w:cantSplit/>
        </w:trPr>
        <w:tc>
          <w:tcPr>
            <w:tcW w:type="dxa" w:w="103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41</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40</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A</w:t>
            </w:r>
          </w:p>
        </w:tc>
        <w:tc>
          <w:tcPr>
            <w:tcW w:type="dxa" w:w="14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0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103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42</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27</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B</w:t>
            </w:r>
          </w:p>
        </w:tc>
        <w:tc>
          <w:tcPr>
            <w:tcW w:type="dxa" w:w="14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c>
          <w:tcPr>
            <w:tcW w:type="dxa" w:w="10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r>
      <w:tr>
        <w:trPr>
          <w:cantSplit/>
        </w:trPr>
        <w:tc>
          <w:tcPr>
            <w:tcW w:type="dxa" w:w="103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43</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B</w:t>
            </w:r>
          </w:p>
        </w:tc>
        <w:tc>
          <w:tcPr>
            <w:tcW w:type="dxa" w:w="14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c>
          <w:tcPr>
            <w:tcW w:type="dxa" w:w="10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r>
      <w:tr>
        <w:trPr>
          <w:cantSplit/>
        </w:trPr>
        <w:tc>
          <w:tcPr>
            <w:tcW w:type="dxa" w:w="103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44</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36</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B</w:t>
            </w:r>
          </w:p>
        </w:tc>
        <w:tc>
          <w:tcPr>
            <w:tcW w:type="dxa" w:w="14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c>
          <w:tcPr>
            <w:tcW w:type="dxa" w:w="10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r>
      <w:tr>
        <w:trPr>
          <w:cantSplit/>
        </w:trPr>
        <w:tc>
          <w:tcPr>
            <w:tcW w:type="dxa" w:w="103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45</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23</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A</w:t>
            </w:r>
          </w:p>
        </w:tc>
        <w:tc>
          <w:tcPr>
            <w:tcW w:type="dxa" w:w="14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0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103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46</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29</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A</w:t>
            </w:r>
          </w:p>
        </w:tc>
        <w:tc>
          <w:tcPr>
            <w:tcW w:type="dxa" w:w="14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c>
          <w:tcPr>
            <w:tcW w:type="dxa" w:w="10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w:t>
            </w:r>
          </w:p>
        </w:tc>
      </w:tr>
      <w:tr>
        <w:trPr>
          <w:cantSplit/>
        </w:trPr>
        <w:tc>
          <w:tcPr>
            <w:tcW w:type="dxa" w:w="103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47</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38</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C</w:t>
            </w:r>
          </w:p>
        </w:tc>
        <w:tc>
          <w:tcPr>
            <w:tcW w:type="dxa" w:w="14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c>
          <w:tcPr>
            <w:tcW w:type="dxa" w:w="10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r>
      <w:tr>
        <w:trPr>
          <w:cantSplit/>
        </w:trPr>
        <w:tc>
          <w:tcPr>
            <w:tcW w:type="dxa" w:w="103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48</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2</w:t>
            </w:r>
          </w:p>
        </w:tc>
        <w:tc>
          <w:tcPr>
            <w:tcW w:type="dxa" w:w="167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15</w:t>
            </w:r>
          </w:p>
        </w:tc>
        <w:tc>
          <w:tcPr>
            <w:tcW w:type="dxa" w:w="1934"/>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D</w:t>
            </w:r>
          </w:p>
        </w:tc>
        <w:tc>
          <w:tcPr>
            <w:tcW w:type="dxa" w:w="141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c>
          <w:tcPr>
            <w:tcW w:type="dxa" w:w="103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0"/>
                <w:szCs w:val="20"/>
              </w:rPr>
              <w:t xml:space="preserve">0</w:t>
            </w:r>
          </w:p>
        </w:tc>
      </w:tr>
    </w:tbl>
    <w:p>
      <w:pPr>
        <w:spacing w:after="160"/>
      </w:pPr>
    </w:p>
    <w:p>
      <w:pPr>
        <w:keepNext/>
        <w:spacing w:after="100" w:before="200" w:line="300"/>
      </w:pPr>
      <w:r>
        <w:rPr>
          <w:rFonts w:ascii="Times New Roman" w:cs="Times New Roman" w:eastAsia="Times New Roman" w:hAnsi="Times New Roman"/>
          <w:b/>
          <w:bCs/>
          <w:sz w:val="24"/>
          <w:szCs w:val="24"/>
        </w:rPr>
        <w:t xml:space="preserve">9) Table Name: tbl_settings</w:t>
      </w:r>
    </w:p>
    <w:p>
      <w:pPr>
        <w:spacing w:after="80" w:before="0" w:line="300"/>
        <w:jc w:val="both"/>
      </w:pPr>
      <w:r>
        <w:rPr>
          <w:rFonts w:ascii="Times New Roman" w:cs="Times New Roman" w:eastAsia="Times New Roman" w:hAnsi="Times New Roman"/>
          <w:b/>
          <w:bCs/>
          <w:sz w:val="24"/>
          <w:szCs w:val="24"/>
        </w:rPr>
        <w:t xml:space="preserve">Primary Key:</w:t>
      </w:r>
      <w:r>
        <w:rPr>
          <w:rFonts w:ascii="Times New Roman" w:cs="Times New Roman" w:eastAsia="Times New Roman" w:hAnsi="Times New Roman"/>
          <w:sz w:val="24"/>
          <w:szCs w:val="24"/>
        </w:rPr>
        <w:t xml:space="preserve"> setting_key</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cantSplit/>
          <w:tblHeader/>
        </w:trPr>
        <w:tc>
          <w:tcPr>
            <w:tcW w:type="dxa" w:w="25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setting_key (PK)</w:t>
            </w:r>
          </w:p>
        </w:tc>
        <w:tc>
          <w:tcPr>
            <w:tcW w:type="dxa" w:w="25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0"/>
                <w:szCs w:val="20"/>
              </w:rPr>
              <w:t xml:space="preserve">setting_value</w:t>
            </w:r>
          </w:p>
        </w:tc>
      </w:tr>
      <w:tr>
        <w:trPr>
          <w:cantSplit/>
        </w:trPr>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assessment_length</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0"/>
                <w:szCs w:val="20"/>
              </w:rPr>
              <w:t xml:space="preserve">40</w:t>
            </w:r>
          </w:p>
        </w:tc>
      </w:tr>
    </w:tbl>
    <w:p>
      <w:pPr>
        <w:spacing w:after="160"/>
      </w:pPr>
    </w:p>
    <w:p>
      <w:pPr>
        <w:sectPr>
          <w:headerReference w:type="default" r:id="rId13"/>
          <w:footerReference w:type="default" r:id="rId14"/>
          <w:pgSz w:w="11906" w:h="16838" w:orient="portrait"/>
          <w:pgMar w:top="1440" w:right="1440" w:bottom="1300" w:left="1440" w:header="600" w:footer="600" w:gutter="0"/>
          <w:pgBorders>
            <w:top w:val="double" w:color="000000" w:sz="6" w:space="24"/>
            <w:left w:val="double" w:color="000000" w:sz="6" w:space="24"/>
            <w:bottom w:val="double" w:color="000000" w:sz="6" w:space="24"/>
            <w:right w:val="double" w:color="000000" w:sz="6" w:space="24"/>
          </w:pgBorders>
          <w:pgNumType w:start="1" w:fmt="decimal"/>
          <w:docGrid w:linePitch="360"/>
        </w:sectPr>
      </w:pPr>
    </w:p>
    <w:p>
      <w:pPr>
        <w:keepNext/>
        <w:spacing w:after="140" w:before="280" w:line="300"/>
      </w:pPr>
      <w:r>
        <w:rPr>
          <w:rFonts w:ascii="Times New Roman" w:cs="Times New Roman" w:eastAsia="Times New Roman" w:hAnsi="Times New Roman"/>
          <w:b/>
          <w:bCs/>
          <w:sz w:val="28"/>
          <w:szCs w:val="28"/>
        </w:rPr>
        <w:t xml:space="preserve">4.3 E-R Diagram</w:t>
      </w:r>
    </w:p>
    <w:p>
      <w:pPr>
        <w:spacing w:after="60" w:before="120"/>
        <w:jc w:val="center"/>
      </w:pPr>
      <w:r>
        <w:drawing>
          <wp:inline distT="0" distB="0" distL="0" distR="0">
            <wp:extent cx="756285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562850" cy="49815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4.3: E-R Diagram of NextPath (Chen Notation)</w:t>
      </w:r>
    </w:p>
    <w:p>
      <w:pPr>
        <w:sectPr>
          <w:headerReference w:type="default" r:id="rId15"/>
          <w:footerReference w:type="default" r:id="rId16"/>
          <w:pgSz w:w="16838" w:h="11906" w:orient="landscape"/>
          <w:pgMar w:top="1440" w:right="1440" w:bottom="1300" w:left="1440" w:header="600" w:footer="600" w:gutter="0"/>
          <w:pgBorders>
            <w:top w:val="double" w:color="000000" w:sz="6" w:space="24"/>
            <w:left w:val="double" w:color="000000" w:sz="6" w:space="24"/>
            <w:bottom w:val="double" w:color="000000" w:sz="6" w:space="24"/>
            <w:right w:val="double" w:color="000000" w:sz="6" w:space="24"/>
          </w:pgBorders>
          <w:pgNumType/>
          <w:docGrid w:linePitch="360"/>
        </w:sectPr>
      </w:pPr>
    </w:p>
    <w:p>
      <w:pPr>
        <w:keepNext/>
        <w:spacing w:after="140" w:before="280" w:line="300"/>
      </w:pPr>
      <w:r>
        <w:rPr>
          <w:rFonts w:ascii="Times New Roman" w:cs="Times New Roman" w:eastAsia="Times New Roman" w:hAnsi="Times New Roman"/>
          <w:b/>
          <w:bCs/>
          <w:sz w:val="28"/>
          <w:szCs w:val="28"/>
        </w:rPr>
        <w:t xml:space="preserve">4.4 Data Dictionary</w:t>
      </w:r>
    </w:p>
    <w:p>
      <w:pPr>
        <w:keepNext/>
        <w:spacing w:after="100" w:before="200" w:line="300"/>
      </w:pPr>
      <w:r>
        <w:rPr>
          <w:rFonts w:ascii="Times New Roman" w:cs="Times New Roman" w:eastAsia="Times New Roman" w:hAnsi="Times New Roman"/>
          <w:b/>
          <w:bCs/>
          <w:sz w:val="24"/>
          <w:szCs w:val="24"/>
        </w:rPr>
        <w:t xml:space="preserve">1. tbl_user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8"/>
        <w:gridCol w:w="1448"/>
        <w:gridCol w:w="891"/>
        <w:gridCol w:w="4459"/>
      </w:tblGrid>
      <w:tr>
        <w:trPr>
          <w:cantSplit/>
          <w:tblHeader/>
        </w:trPr>
        <w:tc>
          <w:tcPr>
            <w:tcW w:type="dxa" w:w="22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Field Name</w:t>
            </w:r>
          </w:p>
        </w:tc>
        <w:tc>
          <w:tcPr>
            <w:tcW w:type="dxa" w:w="144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Data Type</w:t>
            </w:r>
          </w:p>
        </w:tc>
        <w:tc>
          <w:tcPr>
            <w:tcW w:type="dxa" w:w="89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Key</w:t>
            </w:r>
          </w:p>
        </w:tc>
        <w:tc>
          <w:tcPr>
            <w:tcW w:type="dxa" w:w="445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Description</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PK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Unique identifier of the user</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full_name</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Full name of the user</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email</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Email address used for login; must be unique</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mobile</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Mobile number (up to 10 digits)</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password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One-way hashed password</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gender</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Male / Female / Other (optional)</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education_level</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High School, Higher Secondary, Undergraduate, Graduate or Postgraduate (optional)</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college_name</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School / college name (optional)</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interests</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Interests of the student (optional)</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skills</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Skills of the student (optional)</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hobbies</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Hobbies of the student (optional)</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role</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ENUM</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'student' or 'admin'</w:t>
            </w:r>
          </w:p>
        </w:tc>
      </w:tr>
    </w:tbl>
    <w:p>
      <w:pPr>
        <w:spacing w:after="160"/>
      </w:pPr>
    </w:p>
    <w:p>
      <w:pPr>
        <w:keepNext/>
        <w:spacing w:after="100" w:before="200" w:line="300"/>
      </w:pPr>
      <w:r>
        <w:rPr>
          <w:rFonts w:ascii="Times New Roman" w:cs="Times New Roman" w:eastAsia="Times New Roman" w:hAnsi="Times New Roman"/>
          <w:b/>
          <w:bCs/>
          <w:sz w:val="24"/>
          <w:szCs w:val="24"/>
        </w:rPr>
        <w:t xml:space="preserve">2. tbl_categories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8"/>
        <w:gridCol w:w="1448"/>
        <w:gridCol w:w="891"/>
        <w:gridCol w:w="4459"/>
      </w:tblGrid>
      <w:tr>
        <w:trPr>
          <w:cantSplit/>
          <w:tblHeader/>
        </w:trPr>
        <w:tc>
          <w:tcPr>
            <w:tcW w:type="dxa" w:w="22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Field Name</w:t>
            </w:r>
          </w:p>
        </w:tc>
        <w:tc>
          <w:tcPr>
            <w:tcW w:type="dxa" w:w="144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Data Type</w:t>
            </w:r>
          </w:p>
        </w:tc>
        <w:tc>
          <w:tcPr>
            <w:tcW w:type="dxa" w:w="89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Key</w:t>
            </w:r>
          </w:p>
        </w:tc>
        <w:tc>
          <w:tcPr>
            <w:tcW w:type="dxa" w:w="445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Description</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PK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Unique identifier of the category</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name</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Career category name (28 categories)</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description</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TEXT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Short description shown on the home page and explorer</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created_at</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DATETIME</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Date and time the record was created</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updated_at</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DATETIME</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Date and time the record was last updated</w:t>
            </w:r>
          </w:p>
        </w:tc>
      </w:tr>
    </w:tbl>
    <w:p>
      <w:pPr>
        <w:spacing w:after="160"/>
      </w:pPr>
    </w:p>
    <w:p>
      <w:pPr>
        <w:keepNext/>
        <w:spacing w:after="100" w:before="200" w:line="300"/>
      </w:pPr>
      <w:r>
        <w:rPr>
          <w:rFonts w:ascii="Times New Roman" w:cs="Times New Roman" w:eastAsia="Times New Roman" w:hAnsi="Times New Roman"/>
          <w:b/>
          <w:bCs/>
          <w:sz w:val="24"/>
          <w:szCs w:val="24"/>
        </w:rPr>
        <w:t xml:space="preserve">3. tbl_questions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8"/>
        <w:gridCol w:w="1448"/>
        <w:gridCol w:w="891"/>
        <w:gridCol w:w="4459"/>
      </w:tblGrid>
      <w:tr>
        <w:trPr>
          <w:cantSplit/>
          <w:tblHeader/>
        </w:trPr>
        <w:tc>
          <w:tcPr>
            <w:tcW w:type="dxa" w:w="22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Field Name</w:t>
            </w:r>
          </w:p>
        </w:tc>
        <w:tc>
          <w:tcPr>
            <w:tcW w:type="dxa" w:w="144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Data Type</w:t>
            </w:r>
          </w:p>
        </w:tc>
        <w:tc>
          <w:tcPr>
            <w:tcW w:type="dxa" w:w="89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Key</w:t>
            </w:r>
          </w:p>
        </w:tc>
        <w:tc>
          <w:tcPr>
            <w:tcW w:type="dxa" w:w="445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Description</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PK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Unique identifier of the question</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category_id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FK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Category to which the question belongs (tbl_categories.id)</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question_text</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Question statement</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option_a – option_d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Four multiple-choice options</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correct_answer</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Correct option used for scoring</w:t>
            </w:r>
          </w:p>
        </w:tc>
      </w:tr>
    </w:tbl>
    <w:p>
      <w:pPr>
        <w:spacing w:after="160"/>
      </w:pPr>
    </w:p>
    <w:p>
      <w:pPr>
        <w:keepNext/>
        <w:spacing w:after="100" w:before="200" w:line="300"/>
      </w:pPr>
      <w:r>
        <w:rPr>
          <w:rFonts w:ascii="Times New Roman" w:cs="Times New Roman" w:eastAsia="Times New Roman" w:hAnsi="Times New Roman"/>
          <w:b/>
          <w:bCs/>
          <w:sz w:val="24"/>
          <w:szCs w:val="24"/>
        </w:rPr>
        <w:t xml:space="preserve">4. tbl_assessments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8"/>
        <w:gridCol w:w="1448"/>
        <w:gridCol w:w="891"/>
        <w:gridCol w:w="4459"/>
      </w:tblGrid>
      <w:tr>
        <w:trPr>
          <w:cantSplit/>
          <w:tblHeader/>
        </w:trPr>
        <w:tc>
          <w:tcPr>
            <w:tcW w:type="dxa" w:w="22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Field Name</w:t>
            </w:r>
          </w:p>
        </w:tc>
        <w:tc>
          <w:tcPr>
            <w:tcW w:type="dxa" w:w="144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Data Type</w:t>
            </w:r>
          </w:p>
        </w:tc>
        <w:tc>
          <w:tcPr>
            <w:tcW w:type="dxa" w:w="89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Key</w:t>
            </w:r>
          </w:p>
        </w:tc>
        <w:tc>
          <w:tcPr>
            <w:tcW w:type="dxa" w:w="445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Description</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PK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Unique identifier of the assessment attempt</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user_id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FK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Student who took the assessment (tbl_user.id)</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total_questions</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Number of questions in the attempt</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correct_answers</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Number of correct answers</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overall_score</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DECIMAL</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Correct answers ÷ total questions × 100</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completed_at</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DATETIME</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Time of the attempt, shown in history and log</w:t>
            </w:r>
          </w:p>
        </w:tc>
      </w:tr>
    </w:tbl>
    <w:p>
      <w:pPr>
        <w:spacing w:after="160"/>
      </w:pPr>
    </w:p>
    <w:p>
      <w:pPr>
        <w:keepNext/>
        <w:spacing w:after="100" w:before="200" w:line="300"/>
      </w:pPr>
      <w:r>
        <w:rPr>
          <w:rFonts w:ascii="Times New Roman" w:cs="Times New Roman" w:eastAsia="Times New Roman" w:hAnsi="Times New Roman"/>
          <w:b/>
          <w:bCs/>
          <w:sz w:val="24"/>
          <w:szCs w:val="24"/>
        </w:rPr>
        <w:t xml:space="preserve">5. tbl_assessment_answers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8"/>
        <w:gridCol w:w="1448"/>
        <w:gridCol w:w="891"/>
        <w:gridCol w:w="4459"/>
      </w:tblGrid>
      <w:tr>
        <w:trPr>
          <w:cantSplit/>
          <w:tblHeader/>
        </w:trPr>
        <w:tc>
          <w:tcPr>
            <w:tcW w:type="dxa" w:w="22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Field Name</w:t>
            </w:r>
          </w:p>
        </w:tc>
        <w:tc>
          <w:tcPr>
            <w:tcW w:type="dxa" w:w="144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Data Type</w:t>
            </w:r>
          </w:p>
        </w:tc>
        <w:tc>
          <w:tcPr>
            <w:tcW w:type="dxa" w:w="89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Key</w:t>
            </w:r>
          </w:p>
        </w:tc>
        <w:tc>
          <w:tcPr>
            <w:tcW w:type="dxa" w:w="445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Description</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PK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Unique identifier of the stored answer</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assessment_id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FK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Assessment attempt to which the answer belongs (tbl_assessments.id)</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question_id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FK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Question that was answered (tbl_questions.id)</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selected_answer</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Option chosen by the student</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is_correct</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TINYINT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1 if the selected answer is correct, otherwise 0</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score</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Score awarded for the answer</w:t>
            </w:r>
          </w:p>
        </w:tc>
      </w:tr>
    </w:tbl>
    <w:p>
      <w:pPr>
        <w:spacing w:after="160"/>
      </w:pPr>
    </w:p>
    <w:p>
      <w:pPr>
        <w:keepNext/>
        <w:spacing w:after="100" w:before="200" w:line="300"/>
      </w:pPr>
      <w:r>
        <w:rPr>
          <w:rFonts w:ascii="Times New Roman" w:cs="Times New Roman" w:eastAsia="Times New Roman" w:hAnsi="Times New Roman"/>
          <w:b/>
          <w:bCs/>
          <w:sz w:val="24"/>
          <w:szCs w:val="24"/>
        </w:rPr>
        <w:t xml:space="preserve">6. tbl_careers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8"/>
        <w:gridCol w:w="1448"/>
        <w:gridCol w:w="891"/>
        <w:gridCol w:w="4459"/>
      </w:tblGrid>
      <w:tr>
        <w:trPr>
          <w:cantSplit/>
          <w:tblHeader/>
        </w:trPr>
        <w:tc>
          <w:tcPr>
            <w:tcW w:type="dxa" w:w="22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Field Name</w:t>
            </w:r>
          </w:p>
        </w:tc>
        <w:tc>
          <w:tcPr>
            <w:tcW w:type="dxa" w:w="144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Data Type</w:t>
            </w:r>
          </w:p>
        </w:tc>
        <w:tc>
          <w:tcPr>
            <w:tcW w:type="dxa" w:w="89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Key</w:t>
            </w:r>
          </w:p>
        </w:tc>
        <w:tc>
          <w:tcPr>
            <w:tcW w:type="dxa" w:w="445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Description</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PK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Unique identifier of the career</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category_id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FK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Category of the career (tbl_categories.id)</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career_name</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Name of the career (84 careers)</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description</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TEXT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Short description of the career</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relevance</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DECIMAL</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Weight from 0 to 1 used in the career match</w:t>
            </w:r>
          </w:p>
        </w:tc>
      </w:tr>
    </w:tbl>
    <w:p>
      <w:pPr>
        <w:spacing w:after="160"/>
      </w:pPr>
    </w:p>
    <w:p>
      <w:pPr>
        <w:keepNext/>
        <w:spacing w:after="100" w:before="200" w:line="300"/>
      </w:pPr>
      <w:r>
        <w:rPr>
          <w:rFonts w:ascii="Times New Roman" w:cs="Times New Roman" w:eastAsia="Times New Roman" w:hAnsi="Times New Roman"/>
          <w:b/>
          <w:bCs/>
          <w:sz w:val="24"/>
          <w:szCs w:val="24"/>
        </w:rPr>
        <w:t xml:space="preserve">7. tbl_courses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8"/>
        <w:gridCol w:w="1448"/>
        <w:gridCol w:w="891"/>
        <w:gridCol w:w="4459"/>
      </w:tblGrid>
      <w:tr>
        <w:trPr>
          <w:cantSplit/>
          <w:tblHeader/>
        </w:trPr>
        <w:tc>
          <w:tcPr>
            <w:tcW w:type="dxa" w:w="22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Field Name</w:t>
            </w:r>
          </w:p>
        </w:tc>
        <w:tc>
          <w:tcPr>
            <w:tcW w:type="dxa" w:w="144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Data Type</w:t>
            </w:r>
          </w:p>
        </w:tc>
        <w:tc>
          <w:tcPr>
            <w:tcW w:type="dxa" w:w="89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Key</w:t>
            </w:r>
          </w:p>
        </w:tc>
        <w:tc>
          <w:tcPr>
            <w:tcW w:type="dxa" w:w="445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Description</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PK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Unique identifier of the course</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category_id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FK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Category for which the course is suggested (tbl_categories.id)</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course_name</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Suggested course or degree (56 courses)</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description</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TEXT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Short description of the course</w:t>
            </w:r>
          </w:p>
        </w:tc>
      </w:tr>
    </w:tbl>
    <w:p>
      <w:pPr>
        <w:spacing w:after="160"/>
      </w:pPr>
    </w:p>
    <w:p>
      <w:pPr>
        <w:keepNext/>
        <w:spacing w:after="100" w:before="200" w:line="300"/>
      </w:pPr>
      <w:r>
        <w:rPr>
          <w:rFonts w:ascii="Times New Roman" w:cs="Times New Roman" w:eastAsia="Times New Roman" w:hAnsi="Times New Roman"/>
          <w:b/>
          <w:bCs/>
          <w:sz w:val="24"/>
          <w:szCs w:val="24"/>
        </w:rPr>
        <w:t xml:space="preserve">8. tbl_category_skills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28"/>
        <w:gridCol w:w="1448"/>
        <w:gridCol w:w="891"/>
        <w:gridCol w:w="4459"/>
      </w:tblGrid>
      <w:tr>
        <w:trPr>
          <w:cantSplit/>
          <w:tblHeader/>
        </w:trPr>
        <w:tc>
          <w:tcPr>
            <w:tcW w:type="dxa" w:w="222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Field Name</w:t>
            </w:r>
          </w:p>
        </w:tc>
        <w:tc>
          <w:tcPr>
            <w:tcW w:type="dxa" w:w="144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Data Type</w:t>
            </w:r>
          </w:p>
        </w:tc>
        <w:tc>
          <w:tcPr>
            <w:tcW w:type="dxa" w:w="89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Key</w:t>
            </w:r>
          </w:p>
        </w:tc>
        <w:tc>
          <w:tcPr>
            <w:tcW w:type="dxa" w:w="445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Description</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PK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Unique identifier of the mapping</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category_id</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INT</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FK</w:t>
            </w: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Category contributing to a skill (tbl_categories.id)</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skill_name</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VARCHAR</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Skill of the Skill Profile (e.g. Communication)</w:t>
            </w:r>
          </w:p>
        </w:tc>
      </w:tr>
      <w:tr>
        <w:trPr>
          <w:cantSplit/>
        </w:trPr>
        <w:tc>
          <w:tcPr>
            <w:tcW w:type="dxa" w:w="222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weight</w:t>
            </w:r>
          </w:p>
        </w:tc>
        <w:tc>
          <w:tcPr>
            <w:tcW w:type="dxa" w:w="144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DECIMAL</w:t>
            </w:r>
          </w:p>
        </w:tc>
        <w:tc>
          <w:tcPr>
            <w:tcW w:type="dxa" w:w="89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p>
        </w:tc>
        <w:tc>
          <w:tcPr>
            <w:tcW w:type="dxa" w:w="44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Weight of the category in the skill calculation</w:t>
            </w:r>
          </w:p>
        </w:tc>
      </w:tr>
    </w:tbl>
    <w:p>
      <w:pPr>
        <w:spacing w:after="160"/>
      </w:pPr>
    </w:p>
    <w:p>
      <w:pPr>
        <w:keepNext/>
        <w:pageBreakBefore/>
        <w:spacing w:after="140" w:before="280" w:line="300"/>
      </w:pPr>
      <w:r>
        <w:rPr>
          <w:rFonts w:ascii="Times New Roman" w:cs="Times New Roman" w:eastAsia="Times New Roman" w:hAnsi="Times New Roman"/>
          <w:b/>
          <w:bCs/>
          <w:sz w:val="28"/>
          <w:szCs w:val="28"/>
        </w:rPr>
        <w:t xml:space="preserve">4.5 Functional and Behavior Modeling</w:t>
      </w:r>
    </w:p>
    <w:p>
      <w:pPr>
        <w:keepNext/>
        <w:spacing w:after="100" w:before="200" w:line="300"/>
      </w:pPr>
      <w:r>
        <w:rPr>
          <w:rFonts w:ascii="Times New Roman" w:cs="Times New Roman" w:eastAsia="Times New Roman" w:hAnsi="Times New Roman"/>
          <w:b/>
          <w:bCs/>
          <w:sz w:val="24"/>
          <w:szCs w:val="24"/>
        </w:rPr>
        <w:t xml:space="preserve">4.5.1 Context Diagram (0-Level Diagram)</w:t>
      </w:r>
    </w:p>
    <w:p>
      <w:pPr>
        <w:spacing w:after="120" w:before="0" w:line="360"/>
        <w:jc w:val="both"/>
      </w:pPr>
      <w:r>
        <w:rPr>
          <w:rFonts w:ascii="Times New Roman" w:cs="Times New Roman" w:eastAsia="Times New Roman" w:hAnsi="Times New Roman"/>
          <w:sz w:val="24"/>
          <w:szCs w:val="24"/>
        </w:rPr>
        <w:t xml:space="preserve">The context diagram shows the complete NextPath system as a single process (0.0) and the data that flows between the system and its two external entities – the Student and the Administrator.</w:t>
      </w:r>
    </w:p>
    <w:p>
      <w:pPr>
        <w:spacing w:after="60" w:before="120"/>
        <w:jc w:val="center"/>
      </w:pPr>
      <w:r>
        <w:drawing>
          <wp:inline distT="0" distB="0" distL="0" distR="0">
            <wp:extent cx="57626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0478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4.4: Context Diagram (0-Level DFD)</w:t>
      </w:r>
    </w:p>
    <w:p>
      <w:pPr>
        <w:spacing w:after="60" w:before="0" w:line="360"/>
        <w:jc w:val="both"/>
      </w:pPr>
      <w:r>
        <w:rPr>
          <w:rFonts w:ascii="Times New Roman" w:cs="Times New Roman" w:eastAsia="Times New Roman" w:hAnsi="Times New Roman"/>
          <w:b/>
          <w:bCs/>
          <w:sz w:val="24"/>
          <w:szCs w:val="24"/>
        </w:rPr>
        <w:t xml:space="preserve">Symbols used in the DFD: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86"/>
        <w:gridCol w:w="1751"/>
        <w:gridCol w:w="5389"/>
      </w:tblGrid>
      <w:tr>
        <w:trPr>
          <w:cantSplit/>
          <w:tblHeader/>
        </w:trPr>
        <w:tc>
          <w:tcPr>
            <w:tcW w:type="dxa" w:w="188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Symbol</w:t>
            </w:r>
          </w:p>
        </w:tc>
        <w:tc>
          <w:tcPr>
            <w:tcW w:type="dxa" w:w="175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Name</w:t>
            </w:r>
          </w:p>
        </w:tc>
        <w:tc>
          <w:tcPr>
            <w:tcW w:type="dxa" w:w="538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Meaning</w:t>
            </w:r>
          </w:p>
        </w:tc>
      </w:tr>
      <w:tr>
        <w:trPr>
          <w:cantSplit/>
        </w:trPr>
        <w:tc>
          <w:tcPr>
            <w:tcW w:type="dxa" w:w="188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Rectangle</w:t>
            </w:r>
          </w:p>
        </w:tc>
        <w:tc>
          <w:tcPr>
            <w:tcW w:type="dxa" w:w="175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External Entity</w:t>
            </w:r>
          </w:p>
        </w:tc>
        <w:tc>
          <w:tcPr>
            <w:tcW w:type="dxa" w:w="53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 person outside the system that sends or receives data (Student, Administrator)</w:t>
            </w:r>
          </w:p>
        </w:tc>
      </w:tr>
      <w:tr>
        <w:trPr>
          <w:cantSplit/>
        </w:trPr>
        <w:tc>
          <w:tcPr>
            <w:tcW w:type="dxa" w:w="188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Circle</w:t>
            </w:r>
          </w:p>
        </w:tc>
        <w:tc>
          <w:tcPr>
            <w:tcW w:type="dxa" w:w="175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Process</w:t>
            </w:r>
          </w:p>
        </w:tc>
        <w:tc>
          <w:tcPr>
            <w:tcW w:type="dxa" w:w="53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Work done on data, numbered 0.0, 1.0, 2.0 …</w:t>
            </w:r>
          </w:p>
        </w:tc>
      </w:tr>
      <w:tr>
        <w:trPr>
          <w:cantSplit/>
        </w:trPr>
        <w:tc>
          <w:tcPr>
            <w:tcW w:type="dxa" w:w="188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Open-ended rectangle</w:t>
            </w:r>
          </w:p>
        </w:tc>
        <w:tc>
          <w:tcPr>
            <w:tcW w:type="dxa" w:w="175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Data Store</w:t>
            </w:r>
          </w:p>
        </w:tc>
        <w:tc>
          <w:tcPr>
            <w:tcW w:type="dxa" w:w="53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Place where data is stored; shown as D1, D2 … with the table name</w:t>
            </w:r>
          </w:p>
        </w:tc>
      </w:tr>
      <w:tr>
        <w:trPr>
          <w:cantSplit/>
        </w:trPr>
        <w:tc>
          <w:tcPr>
            <w:tcW w:type="dxa" w:w="188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Arrow</w:t>
            </w:r>
          </w:p>
        </w:tc>
        <w:tc>
          <w:tcPr>
            <w:tcW w:type="dxa" w:w="1751"/>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Data Flow</w:t>
            </w:r>
          </w:p>
        </w:tc>
        <w:tc>
          <w:tcPr>
            <w:tcW w:type="dxa" w:w="53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Direction in which the named data moves</w:t>
            </w:r>
          </w:p>
        </w:tc>
      </w:tr>
    </w:tbl>
    <w:p>
      <w:pPr>
        <w:spacing w:after="160"/>
      </w:pPr>
    </w:p>
    <w:p>
      <w:r>
        <w:br w:type="page"/>
      </w:r>
    </w:p>
    <w:p>
      <w:pPr>
        <w:keepNext/>
        <w:spacing w:after="100" w:before="200" w:line="300"/>
      </w:pPr>
      <w:r>
        <w:rPr>
          <w:rFonts w:ascii="Times New Roman" w:cs="Times New Roman" w:eastAsia="Times New Roman" w:hAnsi="Times New Roman"/>
          <w:b/>
          <w:bCs/>
          <w:sz w:val="24"/>
          <w:szCs w:val="24"/>
        </w:rPr>
        <w:t xml:space="preserve">4.5.2 First Level Diagram (1-Level Diagram)</w:t>
      </w:r>
    </w:p>
    <w:p>
      <w:pPr>
        <w:spacing w:after="120" w:before="0" w:line="360"/>
        <w:jc w:val="both"/>
      </w:pPr>
      <w:r>
        <w:rPr>
          <w:rFonts w:ascii="Times New Roman" w:cs="Times New Roman" w:eastAsia="Times New Roman" w:hAnsi="Times New Roman"/>
          <w:sz w:val="24"/>
          <w:szCs w:val="24"/>
        </w:rPr>
        <w:t xml:space="preserve">In the 1-level DFD the single process of the context diagram is broken into its main sub-processes. Each </w:t>
      </w:r>
      <w:r>
        <w:rPr>
          <w:rFonts w:ascii="Times New Roman" w:cs="Times New Roman" w:eastAsia="Times New Roman" w:hAnsi="Times New Roman"/>
          <w:b/>
          <w:bCs/>
          <w:sz w:val="24"/>
          <w:szCs w:val="24"/>
        </w:rPr>
        <w:t xml:space="preserve">data store is labelled D1 to D8</w:t>
      </w:r>
      <w:r>
        <w:rPr>
          <w:rFonts w:ascii="Times New Roman" w:cs="Times New Roman" w:eastAsia="Times New Roman" w:hAnsi="Times New Roman"/>
          <w:sz w:val="24"/>
          <w:szCs w:val="24"/>
        </w:rPr>
        <w:t xml:space="preserve">; every data store is one table of the NextPath database, as listed below. The same numbers are used in both the Administrator and Student diagrams.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89"/>
        <w:gridCol w:w="2578"/>
        <w:gridCol w:w="5159"/>
      </w:tblGrid>
      <w:tr>
        <w:trPr>
          <w:cantSplit/>
          <w:tblHeader/>
        </w:trPr>
        <w:tc>
          <w:tcPr>
            <w:tcW w:type="dxa" w:w="128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Data Store</w:t>
            </w:r>
          </w:p>
        </w:tc>
        <w:tc>
          <w:tcPr>
            <w:tcW w:type="dxa" w:w="257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Table Name</w:t>
            </w:r>
          </w:p>
        </w:tc>
        <w:tc>
          <w:tcPr>
            <w:tcW w:type="dxa" w:w="5159"/>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Data Stored</w:t>
            </w:r>
          </w:p>
        </w:tc>
      </w:tr>
      <w:tr>
        <w:trPr>
          <w:cantSplit/>
        </w:trPr>
        <w:tc>
          <w:tcPr>
            <w:tcW w:type="dxa" w:w="12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D1</w:t>
            </w:r>
          </w:p>
        </w:tc>
        <w:tc>
          <w:tcPr>
            <w:tcW w:type="dxa" w:w="257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tbl_user</w:t>
            </w:r>
          </w:p>
        </w:tc>
        <w:tc>
          <w:tcPr>
            <w:tcW w:type="dxa" w:w="51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Student and administrator accounts and profiles</w:t>
            </w:r>
          </w:p>
        </w:tc>
      </w:tr>
      <w:tr>
        <w:trPr>
          <w:cantSplit/>
        </w:trPr>
        <w:tc>
          <w:tcPr>
            <w:tcW w:type="dxa" w:w="12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D2</w:t>
            </w:r>
          </w:p>
        </w:tc>
        <w:tc>
          <w:tcPr>
            <w:tcW w:type="dxa" w:w="257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tbl_categories</w:t>
            </w:r>
          </w:p>
        </w:tc>
        <w:tc>
          <w:tcPr>
            <w:tcW w:type="dxa" w:w="51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Career categories</w:t>
            </w:r>
          </w:p>
        </w:tc>
      </w:tr>
      <w:tr>
        <w:trPr>
          <w:cantSplit/>
        </w:trPr>
        <w:tc>
          <w:tcPr>
            <w:tcW w:type="dxa" w:w="12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D3</w:t>
            </w:r>
          </w:p>
        </w:tc>
        <w:tc>
          <w:tcPr>
            <w:tcW w:type="dxa" w:w="257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tbl_questions</w:t>
            </w:r>
          </w:p>
        </w:tc>
        <w:tc>
          <w:tcPr>
            <w:tcW w:type="dxa" w:w="51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Assessment questions with options and correct answer</w:t>
            </w:r>
          </w:p>
        </w:tc>
      </w:tr>
      <w:tr>
        <w:trPr>
          <w:cantSplit/>
        </w:trPr>
        <w:tc>
          <w:tcPr>
            <w:tcW w:type="dxa" w:w="12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D4</w:t>
            </w:r>
          </w:p>
        </w:tc>
        <w:tc>
          <w:tcPr>
            <w:tcW w:type="dxa" w:w="257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tbl_careers</w:t>
            </w:r>
          </w:p>
        </w:tc>
        <w:tc>
          <w:tcPr>
            <w:tcW w:type="dxa" w:w="51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Careers under each category</w:t>
            </w:r>
          </w:p>
        </w:tc>
      </w:tr>
      <w:tr>
        <w:trPr>
          <w:cantSplit/>
        </w:trPr>
        <w:tc>
          <w:tcPr>
            <w:tcW w:type="dxa" w:w="12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D5</w:t>
            </w:r>
          </w:p>
        </w:tc>
        <w:tc>
          <w:tcPr>
            <w:tcW w:type="dxa" w:w="257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tbl_courses</w:t>
            </w:r>
          </w:p>
        </w:tc>
        <w:tc>
          <w:tcPr>
            <w:tcW w:type="dxa" w:w="51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Courses suggested for each category</w:t>
            </w:r>
          </w:p>
        </w:tc>
      </w:tr>
      <w:tr>
        <w:trPr>
          <w:cantSplit/>
        </w:trPr>
        <w:tc>
          <w:tcPr>
            <w:tcW w:type="dxa" w:w="12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D6</w:t>
            </w:r>
          </w:p>
        </w:tc>
        <w:tc>
          <w:tcPr>
            <w:tcW w:type="dxa" w:w="257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tbl_category_skills</w:t>
            </w:r>
          </w:p>
        </w:tc>
        <w:tc>
          <w:tcPr>
            <w:tcW w:type="dxa" w:w="51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Skill weights of each category</w:t>
            </w:r>
          </w:p>
        </w:tc>
      </w:tr>
      <w:tr>
        <w:trPr>
          <w:cantSplit/>
        </w:trPr>
        <w:tc>
          <w:tcPr>
            <w:tcW w:type="dxa" w:w="12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D7</w:t>
            </w:r>
          </w:p>
        </w:tc>
        <w:tc>
          <w:tcPr>
            <w:tcW w:type="dxa" w:w="257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tbl_assessments</w:t>
            </w:r>
          </w:p>
        </w:tc>
        <w:tc>
          <w:tcPr>
            <w:tcW w:type="dxa" w:w="51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Assessment attempts and scores</w:t>
            </w:r>
          </w:p>
        </w:tc>
      </w:tr>
      <w:tr>
        <w:trPr>
          <w:cantSplit/>
        </w:trPr>
        <w:tc>
          <w:tcPr>
            <w:tcW w:type="dxa" w:w="128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sz w:val="22"/>
                <w:szCs w:val="22"/>
              </w:rPr>
              <w:t xml:space="preserve">D8</w:t>
            </w:r>
          </w:p>
        </w:tc>
        <w:tc>
          <w:tcPr>
            <w:tcW w:type="dxa" w:w="257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tbl_assessment_answers</w:t>
            </w:r>
          </w:p>
        </w:tc>
        <w:tc>
          <w:tcPr>
            <w:tcW w:type="dxa" w:w="5159"/>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Answers given in each attempt</w:t>
            </w:r>
          </w:p>
        </w:tc>
      </w:tr>
    </w:tbl>
    <w:p>
      <w:pPr>
        <w:spacing w:after="160"/>
      </w:pPr>
    </w:p>
    <w:p>
      <w:r>
        <w:br w:type="page"/>
      </w:r>
    </w:p>
    <w:p>
      <w:pPr>
        <w:keepNext/>
        <w:spacing w:after="100" w:before="200" w:line="300"/>
      </w:pPr>
      <w:r>
        <w:rPr>
          <w:rFonts w:ascii="Times New Roman" w:cs="Times New Roman" w:eastAsia="Times New Roman" w:hAnsi="Times New Roman"/>
          <w:b/>
          <w:bCs/>
          <w:sz w:val="24"/>
          <w:szCs w:val="24"/>
        </w:rPr>
        <w:t xml:space="preserve">(a) Administrator</w:t>
      </w:r>
    </w:p>
    <w:p>
      <w:pPr>
        <w:spacing w:after="60" w:before="120"/>
        <w:jc w:val="center"/>
      </w:pPr>
      <w:r>
        <w:drawing>
          <wp:inline distT="0" distB="0" distL="0" distR="0">
            <wp:extent cx="5743575"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43575" cy="76771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4.5: 1-Level DFD – Administrator</w:t>
      </w:r>
    </w:p>
    <w:p>
      <w:r>
        <w:br w:type="page"/>
      </w:r>
    </w:p>
    <w:p>
      <w:pPr>
        <w:keepNext/>
        <w:spacing w:after="100" w:before="200" w:line="300"/>
      </w:pPr>
      <w:r>
        <w:rPr>
          <w:rFonts w:ascii="Times New Roman" w:cs="Times New Roman" w:eastAsia="Times New Roman" w:hAnsi="Times New Roman"/>
          <w:b/>
          <w:bCs/>
          <w:sz w:val="24"/>
          <w:szCs w:val="24"/>
        </w:rPr>
        <w:t xml:space="preserve">(b) User / Student</w:t>
      </w:r>
    </w:p>
    <w:p>
      <w:pPr>
        <w:spacing w:after="60" w:before="120"/>
        <w:jc w:val="center"/>
      </w:pPr>
      <w:r>
        <w:drawing>
          <wp:inline distT="0" distB="0" distL="0" distR="0">
            <wp:extent cx="504825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48250" cy="77724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4.6: 1-Level DFD – Student</w:t>
      </w:r>
    </w:p>
    <w:p>
      <w:pPr>
        <w:keepNext/>
        <w:pageBreakBefore/>
        <w:spacing w:after="140" w:before="280" w:line="300"/>
      </w:pPr>
      <w:r>
        <w:rPr>
          <w:rFonts w:ascii="Times New Roman" w:cs="Times New Roman" w:eastAsia="Times New Roman" w:hAnsi="Times New Roman"/>
          <w:b/>
          <w:bCs/>
          <w:sz w:val="28"/>
          <w:szCs w:val="28"/>
        </w:rPr>
        <w:t xml:space="preserve">4.6 Gantt Chart</w:t>
      </w:r>
    </w:p>
    <w:p>
      <w:pPr>
        <w:spacing w:after="120" w:before="0" w:line="360"/>
        <w:jc w:val="both"/>
      </w:pPr>
      <w:r>
        <w:rPr>
          <w:rFonts w:ascii="Times New Roman" w:cs="Times New Roman" w:eastAsia="Times New Roman" w:hAnsi="Times New Roman"/>
          <w:sz w:val="24"/>
          <w:szCs w:val="24"/>
        </w:rPr>
        <w:t xml:space="preserve">The Gantt chart below compares the expected time (blue) and the actual time (green) taken for each phase of the project from July to October 2026.</w:t>
      </w:r>
    </w:p>
    <w:p>
      <w:pPr>
        <w:spacing w:after="60" w:before="120"/>
        <w:jc w:val="center"/>
      </w:pPr>
      <w:r>
        <w:drawing>
          <wp:inline distT="0" distB="0" distL="0" distR="0">
            <wp:extent cx="576262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1146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4.7: Gantt Chart</w:t>
      </w:r>
    </w:p>
    <w:p>
      <w:pPr>
        <w:pageBreakBefore/>
        <w:spacing w:after="360" w:before="120"/>
        <w:jc w:val="center"/>
      </w:pPr>
      <w:r>
        <w:rPr>
          <w:rFonts w:ascii="Times New Roman" w:cs="Times New Roman" w:eastAsia="Times New Roman" w:hAnsi="Times New Roman"/>
          <w:b/>
          <w:bCs/>
          <w:sz w:val="32"/>
          <w:szCs w:val="32"/>
        </w:rPr>
        <w:t xml:space="preserve">5. TEST CASES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300"/>
        <w:gridCol w:w="2226"/>
        <w:gridCol w:w="1500"/>
        <w:gridCol w:w="1300"/>
      </w:tblGrid>
      <w:tr>
        <w:tc>
          <w:tcPr>
            <w:tcW w:type="dxa" w:w="9026"/>
            <w:gridSpan w:val="6"/>
            <w:tcBorders>
              <w:top w:val="single" w:color="000000" w:sz="6"/>
              <w:left w:val="single" w:color="000000" w:sz="6"/>
              <w:bottom w:val="single" w:color="000000" w:sz="6"/>
              <w:right w:val="single" w:color="000000" w:sz="6"/>
            </w:tcBorders>
            <w:shd w:fill="BFBFBF"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4"/>
                <w:szCs w:val="24"/>
              </w:rPr>
              <w:t xml:space="preserve">Invalid Login</w:t>
            </w:r>
          </w:p>
        </w:tc>
      </w:tr>
      <w:tr>
        <w:tc>
          <w:tcPr>
            <w:tcW w:type="dxa" w:w="4000"/>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 No.:</w:t>
            </w:r>
            <w:r>
              <w:rPr>
                <w:rFonts w:ascii="Times New Roman" w:cs="Times New Roman" w:eastAsia="Times New Roman" w:hAnsi="Times New Roman"/>
                <w:sz w:val="22"/>
                <w:szCs w:val="22"/>
              </w:rPr>
              <w:t xml:space="preserve"> 1</w:t>
            </w:r>
          </w:p>
        </w:tc>
        <w:tc>
          <w:tcPr>
            <w:tcW w:type="dxa" w:w="5026"/>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 DESIGN DATE:</w:t>
            </w:r>
            <w:r>
              <w:rPr>
                <w:rFonts w:ascii="Times New Roman" w:cs="Times New Roman" w:eastAsia="Times New Roman" w:hAnsi="Times New Roman"/>
                <w:sz w:val="22"/>
                <w:szCs w:val="22"/>
              </w:rPr>
              <w:t xml:space="preserve"> 20/07/2026</w:t>
            </w:r>
          </w:p>
        </w:tc>
      </w:tr>
      <w:tr>
        <w:tc>
          <w:tcPr>
            <w:tcW w:type="dxa" w:w="4000"/>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TITLE:</w:t>
            </w:r>
            <w:r>
              <w:rPr>
                <w:rFonts w:ascii="Times New Roman" w:cs="Times New Roman" w:eastAsia="Times New Roman" w:hAnsi="Times New Roman"/>
                <w:sz w:val="22"/>
                <w:szCs w:val="22"/>
              </w:rPr>
              <w:t xml:space="preserve"> Invalid Login Test</w:t>
            </w:r>
          </w:p>
        </w:tc>
        <w:tc>
          <w:tcPr>
            <w:tcW w:type="dxa" w:w="5026"/>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 EXECUTION DATE:</w:t>
            </w:r>
            <w:r>
              <w:rPr>
                <w:rFonts w:ascii="Times New Roman" w:cs="Times New Roman" w:eastAsia="Times New Roman" w:hAnsi="Times New Roman"/>
                <w:sz w:val="22"/>
                <w:szCs w:val="22"/>
              </w:rPr>
              <w:t xml:space="preserve"> 05/08/2026</w:t>
            </w:r>
          </w:p>
        </w:tc>
      </w:tr>
      <w:tr>
        <w:tc>
          <w:tcPr>
            <w:tcW w:type="dxa" w:w="9026"/>
            <w:gridSpan w:val="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DESCRIPTION:</w:t>
            </w:r>
            <w:r>
              <w:rPr>
                <w:rFonts w:ascii="Times New Roman" w:cs="Times New Roman" w:eastAsia="Times New Roman" w:hAnsi="Times New Roman"/>
                <w:sz w:val="22"/>
                <w:szCs w:val="22"/>
              </w:rPr>
              <w:t xml:space="preserve"> In this test case the invalid login handling of the Login module is tested.</w:t>
            </w:r>
          </w:p>
        </w:tc>
      </w:tr>
      <w:tr>
        <w:tc>
          <w:tcPr>
            <w:tcW w:type="dxa" w:w="9026"/>
            <w:gridSpan w:val="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PRECONDITION:</w:t>
            </w:r>
            <w:r>
              <w:rPr>
                <w:rFonts w:ascii="Times New Roman" w:cs="Times New Roman" w:eastAsia="Times New Roman" w:hAnsi="Times New Roman"/>
                <w:sz w:val="22"/>
                <w:szCs w:val="22"/>
              </w:rPr>
              <w:t xml:space="preserve"> Login page must be working.</w:t>
            </w:r>
          </w:p>
        </w:tc>
      </w:tr>
      <w:tr>
        <w:trPr>
          <w:tblHeader w:val="false"/>
        </w:trPr>
        <w:tc>
          <w:tcPr>
            <w:tcW w:type="dxa" w:w="8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Step No.</w:t>
            </w:r>
          </w:p>
        </w:tc>
        <w:tc>
          <w:tcPr>
            <w:tcW w:type="dxa" w:w="19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Test Step</w:t>
            </w:r>
          </w:p>
        </w:tc>
        <w:tc>
          <w:tcPr>
            <w:tcW w:type="dxa" w:w="13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Test Data</w:t>
            </w:r>
          </w:p>
        </w:tc>
        <w:tc>
          <w:tcPr>
            <w:tcW w:type="dxa" w:w="22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Expected Result</w:t>
            </w:r>
          </w:p>
        </w:tc>
        <w:tc>
          <w:tcPr>
            <w:tcW w:type="dxa" w:w="15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Actual Result</w:t>
            </w:r>
          </w:p>
        </w:tc>
        <w:tc>
          <w:tcPr>
            <w:tcW w:type="dxa" w:w="13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Status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1</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Submit empty email and password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Blank</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Messages "Please enter a valid email address." and "Please enter your password." are displayed.</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2</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Enter a wrong password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Valid email, wrong password</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Message "Incorrect email or password." is displayed.</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3</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Enter an unregistered email</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Unknown email</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Message "Incorrect email or password." is displayed and no session is created.</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bl>
    <w:p>
      <w:pPr>
        <w:spacing w:after="360"/>
      </w:pPr>
    </w:p>
    <w:p>
      <w:r>
        <w:br w:type="page"/>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300"/>
        <w:gridCol w:w="2226"/>
        <w:gridCol w:w="1500"/>
        <w:gridCol w:w="1300"/>
      </w:tblGrid>
      <w:tr>
        <w:tc>
          <w:tcPr>
            <w:tcW w:type="dxa" w:w="9026"/>
            <w:gridSpan w:val="6"/>
            <w:tcBorders>
              <w:top w:val="single" w:color="000000" w:sz="6"/>
              <w:left w:val="single" w:color="000000" w:sz="6"/>
              <w:bottom w:val="single" w:color="000000" w:sz="6"/>
              <w:right w:val="single" w:color="000000" w:sz="6"/>
            </w:tcBorders>
            <w:shd w:fill="BFBFBF"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4"/>
                <w:szCs w:val="24"/>
              </w:rPr>
              <w:t xml:space="preserve">Login</w:t>
            </w:r>
          </w:p>
        </w:tc>
      </w:tr>
      <w:tr>
        <w:tc>
          <w:tcPr>
            <w:tcW w:type="dxa" w:w="4000"/>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 No.:</w:t>
            </w:r>
            <w:r>
              <w:rPr>
                <w:rFonts w:ascii="Times New Roman" w:cs="Times New Roman" w:eastAsia="Times New Roman" w:hAnsi="Times New Roman"/>
                <w:sz w:val="22"/>
                <w:szCs w:val="22"/>
              </w:rPr>
              <w:t xml:space="preserve"> 2</w:t>
            </w:r>
          </w:p>
        </w:tc>
        <w:tc>
          <w:tcPr>
            <w:tcW w:type="dxa" w:w="5026"/>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 DESIGN DATE:</w:t>
            </w:r>
            <w:r>
              <w:rPr>
                <w:rFonts w:ascii="Times New Roman" w:cs="Times New Roman" w:eastAsia="Times New Roman" w:hAnsi="Times New Roman"/>
                <w:sz w:val="22"/>
                <w:szCs w:val="22"/>
              </w:rPr>
              <w:t xml:space="preserve"> 15/08/2026</w:t>
            </w:r>
          </w:p>
        </w:tc>
      </w:tr>
      <w:tr>
        <w:tc>
          <w:tcPr>
            <w:tcW w:type="dxa" w:w="4000"/>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TITLE:</w:t>
            </w:r>
            <w:r>
              <w:rPr>
                <w:rFonts w:ascii="Times New Roman" w:cs="Times New Roman" w:eastAsia="Times New Roman" w:hAnsi="Times New Roman"/>
                <w:sz w:val="22"/>
                <w:szCs w:val="22"/>
              </w:rPr>
              <w:t xml:space="preserve"> Login Test</w:t>
            </w:r>
          </w:p>
        </w:tc>
        <w:tc>
          <w:tcPr>
            <w:tcW w:type="dxa" w:w="5026"/>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 EXECUTION DATE:</w:t>
            </w:r>
            <w:r>
              <w:rPr>
                <w:rFonts w:ascii="Times New Roman" w:cs="Times New Roman" w:eastAsia="Times New Roman" w:hAnsi="Times New Roman"/>
                <w:sz w:val="22"/>
                <w:szCs w:val="22"/>
              </w:rPr>
              <w:t xml:space="preserve"> 25/08/2026</w:t>
            </w:r>
          </w:p>
        </w:tc>
      </w:tr>
      <w:tr>
        <w:tc>
          <w:tcPr>
            <w:tcW w:type="dxa" w:w="9026"/>
            <w:gridSpan w:val="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DESCRIPTION:</w:t>
            </w:r>
            <w:r>
              <w:rPr>
                <w:rFonts w:ascii="Times New Roman" w:cs="Times New Roman" w:eastAsia="Times New Roman" w:hAnsi="Times New Roman"/>
                <w:sz w:val="22"/>
                <w:szCs w:val="22"/>
              </w:rPr>
              <w:t xml:space="preserve"> In this test case the Login module is tested.</w:t>
            </w:r>
          </w:p>
        </w:tc>
      </w:tr>
      <w:tr>
        <w:tc>
          <w:tcPr>
            <w:tcW w:type="dxa" w:w="9026"/>
            <w:gridSpan w:val="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PRECONDITION:</w:t>
            </w:r>
            <w:r>
              <w:rPr>
                <w:rFonts w:ascii="Times New Roman" w:cs="Times New Roman" w:eastAsia="Times New Roman" w:hAnsi="Times New Roman"/>
                <w:sz w:val="22"/>
                <w:szCs w:val="22"/>
              </w:rPr>
              <w:t xml:space="preserve"> Login page must be working.</w:t>
            </w:r>
          </w:p>
        </w:tc>
      </w:tr>
      <w:tr>
        <w:trPr>
          <w:tblHeader w:val="false"/>
        </w:trPr>
        <w:tc>
          <w:tcPr>
            <w:tcW w:type="dxa" w:w="8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Step No.</w:t>
            </w:r>
          </w:p>
        </w:tc>
        <w:tc>
          <w:tcPr>
            <w:tcW w:type="dxa" w:w="19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Test Step</w:t>
            </w:r>
          </w:p>
        </w:tc>
        <w:tc>
          <w:tcPr>
            <w:tcW w:type="dxa" w:w="13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Test Data</w:t>
            </w:r>
          </w:p>
        </w:tc>
        <w:tc>
          <w:tcPr>
            <w:tcW w:type="dxa" w:w="22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Expected Result</w:t>
            </w:r>
          </w:p>
        </w:tc>
        <w:tc>
          <w:tcPr>
            <w:tcW w:type="dxa" w:w="15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Actual Result</w:t>
            </w:r>
          </w:p>
        </w:tc>
        <w:tc>
          <w:tcPr>
            <w:tcW w:type="dxa" w:w="13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Status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1</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Open login.php</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Login form with Email and Password fields and Show toggle is displayed.</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2</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Login with valid student credentials</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Student email and password</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Session is created and student dashboard opens.</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3</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Login with valid admin credentials</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Admin email and password</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Session is created and admin dashboard opens.</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4</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Open login.php while logged in</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User is redirected to the dashboard according to their role.</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bl>
    <w:p>
      <w:pPr>
        <w:spacing w:after="360"/>
      </w:pPr>
    </w:p>
    <w:p>
      <w:r>
        <w:br w:type="page"/>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300"/>
        <w:gridCol w:w="2226"/>
        <w:gridCol w:w="1500"/>
        <w:gridCol w:w="1300"/>
      </w:tblGrid>
      <w:tr>
        <w:tc>
          <w:tcPr>
            <w:tcW w:type="dxa" w:w="9026"/>
            <w:gridSpan w:val="6"/>
            <w:tcBorders>
              <w:top w:val="single" w:color="000000" w:sz="6"/>
              <w:left w:val="single" w:color="000000" w:sz="6"/>
              <w:bottom w:val="single" w:color="000000" w:sz="6"/>
              <w:right w:val="single" w:color="000000" w:sz="6"/>
            </w:tcBorders>
            <w:shd w:fill="BFBFBF"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4"/>
                <w:szCs w:val="24"/>
              </w:rPr>
              <w:t xml:space="preserve">Skill Assessment Attempt</w:t>
            </w:r>
          </w:p>
        </w:tc>
      </w:tr>
      <w:tr>
        <w:tc>
          <w:tcPr>
            <w:tcW w:type="dxa" w:w="4000"/>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 No.:</w:t>
            </w:r>
            <w:r>
              <w:rPr>
                <w:rFonts w:ascii="Times New Roman" w:cs="Times New Roman" w:eastAsia="Times New Roman" w:hAnsi="Times New Roman"/>
                <w:sz w:val="22"/>
                <w:szCs w:val="22"/>
              </w:rPr>
              <w:t xml:space="preserve"> 3</w:t>
            </w:r>
          </w:p>
        </w:tc>
        <w:tc>
          <w:tcPr>
            <w:tcW w:type="dxa" w:w="5026"/>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 DESIGN DATE:</w:t>
            </w:r>
            <w:r>
              <w:rPr>
                <w:rFonts w:ascii="Times New Roman" w:cs="Times New Roman" w:eastAsia="Times New Roman" w:hAnsi="Times New Roman"/>
                <w:sz w:val="22"/>
                <w:szCs w:val="22"/>
              </w:rPr>
              <w:t xml:space="preserve"> 31/08/2026</w:t>
            </w:r>
          </w:p>
        </w:tc>
      </w:tr>
      <w:tr>
        <w:tc>
          <w:tcPr>
            <w:tcW w:type="dxa" w:w="4000"/>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TITLE:</w:t>
            </w:r>
            <w:r>
              <w:rPr>
                <w:rFonts w:ascii="Times New Roman" w:cs="Times New Roman" w:eastAsia="Times New Roman" w:hAnsi="Times New Roman"/>
                <w:sz w:val="22"/>
                <w:szCs w:val="22"/>
              </w:rPr>
              <w:t xml:space="preserve"> Skill Assessment Attempt Test</w:t>
            </w:r>
          </w:p>
        </w:tc>
        <w:tc>
          <w:tcPr>
            <w:tcW w:type="dxa" w:w="5026"/>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 EXECUTION DATE:</w:t>
            </w:r>
            <w:r>
              <w:rPr>
                <w:rFonts w:ascii="Times New Roman" w:cs="Times New Roman" w:eastAsia="Times New Roman" w:hAnsi="Times New Roman"/>
                <w:sz w:val="22"/>
                <w:szCs w:val="22"/>
              </w:rPr>
              <w:t xml:space="preserve"> 05/09/2026</w:t>
            </w:r>
          </w:p>
        </w:tc>
      </w:tr>
      <w:tr>
        <w:tc>
          <w:tcPr>
            <w:tcW w:type="dxa" w:w="9026"/>
            <w:gridSpan w:val="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DESCRIPTION:</w:t>
            </w:r>
            <w:r>
              <w:rPr>
                <w:rFonts w:ascii="Times New Roman" w:cs="Times New Roman" w:eastAsia="Times New Roman" w:hAnsi="Times New Roman"/>
                <w:sz w:val="22"/>
                <w:szCs w:val="22"/>
              </w:rPr>
              <w:t xml:space="preserve"> Verify the skill assessment attempt with mixed-category questions.</w:t>
            </w:r>
          </w:p>
        </w:tc>
      </w:tr>
      <w:tr>
        <w:tc>
          <w:tcPr>
            <w:tcW w:type="dxa" w:w="9026"/>
            <w:gridSpan w:val="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PRECONDITION:</w:t>
            </w:r>
            <w:r>
              <w:rPr>
                <w:rFonts w:ascii="Times New Roman" w:cs="Times New Roman" w:eastAsia="Times New Roman" w:hAnsi="Times New Roman"/>
                <w:sz w:val="22"/>
                <w:szCs w:val="22"/>
              </w:rPr>
              <w:t xml:space="preserve"> Student must be logged in and the question bank must contain questions.</w:t>
            </w:r>
          </w:p>
        </w:tc>
      </w:tr>
      <w:tr>
        <w:trPr>
          <w:tblHeader w:val="false"/>
        </w:trPr>
        <w:tc>
          <w:tcPr>
            <w:tcW w:type="dxa" w:w="8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Step No.</w:t>
            </w:r>
          </w:p>
        </w:tc>
        <w:tc>
          <w:tcPr>
            <w:tcW w:type="dxa" w:w="19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Test Step</w:t>
            </w:r>
          </w:p>
        </w:tc>
        <w:tc>
          <w:tcPr>
            <w:tcW w:type="dxa" w:w="13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Test Data</w:t>
            </w:r>
          </w:p>
        </w:tc>
        <w:tc>
          <w:tcPr>
            <w:tcW w:type="dxa" w:w="22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Expected Result</w:t>
            </w:r>
          </w:p>
        </w:tc>
        <w:tc>
          <w:tcPr>
            <w:tcW w:type="dxa" w:w="15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Actual Result</w:t>
            </w:r>
          </w:p>
        </w:tc>
        <w:tc>
          <w:tcPr>
            <w:tcW w:type="dxa" w:w="13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Status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1</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Click Start Assessment</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First question is displayed in the one-question interface.</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2</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Select an option and click Next</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Any option</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Next question is displayed and the progress bar advances.</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3</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Click Previous</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Previous question is displayed with the earlier selection retained.</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4</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Observe the question order</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Questions from different categories are mixed rather than grouped.</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bl>
    <w:p>
      <w:pPr>
        <w:spacing w:after="360"/>
      </w:pPr>
    </w:p>
    <w:p>
      <w:r>
        <w:br w:type="page"/>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300"/>
        <w:gridCol w:w="2226"/>
        <w:gridCol w:w="1500"/>
        <w:gridCol w:w="1300"/>
      </w:tblGrid>
      <w:tr>
        <w:tc>
          <w:tcPr>
            <w:tcW w:type="dxa" w:w="9026"/>
            <w:gridSpan w:val="6"/>
            <w:tcBorders>
              <w:top w:val="single" w:color="000000" w:sz="6"/>
              <w:left w:val="single" w:color="000000" w:sz="6"/>
              <w:bottom w:val="single" w:color="000000" w:sz="6"/>
              <w:right w:val="single" w:color="000000" w:sz="6"/>
            </w:tcBorders>
            <w:shd w:fill="BFBFBF"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4"/>
                <w:szCs w:val="24"/>
              </w:rPr>
              <w:t xml:space="preserve">Assessment Submission and Score Calculation</w:t>
            </w:r>
          </w:p>
        </w:tc>
      </w:tr>
      <w:tr>
        <w:tc>
          <w:tcPr>
            <w:tcW w:type="dxa" w:w="4000"/>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 No.:</w:t>
            </w:r>
            <w:r>
              <w:rPr>
                <w:rFonts w:ascii="Times New Roman" w:cs="Times New Roman" w:eastAsia="Times New Roman" w:hAnsi="Times New Roman"/>
                <w:sz w:val="22"/>
                <w:szCs w:val="22"/>
              </w:rPr>
              <w:t xml:space="preserve"> 4</w:t>
            </w:r>
          </w:p>
        </w:tc>
        <w:tc>
          <w:tcPr>
            <w:tcW w:type="dxa" w:w="5026"/>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 DESIGN DATE:</w:t>
            </w:r>
            <w:r>
              <w:rPr>
                <w:rFonts w:ascii="Times New Roman" w:cs="Times New Roman" w:eastAsia="Times New Roman" w:hAnsi="Times New Roman"/>
                <w:sz w:val="22"/>
                <w:szCs w:val="22"/>
              </w:rPr>
              <w:t xml:space="preserve"> 15/09/2026</w:t>
            </w:r>
          </w:p>
        </w:tc>
      </w:tr>
      <w:tr>
        <w:tc>
          <w:tcPr>
            <w:tcW w:type="dxa" w:w="4000"/>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TITLE:</w:t>
            </w:r>
            <w:r>
              <w:rPr>
                <w:rFonts w:ascii="Times New Roman" w:cs="Times New Roman" w:eastAsia="Times New Roman" w:hAnsi="Times New Roman"/>
                <w:sz w:val="22"/>
                <w:szCs w:val="22"/>
              </w:rPr>
              <w:t xml:space="preserve"> Assessment Submission and Score Calculation Test</w:t>
            </w:r>
          </w:p>
        </w:tc>
        <w:tc>
          <w:tcPr>
            <w:tcW w:type="dxa" w:w="5026"/>
            <w:gridSpan w:val="3"/>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TEST CASE EXECUTION DATE:</w:t>
            </w:r>
            <w:r>
              <w:rPr>
                <w:rFonts w:ascii="Times New Roman" w:cs="Times New Roman" w:eastAsia="Times New Roman" w:hAnsi="Times New Roman"/>
                <w:sz w:val="22"/>
                <w:szCs w:val="22"/>
              </w:rPr>
              <w:t xml:space="preserve"> 30/09/2026</w:t>
            </w:r>
          </w:p>
        </w:tc>
      </w:tr>
      <w:tr>
        <w:tc>
          <w:tcPr>
            <w:tcW w:type="dxa" w:w="9026"/>
            <w:gridSpan w:val="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DESCRIPTION:</w:t>
            </w:r>
            <w:r>
              <w:rPr>
                <w:rFonts w:ascii="Times New Roman" w:cs="Times New Roman" w:eastAsia="Times New Roman" w:hAnsi="Times New Roman"/>
                <w:sz w:val="22"/>
                <w:szCs w:val="22"/>
              </w:rPr>
              <w:t xml:space="preserve"> Verify assessment submission and calculated scores.</w:t>
            </w:r>
          </w:p>
        </w:tc>
      </w:tr>
      <w:tr>
        <w:tc>
          <w:tcPr>
            <w:tcW w:type="dxa" w:w="9026"/>
            <w:gridSpan w:val="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PRECONDITION:</w:t>
            </w:r>
            <w:r>
              <w:rPr>
                <w:rFonts w:ascii="Times New Roman" w:cs="Times New Roman" w:eastAsia="Times New Roman" w:hAnsi="Times New Roman"/>
                <w:sz w:val="22"/>
                <w:szCs w:val="22"/>
              </w:rPr>
              <w:t xml:space="preserve"> All assessment questions must be attempted.</w:t>
            </w:r>
          </w:p>
        </w:tc>
      </w:tr>
      <w:tr>
        <w:trPr>
          <w:tblHeader w:val="false"/>
        </w:trPr>
        <w:tc>
          <w:tcPr>
            <w:tcW w:type="dxa" w:w="8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Step No.</w:t>
            </w:r>
          </w:p>
        </w:tc>
        <w:tc>
          <w:tcPr>
            <w:tcW w:type="dxa" w:w="19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Test Step</w:t>
            </w:r>
          </w:p>
        </w:tc>
        <w:tc>
          <w:tcPr>
            <w:tcW w:type="dxa" w:w="13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Test Data</w:t>
            </w:r>
          </w:p>
        </w:tc>
        <w:tc>
          <w:tcPr>
            <w:tcW w:type="dxa" w:w="22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Expected Result</w:t>
            </w:r>
          </w:p>
        </w:tc>
        <w:tc>
          <w:tcPr>
            <w:tcW w:type="dxa" w:w="15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Actual Result</w:t>
            </w:r>
          </w:p>
        </w:tc>
        <w:tc>
          <w:tcPr>
            <w:tcW w:type="dxa" w:w="13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Status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1</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Submit the assessment</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All answers selected</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Each answer is stored with its correctness in tbl_assessment_answers.</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2</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Check overall score</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30 correct out of 40</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Overall score is calculated as 75%.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3</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Check category score</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3 correct out of 4</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Category score is calculated as 75%.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4</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Check skill profile and strengths</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Category scores</w:t>
            </w:r>
          </w:p>
        </w:tc>
        <w:tc>
          <w:tcPr>
            <w:tcW w:type="dxa" w:w="2226"/>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Skill scores are calculated and strongest areas are ranked.</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left"/>
            </w:pPr>
            <w:r>
              <w:rPr>
                <w:rFonts w:ascii="Times New Roman" w:cs="Times New Roman" w:eastAsia="Times New Roman" w:hAnsi="Times New Roman"/>
                <w:sz w:val="22"/>
                <w:szCs w:val="22"/>
              </w:rPr>
              <w:t xml:space="preserve">Same as expected</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vAlign w:val="top"/>
          </w:tcPr>
          <w:p>
            <w:pPr>
              <w:spacing w:after="0" w:before="0" w:line="260"/>
              <w:jc w:val="center"/>
            </w:pPr>
            <w:r>
              <w:rPr>
                <w:rFonts w:ascii="Times New Roman" w:cs="Times New Roman" w:eastAsia="Times New Roman" w:hAnsi="Times New Roman"/>
                <w:sz w:val="22"/>
                <w:szCs w:val="22"/>
              </w:rPr>
              <w:t xml:space="preserve">PASS</w:t>
            </w:r>
          </w:p>
        </w:tc>
      </w:tr>
    </w:tbl>
    <w:p>
      <w:pPr>
        <w:spacing w:after="360"/>
      </w:pPr>
    </w:p>
    <w:p>
      <w:pPr>
        <w:pageBreakBefore/>
        <w:spacing w:after="360" w:before="120"/>
        <w:jc w:val="center"/>
      </w:pPr>
      <w:r>
        <w:rPr>
          <w:rFonts w:ascii="Times New Roman" w:cs="Times New Roman" w:eastAsia="Times New Roman" w:hAnsi="Times New Roman"/>
          <w:b/>
          <w:bCs/>
          <w:sz w:val="32"/>
          <w:szCs w:val="32"/>
        </w:rPr>
        <w:t xml:space="preserve">6. SCREENSHOTS</w:t>
      </w:r>
    </w:p>
    <w:p>
      <w:pPr>
        <w:keepNext/>
        <w:spacing w:after="140" w:before="280" w:line="300"/>
      </w:pPr>
      <w:r>
        <w:rPr>
          <w:rFonts w:ascii="Times New Roman" w:cs="Times New Roman" w:eastAsia="Times New Roman" w:hAnsi="Times New Roman"/>
          <w:b/>
          <w:bCs/>
          <w:sz w:val="28"/>
          <w:szCs w:val="28"/>
        </w:rPr>
        <w:t xml:space="preserve">6.1 Home Page</w:t>
      </w:r>
    </w:p>
    <w:p>
      <w:pPr>
        <w:spacing w:after="6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0861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6.1: Home Page</w:t>
      </w:r>
    </w:p>
    <w:p>
      <w:pPr>
        <w:keepNext/>
        <w:spacing w:after="140" w:before="280" w:line="300"/>
      </w:pPr>
      <w:r>
        <w:rPr>
          <w:rFonts w:ascii="Times New Roman" w:cs="Times New Roman" w:eastAsia="Times New Roman" w:hAnsi="Times New Roman"/>
          <w:b/>
          <w:bCs/>
          <w:sz w:val="28"/>
          <w:szCs w:val="28"/>
        </w:rPr>
        <w:t xml:space="preserve">6.2 Student Registration Page</w:t>
      </w:r>
    </w:p>
    <w:p>
      <w:pPr>
        <w:spacing w:after="60" w:before="120"/>
        <w:jc w:val="center"/>
      </w:pPr>
      <w:r>
        <w:drawing>
          <wp:inline distT="0" distB="0" distL="0" distR="0">
            <wp:extent cx="35337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533775" cy="32956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6.2: Student Registration Page</w:t>
      </w:r>
    </w:p>
    <w:p>
      <w:pPr>
        <w:keepNext/>
        <w:pageBreakBefore/>
        <w:spacing w:after="140" w:before="280" w:line="300"/>
      </w:pPr>
      <w:r>
        <w:rPr>
          <w:rFonts w:ascii="Times New Roman" w:cs="Times New Roman" w:eastAsia="Times New Roman" w:hAnsi="Times New Roman"/>
          <w:b/>
          <w:bCs/>
          <w:sz w:val="28"/>
          <w:szCs w:val="28"/>
        </w:rPr>
        <w:t xml:space="preserve">6.3 Login Page</w:t>
      </w:r>
    </w:p>
    <w:p>
      <w:pPr>
        <w:spacing w:after="60" w:before="120"/>
        <w:jc w:val="center"/>
      </w:pPr>
      <w:r>
        <w:drawing>
          <wp:inline distT="0" distB="0" distL="0" distR="0">
            <wp:extent cx="48863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886325" cy="32956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6.3: Login Page</w:t>
      </w:r>
    </w:p>
    <w:p>
      <w:pPr>
        <w:keepNext/>
        <w:spacing w:after="140" w:before="280" w:line="300"/>
      </w:pPr>
      <w:r>
        <w:rPr>
          <w:rFonts w:ascii="Times New Roman" w:cs="Times New Roman" w:eastAsia="Times New Roman" w:hAnsi="Times New Roman"/>
          <w:b/>
          <w:bCs/>
          <w:sz w:val="28"/>
          <w:szCs w:val="28"/>
        </w:rPr>
        <w:t xml:space="preserve">6.4 Student Dashboard Page</w:t>
      </w:r>
    </w:p>
    <w:p>
      <w:pPr>
        <w:spacing w:after="60" w:before="120"/>
        <w:jc w:val="center"/>
      </w:pPr>
      <w:r>
        <w:drawing>
          <wp:inline distT="0" distB="0" distL="0" distR="0">
            <wp:extent cx="54864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26860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6.4: Student Dashboard Page</w:t>
      </w:r>
    </w:p>
    <w:p>
      <w:pPr>
        <w:keepNext/>
        <w:pageBreakBefore/>
        <w:spacing w:after="140" w:before="280" w:line="300"/>
      </w:pPr>
      <w:r>
        <w:rPr>
          <w:rFonts w:ascii="Times New Roman" w:cs="Times New Roman" w:eastAsia="Times New Roman" w:hAnsi="Times New Roman"/>
          <w:b/>
          <w:bCs/>
          <w:sz w:val="28"/>
          <w:szCs w:val="28"/>
        </w:rPr>
        <w:t xml:space="preserve">6.5 Student Assessment Page</w:t>
      </w:r>
    </w:p>
    <w:p>
      <w:pPr>
        <w:spacing w:after="60" w:before="120"/>
        <w:jc w:val="center"/>
      </w:pPr>
      <w:r>
        <w:drawing>
          <wp:inline distT="0" distB="0" distL="0" distR="0">
            <wp:extent cx="54864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2575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6.5: Student Assessment Page</w:t>
      </w:r>
    </w:p>
    <w:p>
      <w:pPr>
        <w:keepNext/>
        <w:spacing w:after="140" w:before="280" w:line="300"/>
      </w:pPr>
      <w:r>
        <w:rPr>
          <w:rFonts w:ascii="Times New Roman" w:cs="Times New Roman" w:eastAsia="Times New Roman" w:hAnsi="Times New Roman"/>
          <w:b/>
          <w:bCs/>
          <w:sz w:val="28"/>
          <w:szCs w:val="28"/>
        </w:rPr>
        <w:t xml:space="preserve">6.6 Student Career Explorer Page</w:t>
      </w:r>
    </w:p>
    <w:p>
      <w:pPr>
        <w:spacing w:after="60" w:before="120"/>
        <w:jc w:val="center"/>
      </w:pPr>
      <w:r>
        <w:drawing>
          <wp:inline distT="0" distB="0" distL="0" distR="0">
            <wp:extent cx="54864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28384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6.6: Student Career Explorer Page</w:t>
      </w:r>
    </w:p>
    <w:p>
      <w:pPr>
        <w:keepNext/>
        <w:pageBreakBefore/>
        <w:spacing w:after="140" w:before="280" w:line="300"/>
      </w:pPr>
      <w:r>
        <w:rPr>
          <w:rFonts w:ascii="Times New Roman" w:cs="Times New Roman" w:eastAsia="Times New Roman" w:hAnsi="Times New Roman"/>
          <w:b/>
          <w:bCs/>
          <w:sz w:val="28"/>
          <w:szCs w:val="28"/>
        </w:rPr>
        <w:t xml:space="preserve">6.7 Student Assessment Result Page</w:t>
      </w:r>
    </w:p>
    <w:p>
      <w:pPr>
        <w:spacing w:after="60" w:before="120"/>
        <w:jc w:val="center"/>
      </w:pPr>
      <w:r>
        <w:drawing>
          <wp:inline distT="0" distB="0" distL="0" distR="0">
            <wp:extent cx="49339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33950" cy="32956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6.7: Student Assessment Result Page</w:t>
      </w:r>
    </w:p>
    <w:p>
      <w:pPr>
        <w:keepNext/>
        <w:spacing w:after="140" w:before="280" w:line="300"/>
      </w:pPr>
      <w:r>
        <w:rPr>
          <w:rFonts w:ascii="Times New Roman" w:cs="Times New Roman" w:eastAsia="Times New Roman" w:hAnsi="Times New Roman"/>
          <w:b/>
          <w:bCs/>
          <w:sz w:val="28"/>
          <w:szCs w:val="28"/>
        </w:rPr>
        <w:t xml:space="preserve">6.8 Student Career Dashboard Page</w:t>
      </w:r>
    </w:p>
    <w:p>
      <w:pPr>
        <w:spacing w:after="60" w:before="120"/>
        <w:jc w:val="center"/>
      </w:pPr>
      <w:r>
        <w:drawing>
          <wp:inline distT="0" distB="0" distL="0" distR="0">
            <wp:extent cx="53816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81625" cy="32956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6.8: Student Career Dashboard Page</w:t>
      </w:r>
    </w:p>
    <w:p>
      <w:pPr>
        <w:keepNext/>
        <w:pageBreakBefore/>
        <w:spacing w:after="140" w:before="280" w:line="300"/>
      </w:pPr>
      <w:r>
        <w:rPr>
          <w:rFonts w:ascii="Times New Roman" w:cs="Times New Roman" w:eastAsia="Times New Roman" w:hAnsi="Times New Roman"/>
          <w:b/>
          <w:bCs/>
          <w:sz w:val="28"/>
          <w:szCs w:val="28"/>
        </w:rPr>
        <w:t xml:space="preserve">6.9 Student Recommended Career Page</w:t>
      </w:r>
    </w:p>
    <w:p>
      <w:pPr>
        <w:spacing w:after="60" w:before="120"/>
        <w:jc w:val="center"/>
      </w:pPr>
      <w:r>
        <w:drawing>
          <wp:inline distT="0" distB="0" distL="0" distR="0">
            <wp:extent cx="46767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676775" cy="32956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6.9: Student Recommended Career Page</w:t>
      </w:r>
    </w:p>
    <w:p>
      <w:pPr>
        <w:keepNext/>
        <w:spacing w:after="140" w:before="280" w:line="300"/>
      </w:pPr>
      <w:r>
        <w:rPr>
          <w:rFonts w:ascii="Times New Roman" w:cs="Times New Roman" w:eastAsia="Times New Roman" w:hAnsi="Times New Roman"/>
          <w:b/>
          <w:bCs/>
          <w:sz w:val="28"/>
          <w:szCs w:val="28"/>
        </w:rPr>
        <w:t xml:space="preserve">6.10 Student Assessment History Page</w:t>
      </w:r>
    </w:p>
    <w:p>
      <w:pPr>
        <w:spacing w:after="60" w:before="120"/>
        <w:jc w:val="center"/>
      </w:pPr>
      <w:r>
        <w:drawing>
          <wp:inline distT="0" distB="0" distL="0" distR="0">
            <wp:extent cx="54864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86400" cy="30003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6.10: Student Assessment History Page</w:t>
      </w:r>
    </w:p>
    <w:p>
      <w:pPr>
        <w:keepNext/>
        <w:pageBreakBefore/>
        <w:spacing w:after="140" w:before="280" w:line="300"/>
      </w:pPr>
      <w:r>
        <w:rPr>
          <w:rFonts w:ascii="Times New Roman" w:cs="Times New Roman" w:eastAsia="Times New Roman" w:hAnsi="Times New Roman"/>
          <w:b/>
          <w:bCs/>
          <w:sz w:val="28"/>
          <w:szCs w:val="28"/>
        </w:rPr>
        <w:t xml:space="preserve">6.11 Student Profile Page</w:t>
      </w:r>
    </w:p>
    <w:p>
      <w:pPr>
        <w:spacing w:after="60" w:before="120"/>
        <w:jc w:val="center"/>
      </w:pPr>
      <w:r>
        <w:drawing>
          <wp:inline distT="0" distB="0" distL="0" distR="0">
            <wp:extent cx="54864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86400" cy="31813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6.11: Student Profile Page</w:t>
      </w:r>
    </w:p>
    <w:p>
      <w:pPr>
        <w:pageBreakBefore/>
        <w:spacing w:after="360" w:before="120"/>
        <w:jc w:val="center"/>
      </w:pPr>
      <w:r>
        <w:rPr>
          <w:rFonts w:ascii="Times New Roman" w:cs="Times New Roman" w:eastAsia="Times New Roman" w:hAnsi="Times New Roman"/>
          <w:b/>
          <w:bCs/>
          <w:sz w:val="32"/>
          <w:szCs w:val="32"/>
        </w:rPr>
        <w:t xml:space="preserve">7. CODE EXPLANATION</w:t>
      </w:r>
    </w:p>
    <w:p>
      <w:pPr>
        <w:keepNext/>
        <w:spacing w:after="140" w:before="280" w:line="300"/>
      </w:pPr>
      <w:r>
        <w:rPr>
          <w:rFonts w:ascii="Times New Roman" w:cs="Times New Roman" w:eastAsia="Times New Roman" w:hAnsi="Times New Roman"/>
          <w:b/>
          <w:bCs/>
          <w:sz w:val="28"/>
          <w:szCs w:val="28"/>
        </w:rPr>
        <w:t xml:space="preserve">7.1 Database Configuration</w:t>
      </w:r>
    </w:p>
    <w:p>
      <w:pPr>
        <w:spacing w:after="60" w:before="120"/>
        <w:jc w:val="center"/>
      </w:pPr>
      <w:r>
        <w:drawing>
          <wp:inline distT="0" distB="0" distL="0" distR="0">
            <wp:extent cx="43434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43400" cy="4210050"/>
                    </a:xfrm>
                    <a:prstGeom prst="rect">
                      <a:avLst/>
                    </a:prstGeom>
                  </pic:spPr>
                </pic:pic>
              </a:graphicData>
            </a:graphic>
          </wp:inline>
        </w:drawing>
      </w:r>
    </w:p>
    <w:p>
      <w:pPr>
        <w:spacing w:after="60" w:before="120" w:line="360"/>
        <w:jc w:val="both"/>
      </w:pPr>
      <w:r>
        <w:rPr>
          <w:rFonts w:ascii="Times New Roman" w:cs="Times New Roman" w:eastAsia="Times New Roman" w:hAnsi="Times New Roman"/>
          <w:b/>
          <w:bCs/>
          <w:sz w:val="24"/>
          <w:szCs w:val="24"/>
        </w:rPr>
        <w:t xml:space="preserve">Explanation:</w:t>
      </w:r>
    </w:p>
    <w:p>
      <w:pPr>
        <w:pStyle w:val="ListParagraph"/>
        <w:numPr>
          <w:ilvl w:val="0"/>
          <w:numId w:val="3"/>
        </w:numPr>
        <w:spacing w:after="100" w:line="320"/>
        <w:jc w:val="both"/>
      </w:pPr>
      <w:r>
        <w:rPr>
          <w:rFonts w:ascii="Times New Roman" w:cs="Times New Roman" w:eastAsia="Times New Roman" w:hAnsi="Times New Roman"/>
          <w:b/>
          <w:bCs/>
          <w:sz w:val="24"/>
          <w:szCs w:val="24"/>
        </w:rPr>
        <w:t xml:space="preserve">Database Connection Setup</w:t>
      </w:r>
      <w:r>
        <w:rPr>
          <w:rFonts w:ascii="Times New Roman" w:cs="Times New Roman" w:eastAsia="Times New Roman" w:hAnsi="Times New Roman"/>
          <w:sz w:val="24"/>
          <w:szCs w:val="24"/>
        </w:rPr>
        <w:t xml:space="preserve"> – Defines the database credentials (host, database name, username, password) and establishes the connection between PHP and MySQL using new PDO().</w:t>
      </w:r>
    </w:p>
    <w:p>
      <w:pPr>
        <w:pStyle w:val="ListParagraph"/>
        <w:numPr>
          <w:ilvl w:val="0"/>
          <w:numId w:val="3"/>
        </w:numPr>
        <w:spacing w:after="100" w:line="320"/>
        <w:jc w:val="both"/>
      </w:pPr>
      <w:r>
        <w:rPr>
          <w:rFonts w:ascii="Times New Roman" w:cs="Times New Roman" w:eastAsia="Times New Roman" w:hAnsi="Times New Roman"/>
          <w:b/>
          <w:bCs/>
          <w:sz w:val="24"/>
          <w:szCs w:val="24"/>
        </w:rPr>
        <w:t xml:space="preserve">Error Handling &amp; Security</w:t>
      </w:r>
      <w:r>
        <w:rPr>
          <w:rFonts w:ascii="Times New Roman" w:cs="Times New Roman" w:eastAsia="Times New Roman" w:hAnsi="Times New Roman"/>
          <w:sz w:val="24"/>
          <w:szCs w:val="24"/>
        </w:rPr>
        <w:t xml:space="preserve"> – Wraps the connection logic in a try-catch block to hide raw database errors from users and disables emulated prepares (PDO::ATTR_EMULATE_PREPARES =&gt; false) for native, secure prepared queries.</w:t>
      </w:r>
    </w:p>
    <w:p>
      <w:pPr>
        <w:pStyle w:val="ListParagraph"/>
        <w:numPr>
          <w:ilvl w:val="0"/>
          <w:numId w:val="3"/>
        </w:numPr>
        <w:spacing w:after="100" w:line="320"/>
        <w:jc w:val="both"/>
      </w:pPr>
      <w:r>
        <w:rPr>
          <w:rFonts w:ascii="Times New Roman" w:cs="Times New Roman" w:eastAsia="Times New Roman" w:hAnsi="Times New Roman"/>
          <w:b/>
          <w:bCs/>
          <w:sz w:val="24"/>
          <w:szCs w:val="24"/>
        </w:rPr>
        <w:t xml:space="preserve">Data Fetching Configuration</w:t>
      </w:r>
      <w:r>
        <w:rPr>
          <w:rFonts w:ascii="Times New Roman" w:cs="Times New Roman" w:eastAsia="Times New Roman" w:hAnsi="Times New Roman"/>
          <w:sz w:val="24"/>
          <w:szCs w:val="24"/>
        </w:rPr>
        <w:t xml:space="preserve"> – Configures PDO::FETCH_ASSOC as the default fetch mode so records are retrieved as clean associative arrays for easier handling in PHP.</w:t>
      </w:r>
    </w:p>
    <w:p>
      <w:r>
        <w:br w:type="page"/>
      </w:r>
    </w:p>
    <w:p>
      <w:pPr>
        <w:keepNext/>
        <w:spacing w:after="140" w:before="280" w:line="300"/>
      </w:pPr>
      <w:r>
        <w:rPr>
          <w:rFonts w:ascii="Times New Roman" w:cs="Times New Roman" w:eastAsia="Times New Roman" w:hAnsi="Times New Roman"/>
          <w:b/>
          <w:bCs/>
          <w:sz w:val="28"/>
          <w:szCs w:val="28"/>
        </w:rPr>
        <w:t xml:space="preserve">7.2 Login Page</w:t>
      </w:r>
    </w:p>
    <w:p>
      <w:pPr>
        <w:spacing w:after="60" w:before="120"/>
        <w:jc w:val="center"/>
      </w:pPr>
      <w:r>
        <w:drawing>
          <wp:inline distT="0" distB="0" distL="0" distR="0">
            <wp:extent cx="498157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981575" cy="4752975"/>
                    </a:xfrm>
                    <a:prstGeom prst="rect">
                      <a:avLst/>
                    </a:prstGeom>
                  </pic:spPr>
                </pic:pic>
              </a:graphicData>
            </a:graphic>
          </wp:inline>
        </w:drawing>
      </w:r>
    </w:p>
    <w:p>
      <w:pPr>
        <w:spacing w:after="60" w:before="120" w:line="360"/>
        <w:jc w:val="both"/>
      </w:pPr>
      <w:r>
        <w:rPr>
          <w:rFonts w:ascii="Times New Roman" w:cs="Times New Roman" w:eastAsia="Times New Roman" w:hAnsi="Times New Roman"/>
          <w:b/>
          <w:bCs/>
          <w:sz w:val="24"/>
          <w:szCs w:val="24"/>
        </w:rPr>
        <w:t xml:space="preserve">Explanation:</w:t>
      </w:r>
    </w:p>
    <w:p>
      <w:pPr>
        <w:pStyle w:val="ListParagraph"/>
        <w:numPr>
          <w:ilvl w:val="0"/>
          <w:numId w:val="4"/>
        </w:numPr>
        <w:spacing w:after="100" w:line="320"/>
        <w:jc w:val="both"/>
      </w:pPr>
      <w:r>
        <w:rPr>
          <w:rFonts w:ascii="Times New Roman" w:cs="Times New Roman" w:eastAsia="Times New Roman" w:hAnsi="Times New Roman"/>
          <w:b/>
          <w:bCs/>
          <w:sz w:val="24"/>
          <w:szCs w:val="24"/>
        </w:rPr>
        <w:t xml:space="preserve">User Authentication &amp; Validation</w:t>
      </w:r>
      <w:r>
        <w:rPr>
          <w:rFonts w:ascii="Times New Roman" w:cs="Times New Roman" w:eastAsia="Times New Roman" w:hAnsi="Times New Roman"/>
          <w:sz w:val="24"/>
          <w:szCs w:val="24"/>
        </w:rPr>
        <w:t xml:space="preserve"> – Validates that the submitted email format is valid and the password field is not empty, enabling registered users to log in securely.</w:t>
      </w:r>
    </w:p>
    <w:p>
      <w:pPr>
        <w:pStyle w:val="ListParagraph"/>
        <w:numPr>
          <w:ilvl w:val="0"/>
          <w:numId w:val="4"/>
        </w:numPr>
        <w:spacing w:after="100" w:line="320"/>
        <w:jc w:val="both"/>
      </w:pPr>
      <w:r>
        <w:rPr>
          <w:rFonts w:ascii="Times New Roman" w:cs="Times New Roman" w:eastAsia="Times New Roman" w:hAnsi="Times New Roman"/>
          <w:b/>
          <w:bCs/>
          <w:sz w:val="24"/>
          <w:szCs w:val="24"/>
        </w:rPr>
        <w:t xml:space="preserve">Database Verification &amp; Password Hashing</w:t>
      </w:r>
      <w:r>
        <w:rPr>
          <w:rFonts w:ascii="Times New Roman" w:cs="Times New Roman" w:eastAsia="Times New Roman" w:hAnsi="Times New Roman"/>
          <w:sz w:val="24"/>
          <w:szCs w:val="24"/>
        </w:rPr>
        <w:t xml:space="preserve"> – Searches for the user's email in the users table through a secure prepared SQL statement and verifies the credentials using password_verify().</w:t>
      </w:r>
    </w:p>
    <w:p>
      <w:pPr>
        <w:pStyle w:val="ListParagraph"/>
        <w:numPr>
          <w:ilvl w:val="0"/>
          <w:numId w:val="4"/>
        </w:numPr>
        <w:spacing w:after="100" w:line="320"/>
        <w:jc w:val="both"/>
      </w:pPr>
      <w:r>
        <w:rPr>
          <w:rFonts w:ascii="Times New Roman" w:cs="Times New Roman" w:eastAsia="Times New Roman" w:hAnsi="Times New Roman"/>
          <w:b/>
          <w:bCs/>
          <w:sz w:val="24"/>
          <w:szCs w:val="24"/>
        </w:rPr>
        <w:t xml:space="preserve">Session Management &amp; Role Redirection</w:t>
      </w:r>
      <w:r>
        <w:rPr>
          <w:rFonts w:ascii="Times New Roman" w:cs="Times New Roman" w:eastAsia="Times New Roman" w:hAnsi="Times New Roman"/>
          <w:sz w:val="24"/>
          <w:szCs w:val="24"/>
        </w:rPr>
        <w:t xml:space="preserve"> – Saves the user's ID, name and role into the PHP session upon successful login and redirects administrators to the Admin Dashboard and students to the Student Dashboard.</w:t>
      </w:r>
    </w:p>
    <w:p>
      <w:r>
        <w:br w:type="page"/>
      </w:r>
    </w:p>
    <w:p>
      <w:pPr>
        <w:keepNext/>
        <w:spacing w:after="140" w:before="280" w:line="300"/>
      </w:pPr>
      <w:r>
        <w:rPr>
          <w:rFonts w:ascii="Times New Roman" w:cs="Times New Roman" w:eastAsia="Times New Roman" w:hAnsi="Times New Roman"/>
          <w:b/>
          <w:bCs/>
          <w:sz w:val="28"/>
          <w:szCs w:val="28"/>
        </w:rPr>
        <w:t xml:space="preserve">7.3 Privacy Page</w:t>
      </w:r>
    </w:p>
    <w:p>
      <w:pPr>
        <w:spacing w:after="60" w:before="120"/>
        <w:jc w:val="center"/>
      </w:pPr>
      <w:r>
        <w:drawing>
          <wp:inline distT="0" distB="0" distL="0" distR="0">
            <wp:extent cx="530542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05425" cy="2466975"/>
                    </a:xfrm>
                    <a:prstGeom prst="rect">
                      <a:avLst/>
                    </a:prstGeom>
                  </pic:spPr>
                </pic:pic>
              </a:graphicData>
            </a:graphic>
          </wp:inline>
        </w:drawing>
      </w:r>
    </w:p>
    <w:p>
      <w:pPr>
        <w:spacing w:after="60" w:before="120" w:line="360"/>
        <w:jc w:val="both"/>
      </w:pPr>
      <w:r>
        <w:rPr>
          <w:rFonts w:ascii="Times New Roman" w:cs="Times New Roman" w:eastAsia="Times New Roman" w:hAnsi="Times New Roman"/>
          <w:b/>
          <w:bCs/>
          <w:sz w:val="24"/>
          <w:szCs w:val="24"/>
        </w:rPr>
        <w:t xml:space="preserve">Explanation:</w:t>
      </w:r>
    </w:p>
    <w:p>
      <w:pPr>
        <w:pStyle w:val="ListParagraph"/>
        <w:numPr>
          <w:ilvl w:val="0"/>
          <w:numId w:val="5"/>
        </w:numPr>
        <w:spacing w:after="100" w:line="320"/>
        <w:jc w:val="both"/>
      </w:pPr>
      <w:r>
        <w:rPr>
          <w:rFonts w:ascii="Times New Roman" w:cs="Times New Roman" w:eastAsia="Times New Roman" w:hAnsi="Times New Roman"/>
          <w:b/>
          <w:bCs/>
          <w:sz w:val="24"/>
          <w:szCs w:val="24"/>
        </w:rPr>
        <w:t xml:space="preserve">Page Purpose &amp; Structure</w:t>
      </w:r>
      <w:r>
        <w:rPr>
          <w:rFonts w:ascii="Times New Roman" w:cs="Times New Roman" w:eastAsia="Times New Roman" w:hAnsi="Times New Roman"/>
          <w:sz w:val="24"/>
          <w:szCs w:val="24"/>
        </w:rPr>
        <w:t xml:space="preserve"> – Serves as NextPath's static public privacy policy page, importing functions.php for helper utilities, setting the browser $page_title and maintaining UI consistency through shared header and footer templates.</w:t>
      </w:r>
    </w:p>
    <w:p>
      <w:pPr>
        <w:pStyle w:val="ListParagraph"/>
        <w:numPr>
          <w:ilvl w:val="0"/>
          <w:numId w:val="5"/>
        </w:numPr>
        <w:spacing w:after="100" w:line="320"/>
        <w:jc w:val="both"/>
      </w:pPr>
      <w:r>
        <w:rPr>
          <w:rFonts w:ascii="Times New Roman" w:cs="Times New Roman" w:eastAsia="Times New Roman" w:hAnsi="Times New Roman"/>
          <w:b/>
          <w:bCs/>
          <w:sz w:val="24"/>
          <w:szCs w:val="24"/>
        </w:rPr>
        <w:t xml:space="preserve">Data Usage &amp; Protection</w:t>
      </w:r>
      <w:r>
        <w:rPr>
          <w:rFonts w:ascii="Times New Roman" w:cs="Times New Roman" w:eastAsia="Times New Roman" w:hAnsi="Times New Roman"/>
          <w:sz w:val="24"/>
          <w:szCs w:val="24"/>
        </w:rPr>
        <w:t xml:space="preserve"> – Clarifies that collected information (registration details and assessment answers) is used only to generate skill profiles and career recommendations, with an explicit guarantee that user data is never sold.</w:t>
      </w:r>
    </w:p>
    <w:p>
      <w:pPr>
        <w:pStyle w:val="ListParagraph"/>
        <w:numPr>
          <w:ilvl w:val="0"/>
          <w:numId w:val="5"/>
        </w:numPr>
        <w:spacing w:after="100" w:line="320"/>
        <w:jc w:val="both"/>
      </w:pPr>
      <w:r>
        <w:rPr>
          <w:rFonts w:ascii="Times New Roman" w:cs="Times New Roman" w:eastAsia="Times New Roman" w:hAnsi="Times New Roman"/>
          <w:b/>
          <w:bCs/>
          <w:sz w:val="24"/>
          <w:szCs w:val="24"/>
        </w:rPr>
        <w:t xml:space="preserve">Security &amp; User Rights</w:t>
      </w:r>
      <w:r>
        <w:rPr>
          <w:rFonts w:ascii="Times New Roman" w:cs="Times New Roman" w:eastAsia="Times New Roman" w:hAnsi="Times New Roman"/>
          <w:sz w:val="24"/>
          <w:szCs w:val="24"/>
        </w:rPr>
        <w:t xml:space="preserve"> – Stores passwords using one-way hashing and gives users full ownership to review or request removal of their data at any time.</w:t>
      </w:r>
    </w:p>
    <w:p>
      <w:r>
        <w:br w:type="page"/>
      </w:r>
    </w:p>
    <w:p>
      <w:pPr>
        <w:keepNext/>
        <w:spacing w:after="140" w:before="280" w:line="300"/>
      </w:pPr>
      <w:r>
        <w:rPr>
          <w:rFonts w:ascii="Times New Roman" w:cs="Times New Roman" w:eastAsia="Times New Roman" w:hAnsi="Times New Roman"/>
          <w:b/>
          <w:bCs/>
          <w:sz w:val="28"/>
          <w:szCs w:val="28"/>
        </w:rPr>
        <w:t xml:space="preserve">7.4 Index Page</w:t>
      </w:r>
    </w:p>
    <w:p>
      <w:pPr>
        <w:spacing w:after="60" w:before="120"/>
        <w:jc w:val="center"/>
      </w:pPr>
      <w:r>
        <w:drawing>
          <wp:inline distT="0" distB="0" distL="0" distR="0">
            <wp:extent cx="5305425"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05425" cy="3733800"/>
                    </a:xfrm>
                    <a:prstGeom prst="rect">
                      <a:avLst/>
                    </a:prstGeom>
                  </pic:spPr>
                </pic:pic>
              </a:graphicData>
            </a:graphic>
          </wp:inline>
        </w:drawing>
      </w:r>
    </w:p>
    <w:p>
      <w:pPr>
        <w:spacing w:after="60" w:before="120" w:line="360"/>
        <w:jc w:val="both"/>
      </w:pPr>
      <w:r>
        <w:rPr>
          <w:rFonts w:ascii="Times New Roman" w:cs="Times New Roman" w:eastAsia="Times New Roman" w:hAnsi="Times New Roman"/>
          <w:b/>
          <w:bCs/>
          <w:sz w:val="24"/>
          <w:szCs w:val="24"/>
        </w:rPr>
        <w:t xml:space="preserve">Explanation:</w:t>
      </w:r>
    </w:p>
    <w:p>
      <w:pPr>
        <w:pStyle w:val="ListParagraph"/>
        <w:numPr>
          <w:ilvl w:val="0"/>
          <w:numId w:val="6"/>
        </w:numPr>
        <w:spacing w:after="100" w:line="320"/>
        <w:jc w:val="both"/>
      </w:pPr>
      <w:r>
        <w:rPr>
          <w:rFonts w:ascii="Times New Roman" w:cs="Times New Roman" w:eastAsia="Times New Roman" w:hAnsi="Times New Roman"/>
          <w:b/>
          <w:bCs/>
          <w:sz w:val="24"/>
          <w:szCs w:val="24"/>
        </w:rPr>
        <w:t xml:space="preserve">Hero Section &amp; Dynamic CTA</w:t>
      </w:r>
      <w:r>
        <w:rPr>
          <w:rFonts w:ascii="Times New Roman" w:cs="Times New Roman" w:eastAsia="Times New Roman" w:hAnsi="Times New Roman"/>
          <w:sz w:val="24"/>
          <w:szCs w:val="24"/>
        </w:rPr>
        <w:t xml:space="preserve"> – Introduces the NextPath career assessment platform and uses is_logged_in() to send logged-in users directly to student/assessment.php while routing guests to register.php.</w:t>
      </w:r>
    </w:p>
    <w:p>
      <w:pPr>
        <w:pStyle w:val="ListParagraph"/>
        <w:numPr>
          <w:ilvl w:val="0"/>
          <w:numId w:val="6"/>
        </w:numPr>
        <w:spacing w:after="100" w:line="320"/>
        <w:jc w:val="both"/>
      </w:pPr>
      <w:r>
        <w:rPr>
          <w:rFonts w:ascii="Times New Roman" w:cs="Times New Roman" w:eastAsia="Times New Roman" w:hAnsi="Times New Roman"/>
          <w:b/>
          <w:bCs/>
          <w:sz w:val="24"/>
          <w:szCs w:val="24"/>
        </w:rPr>
        <w:t xml:space="preserve">Step-by-Step Workflow &amp; Value Proposition</w:t>
      </w:r>
      <w:r>
        <w:rPr>
          <w:rFonts w:ascii="Times New Roman" w:cs="Times New Roman" w:eastAsia="Times New Roman" w:hAnsi="Times New Roman"/>
          <w:sz w:val="24"/>
          <w:szCs w:val="24"/>
        </w:rPr>
        <w:t xml:space="preserve"> – Outlines the 4-step assessment journey (profile creation, test, strength breakdown, ranked careers) and highlights core platform benefits such as data-driven scoring and a distraction-free UI.</w:t>
      </w:r>
    </w:p>
    <w:p>
      <w:pPr>
        <w:pStyle w:val="ListParagraph"/>
        <w:numPr>
          <w:ilvl w:val="0"/>
          <w:numId w:val="6"/>
        </w:numPr>
        <w:spacing w:after="100" w:line="320"/>
        <w:jc w:val="both"/>
      </w:pPr>
      <w:r>
        <w:rPr>
          <w:rFonts w:ascii="Times New Roman" w:cs="Times New Roman" w:eastAsia="Times New Roman" w:hAnsi="Times New Roman"/>
          <w:b/>
          <w:bCs/>
          <w:sz w:val="24"/>
          <w:szCs w:val="24"/>
        </w:rPr>
        <w:t xml:space="preserve">Dynamic Career Categories &amp; Secondary CTA</w:t>
      </w:r>
      <w:r>
        <w:rPr>
          <w:rFonts w:ascii="Times New Roman" w:cs="Times New Roman" w:eastAsia="Times New Roman" w:hAnsi="Times New Roman"/>
          <w:sz w:val="24"/>
          <w:szCs w:val="24"/>
        </w:rPr>
        <w:t xml:space="preserve"> – Renders career category cards by looping over $categories with clean() for XSS protection, closing with a bottom call-to-action banner to begin the assessment.</w:t>
      </w:r>
    </w:p>
    <w:p>
      <w:r>
        <w:br w:type="page"/>
      </w:r>
    </w:p>
    <w:p>
      <w:pPr>
        <w:keepNext/>
        <w:spacing w:after="140" w:before="280" w:line="300"/>
      </w:pPr>
      <w:r>
        <w:rPr>
          <w:rFonts w:ascii="Times New Roman" w:cs="Times New Roman" w:eastAsia="Times New Roman" w:hAnsi="Times New Roman"/>
          <w:b/>
          <w:bCs/>
          <w:sz w:val="28"/>
          <w:szCs w:val="28"/>
        </w:rPr>
        <w:t xml:space="preserve">7.5 Logout Page</w:t>
      </w:r>
    </w:p>
    <w:p>
      <w:pPr>
        <w:spacing w:after="60" w:before="120"/>
        <w:jc w:val="center"/>
      </w:pPr>
      <w:r>
        <w:drawing>
          <wp:inline distT="0" distB="0" distL="0" distR="0">
            <wp:extent cx="39433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943350" cy="2381250"/>
                    </a:xfrm>
                    <a:prstGeom prst="rect">
                      <a:avLst/>
                    </a:prstGeom>
                  </pic:spPr>
                </pic:pic>
              </a:graphicData>
            </a:graphic>
          </wp:inline>
        </w:drawing>
      </w:r>
    </w:p>
    <w:p>
      <w:pPr>
        <w:spacing w:after="60" w:before="120" w:line="360"/>
        <w:jc w:val="both"/>
      </w:pPr>
      <w:r>
        <w:rPr>
          <w:rFonts w:ascii="Times New Roman" w:cs="Times New Roman" w:eastAsia="Times New Roman" w:hAnsi="Times New Roman"/>
          <w:b/>
          <w:bCs/>
          <w:sz w:val="24"/>
          <w:szCs w:val="24"/>
        </w:rPr>
        <w:t xml:space="preserve">Explanation:</w:t>
      </w:r>
    </w:p>
    <w:p>
      <w:pPr>
        <w:pStyle w:val="ListParagraph"/>
        <w:numPr>
          <w:ilvl w:val="0"/>
          <w:numId w:val="7"/>
        </w:numPr>
        <w:spacing w:after="100" w:line="320"/>
        <w:jc w:val="both"/>
      </w:pPr>
      <w:r>
        <w:rPr>
          <w:rFonts w:ascii="Times New Roman" w:cs="Times New Roman" w:eastAsia="Times New Roman" w:hAnsi="Times New Roman"/>
          <w:b/>
          <w:bCs/>
          <w:sz w:val="24"/>
          <w:szCs w:val="24"/>
        </w:rPr>
        <w:t xml:space="preserve">Loads Helper Functions (require_once)</w:t>
      </w:r>
      <w:r>
        <w:rPr>
          <w:rFonts w:ascii="Times New Roman" w:cs="Times New Roman" w:eastAsia="Times New Roman" w:hAnsi="Times New Roman"/>
          <w:sz w:val="24"/>
          <w:szCs w:val="24"/>
        </w:rPr>
        <w:t xml:space="preserve"> – Imports essential utility functions from functions.php (such as flash messaging and redirect helpers) using the absolute directory path __DIR__.</w:t>
      </w:r>
    </w:p>
    <w:p>
      <w:pPr>
        <w:pStyle w:val="ListParagraph"/>
        <w:numPr>
          <w:ilvl w:val="0"/>
          <w:numId w:val="7"/>
        </w:numPr>
        <w:spacing w:after="100" w:line="320"/>
        <w:jc w:val="both"/>
      </w:pPr>
      <w:r>
        <w:rPr>
          <w:rFonts w:ascii="Times New Roman" w:cs="Times New Roman" w:eastAsia="Times New Roman" w:hAnsi="Times New Roman"/>
          <w:b/>
          <w:bCs/>
          <w:sz w:val="24"/>
          <w:szCs w:val="24"/>
        </w:rPr>
        <w:t xml:space="preserve">Clears and Destroys the Active Session</w:t>
      </w:r>
      <w:r>
        <w:rPr>
          <w:rFonts w:ascii="Times New Roman" w:cs="Times New Roman" w:eastAsia="Times New Roman" w:hAnsi="Times New Roman"/>
          <w:sz w:val="24"/>
          <w:szCs w:val="24"/>
        </w:rPr>
        <w:t xml:space="preserve"> – Empties the $_SESSION array with $_SESSION = [] and destroys the server-side session data using session_destroy().</w:t>
      </w:r>
    </w:p>
    <w:p>
      <w:pPr>
        <w:pStyle w:val="ListParagraph"/>
        <w:numPr>
          <w:ilvl w:val="0"/>
          <w:numId w:val="7"/>
        </w:numPr>
        <w:spacing w:after="100" w:line="320"/>
        <w:jc w:val="both"/>
      </w:pPr>
      <w:r>
        <w:rPr>
          <w:rFonts w:ascii="Times New Roman" w:cs="Times New Roman" w:eastAsia="Times New Roman" w:hAnsi="Times New Roman"/>
          <w:b/>
          <w:bCs/>
          <w:sz w:val="24"/>
          <w:szCs w:val="24"/>
        </w:rPr>
        <w:t xml:space="preserve">Sets a Flash Message and Redirects</w:t>
      </w:r>
      <w:r>
        <w:rPr>
          <w:rFonts w:ascii="Times New Roman" w:cs="Times New Roman" w:eastAsia="Times New Roman" w:hAnsi="Times New Roman"/>
          <w:sz w:val="24"/>
          <w:szCs w:val="24"/>
        </w:rPr>
        <w:t xml:space="preserve"> – Starts a fresh session with session_start() only to store the confirmation message "You have been logged out." through set_flash(), then sends the user to login.php using redirect().</w:t>
      </w:r>
    </w:p>
    <w:p>
      <w:pPr>
        <w:pageBreakBefore/>
        <w:spacing w:after="360" w:before="120"/>
        <w:jc w:val="center"/>
      </w:pPr>
      <w:r>
        <w:rPr>
          <w:rFonts w:ascii="Times New Roman" w:cs="Times New Roman" w:eastAsia="Times New Roman" w:hAnsi="Times New Roman"/>
          <w:b/>
          <w:bCs/>
          <w:sz w:val="32"/>
          <w:szCs w:val="32"/>
        </w:rPr>
        <w:t xml:space="preserve">8. LIMITATIONS AND FUTURE ENHANCEMENT</w:t>
      </w:r>
    </w:p>
    <w:p>
      <w:pPr>
        <w:keepNext/>
        <w:spacing w:after="140" w:before="280" w:line="300"/>
      </w:pPr>
      <w:r>
        <w:rPr>
          <w:rFonts w:ascii="Times New Roman" w:cs="Times New Roman" w:eastAsia="Times New Roman" w:hAnsi="Times New Roman"/>
          <w:b/>
          <w:bCs/>
          <w:sz w:val="28"/>
          <w:szCs w:val="28"/>
        </w:rPr>
        <w:t xml:space="preserve">8.1 Limitations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The assessment uses a predefined question bank; the quality of the results depends on the questions entered by the administrator.</w:t>
      </w:r>
    </w:p>
    <w:p>
      <w:pPr>
        <w:pStyle w:val="ListParagraph"/>
        <w:numPr>
          <w:ilvl w:val="0"/>
          <w:numId w:val="2"/>
        </w:numPr>
        <w:spacing w:after="60" w:line="320"/>
        <w:jc w:val="left"/>
      </w:pPr>
      <w:r>
        <w:rPr>
          <w:rFonts w:ascii="Times New Roman" w:cs="Times New Roman" w:eastAsia="Times New Roman" w:hAnsi="Times New Roman"/>
          <w:sz w:val="24"/>
          <w:szCs w:val="24"/>
        </w:rPr>
        <w:t xml:space="preserve">Recommendations are rule-based and use stored relevance weights; no machine-learning model is used.</w:t>
      </w:r>
    </w:p>
    <w:p>
      <w:pPr>
        <w:pStyle w:val="ListParagraph"/>
        <w:numPr>
          <w:ilvl w:val="0"/>
          <w:numId w:val="2"/>
        </w:numPr>
        <w:spacing w:after="60" w:line="320"/>
        <w:jc w:val="left"/>
      </w:pPr>
      <w:r>
        <w:rPr>
          <w:rFonts w:ascii="Times New Roman" w:cs="Times New Roman" w:eastAsia="Times New Roman" w:hAnsi="Times New Roman"/>
          <w:sz w:val="24"/>
          <w:szCs w:val="24"/>
        </w:rPr>
        <w:t xml:space="preserve">The career and course data are limited to the data stored in the database (28 categories, 84 careers and 56 courses) and are not updated from external sources.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Password reset by email is not available.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Administrator tables do not use pagination, which may be inconvenient with very large data.</w:t>
      </w:r>
    </w:p>
    <w:p>
      <w:pPr>
        <w:pStyle w:val="ListParagraph"/>
        <w:numPr>
          <w:ilvl w:val="0"/>
          <w:numId w:val="2"/>
        </w:numPr>
        <w:spacing w:after="60" w:line="320"/>
        <w:jc w:val="left"/>
      </w:pPr>
      <w:r>
        <w:rPr>
          <w:rFonts w:ascii="Times New Roman" w:cs="Times New Roman" w:eastAsia="Times New Roman" w:hAnsi="Times New Roman"/>
          <w:sz w:val="24"/>
          <w:szCs w:val="24"/>
        </w:rPr>
        <w:t xml:space="preserve">The Career Report depends on the browser's print-to-PDF function.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The system is a web application only; there is no separate mobile application.</w:t>
      </w:r>
    </w:p>
    <w:p>
      <w:pPr>
        <w:keepNext/>
        <w:spacing w:after="140" w:before="280" w:line="300"/>
      </w:pPr>
      <w:r>
        <w:rPr>
          <w:rFonts w:ascii="Times New Roman" w:cs="Times New Roman" w:eastAsia="Times New Roman" w:hAnsi="Times New Roman"/>
          <w:b/>
          <w:bCs/>
          <w:sz w:val="28"/>
          <w:szCs w:val="28"/>
        </w:rPr>
        <w:t xml:space="preserve">8.2 Future Enhancement</w:t>
      </w:r>
    </w:p>
    <w:p>
      <w:pPr>
        <w:spacing w:after="60" w:before="0" w:line="360"/>
        <w:jc w:val="both"/>
      </w:pPr>
      <w:r>
        <w:rPr>
          <w:rFonts w:ascii="Times New Roman" w:cs="Times New Roman" w:eastAsia="Times New Roman" w:hAnsi="Times New Roman"/>
          <w:sz w:val="24"/>
          <w:szCs w:val="24"/>
        </w:rPr>
        <w:t xml:space="preserve">The following are possible future enhancements and are not part of the current system:</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Password reset through email.</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Pagination on large administrator tables.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Configurable skill-to-category weighting from the Admin Dashboard.</w:t>
      </w:r>
    </w:p>
    <w:p>
      <w:pPr>
        <w:pStyle w:val="ListParagraph"/>
        <w:numPr>
          <w:ilvl w:val="0"/>
          <w:numId w:val="2"/>
        </w:numPr>
        <w:spacing w:after="60" w:line="320"/>
        <w:jc w:val="left"/>
      </w:pPr>
      <w:r>
        <w:rPr>
          <w:rFonts w:ascii="Times New Roman" w:cs="Times New Roman" w:eastAsia="Times New Roman" w:hAnsi="Times New Roman"/>
          <w:sz w:val="24"/>
          <w:szCs w:val="24"/>
        </w:rPr>
        <w:t xml:space="preserve">Export of assessment history to PDF.</w:t>
      </w:r>
    </w:p>
    <w:p>
      <w:pPr>
        <w:pStyle w:val="ListParagraph"/>
        <w:numPr>
          <w:ilvl w:val="0"/>
          <w:numId w:val="2"/>
        </w:numPr>
        <w:spacing w:after="60" w:line="320"/>
        <w:jc w:val="left"/>
      </w:pPr>
      <w:r>
        <w:rPr>
          <w:rFonts w:ascii="Times New Roman" w:cs="Times New Roman" w:eastAsia="Times New Roman" w:hAnsi="Times New Roman"/>
          <w:sz w:val="24"/>
          <w:szCs w:val="24"/>
        </w:rPr>
        <w:t xml:space="preserve">Multi-language support.</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 larger career and course database with more assessment categories.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Improved or AI/ML-based recommendation logic and personalised learning paths.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Integration of career trends and external job or internship information.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A mobile application and notifications.</w:t>
      </w:r>
    </w:p>
    <w:p>
      <w:pPr>
        <w:pageBreakBefore/>
        <w:spacing w:after="360" w:before="120"/>
        <w:jc w:val="center"/>
      </w:pPr>
      <w:r>
        <w:rPr>
          <w:rFonts w:ascii="Times New Roman" w:cs="Times New Roman" w:eastAsia="Times New Roman" w:hAnsi="Times New Roman"/>
          <w:b/>
          <w:bCs/>
          <w:sz w:val="32"/>
          <w:szCs w:val="32"/>
        </w:rPr>
        <w:t xml:space="preserve">9. CONCLUSION</w:t>
      </w:r>
    </w:p>
    <w:p>
      <w:pPr>
        <w:spacing w:after="120" w:before="0" w:line="360"/>
        <w:jc w:val="both"/>
      </w:pPr>
      <w:r>
        <w:rPr>
          <w:rFonts w:ascii="Times New Roman" w:cs="Times New Roman" w:eastAsia="Times New Roman" w:hAnsi="Times New Roman"/>
          <w:b/>
          <w:bCs/>
          <w:sz w:val="24"/>
          <w:szCs w:val="24"/>
        </w:rPr>
        <w:t xml:space="preserve">NextPath</w:t>
      </w:r>
      <w:r>
        <w:rPr>
          <w:rFonts w:ascii="Times New Roman" w:cs="Times New Roman" w:eastAsia="Times New Roman" w:hAnsi="Times New Roman"/>
          <w:sz w:val="24"/>
          <w:szCs w:val="24"/>
        </w:rPr>
        <w:t xml:space="preserve"> is a secure web-based skill assessment platform designed to help students discover suitable careers.</w:t>
      </w:r>
    </w:p>
    <w:p>
      <w:pPr>
        <w:pStyle w:val="ListParagraph"/>
        <w:numPr>
          <w:ilvl w:val="0"/>
          <w:numId w:val="2"/>
        </w:numPr>
        <w:spacing w:after="60" w:line="320"/>
        <w:jc w:val="left"/>
      </w:pPr>
      <w:r>
        <w:rPr>
          <w:rFonts w:ascii="Times New Roman" w:cs="Times New Roman" w:eastAsia="Times New Roman" w:hAnsi="Times New Roman"/>
          <w:b/>
          <w:bCs/>
          <w:sz w:val="24"/>
          <w:szCs w:val="24"/>
        </w:rPr>
        <w:t xml:space="preserve">Core Functionality:</w:t>
      </w:r>
      <w:r>
        <w:rPr>
          <w:rFonts w:ascii="Times New Roman" w:cs="Times New Roman" w:eastAsia="Times New Roman" w:hAnsi="Times New Roman"/>
          <w:sz w:val="24"/>
          <w:szCs w:val="24"/>
        </w:rPr>
        <w:t xml:space="preserve"> Students take a mixed-category multiple-choice test to receive scores, a skill profile, strength analysis and ranked career and course recommendations based on rule-based weighted logic.</w:t>
      </w:r>
    </w:p>
    <w:p>
      <w:pPr>
        <w:pStyle w:val="ListParagraph"/>
        <w:numPr>
          <w:ilvl w:val="0"/>
          <w:numId w:val="2"/>
        </w:numPr>
        <w:spacing w:after="60" w:line="320"/>
        <w:jc w:val="left"/>
      </w:pPr>
      <w:r>
        <w:rPr>
          <w:rFonts w:ascii="Times New Roman" w:cs="Times New Roman" w:eastAsia="Times New Roman" w:hAnsi="Times New Roman"/>
          <w:b/>
          <w:bCs/>
          <w:sz w:val="24"/>
          <w:szCs w:val="24"/>
        </w:rPr>
        <w:t xml:space="preserve">Admin Module:</w:t>
      </w:r>
      <w:r>
        <w:rPr>
          <w:rFonts w:ascii="Times New Roman" w:cs="Times New Roman" w:eastAsia="Times New Roman" w:hAnsi="Times New Roman"/>
          <w:sz w:val="24"/>
          <w:szCs w:val="24"/>
        </w:rPr>
        <w:t xml:space="preserve"> Enables dynamic management of questions, categories, careers and courses, along with student records and assessment analytics, without modifying code.</w:t>
      </w:r>
    </w:p>
    <w:p>
      <w:pPr>
        <w:pStyle w:val="ListParagraph"/>
        <w:numPr>
          <w:ilvl w:val="0"/>
          <w:numId w:val="2"/>
        </w:numPr>
        <w:spacing w:after="60" w:line="320"/>
        <w:jc w:val="left"/>
      </w:pPr>
      <w:r>
        <w:rPr>
          <w:rFonts w:ascii="Times New Roman" w:cs="Times New Roman" w:eastAsia="Times New Roman" w:hAnsi="Times New Roman"/>
          <w:b/>
          <w:bCs/>
          <w:sz w:val="24"/>
          <w:szCs w:val="24"/>
        </w:rPr>
        <w:t xml:space="preserve">Tech Stack &amp; Security:</w:t>
      </w:r>
      <w:r>
        <w:rPr>
          <w:rFonts w:ascii="Times New Roman" w:cs="Times New Roman" w:eastAsia="Times New Roman" w:hAnsi="Times New Roman"/>
          <w:sz w:val="24"/>
          <w:szCs w:val="24"/>
        </w:rPr>
        <w:t xml:space="preserve"> Built using HTML5, CSS3, JavaScript, PHP (PDO) and MySQL, and secured with password hashing, prepared statements, output escaping and role-based access control.</w:t>
      </w:r>
    </w:p>
    <w:p>
      <w:pPr>
        <w:pStyle w:val="ListParagraph"/>
        <w:numPr>
          <w:ilvl w:val="0"/>
          <w:numId w:val="2"/>
        </w:numPr>
        <w:spacing w:after="60" w:line="320"/>
        <w:jc w:val="left"/>
      </w:pPr>
      <w:r>
        <w:rPr>
          <w:rFonts w:ascii="Times New Roman" w:cs="Times New Roman" w:eastAsia="Times New Roman" w:hAnsi="Times New Roman"/>
          <w:b/>
          <w:bCs/>
          <w:sz w:val="24"/>
          <w:szCs w:val="24"/>
        </w:rPr>
        <w:t xml:space="preserve">Future Scope:</w:t>
      </w:r>
      <w:r>
        <w:rPr>
          <w:rFonts w:ascii="Times New Roman" w:cs="Times New Roman" w:eastAsia="Times New Roman" w:hAnsi="Times New Roman"/>
          <w:sz w:val="24"/>
          <w:szCs w:val="24"/>
        </w:rPr>
        <w:t xml:space="preserve"> Expanding the career database, adding advanced analytics, mobile app support and password recovery features.</w:t>
      </w:r>
    </w:p>
    <w:p>
      <w:pPr>
        <w:pageBreakBefore/>
        <w:spacing w:after="360" w:before="120"/>
        <w:jc w:val="center"/>
      </w:pPr>
      <w:r>
        <w:rPr>
          <w:rFonts w:ascii="Times New Roman" w:cs="Times New Roman" w:eastAsia="Times New Roman" w:hAnsi="Times New Roman"/>
          <w:b/>
          <w:bCs/>
          <w:sz w:val="32"/>
          <w:szCs w:val="32"/>
        </w:rPr>
        <w:t xml:space="preserve">10. REFERENCES AND BIBLIOGRAPHY</w:t>
      </w:r>
    </w:p>
    <w:p>
      <w:pPr>
        <w:keepNext/>
        <w:spacing w:after="140" w:before="280" w:line="300"/>
      </w:pPr>
      <w:r>
        <w:rPr>
          <w:rFonts w:ascii="Times New Roman" w:cs="Times New Roman" w:eastAsia="Times New Roman" w:hAnsi="Times New Roman"/>
          <w:b/>
          <w:bCs/>
          <w:sz w:val="28"/>
          <w:szCs w:val="28"/>
        </w:rPr>
        <w:t xml:space="preserve">Books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Luke Welling and Laura Thomson, PHP and MySQL Web Development, Addison-Wesley.</w:t>
      </w:r>
    </w:p>
    <w:p>
      <w:pPr>
        <w:pStyle w:val="ListParagraph"/>
        <w:numPr>
          <w:ilvl w:val="0"/>
          <w:numId w:val="2"/>
        </w:numPr>
        <w:spacing w:after="60" w:line="320"/>
        <w:jc w:val="left"/>
      </w:pPr>
      <w:r>
        <w:rPr>
          <w:rFonts w:ascii="Times New Roman" w:cs="Times New Roman" w:eastAsia="Times New Roman" w:hAnsi="Times New Roman"/>
          <w:sz w:val="24"/>
          <w:szCs w:val="24"/>
        </w:rPr>
        <w:t xml:space="preserve">Roger S. Pressman, Software Engineering: A Practitioner's Approach, McGraw-Hill.</w:t>
      </w:r>
    </w:p>
    <w:p>
      <w:pPr>
        <w:pStyle w:val="ListParagraph"/>
        <w:numPr>
          <w:ilvl w:val="0"/>
          <w:numId w:val="2"/>
        </w:numPr>
        <w:spacing w:after="60" w:line="320"/>
        <w:jc w:val="left"/>
      </w:pPr>
      <w:r>
        <w:rPr>
          <w:rFonts w:ascii="Times New Roman" w:cs="Times New Roman" w:eastAsia="Times New Roman" w:hAnsi="Times New Roman"/>
          <w:sz w:val="24"/>
          <w:szCs w:val="24"/>
        </w:rPr>
        <w:t xml:space="preserve">Ramez Elmasri and Shamkant B. Navathe, Fundamentals of Database Systems, Pearson.</w:t>
      </w:r>
    </w:p>
    <w:p>
      <w:pPr>
        <w:keepNext/>
        <w:spacing w:after="140" w:before="280" w:line="300"/>
      </w:pPr>
      <w:r>
        <w:rPr>
          <w:rFonts w:ascii="Times New Roman" w:cs="Times New Roman" w:eastAsia="Times New Roman" w:hAnsi="Times New Roman"/>
          <w:b/>
          <w:bCs/>
          <w:sz w:val="28"/>
          <w:szCs w:val="28"/>
        </w:rPr>
        <w:t xml:space="preserve">Technologies and Libraries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PHP (with PDO) – server-side scripting language.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MySQL / MariaDB – relational database.</w:t>
      </w:r>
    </w:p>
    <w:p>
      <w:pPr>
        <w:pStyle w:val="ListParagraph"/>
        <w:numPr>
          <w:ilvl w:val="0"/>
          <w:numId w:val="2"/>
        </w:numPr>
        <w:spacing w:after="60" w:line="320"/>
        <w:jc w:val="left"/>
      </w:pPr>
      <w:r>
        <w:rPr>
          <w:rFonts w:ascii="Times New Roman" w:cs="Times New Roman" w:eastAsia="Times New Roman" w:hAnsi="Times New Roman"/>
          <w:sz w:val="24"/>
          <w:szCs w:val="24"/>
        </w:rPr>
        <w:t xml:space="preserve">HTML5, CSS3 and JavaScript – front-end technologies.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XAMPP (Apache, MySQL, phpMyAdmin) – local server environment.</w:t>
      </w:r>
    </w:p>
    <w:p>
      <w:pPr>
        <w:keepNext/>
        <w:spacing w:after="140" w:before="280" w:line="300"/>
      </w:pPr>
      <w:r>
        <w:rPr>
          <w:rFonts w:ascii="Times New Roman" w:cs="Times New Roman" w:eastAsia="Times New Roman" w:hAnsi="Times New Roman"/>
          <w:b/>
          <w:bCs/>
          <w:sz w:val="28"/>
          <w:szCs w:val="28"/>
        </w:rPr>
        <w:t xml:space="preserve">Websites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https://www.php.net/manual – PHP Manual</w:t>
      </w:r>
    </w:p>
    <w:p>
      <w:pPr>
        <w:pStyle w:val="ListParagraph"/>
        <w:numPr>
          <w:ilvl w:val="0"/>
          <w:numId w:val="2"/>
        </w:numPr>
        <w:spacing w:after="60" w:line="320"/>
        <w:jc w:val="left"/>
      </w:pPr>
      <w:r>
        <w:rPr>
          <w:rFonts w:ascii="Times New Roman" w:cs="Times New Roman" w:eastAsia="Times New Roman" w:hAnsi="Times New Roman"/>
          <w:sz w:val="24"/>
          <w:szCs w:val="24"/>
        </w:rPr>
        <w:t xml:space="preserve">https://dev.mysql.com/doc – MySQL Documentation</w:t>
      </w:r>
    </w:p>
    <w:p>
      <w:pPr>
        <w:pStyle w:val="ListParagraph"/>
        <w:numPr>
          <w:ilvl w:val="0"/>
          <w:numId w:val="2"/>
        </w:numPr>
        <w:spacing w:after="60" w:line="320"/>
        <w:jc w:val="left"/>
      </w:pPr>
      <w:r>
        <w:rPr>
          <w:rFonts w:ascii="Times New Roman" w:cs="Times New Roman" w:eastAsia="Times New Roman" w:hAnsi="Times New Roman"/>
          <w:sz w:val="24"/>
          <w:szCs w:val="24"/>
        </w:rPr>
        <w:t xml:space="preserve">https://www.w3schools.com – Web development tutorials</w:t>
      </w:r>
    </w:p>
    <w:p>
      <w:pPr>
        <w:pStyle w:val="ListParagraph"/>
        <w:numPr>
          <w:ilvl w:val="0"/>
          <w:numId w:val="2"/>
        </w:numPr>
        <w:spacing w:after="60" w:line="320"/>
        <w:jc w:val="left"/>
      </w:pPr>
      <w:r>
        <w:rPr>
          <w:rFonts w:ascii="Times New Roman" w:cs="Times New Roman" w:eastAsia="Times New Roman" w:hAnsi="Times New Roman"/>
          <w:sz w:val="24"/>
          <w:szCs w:val="24"/>
        </w:rPr>
        <w:t xml:space="preserve">https://www.apachefriends.org – XAMPP</w:t>
      </w:r>
    </w:p>
    <w:p>
      <w:pPr>
        <w:pStyle w:val="ListParagraph"/>
        <w:numPr>
          <w:ilvl w:val="0"/>
          <w:numId w:val="2"/>
        </w:numPr>
        <w:spacing w:after="60" w:line="320"/>
        <w:jc w:val="left"/>
      </w:pPr>
      <w:r>
        <w:rPr>
          <w:rFonts w:ascii="Times New Roman" w:cs="Times New Roman" w:eastAsia="Times New Roman" w:hAnsi="Times New Roman"/>
          <w:sz w:val="24"/>
          <w:szCs w:val="24"/>
        </w:rPr>
        <w:t xml:space="preserve">https://fonts.google.com – Google Fonts</w:t>
      </w:r>
    </w:p>
    <w:sectPr>
      <w:headerReference w:type="default" r:id="rId17"/>
      <w:footerReference w:type="default" r:id="rId18"/>
      <w:pgSz w:w="11906" w:h="16838" w:orient="portrait"/>
      <w:pgMar w:top="1440" w:right="1440" w:bottom="1300" w:left="1440" w:header="600" w:footer="600" w:gutter="0"/>
      <w:pgBorders>
        <w:top w:val="double" w:color="000000" w:sz="6" w:space="24"/>
        <w:left w:val="double" w:color="000000" w:sz="6" w:space="24"/>
        <w:bottom w:val="double" w:color="000000" w:sz="6" w:space="24"/>
        <w:right w:val="double" w:color="000000" w:sz="6"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026"/>
      </w:tabs>
    </w:pPr>
    <w:r>
      <w:rPr>
        <w:rFonts w:ascii="Times New Roman" w:cs="Times New Roman" w:eastAsia="Times New Roman" w:hAnsi="Times New Roman"/>
        <w:sz w:val="20"/>
        <w:szCs w:val="20"/>
      </w:rPr>
      <w:t xml:space="preserve">Smt. C.Z.M. Gosrani B.C.A. College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026"/>
      </w:tabs>
    </w:pPr>
    <w:r>
      <w:rPr>
        <w:rFonts w:ascii="Times New Roman" w:cs="Times New Roman" w:eastAsia="Times New Roman" w:hAnsi="Times New Roman"/>
        <w:sz w:val="20"/>
        <w:szCs w:val="20"/>
      </w:rPr>
      <w:t xml:space="preserve">Smt. C.Z.M. Gosrani B.C.A. College</w:t>
    </w:r>
    <w:r>
      <w:rPr>
        <w:rFonts w:ascii="Times New Roman" w:cs="Times New Roman" w:eastAsia="Times New Roman" w:hAnsi="Times New Roman"/>
        <w:sz w:val="20"/>
        <w:szCs w:val="20"/>
      </w:rPr>
      <w:t xml:space="preserve">	Page </w:t>
    </w:r>
    <w:r>
      <w:rPr>
        <w:rFonts w:ascii="Times New Roman" w:cs="Times New Roman" w:eastAsia="Times New Roman" w:hAnsi="Times New Roman"/>
        <w:b/>
        <w:bCs/>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026"/>
      </w:tabs>
    </w:pPr>
    <w:r>
      <w:rPr>
        <w:rFonts w:ascii="Times New Roman" w:cs="Times New Roman" w:eastAsia="Times New Roman" w:hAnsi="Times New Roman"/>
        <w:sz w:val="20"/>
        <w:szCs w:val="20"/>
      </w:rPr>
      <w:t xml:space="preserve">Smt. C.Z.M. Gosrani B.C.A. College</w:t>
    </w:r>
    <w:r>
      <w:rPr>
        <w:rFonts w:ascii="Times New Roman" w:cs="Times New Roman" w:eastAsia="Times New Roman" w:hAnsi="Times New Roman"/>
        <w:sz w:val="20"/>
        <w:szCs w:val="20"/>
      </w:rPr>
      <w:t xml:space="preserve">	Page </w:t>
    </w:r>
    <w:r>
      <w:rPr>
        <w:rFonts w:ascii="Times New Roman" w:cs="Times New Roman" w:eastAsia="Times New Roman" w:hAnsi="Times New Roman"/>
        <w:b/>
        <w:bCs/>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13958"/>
      </w:tabs>
    </w:pPr>
    <w:r>
      <w:rPr>
        <w:rFonts w:ascii="Times New Roman" w:cs="Times New Roman" w:eastAsia="Times New Roman" w:hAnsi="Times New Roman"/>
        <w:sz w:val="20"/>
        <w:szCs w:val="20"/>
      </w:rPr>
      <w:t xml:space="preserve">Smt. C.Z.M. Gosrani B.C.A. College</w:t>
    </w:r>
    <w:r>
      <w:rPr>
        <w:rFonts w:ascii="Times New Roman" w:cs="Times New Roman" w:eastAsia="Times New Roman" w:hAnsi="Times New Roman"/>
        <w:sz w:val="20"/>
        <w:szCs w:val="20"/>
      </w:rPr>
      <w:t xml:space="preserve">	Page </w:t>
    </w:r>
    <w:r>
      <w:rPr>
        <w:rFonts w:ascii="Times New Roman" w:cs="Times New Roman" w:eastAsia="Times New Roman" w:hAnsi="Times New Roman"/>
        <w:b/>
        <w:bCs/>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026"/>
      </w:tabs>
    </w:pPr>
    <w:r>
      <w:rPr>
        <w:rFonts w:ascii="Times New Roman" w:cs="Times New Roman" w:eastAsia="Times New Roman" w:hAnsi="Times New Roman"/>
        <w:sz w:val="20"/>
        <w:szCs w:val="20"/>
      </w:rPr>
      <w:t xml:space="preserve">Smt. C.Z.M. Gosrani B.C.A. College</w:t>
    </w:r>
    <w:r>
      <w:rPr>
        <w:rFonts w:ascii="Times New Roman" w:cs="Times New Roman" w:eastAsia="Times New Roman" w:hAnsi="Times New Roman"/>
        <w:sz w:val="20"/>
        <w:szCs w:val="20"/>
      </w:rPr>
      <w:t xml:space="preserve">	Page </w:t>
    </w:r>
    <w:r>
      <w:rPr>
        <w:rFonts w:ascii="Times New Roman" w:cs="Times New Roman" w:eastAsia="Times New Roman" w:hAnsi="Times New Roman"/>
        <w:b/>
        <w:b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20"/>
        <w:szCs w:val="20"/>
      </w:rPr>
      <w:t xml:space="preserve">24CS002UG04335</w:t>
    </w:r>
  </w:p>
  <w:p>
    <w:pPr>
      <w:pBdr>
        <w:bottom w:val="single" w:color="000000" w:sz="4" w:space="4"/>
      </w:pBdr>
      <w:spacing w:after="0"/>
    </w:pPr>
    <w:r>
      <w:rPr>
        <w:rFonts w:ascii="Times New Roman" w:cs="Times New Roman" w:eastAsia="Times New Roman" w:hAnsi="Times New Roman"/>
        <w:sz w:val="20"/>
        <w:szCs w:val="20"/>
      </w:rPr>
      <w:t xml:space="preserve">24CS002UG04214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20"/>
        <w:szCs w:val="20"/>
      </w:rPr>
      <w:t xml:space="preserve">24CS002UG04335</w:t>
    </w:r>
  </w:p>
  <w:p>
    <w:pPr>
      <w:pBdr>
        <w:bottom w:val="single" w:color="000000" w:sz="4" w:space="4"/>
      </w:pBdr>
      <w:spacing w:after="0"/>
    </w:pPr>
    <w:r>
      <w:rPr>
        <w:rFonts w:ascii="Times New Roman" w:cs="Times New Roman" w:eastAsia="Times New Roman" w:hAnsi="Times New Roman"/>
        <w:sz w:val="20"/>
        <w:szCs w:val="20"/>
      </w:rPr>
      <w:t xml:space="preserve">24CS002UG04214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20"/>
        <w:szCs w:val="20"/>
      </w:rPr>
      <w:t xml:space="preserve">24CS002UG04335</w:t>
    </w:r>
  </w:p>
  <w:p>
    <w:pPr>
      <w:pBdr>
        <w:bottom w:val="single" w:color="000000" w:sz="4" w:space="4"/>
      </w:pBdr>
      <w:spacing w:after="0"/>
    </w:pPr>
    <w:r>
      <w:rPr>
        <w:rFonts w:ascii="Times New Roman" w:cs="Times New Roman" w:eastAsia="Times New Roman" w:hAnsi="Times New Roman"/>
        <w:sz w:val="20"/>
        <w:szCs w:val="20"/>
      </w:rPr>
      <w:t xml:space="preserve">24CS002UG04214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20"/>
        <w:szCs w:val="20"/>
      </w:rPr>
      <w:t xml:space="preserve">24CS002UG04335</w:t>
    </w:r>
  </w:p>
  <w:p>
    <w:pPr>
      <w:pBdr>
        <w:bottom w:val="single" w:color="000000" w:sz="4" w:space="4"/>
      </w:pBdr>
      <w:spacing w:after="0"/>
    </w:pPr>
    <w:r>
      <w:rPr>
        <w:rFonts w:ascii="Times New Roman" w:cs="Times New Roman" w:eastAsia="Times New Roman" w:hAnsi="Times New Roman"/>
        <w:sz w:val="20"/>
        <w:szCs w:val="20"/>
      </w:rPr>
      <w:t xml:space="preserve">24CS002UG04214</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imes New Roman" w:cs="Times New Roman" w:eastAsia="Times New Roman" w:hAnsi="Times New Roman"/>
        <w:sz w:val="20"/>
        <w:szCs w:val="20"/>
      </w:rPr>
      <w:t xml:space="preserve">24CS002UG04335</w:t>
    </w:r>
  </w:p>
  <w:p>
    <w:pPr>
      <w:pBdr>
        <w:bottom w:val="single" w:color="000000" w:sz="4" w:space="4"/>
      </w:pBdr>
      <w:spacing w:after="0"/>
    </w:pPr>
    <w:r>
      <w:rPr>
        <w:rFonts w:ascii="Times New Roman" w:cs="Times New Roman" w:eastAsia="Times New Roman" w:hAnsi="Times New Roman"/>
        <w:sz w:val="20"/>
        <w:szCs w:val="20"/>
      </w:rPr>
      <w:t xml:space="preserve">24CS002UG04214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lvl w:ilvl="1" w15:tentative="1">
      <w:start w:val="1"/>
      <w:numFmt w:val="bullet"/>
      <w:lvlText w:val="◦"/>
      <w:lvlJc w:val="left"/>
      <w:pPr>
        <w:ind w:left="144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abstractNum w:abstractNumId="6"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abstractNum w:abstractNumId="7"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d139aa0fae998d7dccb2910a7c4c63d084122f0f.png"/><Relationship Id="rId20" Type="http://schemas.openxmlformats.org/officeDocument/2006/relationships/image" Target="media/b501c126eaeeb1952b479deadaeb8ca33694a5d0.png"/><Relationship Id="rId21" Type="http://schemas.openxmlformats.org/officeDocument/2006/relationships/image" Target="media/9607ebaf7b2dd936574d2f21c4dea6589666aaec.jpg"/><Relationship Id="rId22" Type="http://schemas.openxmlformats.org/officeDocument/2006/relationships/image" Target="media/a29efe50838a1953361aa19345a3fa11be8471ed.png"/><Relationship Id="rId23" Type="http://schemas.openxmlformats.org/officeDocument/2006/relationships/image" Target="media/33691326a6fb1ec6a0f3163cb012afb0ff6a9292.png"/><Relationship Id="rId24" Type="http://schemas.openxmlformats.org/officeDocument/2006/relationships/image" Target="media/7436b07c1db9f7c592dc882f920be8098c19fa1a.png"/><Relationship Id="rId25" Type="http://schemas.openxmlformats.org/officeDocument/2006/relationships/image" Target="media/120402183abfefe8609d8c6c2f5b7c6dcff54309.png"/><Relationship Id="rId26" Type="http://schemas.openxmlformats.org/officeDocument/2006/relationships/image" Target="media/ba68b821c6cf1251764ff0d82f65173f520b1b3b.png"/><Relationship Id="rId27" Type="http://schemas.openxmlformats.org/officeDocument/2006/relationships/image" Target="media/6fdbe711deaf72868ed862656d450ccc2ab24a52.png"/><Relationship Id="rId28" Type="http://schemas.openxmlformats.org/officeDocument/2006/relationships/image" Target="media/fc0761822e653e2284c97d79cb94c01e74daf31c.png"/><Relationship Id="rId29" Type="http://schemas.openxmlformats.org/officeDocument/2006/relationships/image" Target="media/d3606c8fd3942e0987f8e4f23f8e44d99f2e9999.png"/><Relationship Id="rId30" Type="http://schemas.openxmlformats.org/officeDocument/2006/relationships/image" Target="media/990ccf075f45d6310a7e9a9be6a9236c64860839.png"/><Relationship Id="rId31" Type="http://schemas.openxmlformats.org/officeDocument/2006/relationships/image" Target="media/9149cacfac1b0ef4d18f37b163a8554b00ba296d.png"/><Relationship Id="rId32" Type="http://schemas.openxmlformats.org/officeDocument/2006/relationships/image" Target="media/dd2252ba7467164fd544165f5bddd2a84e6de7a5.png"/><Relationship Id="rId33" Type="http://schemas.openxmlformats.org/officeDocument/2006/relationships/image" Target="media/45ca7501c625bbee4afdf8713326d9541fedde0e.png"/><Relationship Id="rId34" Type="http://schemas.openxmlformats.org/officeDocument/2006/relationships/image" Target="media/a9de943446886997ea2f2ef7ff398e15a06e4cd7.png"/><Relationship Id="rId35" Type="http://schemas.openxmlformats.org/officeDocument/2006/relationships/image" Target="media/cb2eb21f56d8c4b016769259d7063d204923317b.png"/><Relationship Id="rId36" Type="http://schemas.openxmlformats.org/officeDocument/2006/relationships/image" Target="media/0dddf5565224af6ec4a4c96a3516a62c6efc46f8.png"/><Relationship Id="rId37" Type="http://schemas.openxmlformats.org/officeDocument/2006/relationships/image" Target="media/80686c1e0556a4f975579a1e15a316b51f9454b8.png"/><Relationship Id="rId38" Type="http://schemas.openxmlformats.org/officeDocument/2006/relationships/image" Target="media/5eda4bc6d682ad08385c7fe607ce8140e0cb0f4c.png"/><Relationship Id="rId39" Type="http://schemas.openxmlformats.org/officeDocument/2006/relationships/image" Target="media/e2dd5f0d14f43037249ad5cac717b68c2fa45907.png"/><Relationship Id="rId40" Type="http://schemas.openxmlformats.org/officeDocument/2006/relationships/image" Target="media/6979a74c5746e5ed757b8d270cb35384f000e91d.png"/><Relationship Id="rId41" Type="http://schemas.openxmlformats.org/officeDocument/2006/relationships/image" Target="media/7502f7dc29a30b98eaa56805283b810fd434c11a.png"/><Relationship Id="rId42" Type="http://schemas.openxmlformats.org/officeDocument/2006/relationships/image" Target="media/6cdca9d27bbaa3e2a953db85de42561c9356f2c5.png"/><Relationship Id="rId43" Type="http://schemas.openxmlformats.org/officeDocument/2006/relationships/image" Target="media/9b7603b46362e0d3afa7dc92c9b8ed0351dbd0af.png"/><Relationship Id="rId44" Type="http://schemas.openxmlformats.org/officeDocument/2006/relationships/image" Target="media/9851fb18b8cb68c2af96c51285aa1b9fff8475e5.png"/><Relationship Id="rId45" Type="http://schemas.openxmlformats.org/officeDocument/2006/relationships/image" Target="media/b582f7b5a5aec6a7b2cac3cf937cc6edb16671b8.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NextPath Project Report</dc:title>
  <dc:creator>Prachi Kanani, Prathana Dama</dc:creator>
  <cp:lastModifiedBy>Un-named</cp:lastModifiedBy>
  <cp:revision>1</cp:revision>
  <dcterms:created xsi:type="dcterms:W3CDTF">2026-10-19T08:56:21.945Z</dcterms:created>
  <dcterms:modified xsi:type="dcterms:W3CDTF">2026-10-19T08:56:21.945Z</dcterms:modified>
</cp:coreProperties>
</file>

<file path=docProps/custom.xml><?xml version="1.0" encoding="utf-8"?>
<Properties xmlns="http://schemas.openxmlformats.org/officeDocument/2006/custom-properties" xmlns:vt="http://schemas.openxmlformats.org/officeDocument/2006/docPropsVTypes"/>
</file>