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2D Geometric Transformations</w:t>
      </w:r>
    </w:p>
    <w:p>
      <w:pPr>
        <w:pStyle w:val="Heading1"/>
      </w:pPr>
      <w:r>
        <w:t>Aim</w:t>
      </w:r>
    </w:p>
    <w:p>
      <w:r>
        <w:t>To implement 2D geometric transformations (Translation, Scaling, Rotation) on a triangular shape using homogeneous coordinates in Python.</w:t>
      </w:r>
    </w:p>
    <w:p>
      <w:pPr>
        <w:pStyle w:val="Heading1"/>
      </w:pPr>
      <w:r>
        <w:t>Code</w:t>
      </w:r>
    </w:p>
    <w:p>
      <w:r>
        <w:t>import numpy as np</w:t>
        <w:br/>
        <w:t>import matplotlib.pyplot as plt</w:t>
        <w:br/>
        <w:br/>
        <w:t>def plot_shape(pts, name, col):</w:t>
        <w:br/>
        <w:t xml:space="preserve">    x, y = zip(*pts)</w:t>
        <w:br/>
        <w:t xml:space="preserve">    x += (x[0],)</w:t>
        <w:br/>
        <w:t xml:space="preserve">    y += (y[0],)</w:t>
        <w:br/>
        <w:t xml:space="preserve">    plt.plot(x, y, color=col, label=name)</w:t>
        <w:br/>
        <w:br/>
        <w:t>def move(pts, dx, dy):</w:t>
        <w:br/>
        <w:t xml:space="preserve">    M = np.array([[1, 0, dx],</w:t>
        <w:br/>
        <w:t xml:space="preserve">                  [0, 1, dy],</w:t>
        <w:br/>
        <w:t xml:space="preserve">                  [0, 0, 1]])</w:t>
        <w:br/>
        <w:t xml:space="preserve">    return transform(pts, M)</w:t>
        <w:br/>
        <w:br/>
        <w:t>def resize(pts, fx, fy):</w:t>
        <w:br/>
        <w:t xml:space="preserve">    S = np.array([[fx, 0, 0],</w:t>
        <w:br/>
        <w:t xml:space="preserve">                  [0, fy, 0],</w:t>
        <w:br/>
        <w:t xml:space="preserve">                  [0, 0, 1]])</w:t>
        <w:br/>
        <w:t xml:space="preserve">    return transform(pts, S)</w:t>
        <w:br/>
        <w:br/>
        <w:t>def turn(pts, ang):</w:t>
        <w:br/>
        <w:t xml:space="preserve">    r = np.radians(ang)</w:t>
        <w:br/>
        <w:t xml:space="preserve">    R = np.array([[np.cos(r), -np.sin(r), 0],</w:t>
        <w:br/>
        <w:t xml:space="preserve">                  [np.sin(r),  np.cos(r), 0],</w:t>
        <w:br/>
        <w:t xml:space="preserve">                  [0, 0, 1]])</w:t>
        <w:br/>
        <w:t xml:space="preserve">    return transform(pts, R)</w:t>
        <w:br/>
        <w:br/>
        <w:t>def transform(pts, mat):</w:t>
        <w:br/>
        <w:t xml:space="preserve">    new_pts = []</w:t>
        <w:br/>
        <w:t xml:space="preserve">    for x, y in pts:</w:t>
        <w:br/>
        <w:t xml:space="preserve">        vec = np.array([x, y, 1])</w:t>
        <w:br/>
        <w:t xml:space="preserve">        res = mat @ vec</w:t>
        <w:br/>
        <w:t xml:space="preserve">        new_pts.append((res[0], res[1]))</w:t>
        <w:br/>
        <w:t xml:space="preserve">    return new_pts</w:t>
        <w:br/>
        <w:br/>
        <w:t>tri = [(0, 0), (80, 0), (40, 70)]</w:t>
        <w:br/>
        <w:t>shifted = move(tri, 100, 60)</w:t>
        <w:br/>
        <w:t>enlarged = resize(tri, 1.3, 1.6)</w:t>
        <w:br/>
        <w:t>angled = turn(tri, 60)</w:t>
        <w:br/>
        <w:br/>
        <w:t>plt.figure(figsize=(8, 8))</w:t>
        <w:br/>
        <w:t>plot_shape(tri, "Base", 'blue')</w:t>
        <w:br/>
        <w:t>plot_shape(shifted, "Shifted", 'green')</w:t>
        <w:br/>
        <w:t>plot_shape(enlarged, "Resized", 'orange')</w:t>
        <w:br/>
        <w:t>plot_shape(angled, "Turned", 'red')</w:t>
        <w:br/>
        <w:t>plt.legend()</w:t>
        <w:br/>
        <w:t>plt.axis("equal")</w:t>
        <w:br/>
        <w:t>plt.grid(True)</w:t>
        <w:br/>
        <w:t>plt.show()</w:t>
      </w:r>
    </w:p>
    <w:p>
      <w:pPr>
        <w:pStyle w:val="Heading1"/>
      </w:pPr>
      <w:r>
        <w:t>Output</w:t>
      </w:r>
    </w:p>
    <w:p>
      <w:r>
        <w:drawing>
          <wp:inline xmlns:a="http://schemas.openxmlformats.org/drawingml/2006/main" xmlns:pic="http://schemas.openxmlformats.org/drawingml/2006/picture">
            <wp:extent cx="4572000" cy="4380411"/>
            <wp:docPr id="1" name="Picture 1"/>
            <wp:cNvGraphicFramePr>
              <a:graphicFrameLocks noChangeAspect="1"/>
            </wp:cNvGraphicFramePr>
            <a:graphic>
              <a:graphicData uri="http://schemas.openxmlformats.org/drawingml/2006/picture">
                <pic:pic>
                  <pic:nvPicPr>
                    <pic:cNvPr id="0" name="transformations.png"/>
                    <pic:cNvPicPr/>
                  </pic:nvPicPr>
                  <pic:blipFill>
                    <a:blip r:embed="rId9"/>
                    <a:stretch>
                      <a:fillRect/>
                    </a:stretch>
                  </pic:blipFill>
                  <pic:spPr>
                    <a:xfrm>
                      <a:off x="0" y="0"/>
                      <a:ext cx="4572000" cy="4380411"/>
                    </a:xfrm>
                    <a:prstGeom prst="rect"/>
                  </pic:spPr>
                </pic:pic>
              </a:graphicData>
            </a:graphic>
          </wp:inline>
        </w:drawing>
      </w:r>
    </w:p>
    <w:p>
      <w:pPr>
        <w:pStyle w:val="Heading1"/>
      </w:pPr>
      <w:r>
        <w:t>Conclusion</w:t>
      </w:r>
    </w:p>
    <w:p>
      <w:r>
        <w:t>The experiment successfully demonstrates 2D transformations in computer graphics. Using matrix multiplication, shapes can be moved, resized, and rotated efficiently in homogeneous coordinate space. This approach is widely used in modern graphics pipelines such as OpenGL and DirectX.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