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79B6" w14:textId="77777777" w:rsidR="00ED617B" w:rsidRDefault="00ED617B" w:rsidP="00ED617B">
      <w:pPr>
        <w:rPr>
          <w:sz w:val="72"/>
        </w:rPr>
      </w:pPr>
    </w:p>
    <w:p w14:paraId="2BCC1C73" w14:textId="77777777" w:rsidR="00ED617B" w:rsidRDefault="00ED617B" w:rsidP="00ED617B">
      <w:pPr>
        <w:rPr>
          <w:sz w:val="72"/>
        </w:rPr>
      </w:pPr>
    </w:p>
    <w:p w14:paraId="506C3FBE" w14:textId="77777777" w:rsidR="00ED617B" w:rsidRDefault="00ED617B" w:rsidP="00ED617B">
      <w:pPr>
        <w:rPr>
          <w:sz w:val="72"/>
        </w:rPr>
      </w:pPr>
    </w:p>
    <w:p w14:paraId="63D63F4D" w14:textId="77777777" w:rsidR="00ED617B" w:rsidRPr="00F700E7" w:rsidRDefault="00ED617B" w:rsidP="00ED617B">
      <w:pPr>
        <w:rPr>
          <w:sz w:val="72"/>
        </w:rPr>
      </w:pPr>
      <w:r>
        <w:rPr>
          <w:sz w:val="72"/>
        </w:rPr>
        <w:t>Testkonzept</w:t>
      </w:r>
    </w:p>
    <w:p w14:paraId="2D4760AA" w14:textId="77777777" w:rsidR="00ED617B" w:rsidRDefault="00ED617B" w:rsidP="00ED617B"/>
    <w:p w14:paraId="26541E9E" w14:textId="77777777" w:rsidR="00ED617B" w:rsidRDefault="00ED617B" w:rsidP="00ED617B">
      <w:pPr>
        <w:pStyle w:val="berschrift2"/>
        <w:numPr>
          <w:ilvl w:val="1"/>
          <w:numId w:val="0"/>
        </w:numPr>
        <w:spacing w:before="40" w:after="0" w:line="276" w:lineRule="auto"/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ED617B" w14:paraId="75C50CD0" w14:textId="77777777" w:rsidTr="003B7A2E">
        <w:tc>
          <w:tcPr>
            <w:tcW w:w="2127" w:type="dxa"/>
            <w:hideMark/>
          </w:tcPr>
          <w:p w14:paraId="04276A78" w14:textId="77777777" w:rsidR="00ED617B" w:rsidRDefault="00ED617B" w:rsidP="003B7A2E">
            <w:r>
              <w:t>Projektname:</w:t>
            </w:r>
          </w:p>
        </w:tc>
        <w:tc>
          <w:tcPr>
            <w:tcW w:w="6935" w:type="dxa"/>
            <w:hideMark/>
          </w:tcPr>
          <w:p w14:paraId="772C339D" w14:textId="77777777" w:rsidR="00ED617B" w:rsidRDefault="00ED617B" w:rsidP="003B7A2E">
            <w:pPr>
              <w:rPr>
                <w:highlight w:val="yellow"/>
              </w:rPr>
            </w:pPr>
            <w:r>
              <w:rPr>
                <w:highlight w:val="yellow"/>
              </w:rPr>
              <w:t>Name</w:t>
            </w:r>
          </w:p>
        </w:tc>
      </w:tr>
      <w:tr w:rsidR="00ED617B" w14:paraId="6FC616CF" w14:textId="77777777" w:rsidTr="003B7A2E">
        <w:tc>
          <w:tcPr>
            <w:tcW w:w="2127" w:type="dxa"/>
            <w:hideMark/>
          </w:tcPr>
          <w:p w14:paraId="23896E4B" w14:textId="77777777" w:rsidR="00ED617B" w:rsidRDefault="00ED617B" w:rsidP="003B7A2E">
            <w:r>
              <w:t>Projektmitglieder:</w:t>
            </w:r>
          </w:p>
        </w:tc>
        <w:tc>
          <w:tcPr>
            <w:tcW w:w="6935" w:type="dxa"/>
            <w:hideMark/>
          </w:tcPr>
          <w:p w14:paraId="6A58E7EB" w14:textId="77777777" w:rsidR="00ED617B" w:rsidRDefault="00ED617B" w:rsidP="003B7A2E">
            <w:pPr>
              <w:rPr>
                <w:highlight w:val="yellow"/>
              </w:rPr>
            </w:pPr>
            <w:r>
              <w:rPr>
                <w:highlight w:val="yellow"/>
              </w:rPr>
              <w:t>Vorname Name</w:t>
            </w:r>
          </w:p>
        </w:tc>
      </w:tr>
      <w:tr w:rsidR="00ED617B" w14:paraId="2D6D7082" w14:textId="77777777" w:rsidTr="003B7A2E">
        <w:tc>
          <w:tcPr>
            <w:tcW w:w="2127" w:type="dxa"/>
          </w:tcPr>
          <w:p w14:paraId="1D65E761" w14:textId="77777777" w:rsidR="00ED617B" w:rsidRDefault="00ED617B" w:rsidP="003B7A2E"/>
        </w:tc>
        <w:tc>
          <w:tcPr>
            <w:tcW w:w="6935" w:type="dxa"/>
            <w:hideMark/>
          </w:tcPr>
          <w:p w14:paraId="696A4888" w14:textId="77777777" w:rsidR="00ED617B" w:rsidRDefault="00ED617B" w:rsidP="003B7A2E">
            <w:pPr>
              <w:rPr>
                <w:highlight w:val="yellow"/>
              </w:rPr>
            </w:pPr>
            <w:r>
              <w:rPr>
                <w:highlight w:val="yellow"/>
              </w:rPr>
              <w:t>Vorname Name</w:t>
            </w:r>
          </w:p>
        </w:tc>
      </w:tr>
      <w:tr w:rsidR="00ED617B" w14:paraId="3789D7B9" w14:textId="77777777" w:rsidTr="003B7A2E">
        <w:tc>
          <w:tcPr>
            <w:tcW w:w="2127" w:type="dxa"/>
            <w:hideMark/>
          </w:tcPr>
          <w:p w14:paraId="5A8202AB" w14:textId="77777777" w:rsidR="00ED617B" w:rsidRDefault="00ED617B" w:rsidP="003B7A2E">
            <w:r>
              <w:t>Datum:</w:t>
            </w:r>
          </w:p>
        </w:tc>
        <w:tc>
          <w:tcPr>
            <w:tcW w:w="6935" w:type="dxa"/>
            <w:hideMark/>
          </w:tcPr>
          <w:p w14:paraId="48AD32FC" w14:textId="77777777" w:rsidR="00ED617B" w:rsidRDefault="00ED617B" w:rsidP="003B7A2E">
            <w:pPr>
              <w:rPr>
                <w:highlight w:val="yellow"/>
              </w:rPr>
            </w:pPr>
            <w:r>
              <w:rPr>
                <w:highlight w:val="yellow"/>
              </w:rPr>
              <w:t>DD.MM.YYYY</w:t>
            </w:r>
          </w:p>
        </w:tc>
      </w:tr>
      <w:tr w:rsidR="00ED617B" w14:paraId="5938C4BC" w14:textId="77777777" w:rsidTr="003B7A2E">
        <w:tc>
          <w:tcPr>
            <w:tcW w:w="2127" w:type="dxa"/>
            <w:hideMark/>
          </w:tcPr>
          <w:p w14:paraId="3E259672" w14:textId="77777777" w:rsidR="00ED617B" w:rsidRDefault="00ED617B" w:rsidP="003B7A2E">
            <w:r>
              <w:t>Firma:</w:t>
            </w:r>
          </w:p>
        </w:tc>
        <w:tc>
          <w:tcPr>
            <w:tcW w:w="6935" w:type="dxa"/>
            <w:hideMark/>
          </w:tcPr>
          <w:p w14:paraId="43095CC5" w14:textId="77777777" w:rsidR="00ED617B" w:rsidRDefault="00ED617B" w:rsidP="003B7A2E">
            <w:r>
              <w:t>Die Schweizerische Post</w:t>
            </w:r>
          </w:p>
        </w:tc>
      </w:tr>
    </w:tbl>
    <w:p w14:paraId="71E051F6" w14:textId="77777777" w:rsidR="00ED617B" w:rsidRDefault="00ED617B" w:rsidP="00ED617B"/>
    <w:p w14:paraId="45B53943" w14:textId="77777777" w:rsidR="00ED617B" w:rsidRDefault="00ED617B">
      <w:pPr>
        <w:spacing w:line="264" w:lineRule="auto"/>
      </w:pPr>
      <w:r>
        <w:br w:type="page"/>
      </w:r>
    </w:p>
    <w:p w14:paraId="54629296" w14:textId="77777777" w:rsidR="00ED617B" w:rsidRDefault="00ED617B" w:rsidP="00ED617B">
      <w:pPr>
        <w:pStyle w:val="berschrift1"/>
      </w:pPr>
      <w:r>
        <w:lastRenderedPageBreak/>
        <w:t>Inhaltsverzeichnis</w:t>
      </w:r>
    </w:p>
    <w:p w14:paraId="649E56C3" w14:textId="77777777" w:rsidR="00ED617B" w:rsidRDefault="00ED617B">
      <w:pPr>
        <w:spacing w:line="264" w:lineRule="auto"/>
        <w:rPr>
          <w:rFonts w:eastAsiaTheme="majorEastAsia" w:cstheme="majorBidi"/>
          <w:b/>
          <w:color w:val="FFFFFF" w:themeColor="background1"/>
          <w:sz w:val="36"/>
          <w:szCs w:val="36"/>
        </w:rPr>
      </w:pPr>
      <w:r>
        <w:br w:type="page"/>
      </w:r>
    </w:p>
    <w:p w14:paraId="2973619D" w14:textId="77777777" w:rsidR="00ED617B" w:rsidRPr="00BA2DF0" w:rsidRDefault="00ED617B" w:rsidP="00ED617B">
      <w:pPr>
        <w:pStyle w:val="berschrift1"/>
      </w:pPr>
      <w:bookmarkStart w:id="0" w:name="_Toc445466869"/>
      <w:r w:rsidRPr="00ED617B">
        <w:lastRenderedPageBreak/>
        <w:t>Testumgebung</w:t>
      </w:r>
      <w:bookmarkEnd w:id="0"/>
    </w:p>
    <w:p w14:paraId="4A7497A8" w14:textId="77777777" w:rsidR="00ED617B" w:rsidRPr="00ED617B" w:rsidRDefault="00ED617B" w:rsidP="00ED617B">
      <w:pPr>
        <w:pStyle w:val="Listenabsatz"/>
        <w:numPr>
          <w:ilvl w:val="0"/>
          <w:numId w:val="2"/>
        </w:numPr>
        <w:spacing w:after="360"/>
        <w:rPr>
          <w:highlight w:val="yellow"/>
        </w:rPr>
      </w:pPr>
      <w:r w:rsidRPr="00ED617B">
        <w:rPr>
          <w:highlight w:val="yellow"/>
        </w:rPr>
        <w:t>Auf welchem Betriebssystem wird getestet?</w:t>
      </w:r>
    </w:p>
    <w:p w14:paraId="75EAD6C7" w14:textId="77777777" w:rsidR="00ED617B" w:rsidRPr="00ED617B" w:rsidRDefault="00ED617B" w:rsidP="00ED617B">
      <w:pPr>
        <w:pStyle w:val="Listenabsatz"/>
        <w:numPr>
          <w:ilvl w:val="0"/>
          <w:numId w:val="2"/>
        </w:numPr>
        <w:spacing w:after="360"/>
        <w:rPr>
          <w:highlight w:val="yellow"/>
        </w:rPr>
      </w:pPr>
      <w:r w:rsidRPr="00ED617B">
        <w:rPr>
          <w:highlight w:val="yellow"/>
        </w:rPr>
        <w:t>Mit welchen Tools wird getestet</w:t>
      </w:r>
    </w:p>
    <w:p w14:paraId="4D3E8CD3" w14:textId="74BCF9EC" w:rsidR="00ED617B" w:rsidRDefault="00ED617B" w:rsidP="00ED617B">
      <w:pPr>
        <w:pStyle w:val="Listenabsatz"/>
        <w:numPr>
          <w:ilvl w:val="0"/>
          <w:numId w:val="2"/>
        </w:numPr>
        <w:spacing w:after="360"/>
      </w:pPr>
      <w:r w:rsidRPr="00ED617B">
        <w:rPr>
          <w:highlight w:val="yellow"/>
        </w:rPr>
        <w:t>Versionen von JDK / JRE usw…</w:t>
      </w:r>
    </w:p>
    <w:p w14:paraId="10CCBA83" w14:textId="1A467E73" w:rsidR="00DA6E04" w:rsidRDefault="00DA6E04" w:rsidP="00DA6E04">
      <w:pPr>
        <w:pStyle w:val="berschrift1"/>
      </w:pPr>
      <w:r>
        <w:t>JUnit Tests</w:t>
      </w:r>
    </w:p>
    <w:p w14:paraId="1D6DD1BA" w14:textId="73A44354" w:rsidR="00DA6E04" w:rsidRPr="00DA6E04" w:rsidRDefault="00DA6E04" w:rsidP="00DA6E04">
      <w:r w:rsidRPr="00DA6E04">
        <w:rPr>
          <w:highlight w:val="yellow"/>
        </w:rPr>
        <w:t xml:space="preserve">Mindestens </w:t>
      </w:r>
      <w:r w:rsidR="001C3BCA">
        <w:rPr>
          <w:highlight w:val="yellow"/>
        </w:rPr>
        <w:t>zwei</w:t>
      </w:r>
      <w:r w:rsidRPr="00DA6E04">
        <w:rPr>
          <w:highlight w:val="yellow"/>
        </w:rPr>
        <w:t xml:space="preserve"> Klasse</w:t>
      </w:r>
      <w:r w:rsidR="001C3BCA">
        <w:rPr>
          <w:highlight w:val="yellow"/>
        </w:rPr>
        <w:t>n</w:t>
      </w:r>
      <w:r w:rsidRPr="00DA6E04">
        <w:rPr>
          <w:highlight w:val="yellow"/>
        </w:rPr>
        <w:t xml:space="preserve"> </w:t>
      </w:r>
      <w:r w:rsidR="001C3BCA">
        <w:rPr>
          <w:highlight w:val="yellow"/>
        </w:rPr>
        <w:t>müssen</w:t>
      </w:r>
      <w:r w:rsidRPr="00DA6E04">
        <w:rPr>
          <w:highlight w:val="yellow"/>
        </w:rPr>
        <w:t xml:space="preserve"> mit JUnit Tests getestet werden</w:t>
      </w:r>
      <w:r>
        <w:rPr>
          <w:highlight w:val="yellow"/>
        </w:rPr>
        <w:t>. Der entstandene Code wird bei der Abgabe mitgeliefert. Beschreibe in diesem Kapitel kurz welche Klasse getestet wurde und auf was im Speziellen geachtet wurde</w:t>
      </w:r>
      <w:r w:rsidRPr="00DA6E04">
        <w:rPr>
          <w:highlight w:val="yellow"/>
        </w:rPr>
        <w:t>.</w:t>
      </w:r>
      <w:r>
        <w:t xml:space="preserve">  </w:t>
      </w:r>
    </w:p>
    <w:p w14:paraId="73AD504B" w14:textId="680A787B" w:rsidR="00ED617B" w:rsidRPr="00BA2DF0" w:rsidRDefault="00DA6E04" w:rsidP="00ED617B">
      <w:pPr>
        <w:pStyle w:val="berschrift1"/>
      </w:pPr>
      <w:bookmarkStart w:id="1" w:name="_Toc445466870"/>
      <w:r>
        <w:t xml:space="preserve">User </w:t>
      </w:r>
      <w:r w:rsidR="00ED617B" w:rsidRPr="00ED617B">
        <w:t>Testfälle</w:t>
      </w:r>
      <w:bookmarkEnd w:id="1"/>
    </w:p>
    <w:p w14:paraId="5AEE3EB0" w14:textId="77777777" w:rsidR="00ED617B" w:rsidRPr="00ED617B" w:rsidRDefault="00ED617B" w:rsidP="00ED617B">
      <w:r w:rsidRPr="00ED617B">
        <w:rPr>
          <w:highlight w:val="yellow"/>
        </w:rPr>
        <w:t>Mindestens 10 Testfälle müssen definiert werden. Mindestens zwei davon müssen Negativtests sein.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D617B" w:rsidRPr="00ED617B" w14:paraId="55F2B2AF" w14:textId="77777777" w:rsidTr="003B7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0E7C015" w14:textId="77777777" w:rsidR="00ED617B" w:rsidRPr="00ED617B" w:rsidRDefault="00ED617B" w:rsidP="003B7A2E">
            <w:pPr>
              <w:rPr>
                <w:b/>
                <w:color w:val="auto"/>
                <w:sz w:val="24"/>
              </w:rPr>
            </w:pPr>
            <w:r w:rsidRPr="00ED617B">
              <w:rPr>
                <w:b/>
                <w:color w:val="auto"/>
                <w:sz w:val="24"/>
              </w:rPr>
              <w:t>Abschnitt</w:t>
            </w:r>
          </w:p>
        </w:tc>
        <w:tc>
          <w:tcPr>
            <w:tcW w:w="7272" w:type="dxa"/>
          </w:tcPr>
          <w:p w14:paraId="55C08672" w14:textId="77777777" w:rsidR="00ED617B" w:rsidRPr="00ED617B" w:rsidRDefault="00ED617B" w:rsidP="003B7A2E">
            <w:pPr>
              <w:rPr>
                <w:b/>
                <w:color w:val="auto"/>
                <w:sz w:val="24"/>
              </w:rPr>
            </w:pPr>
            <w:r w:rsidRPr="00ED617B">
              <w:rPr>
                <w:b/>
                <w:color w:val="auto"/>
                <w:sz w:val="24"/>
              </w:rPr>
              <w:t>Inhalt</w:t>
            </w:r>
          </w:p>
        </w:tc>
      </w:tr>
      <w:tr w:rsidR="00ED617B" w:rsidRPr="00ED617B" w14:paraId="4EAEF922" w14:textId="77777777" w:rsidTr="003B7A2E">
        <w:tc>
          <w:tcPr>
            <w:tcW w:w="2020" w:type="dxa"/>
          </w:tcPr>
          <w:p w14:paraId="5ABDBEC3" w14:textId="77777777" w:rsidR="00ED617B" w:rsidRPr="00ED617B" w:rsidRDefault="00ED617B" w:rsidP="003B7A2E">
            <w:r w:rsidRPr="00ED617B">
              <w:t>ID</w:t>
            </w:r>
          </w:p>
        </w:tc>
        <w:tc>
          <w:tcPr>
            <w:tcW w:w="7272" w:type="dxa"/>
          </w:tcPr>
          <w:p w14:paraId="3C4C1ADA" w14:textId="77777777" w:rsidR="00ED617B" w:rsidRPr="00ED617B" w:rsidRDefault="00ED617B" w:rsidP="003B7A2E">
            <w:pPr>
              <w:rPr>
                <w:highlight w:val="yellow"/>
                <w:lang w:val="fr-CH"/>
              </w:rPr>
            </w:pPr>
            <w:r w:rsidRPr="00ED617B">
              <w:rPr>
                <w:noProof/>
                <w:highlight w:val="yellow"/>
                <w:lang w:val="fr-CH"/>
              </w:rPr>
              <w:t>Testfallnummer (zB ST-01)</w:t>
            </w:r>
          </w:p>
        </w:tc>
      </w:tr>
      <w:tr w:rsidR="00ED617B" w:rsidRPr="00ED617B" w14:paraId="755ADC73" w14:textId="77777777" w:rsidTr="003B7A2E">
        <w:tc>
          <w:tcPr>
            <w:tcW w:w="2020" w:type="dxa"/>
          </w:tcPr>
          <w:p w14:paraId="29986252" w14:textId="77777777" w:rsidR="00ED617B" w:rsidRPr="00ED617B" w:rsidRDefault="00ED617B" w:rsidP="003B7A2E">
            <w:r w:rsidRPr="00ED617B">
              <w:t>Anforderungen</w:t>
            </w:r>
          </w:p>
        </w:tc>
        <w:tc>
          <w:tcPr>
            <w:tcW w:w="7272" w:type="dxa"/>
          </w:tcPr>
          <w:p w14:paraId="5600BCE1" w14:textId="77777777" w:rsidR="00ED617B" w:rsidRPr="00ED617B" w:rsidRDefault="00ED617B" w:rsidP="003B7A2E">
            <w:pPr>
              <w:rPr>
                <w:highlight w:val="yellow"/>
              </w:rPr>
            </w:pPr>
            <w:r w:rsidRPr="00ED617B">
              <w:rPr>
                <w:highlight w:val="yellow"/>
              </w:rPr>
              <w:t>Welche Anforderungen werden durch diesen Testfall abgedeckt? (zB UC-01; UC-03)</w:t>
            </w:r>
          </w:p>
        </w:tc>
      </w:tr>
      <w:tr w:rsidR="00ED617B" w:rsidRPr="00ED617B" w14:paraId="7D955C51" w14:textId="77777777" w:rsidTr="003B7A2E">
        <w:tc>
          <w:tcPr>
            <w:tcW w:w="2020" w:type="dxa"/>
          </w:tcPr>
          <w:p w14:paraId="39C82A61" w14:textId="77777777" w:rsidR="00ED617B" w:rsidRPr="00ED617B" w:rsidRDefault="00ED617B" w:rsidP="003B7A2E">
            <w:r w:rsidRPr="00ED617B">
              <w:t>Vorbedingungen</w:t>
            </w:r>
          </w:p>
        </w:tc>
        <w:tc>
          <w:tcPr>
            <w:tcW w:w="7272" w:type="dxa"/>
          </w:tcPr>
          <w:p w14:paraId="4F0E95CB" w14:textId="77777777" w:rsidR="00ED617B" w:rsidRPr="00ED617B" w:rsidRDefault="00ED617B" w:rsidP="003B7A2E">
            <w:pPr>
              <w:rPr>
                <w:highlight w:val="yellow"/>
              </w:rPr>
            </w:pPr>
            <w:r w:rsidRPr="00ED617B">
              <w:rPr>
                <w:highlight w:val="yellow"/>
              </w:rPr>
              <w:t>Beispiel: In der Datenbank sind diverse Statistikdaten abgespeichert.</w:t>
            </w:r>
          </w:p>
        </w:tc>
      </w:tr>
      <w:tr w:rsidR="00ED617B" w:rsidRPr="00ED617B" w14:paraId="5386917F" w14:textId="77777777" w:rsidTr="003B7A2E">
        <w:tc>
          <w:tcPr>
            <w:tcW w:w="2020" w:type="dxa"/>
          </w:tcPr>
          <w:p w14:paraId="66038BE1" w14:textId="77777777" w:rsidR="00ED617B" w:rsidRPr="00ED617B" w:rsidRDefault="00ED617B" w:rsidP="003B7A2E">
            <w:r w:rsidRPr="00ED617B">
              <w:t>Ablauf</w:t>
            </w:r>
          </w:p>
        </w:tc>
        <w:tc>
          <w:tcPr>
            <w:tcW w:w="7272" w:type="dxa"/>
          </w:tcPr>
          <w:p w14:paraId="311A2BB4" w14:textId="77777777" w:rsidR="00ED617B" w:rsidRPr="00ED617B" w:rsidRDefault="00ED617B" w:rsidP="003B7A2E">
            <w:pPr>
              <w:pStyle w:val="KeinLeerraum"/>
              <w:rPr>
                <w:rFonts w:ascii="Frutiger 45 Light" w:hAnsi="Frutiger 45 Light"/>
                <w:highlight w:val="yellow"/>
              </w:rPr>
            </w:pPr>
            <w:r w:rsidRPr="00ED617B">
              <w:rPr>
                <w:rFonts w:ascii="Frutiger 45 Light" w:hAnsi="Frutiger 45 Light"/>
                <w:highlight w:val="yellow"/>
              </w:rPr>
              <w:t>Welche Schritte werden bei der Durchführung des Tests durchlaufen? Beispiel:</w:t>
            </w:r>
          </w:p>
          <w:p w14:paraId="540B609F" w14:textId="77777777" w:rsidR="00ED617B" w:rsidRPr="00ED617B" w:rsidRDefault="00ED617B" w:rsidP="00ED617B">
            <w:pPr>
              <w:pStyle w:val="KeinLeerraum"/>
              <w:numPr>
                <w:ilvl w:val="0"/>
                <w:numId w:val="3"/>
              </w:numPr>
              <w:rPr>
                <w:rFonts w:ascii="Frutiger 45 Light" w:hAnsi="Frutiger 45 Light"/>
                <w:highlight w:val="yellow"/>
              </w:rPr>
            </w:pPr>
            <w:r w:rsidRPr="00ED617B">
              <w:rPr>
                <w:rFonts w:ascii="Frutiger 45 Light" w:hAnsi="Frutiger 45 Light"/>
                <w:highlight w:val="yellow"/>
              </w:rPr>
              <w:t>Auf der Hauptseite wird auf den Button „Statistik“ geklickt.</w:t>
            </w:r>
          </w:p>
        </w:tc>
      </w:tr>
      <w:tr w:rsidR="00ED617B" w:rsidRPr="00ED617B" w14:paraId="2FDC9A3A" w14:textId="77777777" w:rsidTr="003B7A2E">
        <w:tc>
          <w:tcPr>
            <w:tcW w:w="2020" w:type="dxa"/>
          </w:tcPr>
          <w:p w14:paraId="6C8897E4" w14:textId="77777777" w:rsidR="00ED617B" w:rsidRPr="00ED617B" w:rsidRDefault="00ED617B" w:rsidP="003B7A2E">
            <w:r w:rsidRPr="00ED617B">
              <w:t>Erwartetes Resultat</w:t>
            </w:r>
          </w:p>
        </w:tc>
        <w:tc>
          <w:tcPr>
            <w:tcW w:w="7272" w:type="dxa"/>
          </w:tcPr>
          <w:p w14:paraId="4F37EF1A" w14:textId="77777777" w:rsidR="00ED617B" w:rsidRPr="00ED617B" w:rsidRDefault="00ED617B" w:rsidP="003B7A2E">
            <w:pPr>
              <w:rPr>
                <w:highlight w:val="yellow"/>
              </w:rPr>
            </w:pPr>
            <w:r w:rsidRPr="00ED617B">
              <w:rPr>
                <w:highlight w:val="yellow"/>
              </w:rPr>
              <w:t>Die Seite „Statistik“ wird angezeigt und der aktuelle Kurs wird rot eingefärbt.</w:t>
            </w:r>
          </w:p>
        </w:tc>
      </w:tr>
    </w:tbl>
    <w:p w14:paraId="3D157E7C" w14:textId="77777777" w:rsidR="00ED617B" w:rsidRPr="00BA2DF0" w:rsidRDefault="00ED617B" w:rsidP="00ED617B"/>
    <w:sectPr w:rsidR="00ED617B" w:rsidRPr="00BA2DF0" w:rsidSect="007649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7219" w14:textId="77777777" w:rsidR="00ED617B" w:rsidRDefault="00ED617B" w:rsidP="0076492C">
      <w:pPr>
        <w:spacing w:after="0" w:line="240" w:lineRule="auto"/>
      </w:pPr>
      <w:r>
        <w:separator/>
      </w:r>
    </w:p>
  </w:endnote>
  <w:endnote w:type="continuationSeparator" w:id="0">
    <w:p w14:paraId="1A2D5B71" w14:textId="77777777" w:rsidR="00ED617B" w:rsidRDefault="00ED617B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3276" w14:textId="77777777" w:rsidR="00ED617B" w:rsidRDefault="00ED61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2542" w14:textId="77777777" w:rsidR="0076492C" w:rsidRDefault="0076492C" w:rsidP="0076492C">
    <w:pPr>
      <w:pStyle w:val="Fuzeile"/>
    </w:pPr>
    <w:r>
      <w:tab/>
    </w:r>
    <w:r>
      <w:tab/>
    </w:r>
  </w:p>
  <w:p w14:paraId="0DC60E4D" w14:textId="77777777" w:rsidR="0076492C" w:rsidRPr="00952B11" w:rsidRDefault="00D6153C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ED617B">
          <w:rPr>
            <w:noProof/>
          </w:rPr>
          <w:t>3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ED617B">
          <w:rPr>
            <w:noProof/>
          </w:rPr>
          <w:t>3</w:t>
        </w:r>
        <w:r w:rsidR="00461DC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972D" w14:textId="77777777" w:rsidR="00ED617B" w:rsidRDefault="00ED61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727D" w14:textId="77777777" w:rsidR="00ED617B" w:rsidRDefault="00ED617B" w:rsidP="0076492C">
      <w:pPr>
        <w:spacing w:after="0" w:line="240" w:lineRule="auto"/>
      </w:pPr>
      <w:r>
        <w:separator/>
      </w:r>
    </w:p>
  </w:footnote>
  <w:footnote w:type="continuationSeparator" w:id="0">
    <w:p w14:paraId="370C3869" w14:textId="77777777" w:rsidR="00ED617B" w:rsidRDefault="00ED617B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801C" w14:textId="77777777" w:rsidR="00ED617B" w:rsidRDefault="00ED61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3362" w14:textId="77777777" w:rsidR="003E5BF9" w:rsidRDefault="00D6153C" w:rsidP="003E5BF9">
    <w:pPr>
      <w:pStyle w:val="Kopfzeile"/>
      <w:jc w:val="right"/>
    </w:pPr>
    <w:r w:rsidRPr="00D6153C">
      <w:rPr>
        <w:noProof/>
        <w:lang w:eastAsia="de-CH"/>
      </w:rPr>
      <w:drawing>
        <wp:inline distT="0" distB="0" distL="0" distR="0" wp14:anchorId="3F519770" wp14:editId="382B86F8">
          <wp:extent cx="576000" cy="576000"/>
          <wp:effectExtent l="0" t="0" r="0" b="0"/>
          <wp:docPr id="3" name="Grafik 3" descr="O:\Ausbildung\Module\Vorlagen\Arbeiten an neuen Vorlagen\Modullogos\Applikationsentwicklung\java_quadr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Ausbildung\Module\Vorlagen\Arbeiten an neuen Vorlagen\Modullogos\Applikationsentwicklung\java_quadra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0" cy="57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176D" w14:textId="77777777" w:rsidR="00ED617B" w:rsidRDefault="00ED617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F66DC"/>
    <w:multiLevelType w:val="hybridMultilevel"/>
    <w:tmpl w:val="C0200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77155">
    <w:abstractNumId w:val="0"/>
  </w:num>
  <w:num w:numId="2" w16cid:durableId="1205211681">
    <w:abstractNumId w:val="2"/>
  </w:num>
  <w:num w:numId="3" w16cid:durableId="158009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17B"/>
    <w:rsid w:val="00055B52"/>
    <w:rsid w:val="00073B21"/>
    <w:rsid w:val="00086978"/>
    <w:rsid w:val="001C3BCA"/>
    <w:rsid w:val="003A1668"/>
    <w:rsid w:val="003B2D81"/>
    <w:rsid w:val="003D262F"/>
    <w:rsid w:val="003E5BF9"/>
    <w:rsid w:val="003E7A8F"/>
    <w:rsid w:val="00454B17"/>
    <w:rsid w:val="00461DCC"/>
    <w:rsid w:val="00462BFE"/>
    <w:rsid w:val="00514BC8"/>
    <w:rsid w:val="00563FCA"/>
    <w:rsid w:val="0076492C"/>
    <w:rsid w:val="0076568F"/>
    <w:rsid w:val="007C77EF"/>
    <w:rsid w:val="007E0A0D"/>
    <w:rsid w:val="008104DD"/>
    <w:rsid w:val="009173D9"/>
    <w:rsid w:val="00961E65"/>
    <w:rsid w:val="009B6A09"/>
    <w:rsid w:val="00A270BA"/>
    <w:rsid w:val="00A45F37"/>
    <w:rsid w:val="00B42FF2"/>
    <w:rsid w:val="00B949ED"/>
    <w:rsid w:val="00BA6C99"/>
    <w:rsid w:val="00C450B7"/>
    <w:rsid w:val="00C97CEE"/>
    <w:rsid w:val="00CB4783"/>
    <w:rsid w:val="00D23BD5"/>
    <w:rsid w:val="00D4532D"/>
    <w:rsid w:val="00D6153C"/>
    <w:rsid w:val="00DA6E04"/>
    <w:rsid w:val="00E45D17"/>
    <w:rsid w:val="00EB4156"/>
    <w:rsid w:val="00ED617B"/>
    <w:rsid w:val="00F344D0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D07E519"/>
  <w15:chartTrackingRefBased/>
  <w15:docId w15:val="{D6000B69-1595-4B21-B2E8-7EA72EA9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6153C"/>
    <w:pPr>
      <w:keepNext/>
      <w:keepLines/>
      <w:pBdr>
        <w:bottom w:val="single" w:sz="2" w:space="1" w:color="336D91"/>
      </w:pBdr>
      <w:shd w:val="clear" w:color="auto" w:fill="9E2A2F" w:themeFill="accent6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D6153C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9E2A2F" w:themeColor="accent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6153C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9E2A2F" w:themeFill="accent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6153C"/>
    <w:rPr>
      <w:rFonts w:ascii="Frutiger 45 Light" w:eastAsiaTheme="majorEastAsia" w:hAnsi="Frutiger 45 Light" w:cstheme="majorBidi"/>
      <w:color w:val="9E2A2F" w:themeColor="accent6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ED617B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2985DA4-A21B-47C2-A4E3-B9A359BB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Witschi Samira</cp:lastModifiedBy>
  <cp:revision>4</cp:revision>
  <dcterms:created xsi:type="dcterms:W3CDTF">2019-04-16T12:52:00Z</dcterms:created>
  <dcterms:modified xsi:type="dcterms:W3CDTF">2024-01-24T08:18:00Z</dcterms:modified>
</cp:coreProperties>
</file>