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0335E2" w14:textId="4896C607" w:rsidR="00F1328F" w:rsidRDefault="00F1328F" w:rsidP="00F1328F">
      <w:pPr>
        <w:pStyle w:val="Titre2"/>
        <w:jc w:val="center"/>
      </w:pPr>
      <w:r>
        <w:t>Quetzal</w:t>
      </w:r>
    </w:p>
    <w:p w14:paraId="4D987C30" w14:textId="6DE12CEE" w:rsidR="00F1328F" w:rsidRDefault="00F1328F" w:rsidP="00F1328F"/>
    <w:p w14:paraId="12709289" w14:textId="77777777" w:rsidR="00F1328F" w:rsidRDefault="00F1328F" w:rsidP="00F1328F">
      <w:pPr>
        <w:sectPr w:rsidR="00F1328F" w:rsidSect="00F1328F">
          <w:type w:val="continuous"/>
          <w:pgSz w:w="11906" w:h="16838"/>
          <w:pgMar w:top="720" w:right="720" w:bottom="720" w:left="720" w:header="708" w:footer="708" w:gutter="0"/>
          <w:cols w:space="708"/>
          <w:docGrid w:linePitch="360"/>
        </w:sectPr>
      </w:pPr>
    </w:p>
    <w:p w14:paraId="572AAABD" w14:textId="77777777" w:rsidR="00F1328F" w:rsidRPr="00283973" w:rsidRDefault="00F1328F" w:rsidP="00F1328F">
      <w:pPr>
        <w:pStyle w:val="Titre4"/>
      </w:pPr>
      <w:r w:rsidRPr="00283973">
        <w:t>Mes Caractéristiques</w:t>
      </w:r>
    </w:p>
    <w:p w14:paraId="1AE4FA0A" w14:textId="77777777" w:rsidR="00F1328F" w:rsidRPr="003F6645" w:rsidRDefault="00F1328F" w:rsidP="00F1328F">
      <w:pPr>
        <w:rPr>
          <w:sz w:val="24"/>
          <w:szCs w:val="24"/>
        </w:rPr>
      </w:pPr>
      <w:r w:rsidRPr="003F6645">
        <w:rPr>
          <w:sz w:val="24"/>
          <w:szCs w:val="24"/>
        </w:rPr>
        <w:t xml:space="preserve">Adresse (AD) : </w:t>
      </w:r>
      <w:r w:rsidRPr="003F6645">
        <w:rPr>
          <w:b/>
          <w:bCs/>
          <w:sz w:val="24"/>
          <w:szCs w:val="24"/>
        </w:rPr>
        <w:t>+1</w:t>
      </w:r>
    </w:p>
    <w:p w14:paraId="5D592241" w14:textId="77777777" w:rsidR="00F1328F" w:rsidRPr="003F6645" w:rsidRDefault="00F1328F" w:rsidP="00F1328F">
      <w:pPr>
        <w:rPr>
          <w:sz w:val="24"/>
          <w:szCs w:val="24"/>
        </w:rPr>
      </w:pPr>
      <w:r w:rsidRPr="003F6645">
        <w:rPr>
          <w:sz w:val="24"/>
          <w:szCs w:val="24"/>
        </w:rPr>
        <w:t xml:space="preserve">Charisme (CHA) : </w:t>
      </w:r>
      <w:r w:rsidRPr="003F6645">
        <w:rPr>
          <w:b/>
          <w:bCs/>
          <w:sz w:val="24"/>
          <w:szCs w:val="24"/>
        </w:rPr>
        <w:t>+1</w:t>
      </w:r>
    </w:p>
    <w:p w14:paraId="3F840289" w14:textId="77777777" w:rsidR="00F1328F" w:rsidRPr="003F6645" w:rsidRDefault="00F1328F" w:rsidP="00F1328F">
      <w:pPr>
        <w:rPr>
          <w:sz w:val="24"/>
          <w:szCs w:val="24"/>
        </w:rPr>
      </w:pPr>
      <w:r w:rsidRPr="003F6645">
        <w:rPr>
          <w:sz w:val="24"/>
          <w:szCs w:val="24"/>
        </w:rPr>
        <w:t xml:space="preserve">Force (FO) : </w:t>
      </w:r>
      <w:r w:rsidRPr="003F6645">
        <w:rPr>
          <w:b/>
          <w:bCs/>
          <w:sz w:val="24"/>
          <w:szCs w:val="24"/>
        </w:rPr>
        <w:t>+1</w:t>
      </w:r>
    </w:p>
    <w:p w14:paraId="46622353" w14:textId="77777777" w:rsidR="00F1328F" w:rsidRPr="003F6645" w:rsidRDefault="00F1328F" w:rsidP="00F1328F">
      <w:pPr>
        <w:rPr>
          <w:sz w:val="24"/>
          <w:szCs w:val="24"/>
        </w:rPr>
      </w:pPr>
      <w:r w:rsidRPr="003F6645">
        <w:rPr>
          <w:sz w:val="24"/>
          <w:szCs w:val="24"/>
        </w:rPr>
        <w:t xml:space="preserve">Instinct (INS) : </w:t>
      </w:r>
      <w:r w:rsidRPr="003F6645">
        <w:rPr>
          <w:b/>
          <w:bCs/>
          <w:sz w:val="24"/>
          <w:szCs w:val="24"/>
        </w:rPr>
        <w:t>+3</w:t>
      </w:r>
    </w:p>
    <w:p w14:paraId="33EF32BF" w14:textId="4F402049" w:rsidR="00F1328F" w:rsidRPr="003F6645" w:rsidRDefault="00F1328F" w:rsidP="00F1328F">
      <w:pPr>
        <w:rPr>
          <w:sz w:val="24"/>
          <w:szCs w:val="24"/>
        </w:rPr>
      </w:pPr>
      <w:r w:rsidRPr="003F6645">
        <w:rPr>
          <w:sz w:val="24"/>
          <w:szCs w:val="24"/>
        </w:rPr>
        <w:t xml:space="preserve">Intelligence (INT) : </w:t>
      </w:r>
      <w:r w:rsidRPr="003F6645">
        <w:rPr>
          <w:b/>
          <w:bCs/>
          <w:sz w:val="24"/>
          <w:szCs w:val="24"/>
        </w:rPr>
        <w:t>+2</w:t>
      </w:r>
    </w:p>
    <w:p w14:paraId="69E831C9" w14:textId="1709390D" w:rsidR="00F1328F" w:rsidRDefault="00F1328F" w:rsidP="00F1328F">
      <w:pPr>
        <w:pStyle w:val="Titre4"/>
      </w:pPr>
      <w:r>
        <w:t>Points de Vie : 2</w:t>
      </w:r>
      <w:r w:rsidR="00215DE5">
        <w:t>2</w:t>
      </w:r>
    </w:p>
    <w:p w14:paraId="5B2F898E" w14:textId="6F463289" w:rsidR="00F1328F" w:rsidRDefault="00F1328F" w:rsidP="003F6645">
      <w:pPr>
        <w:pStyle w:val="Titre4"/>
      </w:pPr>
      <w:r>
        <w:br w:type="column"/>
      </w:r>
      <w:r>
        <w:t>Compétences</w:t>
      </w:r>
    </w:p>
    <w:p w14:paraId="1002AF8E" w14:textId="77777777" w:rsidR="00F1328F" w:rsidRPr="003F6645" w:rsidRDefault="00F1328F" w:rsidP="00F1328F">
      <w:pPr>
        <w:spacing w:before="160" w:after="160"/>
        <w:rPr>
          <w:sz w:val="24"/>
          <w:szCs w:val="24"/>
        </w:rPr>
      </w:pPr>
      <w:r w:rsidRPr="003F6645">
        <w:rPr>
          <w:sz w:val="24"/>
          <w:szCs w:val="24"/>
        </w:rPr>
        <w:t xml:space="preserve">Athlétisme (ATH) : </w:t>
      </w:r>
      <w:r w:rsidRPr="003F6645">
        <w:rPr>
          <w:b/>
          <w:bCs/>
          <w:sz w:val="24"/>
          <w:szCs w:val="24"/>
        </w:rPr>
        <w:t>-1</w:t>
      </w:r>
    </w:p>
    <w:p w14:paraId="52158C30" w14:textId="77777777" w:rsidR="00F1328F" w:rsidRPr="003F6645" w:rsidRDefault="00F1328F" w:rsidP="00F1328F">
      <w:pPr>
        <w:spacing w:before="160" w:after="160"/>
        <w:rPr>
          <w:sz w:val="24"/>
          <w:szCs w:val="24"/>
        </w:rPr>
      </w:pPr>
      <w:r w:rsidRPr="003F6645">
        <w:rPr>
          <w:sz w:val="24"/>
          <w:szCs w:val="24"/>
        </w:rPr>
        <w:t xml:space="preserve">Intuition (INT) : </w:t>
      </w:r>
      <w:r w:rsidRPr="003F6645">
        <w:rPr>
          <w:b/>
          <w:bCs/>
          <w:sz w:val="24"/>
          <w:szCs w:val="24"/>
        </w:rPr>
        <w:t>+1</w:t>
      </w:r>
    </w:p>
    <w:p w14:paraId="1FAFF0B8" w14:textId="77777777" w:rsidR="00F1328F" w:rsidRPr="003F6645" w:rsidRDefault="00F1328F" w:rsidP="00F1328F">
      <w:pPr>
        <w:spacing w:before="160" w:after="160"/>
        <w:rPr>
          <w:sz w:val="24"/>
          <w:szCs w:val="24"/>
        </w:rPr>
      </w:pPr>
      <w:r w:rsidRPr="003F6645">
        <w:rPr>
          <w:sz w:val="24"/>
          <w:szCs w:val="24"/>
        </w:rPr>
        <w:t xml:space="preserve">Erudition (ERU) : </w:t>
      </w:r>
      <w:r w:rsidRPr="003F6645">
        <w:rPr>
          <w:b/>
          <w:bCs/>
          <w:sz w:val="24"/>
          <w:szCs w:val="24"/>
        </w:rPr>
        <w:t>+2</w:t>
      </w:r>
    </w:p>
    <w:p w14:paraId="3BB2902C" w14:textId="77777777" w:rsidR="00F1328F" w:rsidRPr="003F6645" w:rsidRDefault="00F1328F" w:rsidP="00F1328F">
      <w:pPr>
        <w:spacing w:before="160" w:after="160"/>
        <w:rPr>
          <w:sz w:val="24"/>
          <w:szCs w:val="24"/>
        </w:rPr>
      </w:pPr>
      <w:r w:rsidRPr="003F6645">
        <w:rPr>
          <w:sz w:val="24"/>
          <w:szCs w:val="24"/>
        </w:rPr>
        <w:t xml:space="preserve">Perception (PER) : </w:t>
      </w:r>
      <w:r w:rsidRPr="003F6645">
        <w:rPr>
          <w:b/>
          <w:bCs/>
          <w:sz w:val="24"/>
          <w:szCs w:val="24"/>
        </w:rPr>
        <w:t>+2</w:t>
      </w:r>
    </w:p>
    <w:p w14:paraId="4C51ACD8" w14:textId="77777777" w:rsidR="00F1328F" w:rsidRPr="003F6645" w:rsidRDefault="00F1328F" w:rsidP="00F1328F">
      <w:pPr>
        <w:spacing w:before="160" w:after="160"/>
        <w:rPr>
          <w:sz w:val="24"/>
          <w:szCs w:val="24"/>
        </w:rPr>
      </w:pPr>
      <w:r w:rsidRPr="003F6645">
        <w:rPr>
          <w:sz w:val="24"/>
          <w:szCs w:val="24"/>
        </w:rPr>
        <w:t xml:space="preserve">Dextérité (DEX) : </w:t>
      </w:r>
      <w:r w:rsidRPr="003F6645">
        <w:rPr>
          <w:b/>
          <w:bCs/>
          <w:sz w:val="24"/>
          <w:szCs w:val="24"/>
        </w:rPr>
        <w:t>+0</w:t>
      </w:r>
    </w:p>
    <w:p w14:paraId="7460B188" w14:textId="77777777" w:rsidR="00F1328F" w:rsidRPr="003F6645" w:rsidRDefault="00F1328F" w:rsidP="00F1328F">
      <w:pPr>
        <w:spacing w:before="160" w:after="160"/>
        <w:rPr>
          <w:sz w:val="24"/>
          <w:szCs w:val="24"/>
        </w:rPr>
      </w:pPr>
      <w:r w:rsidRPr="003F6645">
        <w:rPr>
          <w:sz w:val="24"/>
          <w:szCs w:val="24"/>
        </w:rPr>
        <w:t xml:space="preserve">Discrétion (DIS) : </w:t>
      </w:r>
      <w:r w:rsidRPr="003F6645">
        <w:rPr>
          <w:b/>
          <w:bCs/>
          <w:sz w:val="24"/>
          <w:szCs w:val="24"/>
        </w:rPr>
        <w:t>+1</w:t>
      </w:r>
    </w:p>
    <w:p w14:paraId="3C87B128" w14:textId="77777777" w:rsidR="00F1328F" w:rsidRPr="003F6645" w:rsidRDefault="00F1328F" w:rsidP="00F1328F">
      <w:pPr>
        <w:spacing w:before="160" w:after="160"/>
        <w:rPr>
          <w:sz w:val="24"/>
          <w:szCs w:val="24"/>
        </w:rPr>
      </w:pPr>
      <w:r w:rsidRPr="003F6645">
        <w:rPr>
          <w:sz w:val="24"/>
          <w:szCs w:val="24"/>
        </w:rPr>
        <w:t xml:space="preserve">Présence (PRE) : </w:t>
      </w:r>
      <w:r w:rsidRPr="003F6645">
        <w:rPr>
          <w:b/>
          <w:bCs/>
          <w:sz w:val="24"/>
          <w:szCs w:val="24"/>
        </w:rPr>
        <w:t>-1</w:t>
      </w:r>
    </w:p>
    <w:p w14:paraId="3CA42406" w14:textId="77777777" w:rsidR="00F1328F" w:rsidRPr="003F6645" w:rsidRDefault="00F1328F" w:rsidP="00F1328F">
      <w:pPr>
        <w:spacing w:before="160" w:after="160"/>
        <w:rPr>
          <w:sz w:val="24"/>
          <w:szCs w:val="24"/>
        </w:rPr>
      </w:pPr>
      <w:r w:rsidRPr="003F6645">
        <w:rPr>
          <w:sz w:val="24"/>
          <w:szCs w:val="24"/>
        </w:rPr>
        <w:t xml:space="preserve">Ruse (RUS) : </w:t>
      </w:r>
      <w:r w:rsidRPr="003F6645">
        <w:rPr>
          <w:b/>
          <w:bCs/>
          <w:sz w:val="24"/>
          <w:szCs w:val="24"/>
        </w:rPr>
        <w:t>+1</w:t>
      </w:r>
    </w:p>
    <w:p w14:paraId="1E3A956F" w14:textId="77777777" w:rsidR="00F1328F" w:rsidRPr="003F6645" w:rsidRDefault="00F1328F" w:rsidP="00F1328F">
      <w:pPr>
        <w:spacing w:before="160" w:after="160"/>
        <w:rPr>
          <w:sz w:val="24"/>
          <w:szCs w:val="24"/>
        </w:rPr>
      </w:pPr>
      <w:r w:rsidRPr="003F6645">
        <w:rPr>
          <w:sz w:val="24"/>
          <w:szCs w:val="24"/>
        </w:rPr>
        <w:t xml:space="preserve">Magie Druidique : </w:t>
      </w:r>
      <w:r w:rsidRPr="003F6645">
        <w:rPr>
          <w:b/>
          <w:bCs/>
          <w:sz w:val="24"/>
          <w:szCs w:val="24"/>
        </w:rPr>
        <w:t>+3</w:t>
      </w:r>
    </w:p>
    <w:p w14:paraId="48838ACF" w14:textId="77777777" w:rsidR="00F1328F" w:rsidRPr="003F6645" w:rsidRDefault="00F1328F" w:rsidP="00F1328F">
      <w:pPr>
        <w:spacing w:before="160" w:after="160"/>
        <w:rPr>
          <w:sz w:val="24"/>
          <w:szCs w:val="24"/>
        </w:rPr>
      </w:pPr>
      <w:r w:rsidRPr="003F6645">
        <w:rPr>
          <w:sz w:val="24"/>
          <w:szCs w:val="24"/>
        </w:rPr>
        <w:t xml:space="preserve">Fourchelangue : </w:t>
      </w:r>
      <w:r w:rsidRPr="003F6645">
        <w:rPr>
          <w:b/>
          <w:bCs/>
          <w:sz w:val="24"/>
          <w:szCs w:val="24"/>
        </w:rPr>
        <w:t>+2</w:t>
      </w:r>
    </w:p>
    <w:p w14:paraId="7970F340" w14:textId="77777777" w:rsidR="00F1328F" w:rsidRPr="003F6645" w:rsidRDefault="00F1328F" w:rsidP="00F1328F">
      <w:pPr>
        <w:spacing w:before="160" w:after="160"/>
        <w:rPr>
          <w:sz w:val="24"/>
          <w:szCs w:val="24"/>
        </w:rPr>
      </w:pPr>
      <w:r w:rsidRPr="003F6645">
        <w:rPr>
          <w:sz w:val="24"/>
          <w:szCs w:val="24"/>
        </w:rPr>
        <w:t xml:space="preserve">Maquillage : </w:t>
      </w:r>
      <w:r w:rsidRPr="003F6645">
        <w:rPr>
          <w:b/>
          <w:bCs/>
          <w:sz w:val="24"/>
          <w:szCs w:val="24"/>
        </w:rPr>
        <w:t>+1</w:t>
      </w:r>
    </w:p>
    <w:p w14:paraId="775A634E" w14:textId="77777777" w:rsidR="00F1328F" w:rsidRDefault="00F1328F" w:rsidP="00F1328F">
      <w:pPr>
        <w:sectPr w:rsidR="00F1328F" w:rsidSect="00F1328F">
          <w:type w:val="continuous"/>
          <w:pgSz w:w="11906" w:h="16838"/>
          <w:pgMar w:top="720" w:right="720" w:bottom="720" w:left="720" w:header="708" w:footer="708" w:gutter="0"/>
          <w:cols w:num="2" w:sep="1" w:space="709"/>
          <w:docGrid w:linePitch="360"/>
        </w:sectPr>
      </w:pPr>
    </w:p>
    <w:p w14:paraId="06FE7DF7" w14:textId="77777777" w:rsidR="00F1328F" w:rsidRPr="00141DF3" w:rsidRDefault="00F1328F" w:rsidP="00F1328F">
      <w:pPr>
        <w:pStyle w:val="Titre4"/>
      </w:pPr>
      <w:r w:rsidRPr="00141DF3">
        <w:t>Mes Techniques</w:t>
      </w:r>
    </w:p>
    <w:p w14:paraId="6C33163D" w14:textId="77777777" w:rsidR="00F1328F" w:rsidRPr="00141DF3" w:rsidRDefault="00F1328F" w:rsidP="00F1328F">
      <w:r w:rsidRPr="00141DF3">
        <w:t>En tant qu</w:t>
      </w:r>
      <w:r>
        <w:t xml:space="preserve">e </w:t>
      </w:r>
      <w:r>
        <w:rPr>
          <w:b/>
          <w:bCs/>
        </w:rPr>
        <w:t>Druide</w:t>
      </w:r>
      <w:r w:rsidRPr="00141DF3">
        <w:t>, je connais certaines techniques qui me sont propres et qui obéissent à des règles spéciales. Elles sont au nombre de 4, et sont détaillées ci-dessous :</w:t>
      </w:r>
    </w:p>
    <w:p w14:paraId="37A01AC8" w14:textId="01A09557" w:rsidR="00F1328F" w:rsidRDefault="00F1328F" w:rsidP="00F1328F">
      <w:pPr>
        <w:rPr>
          <w:i/>
          <w:iCs/>
        </w:rPr>
      </w:pPr>
      <w:r w:rsidRPr="00E5602A">
        <w:rPr>
          <w:b/>
          <w:bCs/>
          <w:i/>
          <w:iCs/>
        </w:rPr>
        <w:t>- « Langue Préhensible »</w:t>
      </w:r>
      <w:r w:rsidRPr="002B62BE">
        <w:rPr>
          <w:i/>
          <w:iCs/>
        </w:rPr>
        <w:br/>
        <w:t>Au fil des années, la magie druidique a profondément altéré le corps de Quetzal, notamment sa langue. Il est maintenant capable de l’utiliser comme</w:t>
      </w:r>
      <w:r>
        <w:rPr>
          <w:i/>
          <w:iCs/>
        </w:rPr>
        <w:t xml:space="preserve"> un</w:t>
      </w:r>
      <w:r w:rsidRPr="002B62BE">
        <w:rPr>
          <w:i/>
          <w:iCs/>
        </w:rPr>
        <w:t xml:space="preserve"> crapaud, en la projetant à plus d’un mètre et en s’en servant pour </w:t>
      </w:r>
      <w:r>
        <w:rPr>
          <w:i/>
          <w:iCs/>
        </w:rPr>
        <w:t xml:space="preserve">coller et </w:t>
      </w:r>
      <w:r w:rsidRPr="002B62BE">
        <w:rPr>
          <w:i/>
          <w:iCs/>
        </w:rPr>
        <w:t>attraper des petits objets, ou des insectes, au grand dégout de ses compagnons.</w:t>
      </w:r>
      <w:r>
        <w:rPr>
          <w:i/>
          <w:iCs/>
        </w:rPr>
        <w:t xml:space="preserve"> C’est également un muscle qu’il </w:t>
      </w:r>
      <w:r w:rsidR="003F6645">
        <w:rPr>
          <w:i/>
          <w:iCs/>
        </w:rPr>
        <w:t>peut</w:t>
      </w:r>
      <w:r>
        <w:rPr>
          <w:i/>
          <w:iCs/>
        </w:rPr>
        <w:t xml:space="preserve"> contrôler avec une grande finesse, comme d’un membre supplémentaire, même s’il est très faible.</w:t>
      </w:r>
    </w:p>
    <w:p w14:paraId="08987EB8" w14:textId="138B1871" w:rsidR="00384983" w:rsidRDefault="00384983" w:rsidP="00384983">
      <w:pPr>
        <w:rPr>
          <w:i/>
          <w:iCs/>
        </w:rPr>
      </w:pPr>
      <w:r w:rsidRPr="00E5602A">
        <w:rPr>
          <w:b/>
          <w:bCs/>
          <w:i/>
          <w:iCs/>
        </w:rPr>
        <w:t>- « </w:t>
      </w:r>
      <w:proofErr w:type="spellStart"/>
      <w:proofErr w:type="gramStart"/>
      <w:r w:rsidR="005E18DC">
        <w:rPr>
          <w:b/>
          <w:bCs/>
          <w:i/>
          <w:iCs/>
        </w:rPr>
        <w:t>Basiliskos</w:t>
      </w:r>
      <w:proofErr w:type="spellEnd"/>
      <w:r w:rsidRPr="00E5602A">
        <w:rPr>
          <w:b/>
          <w:bCs/>
          <w:i/>
          <w:iCs/>
        </w:rPr>
        <w:t>»</w:t>
      </w:r>
      <w:proofErr w:type="gramEnd"/>
      <w:r w:rsidRPr="002B62BE">
        <w:rPr>
          <w:i/>
          <w:iCs/>
        </w:rPr>
        <w:br/>
      </w:r>
      <w:r w:rsidR="005E18DC">
        <w:rPr>
          <w:i/>
          <w:iCs/>
        </w:rPr>
        <w:t xml:space="preserve">Au cours de ses aventures, Quetzal est tombé par hasard sur un nid de </w:t>
      </w:r>
      <w:proofErr w:type="spellStart"/>
      <w:r w:rsidR="005E18DC">
        <w:rPr>
          <w:i/>
          <w:iCs/>
        </w:rPr>
        <w:t>Basillics</w:t>
      </w:r>
      <w:proofErr w:type="spellEnd"/>
      <w:r w:rsidR="005E18DC">
        <w:rPr>
          <w:i/>
          <w:iCs/>
        </w:rPr>
        <w:t xml:space="preserve">, une créature </w:t>
      </w:r>
      <w:r w:rsidR="00215DE5">
        <w:rPr>
          <w:i/>
          <w:iCs/>
        </w:rPr>
        <w:t>quasiment</w:t>
      </w:r>
      <w:r w:rsidR="005E18DC">
        <w:rPr>
          <w:i/>
          <w:iCs/>
        </w:rPr>
        <w:t xml:space="preserve"> mythique, aussi rare que puissante, un immense serpent dont le regard chargé de magie est capable de tuer un homme solidement bâti. En tant que druide, il est de son devoir de protéger et de </w:t>
      </w:r>
      <w:r w:rsidR="00215DE5">
        <w:rPr>
          <w:i/>
          <w:iCs/>
        </w:rPr>
        <w:t>vénérer</w:t>
      </w:r>
      <w:r w:rsidR="005E18DC">
        <w:rPr>
          <w:i/>
          <w:iCs/>
        </w:rPr>
        <w:t xml:space="preserve"> ces créatures, il a donc discrètement volé un œuf, qu’il a réussi à faire </w:t>
      </w:r>
      <w:r w:rsidR="00215DE5">
        <w:rPr>
          <w:i/>
          <w:iCs/>
        </w:rPr>
        <w:t>éclore</w:t>
      </w:r>
      <w:r w:rsidR="005E18DC">
        <w:rPr>
          <w:i/>
          <w:iCs/>
        </w:rPr>
        <w:t>. Baptisé « </w:t>
      </w:r>
      <w:proofErr w:type="spellStart"/>
      <w:r w:rsidR="005E18DC">
        <w:rPr>
          <w:i/>
          <w:iCs/>
        </w:rPr>
        <w:t>Basiliskos</w:t>
      </w:r>
      <w:proofErr w:type="spellEnd"/>
      <w:r w:rsidR="005E18DC">
        <w:rPr>
          <w:i/>
          <w:iCs/>
        </w:rPr>
        <w:t xml:space="preserve"> », ce petit serpent ne sera pas adulte avant plusieurs centaines d’années, </w:t>
      </w:r>
      <w:r w:rsidR="00215DE5">
        <w:rPr>
          <w:i/>
          <w:iCs/>
        </w:rPr>
        <w:t>mais il a déjà capable de paralyser quiconque croise son regard un peu trop longtemps.</w:t>
      </w:r>
    </w:p>
    <w:p w14:paraId="5D41FEAE" w14:textId="79F800A5" w:rsidR="00384983" w:rsidRDefault="00384983" w:rsidP="00384983">
      <w:pPr>
        <w:rPr>
          <w:i/>
          <w:iCs/>
        </w:rPr>
      </w:pPr>
      <w:r w:rsidRPr="00E5602A">
        <w:rPr>
          <w:b/>
          <w:bCs/>
          <w:i/>
          <w:iCs/>
        </w:rPr>
        <w:t>- « </w:t>
      </w:r>
      <w:r>
        <w:rPr>
          <w:b/>
          <w:bCs/>
          <w:i/>
          <w:iCs/>
        </w:rPr>
        <w:t xml:space="preserve">Danse du </w:t>
      </w:r>
      <w:proofErr w:type="spellStart"/>
      <w:r>
        <w:rPr>
          <w:b/>
          <w:bCs/>
          <w:i/>
          <w:iCs/>
        </w:rPr>
        <w:t>seprent</w:t>
      </w:r>
      <w:proofErr w:type="spellEnd"/>
      <w:r w:rsidRPr="00E5602A">
        <w:rPr>
          <w:b/>
          <w:bCs/>
          <w:i/>
          <w:iCs/>
        </w:rPr>
        <w:t> »</w:t>
      </w:r>
      <w:r w:rsidRPr="002B62BE">
        <w:rPr>
          <w:i/>
          <w:iCs/>
        </w:rPr>
        <w:br/>
      </w:r>
      <w:r w:rsidR="00215DE5">
        <w:rPr>
          <w:i/>
          <w:iCs/>
        </w:rPr>
        <w:t>Au cours de ses longues discussions avec ses amis à sang-froid, Quetzal a découvert qu’il lui était possible d’influencer leurs mouvements en bougeant d’une certaine façon. Il a passé des années à perfectionner ce talent, et il est désormais capable d’hypnotiser une personne ou un animal pour le pousser à se déplacer, à prendre ou lâcher un objet, ou à agir sans avoir vraiment conscience de son corps.</w:t>
      </w:r>
    </w:p>
    <w:p w14:paraId="47D44F00" w14:textId="2FE02081" w:rsidR="00384983" w:rsidRDefault="00384983" w:rsidP="00384983">
      <w:pPr>
        <w:rPr>
          <w:i/>
          <w:iCs/>
        </w:rPr>
      </w:pPr>
      <w:r w:rsidRPr="00E5602A">
        <w:rPr>
          <w:b/>
          <w:bCs/>
          <w:i/>
          <w:iCs/>
        </w:rPr>
        <w:t>- « </w:t>
      </w:r>
      <w:r w:rsidR="00215DE5">
        <w:rPr>
          <w:b/>
          <w:bCs/>
          <w:i/>
          <w:iCs/>
        </w:rPr>
        <w:t>Potion de révélation</w:t>
      </w:r>
      <w:r w:rsidRPr="00E5602A">
        <w:rPr>
          <w:b/>
          <w:bCs/>
          <w:i/>
          <w:iCs/>
        </w:rPr>
        <w:t> »</w:t>
      </w:r>
      <w:r w:rsidRPr="002B62BE">
        <w:rPr>
          <w:i/>
          <w:iCs/>
        </w:rPr>
        <w:br/>
      </w:r>
      <w:r w:rsidR="00215DE5">
        <w:rPr>
          <w:i/>
          <w:iCs/>
        </w:rPr>
        <w:t xml:space="preserve">Alors qu’il prenait soin de </w:t>
      </w:r>
      <w:proofErr w:type="spellStart"/>
      <w:r w:rsidR="00215DE5">
        <w:rPr>
          <w:i/>
          <w:iCs/>
        </w:rPr>
        <w:t>Basiliskos</w:t>
      </w:r>
      <w:proofErr w:type="spellEnd"/>
      <w:r w:rsidR="00215DE5">
        <w:rPr>
          <w:i/>
          <w:iCs/>
        </w:rPr>
        <w:t xml:space="preserve">, Quetzal a découvert que le sang de </w:t>
      </w:r>
      <w:proofErr w:type="spellStart"/>
      <w:r w:rsidR="00215DE5">
        <w:rPr>
          <w:i/>
          <w:iCs/>
        </w:rPr>
        <w:t>Basillic</w:t>
      </w:r>
      <w:proofErr w:type="spellEnd"/>
      <w:r w:rsidR="00215DE5">
        <w:rPr>
          <w:i/>
          <w:iCs/>
        </w:rPr>
        <w:t xml:space="preserve"> présente des propriétés très intéressantes. Faire tomber une goutte de ce sang sur une personne ou un objet corrompu par le chaos génère une fumée violacée caractéristique.</w:t>
      </w:r>
      <w:r w:rsidR="00393226">
        <w:rPr>
          <w:i/>
          <w:iCs/>
        </w:rPr>
        <w:t xml:space="preserve"> Différentes fumées de différentes couleurs sont libérées selon les cas, sans que Quetzal aie pour l’instant réussi à comprendre leur signification. Mais c’est déjà un moyen très efficace de détecter la souillure du chaos.</w:t>
      </w:r>
    </w:p>
    <w:p w14:paraId="088DE0A2" w14:textId="77777777" w:rsidR="00CA294E" w:rsidRPr="00CA294E" w:rsidRDefault="00CA294E" w:rsidP="00F1328F">
      <w:pPr>
        <w:rPr>
          <w:i/>
          <w:iCs/>
        </w:rPr>
      </w:pPr>
    </w:p>
    <w:p w14:paraId="6EC12612" w14:textId="14303DE8" w:rsidR="00F1328F" w:rsidRPr="00F1328F" w:rsidRDefault="00F1328F" w:rsidP="00F1328F">
      <w:pPr>
        <w:sectPr w:rsidR="00F1328F" w:rsidRPr="00F1328F" w:rsidSect="00F1328F">
          <w:type w:val="continuous"/>
          <w:pgSz w:w="11906" w:h="16838"/>
          <w:pgMar w:top="720" w:right="720" w:bottom="720" w:left="720" w:header="708" w:footer="708" w:gutter="0"/>
          <w:cols w:sep="1" w:space="709"/>
          <w:docGrid w:linePitch="360"/>
        </w:sectPr>
      </w:pPr>
    </w:p>
    <w:p w14:paraId="5D595A23" w14:textId="77777777" w:rsidR="005E18DC" w:rsidRDefault="005E18DC">
      <w:pPr>
        <w:spacing w:before="0" w:after="160" w:line="259" w:lineRule="auto"/>
        <w:rPr>
          <w:rFonts w:eastAsiaTheme="majorEastAsia" w:cstheme="majorBidi"/>
          <w:b/>
          <w:iCs/>
          <w:sz w:val="28"/>
        </w:rPr>
      </w:pPr>
      <w:r>
        <w:lastRenderedPageBreak/>
        <w:br w:type="page"/>
      </w:r>
    </w:p>
    <w:p w14:paraId="54BA6D76" w14:textId="30558EF0" w:rsidR="00141DF3" w:rsidRPr="00141DF3" w:rsidRDefault="00141DF3" w:rsidP="00141DF3">
      <w:pPr>
        <w:pStyle w:val="Titre4"/>
      </w:pPr>
      <w:r w:rsidRPr="00141DF3">
        <w:t>Ce que je sais du Monde</w:t>
      </w:r>
    </w:p>
    <w:p w14:paraId="7C2D8D0E" w14:textId="242A2171" w:rsidR="00141DF3" w:rsidRPr="00141DF3" w:rsidRDefault="00141DF3" w:rsidP="00141DF3">
      <w:r w:rsidRPr="00141DF3">
        <w:t xml:space="preserve">Pendant des siècles, les Montagnes du Nord étaient le théâtre d'une guerre incessante entre l'Alliance, une coalition de royaumes humains, elfes et nains, et les armées de </w:t>
      </w:r>
      <w:proofErr w:type="spellStart"/>
      <w:r w:rsidRPr="00141DF3">
        <w:t>Gzor</w:t>
      </w:r>
      <w:proofErr w:type="spellEnd"/>
      <w:r w:rsidRPr="00141DF3">
        <w:t>, un archidémon qui avait élu domicile</w:t>
      </w:r>
      <w:r w:rsidR="003F6645">
        <w:t xml:space="preserve"> au</w:t>
      </w:r>
      <w:r w:rsidRPr="00141DF3">
        <w:t xml:space="preserve"> </w:t>
      </w:r>
      <w:proofErr w:type="spellStart"/>
      <w:r w:rsidRPr="00141DF3">
        <w:t>coeur</w:t>
      </w:r>
      <w:proofErr w:type="spellEnd"/>
      <w:r w:rsidRPr="00141DF3">
        <w:t xml:space="preserve"> des montages. Mais il y a une vingtaine d'année, l'Alliance a commencé à prendre l'avantage, entre autres grâce à des groupes d'aventuriers qui venaient renforcer les armées régulières. Parmi ces groupes, on trouvait une compagnie moyennement connue baptisée "Les Lames d'</w:t>
      </w:r>
      <w:proofErr w:type="spellStart"/>
      <w:r w:rsidRPr="00141DF3">
        <w:t>Alageisia</w:t>
      </w:r>
      <w:proofErr w:type="spellEnd"/>
      <w:r w:rsidRPr="00141DF3">
        <w:t>".</w:t>
      </w:r>
      <w:r w:rsidR="00CA294E">
        <w:t xml:space="preserve"> </w:t>
      </w:r>
      <w:r w:rsidRPr="00141DF3">
        <w:t>Il y a 19 ans, l'Alliance a marqué une victoire décisive en mettant en place la Zone de Contention</w:t>
      </w:r>
      <w:r w:rsidR="00CA294E">
        <w:t xml:space="preserve"> : 4 </w:t>
      </w:r>
      <w:r w:rsidRPr="00141DF3">
        <w:t xml:space="preserve">bastions aux 4 points cardinaux du Chateau de </w:t>
      </w:r>
      <w:proofErr w:type="spellStart"/>
      <w:r w:rsidRPr="00141DF3">
        <w:t>Gzor</w:t>
      </w:r>
      <w:proofErr w:type="spellEnd"/>
      <w:r w:rsidRPr="00141DF3">
        <w:t xml:space="preserve">, érigeant une barrière infranchissable pour toutes les créatures </w:t>
      </w:r>
      <w:r w:rsidR="00CA294E">
        <w:t xml:space="preserve">de l’archidémon. </w:t>
      </w:r>
      <w:r w:rsidRPr="00141DF3">
        <w:t>L'armée régulière et les bandes d'aventuriers furent alors dispersé au profit de la Légion, 4 troupes d'élites chargée de protéger les bastions.</w:t>
      </w:r>
    </w:p>
    <w:p w14:paraId="02B92087" w14:textId="65D23563" w:rsidR="00141DF3" w:rsidRPr="00141DF3" w:rsidRDefault="00141DF3" w:rsidP="00141DF3">
      <w:r w:rsidRPr="00141DF3">
        <w:rPr>
          <w:b/>
          <w:bCs/>
        </w:rPr>
        <w:t>Les Lames d'</w:t>
      </w:r>
      <w:proofErr w:type="spellStart"/>
      <w:r w:rsidRPr="00141DF3">
        <w:rPr>
          <w:b/>
          <w:bCs/>
        </w:rPr>
        <w:t>Alageisia</w:t>
      </w:r>
      <w:proofErr w:type="spellEnd"/>
      <w:r w:rsidRPr="00141DF3">
        <w:t> étaient formées de </w:t>
      </w:r>
      <w:proofErr w:type="spellStart"/>
      <w:r w:rsidRPr="00141DF3">
        <w:rPr>
          <w:b/>
          <w:bCs/>
        </w:rPr>
        <w:t>Myran</w:t>
      </w:r>
      <w:proofErr w:type="spellEnd"/>
      <w:r w:rsidRPr="00141DF3">
        <w:t>, un guerrier nain, de sa femme </w:t>
      </w:r>
      <w:proofErr w:type="spellStart"/>
      <w:r w:rsidRPr="00141DF3">
        <w:rPr>
          <w:b/>
          <w:bCs/>
        </w:rPr>
        <w:t>Elfaëlle</w:t>
      </w:r>
      <w:proofErr w:type="spellEnd"/>
      <w:r w:rsidRPr="00141DF3">
        <w:t>, une guerrière humaine, de </w:t>
      </w:r>
      <w:proofErr w:type="spellStart"/>
      <w:r w:rsidRPr="00141DF3">
        <w:rPr>
          <w:b/>
          <w:bCs/>
        </w:rPr>
        <w:t>Galieno</w:t>
      </w:r>
      <w:proofErr w:type="spellEnd"/>
      <w:r w:rsidRPr="00141DF3">
        <w:t>, un barde humain, de </w:t>
      </w:r>
      <w:proofErr w:type="spellStart"/>
      <w:r w:rsidRPr="00141DF3">
        <w:rPr>
          <w:b/>
          <w:bCs/>
        </w:rPr>
        <w:t>Salmina</w:t>
      </w:r>
      <w:proofErr w:type="spellEnd"/>
      <w:r w:rsidRPr="00141DF3">
        <w:t>, une voleuse hobbit, de </w:t>
      </w:r>
      <w:r w:rsidRPr="00141DF3">
        <w:rPr>
          <w:b/>
          <w:bCs/>
        </w:rPr>
        <w:t>Mina</w:t>
      </w:r>
      <w:r w:rsidRPr="00141DF3">
        <w:t>, une paladine demi-elfe, et de </w:t>
      </w:r>
      <w:r w:rsidRPr="00141DF3">
        <w:rPr>
          <w:b/>
          <w:bCs/>
        </w:rPr>
        <w:t>Quetzal</w:t>
      </w:r>
      <w:r w:rsidRPr="00141DF3">
        <w:t>, un druide humain. Ces individualités étaient rassemblées autour </w:t>
      </w:r>
      <w:r w:rsidRPr="00141DF3">
        <w:rPr>
          <w:b/>
          <w:bCs/>
        </w:rPr>
        <w:t>d'</w:t>
      </w:r>
      <w:proofErr w:type="spellStart"/>
      <w:r w:rsidRPr="00141DF3">
        <w:rPr>
          <w:b/>
          <w:bCs/>
        </w:rPr>
        <w:t>Alageïsia</w:t>
      </w:r>
      <w:proofErr w:type="spellEnd"/>
      <w:r w:rsidRPr="00141DF3">
        <w:t xml:space="preserve">, une demi-orque </w:t>
      </w:r>
      <w:r w:rsidR="00F1328F">
        <w:t xml:space="preserve">magicienne </w:t>
      </w:r>
      <w:r w:rsidRPr="00141DF3">
        <w:t>aux tresses blondes et au charisme magnétique, qui fédérait le groupe.</w:t>
      </w:r>
    </w:p>
    <w:p w14:paraId="1321939E" w14:textId="778A27D8" w:rsidR="00141DF3" w:rsidRPr="00141DF3" w:rsidRDefault="00141DF3" w:rsidP="00141DF3">
      <w:r w:rsidRPr="00141DF3">
        <w:t xml:space="preserve">Alors que les bastions étaient en train d'être érigés, </w:t>
      </w:r>
      <w:r w:rsidR="00AF0B16" w:rsidRPr="003F6645">
        <w:rPr>
          <w:b/>
          <w:bCs/>
        </w:rPr>
        <w:t>Ovide</w:t>
      </w:r>
      <w:r w:rsidR="00AF0B16">
        <w:t xml:space="preserve">, </w:t>
      </w:r>
      <w:r w:rsidRPr="00141DF3">
        <w:t xml:space="preserve">un </w:t>
      </w:r>
      <w:proofErr w:type="spellStart"/>
      <w:r w:rsidR="00F1328F">
        <w:t>changeforme</w:t>
      </w:r>
      <w:proofErr w:type="spellEnd"/>
      <w:r w:rsidR="00F1328F">
        <w:t xml:space="preserve"> au service de </w:t>
      </w:r>
      <w:proofErr w:type="spellStart"/>
      <w:r w:rsidRPr="00141DF3">
        <w:t>Gzor</w:t>
      </w:r>
      <w:proofErr w:type="spellEnd"/>
      <w:r w:rsidR="00AF0B16">
        <w:t xml:space="preserve">, parvint à voler </w:t>
      </w:r>
      <w:r w:rsidRPr="00141DF3">
        <w:t>un composant essentiel à la Zone de Contention. Les Lames d'</w:t>
      </w:r>
      <w:proofErr w:type="spellStart"/>
      <w:r w:rsidRPr="00141DF3">
        <w:t>Alageisia</w:t>
      </w:r>
      <w:proofErr w:type="spellEnd"/>
      <w:r w:rsidRPr="00141DF3">
        <w:t xml:space="preserve"> furent envoyées à sa poursuite, et parvinrent à le vaincre, mais se retrouvèrent coincés</w:t>
      </w:r>
      <w:r w:rsidR="00CA294E">
        <w:t xml:space="preserve"> avec les hordes de </w:t>
      </w:r>
      <w:proofErr w:type="spellStart"/>
      <w:r w:rsidR="00CA294E">
        <w:t>Gzor</w:t>
      </w:r>
      <w:proofErr w:type="spellEnd"/>
      <w:r w:rsidR="00CA294E">
        <w:t xml:space="preserve"> à leurs trousses.</w:t>
      </w:r>
      <w:r w:rsidRPr="00141DF3">
        <w:t xml:space="preserve"> Pour permettre à ses compagnons de s'échapper, </w:t>
      </w:r>
      <w:proofErr w:type="spellStart"/>
      <w:r w:rsidRPr="00141DF3">
        <w:t>Alageisia</w:t>
      </w:r>
      <w:proofErr w:type="spellEnd"/>
      <w:r w:rsidRPr="00141DF3">
        <w:t xml:space="preserve"> sacrifia sa vie. Victorieux, mais désespérés, les Lames d'</w:t>
      </w:r>
      <w:proofErr w:type="spellStart"/>
      <w:r w:rsidRPr="00141DF3">
        <w:t>Alageïsa</w:t>
      </w:r>
      <w:proofErr w:type="spellEnd"/>
      <w:r w:rsidRPr="00141DF3">
        <w:t xml:space="preserve"> décidèrent de mettre un terme à leur carrière d'aventuriers. Ils</w:t>
      </w:r>
      <w:r w:rsidR="00CA294E">
        <w:t xml:space="preserve"> firent construire un village dans les Montagnes du Nord pour s’y installer, et y ouvrir un orphelinat :</w:t>
      </w:r>
      <w:r w:rsidRPr="00141DF3">
        <w:t> </w:t>
      </w:r>
      <w:r w:rsidRPr="00141DF3">
        <w:rPr>
          <w:b/>
          <w:bCs/>
        </w:rPr>
        <w:t>le Village d'</w:t>
      </w:r>
      <w:proofErr w:type="spellStart"/>
      <w:r w:rsidRPr="00141DF3">
        <w:rPr>
          <w:b/>
          <w:bCs/>
        </w:rPr>
        <w:t>Alageïsa</w:t>
      </w:r>
      <w:proofErr w:type="spellEnd"/>
      <w:r w:rsidRPr="00141DF3">
        <w:t>.</w:t>
      </w:r>
    </w:p>
    <w:p w14:paraId="0591225E" w14:textId="018A45FF" w:rsidR="008606D6" w:rsidRPr="00141DF3" w:rsidRDefault="00141DF3" w:rsidP="00141DF3">
      <w:r w:rsidRPr="00141DF3">
        <w:t>Le village se trouve à mi-pente d'une grande montagne proche des territoires nains, un minuscule hameau fondé il y a une vingtaine d'année</w:t>
      </w:r>
      <w:r w:rsidR="003F6645">
        <w:t xml:space="preserve">, qui accueille les vieux aventuriers et une ribambelle d’orphelins. On y trouve une dizaine de </w:t>
      </w:r>
      <w:r w:rsidRPr="00141DF3">
        <w:t>bicoques rassemblées autour d'une taverne qui sert de salle commune</w:t>
      </w:r>
      <w:r w:rsidR="003F6645">
        <w:t>, un large potager, une fo</w:t>
      </w:r>
      <w:r w:rsidRPr="00141DF3">
        <w:t>rêt presque sauvage, un petit champ et des voyageurs réguliers, en transit vers</w:t>
      </w:r>
      <w:r w:rsidR="003F6645">
        <w:t xml:space="preserve"> les royaumes nains.</w:t>
      </w:r>
      <w:r w:rsidR="008606D6">
        <w:t xml:space="preserve"> Les orphelins sont au nombre de 10 : </w:t>
      </w:r>
      <w:proofErr w:type="spellStart"/>
      <w:r w:rsidR="008606D6" w:rsidRPr="008606D6">
        <w:rPr>
          <w:b/>
          <w:bCs/>
        </w:rPr>
        <w:t>Laerthe</w:t>
      </w:r>
      <w:proofErr w:type="spellEnd"/>
      <w:r w:rsidR="008606D6">
        <w:t xml:space="preserve"> (20 ans), </w:t>
      </w:r>
      <w:r w:rsidR="008606D6" w:rsidRPr="008606D6">
        <w:rPr>
          <w:b/>
          <w:bCs/>
        </w:rPr>
        <w:t>Isadora</w:t>
      </w:r>
      <w:r w:rsidR="008606D6">
        <w:t xml:space="preserve"> (18 ans), </w:t>
      </w:r>
      <w:r w:rsidR="008606D6" w:rsidRPr="008606D6">
        <w:rPr>
          <w:b/>
          <w:bCs/>
        </w:rPr>
        <w:t>Juste</w:t>
      </w:r>
      <w:r w:rsidR="008606D6">
        <w:t xml:space="preserve"> (17 ans), </w:t>
      </w:r>
      <w:r w:rsidR="008606D6" w:rsidRPr="008606D6">
        <w:rPr>
          <w:b/>
          <w:bCs/>
        </w:rPr>
        <w:t>Victor</w:t>
      </w:r>
      <w:r w:rsidR="008606D6">
        <w:t xml:space="preserve"> (16 ans),</w:t>
      </w:r>
      <w:r w:rsidR="008606D6" w:rsidRPr="008606D6">
        <w:t xml:space="preserve"> </w:t>
      </w:r>
      <w:proofErr w:type="spellStart"/>
      <w:r w:rsidR="008606D6" w:rsidRPr="008606D6">
        <w:rPr>
          <w:b/>
          <w:bCs/>
        </w:rPr>
        <w:t>Gory</w:t>
      </w:r>
      <w:proofErr w:type="spellEnd"/>
      <w:r w:rsidR="008606D6">
        <w:t xml:space="preserve"> (17 ans), </w:t>
      </w:r>
      <w:proofErr w:type="spellStart"/>
      <w:r w:rsidR="008606D6" w:rsidRPr="008606D6">
        <w:rPr>
          <w:b/>
          <w:bCs/>
        </w:rPr>
        <w:t>Ollie</w:t>
      </w:r>
      <w:proofErr w:type="spellEnd"/>
      <w:r w:rsidR="008606D6" w:rsidRPr="008606D6">
        <w:rPr>
          <w:b/>
          <w:bCs/>
        </w:rPr>
        <w:t xml:space="preserve"> et Don</w:t>
      </w:r>
      <w:r w:rsidR="008606D6">
        <w:t xml:space="preserve"> (13 ans), </w:t>
      </w:r>
      <w:proofErr w:type="spellStart"/>
      <w:r w:rsidR="008606D6" w:rsidRPr="008606D6">
        <w:rPr>
          <w:b/>
          <w:bCs/>
        </w:rPr>
        <w:t>Tornyl</w:t>
      </w:r>
      <w:proofErr w:type="spellEnd"/>
      <w:r w:rsidR="008606D6">
        <w:t xml:space="preserve"> (12 ans), </w:t>
      </w:r>
      <w:r w:rsidR="008606D6" w:rsidRPr="008606D6">
        <w:rPr>
          <w:b/>
          <w:bCs/>
        </w:rPr>
        <w:t>Hélène</w:t>
      </w:r>
      <w:r w:rsidR="008606D6">
        <w:t xml:space="preserve"> (12 ans), et </w:t>
      </w:r>
      <w:r w:rsidR="008606D6" w:rsidRPr="008606D6">
        <w:rPr>
          <w:b/>
          <w:bCs/>
        </w:rPr>
        <w:t>Frida</w:t>
      </w:r>
      <w:r w:rsidR="008606D6">
        <w:t xml:space="preserve"> (9 ans).</w:t>
      </w:r>
    </w:p>
    <w:p w14:paraId="5A54DBDE" w14:textId="44F42E5F" w:rsidR="00F1328F" w:rsidRDefault="00141DF3" w:rsidP="00141DF3">
      <w:r w:rsidRPr="00141DF3">
        <w:t>Il s</w:t>
      </w:r>
      <w:r w:rsidR="008606D6">
        <w:t>e</w:t>
      </w:r>
      <w:r w:rsidRPr="00141DF3">
        <w:t xml:space="preserve"> passe rarement grand-chose, mais la vie suit son cours et les enfants grandissent peu à peu, à l'ombre des exploits de leurs aînés. Bientôt, le co</w:t>
      </w:r>
      <w:r>
        <w:t>c</w:t>
      </w:r>
      <w:r w:rsidRPr="00141DF3">
        <w:t>on de ces oisillons deviendra trop étroit, et ils devront prendre leur envol...</w:t>
      </w:r>
    </w:p>
    <w:p w14:paraId="66A3C096" w14:textId="77777777" w:rsidR="005E18DC" w:rsidRDefault="005E18DC" w:rsidP="005E18DC">
      <w:pPr>
        <w:pBdr>
          <w:bottom w:val="single" w:sz="4" w:space="1" w:color="auto"/>
        </w:pBdr>
      </w:pPr>
    </w:p>
    <w:p w14:paraId="2EFC3A65" w14:textId="77777777" w:rsidR="005E18DC" w:rsidRDefault="005E18DC">
      <w:pPr>
        <w:spacing w:before="0" w:after="160" w:line="259" w:lineRule="auto"/>
      </w:pPr>
    </w:p>
    <w:p w14:paraId="724580B3" w14:textId="1F0FA9EE" w:rsidR="005E18DC" w:rsidRDefault="00384983">
      <w:pPr>
        <w:spacing w:before="0" w:after="160" w:line="259" w:lineRule="auto"/>
      </w:pPr>
      <w:r>
        <w:t xml:space="preserve">Nous sommes au début de l’hiver. </w:t>
      </w:r>
      <w:r w:rsidR="005E18DC">
        <w:t>Comme</w:t>
      </w:r>
      <w:r>
        <w:t xml:space="preserve"> chaque année, les forêts </w:t>
      </w:r>
      <w:r w:rsidR="005E18DC">
        <w:t>d’</w:t>
      </w:r>
      <w:proofErr w:type="spellStart"/>
      <w:r>
        <w:t>Huvud</w:t>
      </w:r>
      <w:proofErr w:type="spellEnd"/>
      <w:r>
        <w:t xml:space="preserve"> Z</w:t>
      </w:r>
      <w:proofErr w:type="spellStart"/>
      <w:r>
        <w:t>old</w:t>
      </w:r>
      <w:proofErr w:type="spellEnd"/>
      <w:r>
        <w:t xml:space="preserve"> se recouvre</w:t>
      </w:r>
      <w:r w:rsidR="005E18DC">
        <w:t>nt d’un blanc manteau, qui annonce des mois froids et rudes.</w:t>
      </w:r>
      <w:r w:rsidR="005C1CF6">
        <w:t xml:space="preserve"> Vous êtes tous les 4 partis pour quelques jours dans la campagne, pour aller réparer un barrage en amont de la rivière qui approvisionne le Village en eau douce. </w:t>
      </w:r>
      <w:r w:rsidR="005C1CF6" w:rsidRPr="005C1CF6">
        <w:rPr>
          <w:b/>
          <w:bCs/>
        </w:rPr>
        <w:t>En plus de cette mission, Quetzal souhaitais aller voir une vieille amie.</w:t>
      </w:r>
    </w:p>
    <w:p w14:paraId="1D2C8EA0" w14:textId="07EE1C8D" w:rsidR="005E18DC" w:rsidRDefault="005C1CF6">
      <w:pPr>
        <w:spacing w:before="0" w:after="160" w:line="259" w:lineRule="auto"/>
      </w:pPr>
      <w:r>
        <w:t xml:space="preserve">Proche du barrage vit une très vieille dame qui se fait </w:t>
      </w:r>
      <w:r>
        <w:t>appeler</w:t>
      </w:r>
      <w:r>
        <w:t xml:space="preserve"> </w:t>
      </w:r>
      <w:r w:rsidRPr="005C1CF6">
        <w:rPr>
          <w:b/>
          <w:bCs/>
        </w:rPr>
        <w:t xml:space="preserve">Tante </w:t>
      </w:r>
      <w:proofErr w:type="spellStart"/>
      <w:r w:rsidRPr="005C1CF6">
        <w:rPr>
          <w:b/>
          <w:bCs/>
        </w:rPr>
        <w:t>Helvyre</w:t>
      </w:r>
      <w:proofErr w:type="spellEnd"/>
      <w:r>
        <w:t xml:space="preserve">. Elle habite une minuscule cabane au fond des bois, où elle cultive toutes sortes de plantes, </w:t>
      </w:r>
      <w:r>
        <w:t>notamment</w:t>
      </w:r>
      <w:r>
        <w:t xml:space="preserve"> des espèces très rares.</w:t>
      </w:r>
      <w:r>
        <w:t xml:space="preserve"> C’est une personne solitaire et mystérieuse, très grande amatrice de thé, et une des rares personnes dont Quetzal est capable d’apprécier la compagnie. Il s’est joint à l’équipe de réparation du barrage pour lui rendre visite.</w:t>
      </w:r>
    </w:p>
    <w:p w14:paraId="3E64FA0D" w14:textId="058A13F7" w:rsidR="00384983" w:rsidRDefault="00384983">
      <w:pPr>
        <w:spacing w:before="0" w:after="160" w:line="259" w:lineRule="auto"/>
      </w:pPr>
      <w:r>
        <w:br w:type="page"/>
      </w:r>
    </w:p>
    <w:p w14:paraId="23BD41AE" w14:textId="6EE49A58" w:rsidR="00F1328F" w:rsidRDefault="00F1328F" w:rsidP="00CA294E">
      <w:pPr>
        <w:pStyle w:val="Titre5"/>
      </w:pPr>
      <w:r w:rsidRPr="00141DF3">
        <w:t>Isadora</w:t>
      </w:r>
      <w:r w:rsidR="00215DE5">
        <w:t xml:space="preserve"> de </w:t>
      </w:r>
      <w:proofErr w:type="spellStart"/>
      <w:r w:rsidR="00215DE5">
        <w:t>VerteMine</w:t>
      </w:r>
      <w:proofErr w:type="spellEnd"/>
    </w:p>
    <w:p w14:paraId="02AAD9EB" w14:textId="04351B02" w:rsidR="005C1CF6" w:rsidRPr="005C1CF6" w:rsidRDefault="005C1CF6" w:rsidP="005C1CF6">
      <w:r>
        <w:t>Isadora est une grande et forte jeune femme de 19 ans dont l</w:t>
      </w:r>
      <w:r w:rsidR="00215DE5">
        <w:t>’</w:t>
      </w:r>
      <w:r>
        <w:t xml:space="preserve">on </w:t>
      </w:r>
      <w:r w:rsidR="00215DE5">
        <w:t>peut</w:t>
      </w:r>
      <w:r>
        <w:t xml:space="preserve"> remarquer les racines elfiques dans des yeux légèrement en amande et des cheveux d’un blond scintillant. </w:t>
      </w:r>
      <w:r w:rsidR="00215DE5">
        <w:t xml:space="preserve">Si elle a hérité la haute stature de sa mère </w:t>
      </w:r>
    </w:p>
    <w:p w14:paraId="4AB9B935" w14:textId="675797AE" w:rsidR="005C1CF6" w:rsidRDefault="005C1CF6" w:rsidP="005C1CF6">
      <w:r>
        <w:t xml:space="preserve">C’est </w:t>
      </w:r>
      <w:r>
        <w:t>une grande lectrice</w:t>
      </w:r>
      <w:r>
        <w:t>, elle a</w:t>
      </w:r>
      <w:r>
        <w:t xml:space="preserve"> lu presque tous les livres de la bibliothèque du village</w:t>
      </w:r>
      <w:r>
        <w:t>, et s’in</w:t>
      </w:r>
      <w:r>
        <w:t>téresse beaucoup à l’Histoire</w:t>
      </w:r>
      <w:r>
        <w:t xml:space="preserve">. Elle passe son temps à répéter </w:t>
      </w:r>
      <w:r>
        <w:t xml:space="preserve">qu’il faudrait se débarrasser définitivement de la menace de </w:t>
      </w:r>
      <w:proofErr w:type="spellStart"/>
      <w:r>
        <w:t>Gzor</w:t>
      </w:r>
      <w:proofErr w:type="spellEnd"/>
      <w:r>
        <w:t>, pour qu’enfin le monde change vraiment, que les Légions soient dissoutes, que les vieilles oligarchies soient remises en cause.</w:t>
      </w:r>
    </w:p>
    <w:p w14:paraId="74B9FCE2" w14:textId="62A4EB58" w:rsidR="005C1CF6" w:rsidRDefault="00215DE5" w:rsidP="005C1CF6">
      <w:r>
        <w:t xml:space="preserve">Elle a </w:t>
      </w:r>
      <w:r w:rsidR="005C1CF6">
        <w:t xml:space="preserve">un petit atelier dans </w:t>
      </w:r>
      <w:r>
        <w:t>s</w:t>
      </w:r>
      <w:r w:rsidR="005C1CF6">
        <w:t xml:space="preserve">a maison dont </w:t>
      </w:r>
      <w:r>
        <w:t>elle interdit</w:t>
      </w:r>
      <w:r w:rsidR="005C1CF6">
        <w:t xml:space="preserve"> l’entrée à</w:t>
      </w:r>
      <w:r>
        <w:t xml:space="preserve"> s</w:t>
      </w:r>
      <w:r w:rsidR="005C1CF6">
        <w:t xml:space="preserve">a mère, où </w:t>
      </w:r>
      <w:r>
        <w:t xml:space="preserve">elle </w:t>
      </w:r>
      <w:r w:rsidR="005C1CF6">
        <w:t xml:space="preserve">aime </w:t>
      </w:r>
      <w:r>
        <w:t>s</w:t>
      </w:r>
      <w:r w:rsidR="005C1CF6">
        <w:t>’isoler et bricoler : depuis petite, on sait qu</w:t>
      </w:r>
      <w:r>
        <w:t xml:space="preserve">’elle </w:t>
      </w:r>
      <w:r w:rsidR="005C1CF6">
        <w:t xml:space="preserve">aime fabriquer de petits objets, des petits automates pour amuser les autres enfants, des petits objets de déco pour </w:t>
      </w:r>
      <w:r>
        <w:t>s</w:t>
      </w:r>
      <w:r w:rsidR="005C1CF6">
        <w:t>a mère, des sifflets, des appeaux…</w:t>
      </w:r>
    </w:p>
    <w:p w14:paraId="2DB019CE" w14:textId="77777777" w:rsidR="00215DE5" w:rsidRDefault="00215DE5" w:rsidP="00215DE5">
      <w:r>
        <w:t>Elle aime lire, chanter, monter aux arbres et se faire oublier, observer.</w:t>
      </w:r>
    </w:p>
    <w:p w14:paraId="3C1209EE" w14:textId="6BE586C7" w:rsidR="005C1CF6" w:rsidRDefault="00215DE5" w:rsidP="005C1CF6">
      <w:r>
        <w:t xml:space="preserve">Elle </w:t>
      </w:r>
      <w:r w:rsidR="005C1CF6">
        <w:t>déteste l’injustice, la forfanterie, la prétention.</w:t>
      </w:r>
    </w:p>
    <w:p w14:paraId="2E8D74D9" w14:textId="73AE7410" w:rsidR="00F1328F" w:rsidRDefault="00F1328F" w:rsidP="00F1328F">
      <w:pPr>
        <w:pStyle w:val="Titre5"/>
      </w:pPr>
      <w:r w:rsidRPr="00141DF3">
        <w:t>Juste</w:t>
      </w:r>
    </w:p>
    <w:p w14:paraId="2A5193BD" w14:textId="7B37D72C" w:rsidR="008606D6" w:rsidRDefault="008606D6" w:rsidP="008606D6">
      <w:r>
        <w:t xml:space="preserve">Juste a été </w:t>
      </w:r>
      <w:r w:rsidR="00EC2C1E">
        <w:t>recueilli</w:t>
      </w:r>
      <w:r>
        <w:t xml:space="preserve"> il y a maintenant 17 ans, alors qu'il faisait la manche dans les rues mal famées de </w:t>
      </w:r>
      <w:proofErr w:type="spellStart"/>
      <w:r>
        <w:t>MillSutter</w:t>
      </w:r>
      <w:proofErr w:type="spellEnd"/>
      <w:r>
        <w:t xml:space="preserve"> après avoir été abandonné par une troupe de cirque. Il a grandi au Village, pour devenir un garçon vif, mais maladroit et assez </w:t>
      </w:r>
      <w:r w:rsidR="00EC2C1E">
        <w:t>paresseux</w:t>
      </w:r>
      <w:r>
        <w:t xml:space="preserve">. Il est persuadé d'être la victime d'une </w:t>
      </w:r>
      <w:r w:rsidR="00EC2C1E">
        <w:t>malédiction</w:t>
      </w:r>
      <w:r>
        <w:t>, et s'en sert pour justifier ses nombreux manquements avec une mauvaise foi remarquable. Il n'en reste pas moi, à sa façon, quelqu'un de discret et d'attentionné.</w:t>
      </w:r>
    </w:p>
    <w:p w14:paraId="06A77D6E" w14:textId="26C86799" w:rsidR="008606D6" w:rsidRDefault="008606D6" w:rsidP="008606D6">
      <w:r>
        <w:t xml:space="preserve">Il prend un malin plaisir à échapper aux corvées et à tenter d'arnaquer les voyageurs de passage, mais il sait où se trouve la limite, et on </w:t>
      </w:r>
      <w:r w:rsidR="00EC2C1E">
        <w:t>peut</w:t>
      </w:r>
      <w:r>
        <w:t xml:space="preserve"> compter sur lui quand c'est </w:t>
      </w:r>
      <w:r w:rsidR="00EC2C1E">
        <w:t>vraiment</w:t>
      </w:r>
      <w:r>
        <w:t xml:space="preserve"> nécessaire. Ces derniers temps, il vit plus la nuit que le jour, passant son temps à chasser en forêt, ou plutôt à y dormir vu le peu de gibier qu'il ramène de ses escapades.</w:t>
      </w:r>
    </w:p>
    <w:p w14:paraId="47BDC1BF" w14:textId="4649AD1B" w:rsidR="002B62BE" w:rsidRDefault="00F1328F" w:rsidP="008606D6">
      <w:pPr>
        <w:pStyle w:val="Titre5"/>
      </w:pPr>
      <w:r w:rsidRPr="00141DF3">
        <w:t>Mina</w:t>
      </w:r>
      <w:r w:rsidR="00215DE5">
        <w:t xml:space="preserve"> de </w:t>
      </w:r>
      <w:proofErr w:type="spellStart"/>
      <w:r w:rsidR="00215DE5">
        <w:t>VerteMine</w:t>
      </w:r>
      <w:proofErr w:type="spellEnd"/>
    </w:p>
    <w:p w14:paraId="19E9254B" w14:textId="6E20FC8A" w:rsidR="00384983" w:rsidRDefault="00384983" w:rsidP="00384983">
      <w:pPr>
        <w:rPr>
          <w:rStyle w:val="x1lliihq"/>
        </w:rPr>
      </w:pPr>
      <w:r>
        <w:rPr>
          <w:rStyle w:val="x1lliihq"/>
        </w:rPr>
        <w:t xml:space="preserve">Mina est une paladine de la religion de </w:t>
      </w:r>
      <w:proofErr w:type="spellStart"/>
      <w:r>
        <w:rPr>
          <w:rStyle w:val="x1lliihq"/>
        </w:rPr>
        <w:t>Themy’s</w:t>
      </w:r>
      <w:proofErr w:type="spellEnd"/>
      <w:r>
        <w:rPr>
          <w:rStyle w:val="x1lliihq"/>
        </w:rPr>
        <w:t>. C’est une femme immense, de carrure imposante, aux cheveux bruns courts coupés en brosse et aux cicatrices qui dissimulent mal un grand sourire chaleureux sur une mâchoire carrée. C’est son père humain qui l’a éduqué</w:t>
      </w:r>
      <w:r w:rsidR="00B1264A">
        <w:rPr>
          <w:rStyle w:val="x1lliihq"/>
        </w:rPr>
        <w:t>e</w:t>
      </w:r>
      <w:r>
        <w:rPr>
          <w:rStyle w:val="x1lliihq"/>
        </w:rPr>
        <w:t xml:space="preserve">, </w:t>
      </w:r>
      <w:r w:rsidR="005E18DC">
        <w:rPr>
          <w:rStyle w:val="x1lliihq"/>
        </w:rPr>
        <w:t xml:space="preserve">sous l’autorité de la </w:t>
      </w:r>
      <w:r w:rsidR="00B1264A">
        <w:rPr>
          <w:rStyle w:val="x1lliihq"/>
        </w:rPr>
        <w:t xml:space="preserve">grande famille aristocratique des </w:t>
      </w:r>
      <w:proofErr w:type="spellStart"/>
      <w:r w:rsidR="00B1264A">
        <w:rPr>
          <w:rStyle w:val="x1lliihq"/>
        </w:rPr>
        <w:t>VerteMine</w:t>
      </w:r>
      <w:proofErr w:type="spellEnd"/>
      <w:r w:rsidR="00B1264A">
        <w:rPr>
          <w:rStyle w:val="x1lliihq"/>
        </w:rPr>
        <w:t xml:space="preserve">, sa famille maternelle, qui n’a jamais été très soutenante… Heureusement, cela fait longtemps qu’elle n’en a pas entendu parler.  </w:t>
      </w:r>
      <w:r>
        <w:rPr>
          <w:rStyle w:val="x1lliihq"/>
        </w:rPr>
        <w:t xml:space="preserve">Mina croit en la justice </w:t>
      </w:r>
      <w:proofErr w:type="spellStart"/>
      <w:r>
        <w:rPr>
          <w:rStyle w:val="x1lliihq"/>
        </w:rPr>
        <w:t>réhabilitative</w:t>
      </w:r>
      <w:proofErr w:type="spellEnd"/>
      <w:r>
        <w:rPr>
          <w:rStyle w:val="x1lliihq"/>
        </w:rPr>
        <w:t xml:space="preserve"> ; cependant ses tentatives pour convaincre les démons vindicatifs des bienfaits de la communication se soldent souvent par des échecs, et les bons vieux sorts de foudre sont régulièrement nécessaires. Elle est très attachée aux gens qu’elle aime et est prête à tout pour les protéger, notamment sa fille Isadora, la prunelle de ses yeux (dont la paternité reste peu claire), son meilleur ami de longue date Quetzal et feu </w:t>
      </w:r>
      <w:proofErr w:type="spellStart"/>
      <w:r>
        <w:rPr>
          <w:rStyle w:val="x1lliihq"/>
        </w:rPr>
        <w:t>Alageisia</w:t>
      </w:r>
      <w:proofErr w:type="spellEnd"/>
      <w:r>
        <w:rPr>
          <w:rStyle w:val="x1lliihq"/>
        </w:rPr>
        <w:t xml:space="preserve"> avec qui la relation était, dit-on, fusionnelle. Elle a pour hobby la création d</w:t>
      </w:r>
      <w:r w:rsidR="00B1264A">
        <w:rPr>
          <w:rStyle w:val="x1lliihq"/>
        </w:rPr>
        <w:t>e maquillages</w:t>
      </w:r>
      <w:r>
        <w:rPr>
          <w:rStyle w:val="x1lliihq"/>
        </w:rPr>
        <w:t xml:space="preserve"> divers et variés, d’après elle empreints de la magie de </w:t>
      </w:r>
      <w:proofErr w:type="spellStart"/>
      <w:r>
        <w:rPr>
          <w:rStyle w:val="x1lliihq"/>
        </w:rPr>
        <w:t>Thémy’s</w:t>
      </w:r>
      <w:proofErr w:type="spellEnd"/>
      <w:r>
        <w:rPr>
          <w:rStyle w:val="x1lliihq"/>
        </w:rPr>
        <w:t>, qui fonctionnent plus ou moins selon l’alignement des astres.</w:t>
      </w:r>
    </w:p>
    <w:p w14:paraId="02851B05" w14:textId="4D2A7FEA" w:rsidR="00B1264A" w:rsidRPr="00B1264A" w:rsidRDefault="00B1264A" w:rsidP="00384983">
      <w:r>
        <w:rPr>
          <w:rStyle w:val="x1lliihq"/>
        </w:rPr>
        <w:t xml:space="preserve">Comme les autres vieux aventuriers, </w:t>
      </w:r>
      <w:r>
        <w:rPr>
          <w:rStyle w:val="x1lliihq"/>
          <w:b/>
          <w:bCs/>
        </w:rPr>
        <w:t>Quetzal</w:t>
      </w:r>
      <w:r>
        <w:rPr>
          <w:rStyle w:val="x1lliihq"/>
        </w:rPr>
        <w:t xml:space="preserve"> sais qu’</w:t>
      </w:r>
      <w:proofErr w:type="spellStart"/>
      <w:r>
        <w:rPr>
          <w:rStyle w:val="x1lliihq"/>
        </w:rPr>
        <w:t>Alageïsia</w:t>
      </w:r>
      <w:proofErr w:type="spellEnd"/>
      <w:r>
        <w:rPr>
          <w:rStyle w:val="x1lliihq"/>
        </w:rPr>
        <w:t xml:space="preserve"> était à l’origine un demi-orque du nom d’</w:t>
      </w:r>
      <w:proofErr w:type="spellStart"/>
      <w:r>
        <w:rPr>
          <w:rStyle w:val="x1lliihq"/>
        </w:rPr>
        <w:t>Alageisio</w:t>
      </w:r>
      <w:proofErr w:type="spellEnd"/>
      <w:r w:rsidR="005C1CF6">
        <w:rPr>
          <w:rStyle w:val="x1lliihq"/>
        </w:rPr>
        <w:t>, qui utilisait ses pouvoirs magiques pour revêtir une apparence féminine qui correspondait à son genre véritable. Ce passé n’a jamais été révélé aux jeunes du village, pour respecter la mémoire de la leadeuse décédée. Mais conséquence indirecte, il n’est pas possible de révéler à Isadora que son père n’est autre qu’</w:t>
      </w:r>
      <w:proofErr w:type="spellStart"/>
      <w:r w:rsidR="005C1CF6">
        <w:rPr>
          <w:rStyle w:val="x1lliihq"/>
        </w:rPr>
        <w:t>Alageisia</w:t>
      </w:r>
      <w:proofErr w:type="spellEnd"/>
      <w:r w:rsidR="005C1CF6">
        <w:rPr>
          <w:rStyle w:val="x1lliihq"/>
        </w:rPr>
        <w:t>, qui avais une relation avec Mina.</w:t>
      </w:r>
    </w:p>
    <w:p w14:paraId="62240273" w14:textId="41AEA060" w:rsidR="00EC2C1E" w:rsidRDefault="00EC2C1E">
      <w:pPr>
        <w:spacing w:before="0" w:after="160" w:line="259" w:lineRule="auto"/>
      </w:pPr>
      <w:r>
        <w:br w:type="page"/>
      </w:r>
    </w:p>
    <w:p w14:paraId="5CDA6E08" w14:textId="07345728" w:rsidR="00EC2C1E" w:rsidRDefault="00EC2C1E" w:rsidP="00EC2C1E">
      <w:pPr>
        <w:pStyle w:val="Titre2"/>
        <w:jc w:val="center"/>
      </w:pPr>
      <w:r>
        <w:t xml:space="preserve">Isadora de </w:t>
      </w:r>
      <w:proofErr w:type="spellStart"/>
      <w:r>
        <w:t>VerteMine</w:t>
      </w:r>
      <w:proofErr w:type="spellEnd"/>
    </w:p>
    <w:p w14:paraId="42BC0AD6" w14:textId="77777777" w:rsidR="00EC2C1E" w:rsidRDefault="00EC2C1E" w:rsidP="00EC2C1E"/>
    <w:p w14:paraId="42F89D17" w14:textId="77777777" w:rsidR="00EC2C1E" w:rsidRDefault="00EC2C1E" w:rsidP="00EC2C1E">
      <w:pPr>
        <w:sectPr w:rsidR="00EC2C1E" w:rsidSect="00EC2C1E">
          <w:pgSz w:w="11906" w:h="16838"/>
          <w:pgMar w:top="720" w:right="720" w:bottom="720" w:left="720" w:header="708" w:footer="708" w:gutter="0"/>
          <w:cols w:space="708"/>
          <w:docGrid w:linePitch="360"/>
        </w:sectPr>
      </w:pPr>
    </w:p>
    <w:p w14:paraId="56AF6407" w14:textId="77777777" w:rsidR="00EC2C1E" w:rsidRPr="00283973" w:rsidRDefault="00EC2C1E" w:rsidP="00EC2C1E">
      <w:pPr>
        <w:pStyle w:val="Titre4"/>
      </w:pPr>
      <w:r w:rsidRPr="00283973">
        <w:t>Mes Caractéristiques</w:t>
      </w:r>
    </w:p>
    <w:p w14:paraId="219D573B" w14:textId="77777777" w:rsidR="00EC2C1E" w:rsidRPr="003F6645" w:rsidRDefault="00EC2C1E" w:rsidP="00EC2C1E">
      <w:pPr>
        <w:rPr>
          <w:sz w:val="24"/>
          <w:szCs w:val="24"/>
        </w:rPr>
      </w:pPr>
      <w:r w:rsidRPr="003F6645">
        <w:rPr>
          <w:sz w:val="24"/>
          <w:szCs w:val="24"/>
        </w:rPr>
        <w:t xml:space="preserve">Adresse (AD) : </w:t>
      </w:r>
      <w:r w:rsidRPr="003F6645">
        <w:rPr>
          <w:b/>
          <w:bCs/>
          <w:sz w:val="24"/>
          <w:szCs w:val="24"/>
        </w:rPr>
        <w:t>+1</w:t>
      </w:r>
    </w:p>
    <w:p w14:paraId="2C28417C" w14:textId="77777777" w:rsidR="00EC2C1E" w:rsidRPr="003F6645" w:rsidRDefault="00EC2C1E" w:rsidP="00EC2C1E">
      <w:pPr>
        <w:rPr>
          <w:sz w:val="24"/>
          <w:szCs w:val="24"/>
        </w:rPr>
      </w:pPr>
      <w:r w:rsidRPr="003F6645">
        <w:rPr>
          <w:sz w:val="24"/>
          <w:szCs w:val="24"/>
        </w:rPr>
        <w:t xml:space="preserve">Charisme (CHA) : </w:t>
      </w:r>
      <w:r w:rsidRPr="003F6645">
        <w:rPr>
          <w:b/>
          <w:bCs/>
          <w:sz w:val="24"/>
          <w:szCs w:val="24"/>
        </w:rPr>
        <w:t>+1</w:t>
      </w:r>
    </w:p>
    <w:p w14:paraId="1F64FDBA" w14:textId="77777777" w:rsidR="00EC2C1E" w:rsidRPr="003F6645" w:rsidRDefault="00EC2C1E" w:rsidP="00EC2C1E">
      <w:pPr>
        <w:rPr>
          <w:sz w:val="24"/>
          <w:szCs w:val="24"/>
        </w:rPr>
      </w:pPr>
      <w:r w:rsidRPr="003F6645">
        <w:rPr>
          <w:sz w:val="24"/>
          <w:szCs w:val="24"/>
        </w:rPr>
        <w:t xml:space="preserve">Force (FO) : </w:t>
      </w:r>
      <w:r w:rsidRPr="003F6645">
        <w:rPr>
          <w:b/>
          <w:bCs/>
          <w:sz w:val="24"/>
          <w:szCs w:val="24"/>
        </w:rPr>
        <w:t>+1</w:t>
      </w:r>
    </w:p>
    <w:p w14:paraId="00668D95" w14:textId="295F35BD" w:rsidR="00EC2C1E" w:rsidRPr="003F6645" w:rsidRDefault="00EC2C1E" w:rsidP="00EC2C1E">
      <w:pPr>
        <w:rPr>
          <w:sz w:val="24"/>
          <w:szCs w:val="24"/>
        </w:rPr>
      </w:pPr>
      <w:r w:rsidRPr="003F6645">
        <w:rPr>
          <w:sz w:val="24"/>
          <w:szCs w:val="24"/>
        </w:rPr>
        <w:t xml:space="preserve">Instinct (INS) : </w:t>
      </w:r>
      <w:r w:rsidRPr="003F6645">
        <w:rPr>
          <w:b/>
          <w:bCs/>
          <w:sz w:val="24"/>
          <w:szCs w:val="24"/>
        </w:rPr>
        <w:t>+</w:t>
      </w:r>
      <w:r w:rsidR="004F673F">
        <w:rPr>
          <w:b/>
          <w:bCs/>
          <w:sz w:val="24"/>
          <w:szCs w:val="24"/>
        </w:rPr>
        <w:t>2</w:t>
      </w:r>
    </w:p>
    <w:p w14:paraId="79524BC4" w14:textId="643CEA2B" w:rsidR="00EC2C1E" w:rsidRPr="003F6645" w:rsidRDefault="00EC2C1E" w:rsidP="00EC2C1E">
      <w:pPr>
        <w:rPr>
          <w:sz w:val="24"/>
          <w:szCs w:val="24"/>
        </w:rPr>
      </w:pPr>
      <w:r w:rsidRPr="003F6645">
        <w:rPr>
          <w:sz w:val="24"/>
          <w:szCs w:val="24"/>
        </w:rPr>
        <w:t xml:space="preserve">Intelligence (INT) : </w:t>
      </w:r>
      <w:r w:rsidRPr="003F6645">
        <w:rPr>
          <w:b/>
          <w:bCs/>
          <w:sz w:val="24"/>
          <w:szCs w:val="24"/>
        </w:rPr>
        <w:t>+</w:t>
      </w:r>
      <w:r w:rsidR="004F673F">
        <w:rPr>
          <w:b/>
          <w:bCs/>
          <w:sz w:val="24"/>
          <w:szCs w:val="24"/>
        </w:rPr>
        <w:t>3</w:t>
      </w:r>
    </w:p>
    <w:p w14:paraId="653198B6" w14:textId="2C244948" w:rsidR="00EC2C1E" w:rsidRDefault="00EC2C1E" w:rsidP="00EC2C1E">
      <w:pPr>
        <w:pStyle w:val="Titre4"/>
      </w:pPr>
      <w:r>
        <w:t xml:space="preserve">Points de Vie : </w:t>
      </w:r>
      <w:r w:rsidR="004F673F">
        <w:t>18</w:t>
      </w:r>
    </w:p>
    <w:p w14:paraId="3ABC65BE" w14:textId="77777777" w:rsidR="00EC2C1E" w:rsidRDefault="00EC2C1E" w:rsidP="00EC2C1E">
      <w:pPr>
        <w:pStyle w:val="Titre4"/>
      </w:pPr>
      <w:r>
        <w:br w:type="column"/>
        <w:t>Compétences</w:t>
      </w:r>
    </w:p>
    <w:p w14:paraId="68980BE1" w14:textId="5B0216FA" w:rsidR="00EC2C1E" w:rsidRPr="003F6645" w:rsidRDefault="00EC2C1E" w:rsidP="00EC2C1E">
      <w:pPr>
        <w:spacing w:before="160" w:after="160"/>
        <w:rPr>
          <w:sz w:val="24"/>
          <w:szCs w:val="24"/>
        </w:rPr>
      </w:pPr>
      <w:r w:rsidRPr="003F6645">
        <w:rPr>
          <w:sz w:val="24"/>
          <w:szCs w:val="24"/>
        </w:rPr>
        <w:t xml:space="preserve">Athlétisme (ATH) : </w:t>
      </w:r>
      <w:r w:rsidR="004F673F">
        <w:rPr>
          <w:b/>
          <w:bCs/>
          <w:sz w:val="24"/>
          <w:szCs w:val="24"/>
        </w:rPr>
        <w:t>0</w:t>
      </w:r>
    </w:p>
    <w:p w14:paraId="2C0C991F" w14:textId="77777777" w:rsidR="00EC2C1E" w:rsidRPr="003F6645" w:rsidRDefault="00EC2C1E" w:rsidP="00EC2C1E">
      <w:pPr>
        <w:spacing w:before="160" w:after="160"/>
        <w:rPr>
          <w:sz w:val="24"/>
          <w:szCs w:val="24"/>
        </w:rPr>
      </w:pPr>
      <w:r w:rsidRPr="003F6645">
        <w:rPr>
          <w:sz w:val="24"/>
          <w:szCs w:val="24"/>
        </w:rPr>
        <w:t xml:space="preserve">Intuition (INT) : </w:t>
      </w:r>
      <w:r w:rsidRPr="003F6645">
        <w:rPr>
          <w:b/>
          <w:bCs/>
          <w:sz w:val="24"/>
          <w:szCs w:val="24"/>
        </w:rPr>
        <w:t>+1</w:t>
      </w:r>
    </w:p>
    <w:p w14:paraId="7A5B00B1" w14:textId="5DCC93F4" w:rsidR="00EC2C1E" w:rsidRPr="003F6645" w:rsidRDefault="00EC2C1E" w:rsidP="00EC2C1E">
      <w:pPr>
        <w:spacing w:before="160" w:after="160"/>
        <w:rPr>
          <w:sz w:val="24"/>
          <w:szCs w:val="24"/>
        </w:rPr>
      </w:pPr>
      <w:r w:rsidRPr="003F6645">
        <w:rPr>
          <w:sz w:val="24"/>
          <w:szCs w:val="24"/>
        </w:rPr>
        <w:t xml:space="preserve">Erudition (ERU) : </w:t>
      </w:r>
      <w:r w:rsidRPr="003F6645">
        <w:rPr>
          <w:b/>
          <w:bCs/>
          <w:sz w:val="24"/>
          <w:szCs w:val="24"/>
        </w:rPr>
        <w:t>+</w:t>
      </w:r>
      <w:r w:rsidR="004F673F">
        <w:rPr>
          <w:b/>
          <w:bCs/>
          <w:sz w:val="24"/>
          <w:szCs w:val="24"/>
        </w:rPr>
        <w:t>1</w:t>
      </w:r>
    </w:p>
    <w:p w14:paraId="10367C9E" w14:textId="4E639385" w:rsidR="00EC2C1E" w:rsidRPr="003F6645" w:rsidRDefault="00EC2C1E" w:rsidP="00EC2C1E">
      <w:pPr>
        <w:spacing w:before="160" w:after="160"/>
        <w:rPr>
          <w:sz w:val="24"/>
          <w:szCs w:val="24"/>
        </w:rPr>
      </w:pPr>
      <w:r w:rsidRPr="003F6645">
        <w:rPr>
          <w:sz w:val="24"/>
          <w:szCs w:val="24"/>
        </w:rPr>
        <w:t xml:space="preserve">Perception (PER) : </w:t>
      </w:r>
      <w:r w:rsidR="004F673F">
        <w:rPr>
          <w:b/>
          <w:bCs/>
          <w:sz w:val="24"/>
          <w:szCs w:val="24"/>
        </w:rPr>
        <w:t>-1</w:t>
      </w:r>
    </w:p>
    <w:p w14:paraId="155765AF" w14:textId="0F1EF1B1" w:rsidR="00EC2C1E" w:rsidRPr="003F6645" w:rsidRDefault="00EC2C1E" w:rsidP="00EC2C1E">
      <w:pPr>
        <w:spacing w:before="160" w:after="160"/>
        <w:rPr>
          <w:sz w:val="24"/>
          <w:szCs w:val="24"/>
        </w:rPr>
      </w:pPr>
      <w:r w:rsidRPr="003F6645">
        <w:rPr>
          <w:sz w:val="24"/>
          <w:szCs w:val="24"/>
        </w:rPr>
        <w:t xml:space="preserve">Dextérité (DEX) : </w:t>
      </w:r>
      <w:r w:rsidRPr="003F6645">
        <w:rPr>
          <w:b/>
          <w:bCs/>
          <w:sz w:val="24"/>
          <w:szCs w:val="24"/>
        </w:rPr>
        <w:t>+</w:t>
      </w:r>
      <w:r w:rsidR="004F673F">
        <w:rPr>
          <w:b/>
          <w:bCs/>
          <w:sz w:val="24"/>
          <w:szCs w:val="24"/>
        </w:rPr>
        <w:t>2</w:t>
      </w:r>
    </w:p>
    <w:p w14:paraId="54E4AB76" w14:textId="513550AC" w:rsidR="00EC2C1E" w:rsidRPr="003F6645" w:rsidRDefault="00EC2C1E" w:rsidP="00EC2C1E">
      <w:pPr>
        <w:spacing w:before="160" w:after="160"/>
        <w:rPr>
          <w:sz w:val="24"/>
          <w:szCs w:val="24"/>
        </w:rPr>
      </w:pPr>
      <w:r w:rsidRPr="003F6645">
        <w:rPr>
          <w:sz w:val="24"/>
          <w:szCs w:val="24"/>
        </w:rPr>
        <w:t xml:space="preserve">Discrétion (DIS) : </w:t>
      </w:r>
      <w:r w:rsidRPr="003F6645">
        <w:rPr>
          <w:b/>
          <w:bCs/>
          <w:sz w:val="24"/>
          <w:szCs w:val="24"/>
        </w:rPr>
        <w:t>+</w:t>
      </w:r>
      <w:r w:rsidR="004F673F">
        <w:rPr>
          <w:b/>
          <w:bCs/>
          <w:sz w:val="24"/>
          <w:szCs w:val="24"/>
        </w:rPr>
        <w:t>2</w:t>
      </w:r>
    </w:p>
    <w:p w14:paraId="6392B33E" w14:textId="77777777" w:rsidR="00EC2C1E" w:rsidRPr="003F6645" w:rsidRDefault="00EC2C1E" w:rsidP="00EC2C1E">
      <w:pPr>
        <w:spacing w:before="160" w:after="160"/>
        <w:rPr>
          <w:sz w:val="24"/>
          <w:szCs w:val="24"/>
        </w:rPr>
      </w:pPr>
      <w:r w:rsidRPr="003F6645">
        <w:rPr>
          <w:sz w:val="24"/>
          <w:szCs w:val="24"/>
        </w:rPr>
        <w:t xml:space="preserve">Présence (PRE) : </w:t>
      </w:r>
      <w:r w:rsidRPr="003F6645">
        <w:rPr>
          <w:b/>
          <w:bCs/>
          <w:sz w:val="24"/>
          <w:szCs w:val="24"/>
        </w:rPr>
        <w:t>-1</w:t>
      </w:r>
    </w:p>
    <w:p w14:paraId="0DF34883" w14:textId="77777777" w:rsidR="00EC2C1E" w:rsidRPr="003F6645" w:rsidRDefault="00EC2C1E" w:rsidP="00EC2C1E">
      <w:pPr>
        <w:spacing w:before="160" w:after="160"/>
        <w:rPr>
          <w:sz w:val="24"/>
          <w:szCs w:val="24"/>
        </w:rPr>
      </w:pPr>
      <w:r w:rsidRPr="003F6645">
        <w:rPr>
          <w:sz w:val="24"/>
          <w:szCs w:val="24"/>
        </w:rPr>
        <w:t xml:space="preserve">Ruse (RUS) : </w:t>
      </w:r>
      <w:r w:rsidRPr="003F6645">
        <w:rPr>
          <w:b/>
          <w:bCs/>
          <w:sz w:val="24"/>
          <w:szCs w:val="24"/>
        </w:rPr>
        <w:t>+1</w:t>
      </w:r>
    </w:p>
    <w:p w14:paraId="49318E26" w14:textId="74425CE7" w:rsidR="00EC2C1E" w:rsidRPr="003F6645" w:rsidRDefault="004F673F" w:rsidP="00EC2C1E">
      <w:pPr>
        <w:spacing w:before="160" w:after="160"/>
        <w:rPr>
          <w:sz w:val="24"/>
          <w:szCs w:val="24"/>
        </w:rPr>
      </w:pPr>
      <w:r>
        <w:rPr>
          <w:sz w:val="24"/>
          <w:szCs w:val="24"/>
        </w:rPr>
        <w:t>Ingénierie</w:t>
      </w:r>
      <w:r w:rsidR="00EC2C1E" w:rsidRPr="003F6645">
        <w:rPr>
          <w:sz w:val="24"/>
          <w:szCs w:val="24"/>
        </w:rPr>
        <w:t xml:space="preserve"> : </w:t>
      </w:r>
      <w:r w:rsidR="00EC2C1E" w:rsidRPr="003F6645">
        <w:rPr>
          <w:b/>
          <w:bCs/>
          <w:sz w:val="24"/>
          <w:szCs w:val="24"/>
        </w:rPr>
        <w:t>+3</w:t>
      </w:r>
    </w:p>
    <w:p w14:paraId="0D27295D" w14:textId="53C60BB5" w:rsidR="00EC2C1E" w:rsidRPr="003F6645" w:rsidRDefault="004F673F" w:rsidP="00EC2C1E">
      <w:pPr>
        <w:spacing w:before="160" w:after="160"/>
        <w:rPr>
          <w:sz w:val="24"/>
          <w:szCs w:val="24"/>
        </w:rPr>
      </w:pPr>
      <w:r>
        <w:rPr>
          <w:sz w:val="24"/>
          <w:szCs w:val="24"/>
        </w:rPr>
        <w:t>Linguistique</w:t>
      </w:r>
      <w:r w:rsidR="00EC2C1E" w:rsidRPr="003F6645">
        <w:rPr>
          <w:sz w:val="24"/>
          <w:szCs w:val="24"/>
        </w:rPr>
        <w:t xml:space="preserve"> : </w:t>
      </w:r>
      <w:r w:rsidR="00EC2C1E" w:rsidRPr="003F6645">
        <w:rPr>
          <w:b/>
          <w:bCs/>
          <w:sz w:val="24"/>
          <w:szCs w:val="24"/>
        </w:rPr>
        <w:t>+2</w:t>
      </w:r>
    </w:p>
    <w:p w14:paraId="326A9B4B" w14:textId="4B0A73BB" w:rsidR="00EC2C1E" w:rsidRPr="003F6645" w:rsidRDefault="004F673F" w:rsidP="00EC2C1E">
      <w:pPr>
        <w:spacing w:before="160" w:after="160"/>
        <w:rPr>
          <w:sz w:val="24"/>
          <w:szCs w:val="24"/>
        </w:rPr>
      </w:pPr>
      <w:r>
        <w:rPr>
          <w:sz w:val="24"/>
          <w:szCs w:val="24"/>
        </w:rPr>
        <w:t>Couteau</w:t>
      </w:r>
      <w:r w:rsidR="00EC2C1E" w:rsidRPr="003F6645">
        <w:rPr>
          <w:sz w:val="24"/>
          <w:szCs w:val="24"/>
        </w:rPr>
        <w:t xml:space="preserve"> : </w:t>
      </w:r>
      <w:r w:rsidR="00EC2C1E" w:rsidRPr="003F6645">
        <w:rPr>
          <w:b/>
          <w:bCs/>
          <w:sz w:val="24"/>
          <w:szCs w:val="24"/>
        </w:rPr>
        <w:t>+1</w:t>
      </w:r>
    </w:p>
    <w:p w14:paraId="3ED4632A" w14:textId="77777777" w:rsidR="00EC2C1E" w:rsidRDefault="00EC2C1E" w:rsidP="00EC2C1E">
      <w:pPr>
        <w:sectPr w:rsidR="00EC2C1E" w:rsidSect="00F1328F">
          <w:type w:val="continuous"/>
          <w:pgSz w:w="11906" w:h="16838"/>
          <w:pgMar w:top="720" w:right="720" w:bottom="720" w:left="720" w:header="708" w:footer="708" w:gutter="0"/>
          <w:cols w:num="2" w:sep="1" w:space="709"/>
          <w:docGrid w:linePitch="360"/>
        </w:sectPr>
      </w:pPr>
    </w:p>
    <w:p w14:paraId="74ED10B4" w14:textId="77777777" w:rsidR="00EC2C1E" w:rsidRPr="00141DF3" w:rsidRDefault="00EC2C1E" w:rsidP="004F673F">
      <w:pPr>
        <w:pStyle w:val="Titre4"/>
        <w:spacing w:before="120" w:after="120"/>
      </w:pPr>
      <w:r w:rsidRPr="00141DF3">
        <w:t>Mes Techniques</w:t>
      </w:r>
    </w:p>
    <w:p w14:paraId="45A6D069" w14:textId="5127CB81" w:rsidR="00EC2C1E" w:rsidRPr="00141DF3" w:rsidRDefault="00EC2C1E" w:rsidP="004F673F">
      <w:pPr>
        <w:spacing w:before="80" w:after="80"/>
      </w:pPr>
      <w:r w:rsidRPr="00141DF3">
        <w:t xml:space="preserve">En tant </w:t>
      </w:r>
      <w:r w:rsidRPr="004F673F">
        <w:t>qu</w:t>
      </w:r>
      <w:r w:rsidR="004F673F" w:rsidRPr="004F673F">
        <w:t>’</w:t>
      </w:r>
      <w:r w:rsidR="004F673F">
        <w:rPr>
          <w:b/>
          <w:bCs/>
        </w:rPr>
        <w:t>Ingénieure</w:t>
      </w:r>
      <w:r w:rsidRPr="00141DF3">
        <w:t>, je connais certaines techniques qui me sont propres et qui obéissent à des règles spéciales. Elles sont au nombre de 4, et sont détaillées ci-dessous :</w:t>
      </w:r>
    </w:p>
    <w:p w14:paraId="4402BA32" w14:textId="77777777" w:rsidR="004F673F" w:rsidRDefault="004F673F" w:rsidP="004F673F">
      <w:pPr>
        <w:spacing w:before="80" w:after="80"/>
      </w:pPr>
      <w:r>
        <w:rPr>
          <w:b/>
          <w:bCs/>
          <w:i/>
          <w:iCs/>
        </w:rPr>
        <w:t>- "Plus d'un tour dans mon sac"</w:t>
      </w:r>
      <w:r>
        <w:rPr>
          <w:i/>
          <w:iCs/>
        </w:rPr>
        <w:br/>
        <w:t xml:space="preserve">Isadora se balade tout le temps avec un grand sac en bandoulière rempli de tout un bric à </w:t>
      </w:r>
      <w:proofErr w:type="spellStart"/>
      <w:r>
        <w:rPr>
          <w:i/>
          <w:iCs/>
        </w:rPr>
        <w:t>brac</w:t>
      </w:r>
      <w:proofErr w:type="spellEnd"/>
      <w:r>
        <w:rPr>
          <w:i/>
          <w:iCs/>
        </w:rPr>
        <w:t xml:space="preserve"> : clous, ressorts, boulons, mécanismes cassés ou réparés, fioles douteuses, runes faiblement magiques, etc... Face à une difficulté, elle est capable d'assembler rapidement des petits bricolages pour l'aider à atteindre ses objectifs.</w:t>
      </w:r>
      <w:r>
        <w:rPr>
          <w:i/>
          <w:iCs/>
        </w:rPr>
        <w:br/>
      </w:r>
      <w:r w:rsidRPr="004F673F">
        <w:t>Effet : Quand elle le souhaite, Isadora peut sortir de son sac une bricole à usage unique pour l'aider. Elle doit alors faire un jet d'Ingénierie et expliquer au MJ comment sa bricole fonctionne, et comment elle lui permet de résoudre la situation.</w:t>
      </w:r>
    </w:p>
    <w:p w14:paraId="37ADF5D8" w14:textId="77777777" w:rsidR="004F673F" w:rsidRPr="004F673F" w:rsidRDefault="004F673F" w:rsidP="004F673F">
      <w:pPr>
        <w:spacing w:before="80" w:after="80"/>
      </w:pPr>
      <w:r>
        <w:rPr>
          <w:b/>
          <w:bCs/>
          <w:i/>
          <w:iCs/>
        </w:rPr>
        <w:t>- "Bombe"</w:t>
      </w:r>
      <w:r>
        <w:rPr>
          <w:i/>
          <w:iCs/>
        </w:rPr>
        <w:br/>
        <w:t>Après de (dangereuses) expériences, Isadora a réussi à apprivoiser la poudre noire, et à se fabriquer des bombes. Celles-ci prennent la forme de boule de fonte ronde de la taille d'un point, dont s'échappe une mèche. Leur usage n'est ni discret, ni subtil, mais la force brute est parfois la plus intelligente des solutions...</w:t>
      </w:r>
      <w:r>
        <w:br/>
      </w:r>
      <w:r w:rsidRPr="004F673F">
        <w:t>Effet : Isadora a dans son sac deux de ces bombes, qu'elle peut allumer et lancer sur une personne ou un objet qui l'aurais bien cherché. Les explosions provoquées sont extrêmement dangereuses, attention aux dégâts collatéraux !</w:t>
      </w:r>
    </w:p>
    <w:p w14:paraId="27BD259A" w14:textId="77777777" w:rsidR="004F673F" w:rsidRDefault="004F673F" w:rsidP="004F673F">
      <w:pPr>
        <w:spacing w:before="80" w:after="80"/>
      </w:pPr>
      <w:r>
        <w:rPr>
          <w:b/>
          <w:bCs/>
          <w:i/>
          <w:iCs/>
        </w:rPr>
        <w:t>- "Colle activée d'aiguilles de pin"</w:t>
      </w:r>
      <w:r>
        <w:rPr>
          <w:i/>
          <w:iCs/>
        </w:rPr>
        <w:br/>
        <w:t>En faisant des expériences, Isadora a découvert qu'en mélangeant de la résine de pin avec de la poudre noire en des proportions très précises, elle peut fabriquer une colle à prise rapide d'une très grande solidité. Il suffit d'étaler une pâte sur deux surfaces, et de passer cette pâte à la flamme pour que celle-ci se solidifie et soude presque à vie les deux surfaces.</w:t>
      </w:r>
      <w:r>
        <w:br/>
      </w:r>
      <w:r w:rsidRPr="004F673F">
        <w:t>Effet : Isadora peut appliquer cette colle sur deux objets et les rendre très difficile à séparer. Cela peut être utilisé pour condamner une porte, réparer un objet, immobiliser une personne, etc...</w:t>
      </w:r>
    </w:p>
    <w:p w14:paraId="1E585F63" w14:textId="77777777" w:rsidR="004F673F" w:rsidRPr="004F673F" w:rsidRDefault="004F673F" w:rsidP="004F673F">
      <w:pPr>
        <w:spacing w:before="80" w:after="80"/>
      </w:pPr>
      <w:r>
        <w:rPr>
          <w:b/>
          <w:bCs/>
          <w:i/>
          <w:iCs/>
        </w:rPr>
        <w:t>- "Longue-vue à chaleur"</w:t>
      </w:r>
      <w:r>
        <w:rPr>
          <w:i/>
          <w:iCs/>
        </w:rPr>
        <w:br/>
        <w:t>Isadora a découvert une façon de traiter le verre pour qu'il filtre une partie des rayons lumineux, et ne laisse passer que ceux d'une certaine température. A l'aide d'une vieille longue-vue qui traînait, elle s'est fait un objet capable de repérer la chaleur d'un corps humain ou d'un feu de camp à plusieurs kilomètres, en pleine nuit comme en plein jour."</w:t>
      </w:r>
      <w:r>
        <w:br/>
      </w:r>
      <w:r w:rsidRPr="004F673F">
        <w:t>Effet : En s'aidant de cette longue-vue, Isadora peut repérer des dangers ou des opportunités bien avant les autres, et depuis bien plus loin.</w:t>
      </w:r>
    </w:p>
    <w:p w14:paraId="2A0D0BF6" w14:textId="77777777" w:rsidR="00EC2C1E" w:rsidRPr="00F1328F" w:rsidRDefault="00EC2C1E" w:rsidP="00EC2C1E">
      <w:pPr>
        <w:sectPr w:rsidR="00EC2C1E" w:rsidRPr="00F1328F" w:rsidSect="00F1328F">
          <w:type w:val="continuous"/>
          <w:pgSz w:w="11906" w:h="16838"/>
          <w:pgMar w:top="720" w:right="720" w:bottom="720" w:left="720" w:header="708" w:footer="708" w:gutter="0"/>
          <w:cols w:sep="1" w:space="709"/>
          <w:docGrid w:linePitch="360"/>
        </w:sectPr>
      </w:pPr>
    </w:p>
    <w:p w14:paraId="5190972F" w14:textId="77777777" w:rsidR="00EC2C1E" w:rsidRDefault="00EC2C1E" w:rsidP="00EC2C1E">
      <w:pPr>
        <w:spacing w:before="0" w:after="160" w:line="259" w:lineRule="auto"/>
        <w:rPr>
          <w:rFonts w:eastAsiaTheme="majorEastAsia" w:cstheme="majorBidi"/>
          <w:b/>
          <w:iCs/>
          <w:sz w:val="28"/>
        </w:rPr>
      </w:pPr>
      <w:r>
        <w:br w:type="page"/>
      </w:r>
    </w:p>
    <w:p w14:paraId="3304D678" w14:textId="77777777" w:rsidR="00EC2C1E" w:rsidRPr="00141DF3" w:rsidRDefault="00EC2C1E" w:rsidP="00EC2C1E">
      <w:pPr>
        <w:pStyle w:val="Titre4"/>
      </w:pPr>
      <w:r w:rsidRPr="00141DF3">
        <w:t>Ce que je sais du Monde</w:t>
      </w:r>
    </w:p>
    <w:p w14:paraId="5BA47EC0" w14:textId="77777777" w:rsidR="00EC2C1E" w:rsidRPr="00141DF3" w:rsidRDefault="00EC2C1E" w:rsidP="00EC2C1E">
      <w:r w:rsidRPr="00141DF3">
        <w:t xml:space="preserve">Pendant des siècles, les Montagnes du Nord étaient le théâtre d'une guerre incessante entre l'Alliance, une coalition de royaumes humains, elfes et nains, et les armées de </w:t>
      </w:r>
      <w:proofErr w:type="spellStart"/>
      <w:r w:rsidRPr="00141DF3">
        <w:t>Gzor</w:t>
      </w:r>
      <w:proofErr w:type="spellEnd"/>
      <w:r w:rsidRPr="00141DF3">
        <w:t>, un archidémon qui avait élu domicile</w:t>
      </w:r>
      <w:r>
        <w:t xml:space="preserve"> au</w:t>
      </w:r>
      <w:r w:rsidRPr="00141DF3">
        <w:t xml:space="preserve"> </w:t>
      </w:r>
      <w:proofErr w:type="spellStart"/>
      <w:r w:rsidRPr="00141DF3">
        <w:t>coeur</w:t>
      </w:r>
      <w:proofErr w:type="spellEnd"/>
      <w:r w:rsidRPr="00141DF3">
        <w:t xml:space="preserve"> des montages. Mais il y a une vingtaine d'année, l'Alliance a commencé à prendre l'avantage, entre autres grâce à des groupes d'aventuriers qui venaient renforcer les armées régulières. Parmi ces groupes, on trouvait une compagnie moyennement connue baptisée "Les Lames d'</w:t>
      </w:r>
      <w:proofErr w:type="spellStart"/>
      <w:r w:rsidRPr="00141DF3">
        <w:t>Alageisia</w:t>
      </w:r>
      <w:proofErr w:type="spellEnd"/>
      <w:r w:rsidRPr="00141DF3">
        <w:t>".</w:t>
      </w:r>
      <w:r>
        <w:t xml:space="preserve"> </w:t>
      </w:r>
      <w:r w:rsidRPr="00141DF3">
        <w:t>Il y a 19 ans, l'Alliance a marqué une victoire décisive en mettant en place la Zone de Contention</w:t>
      </w:r>
      <w:r>
        <w:t xml:space="preserve"> : 4 </w:t>
      </w:r>
      <w:r w:rsidRPr="00141DF3">
        <w:t xml:space="preserve">bastions aux 4 points cardinaux du Chateau de </w:t>
      </w:r>
      <w:proofErr w:type="spellStart"/>
      <w:r w:rsidRPr="00141DF3">
        <w:t>Gzor</w:t>
      </w:r>
      <w:proofErr w:type="spellEnd"/>
      <w:r w:rsidRPr="00141DF3">
        <w:t xml:space="preserve">, érigeant une barrière infranchissable pour toutes les créatures </w:t>
      </w:r>
      <w:r>
        <w:t xml:space="preserve">de l’archidémon. </w:t>
      </w:r>
      <w:r w:rsidRPr="00141DF3">
        <w:t>L'armée régulière et les bandes d'aventuriers furent alors dispersé au profit de la Légion, 4 troupes d'élites chargée de protéger les bastions.</w:t>
      </w:r>
    </w:p>
    <w:p w14:paraId="509F7EB0" w14:textId="77777777" w:rsidR="00EC2C1E" w:rsidRPr="00141DF3" w:rsidRDefault="00EC2C1E" w:rsidP="00EC2C1E">
      <w:r w:rsidRPr="00141DF3">
        <w:rPr>
          <w:b/>
          <w:bCs/>
        </w:rPr>
        <w:t>Les Lames d'</w:t>
      </w:r>
      <w:proofErr w:type="spellStart"/>
      <w:r w:rsidRPr="00141DF3">
        <w:rPr>
          <w:b/>
          <w:bCs/>
        </w:rPr>
        <w:t>Alageisia</w:t>
      </w:r>
      <w:proofErr w:type="spellEnd"/>
      <w:r w:rsidRPr="00141DF3">
        <w:t> étaient formées de </w:t>
      </w:r>
      <w:proofErr w:type="spellStart"/>
      <w:r w:rsidRPr="00141DF3">
        <w:rPr>
          <w:b/>
          <w:bCs/>
        </w:rPr>
        <w:t>Myran</w:t>
      </w:r>
      <w:proofErr w:type="spellEnd"/>
      <w:r w:rsidRPr="00141DF3">
        <w:t>, un guerrier nain, de sa femme </w:t>
      </w:r>
      <w:proofErr w:type="spellStart"/>
      <w:r w:rsidRPr="00141DF3">
        <w:rPr>
          <w:b/>
          <w:bCs/>
        </w:rPr>
        <w:t>Elfaëlle</w:t>
      </w:r>
      <w:proofErr w:type="spellEnd"/>
      <w:r w:rsidRPr="00141DF3">
        <w:t>, une guerrière humaine, de </w:t>
      </w:r>
      <w:proofErr w:type="spellStart"/>
      <w:r w:rsidRPr="00141DF3">
        <w:rPr>
          <w:b/>
          <w:bCs/>
        </w:rPr>
        <w:t>Galieno</w:t>
      </w:r>
      <w:proofErr w:type="spellEnd"/>
      <w:r w:rsidRPr="00141DF3">
        <w:t>, un barde humain, de </w:t>
      </w:r>
      <w:proofErr w:type="spellStart"/>
      <w:r w:rsidRPr="00141DF3">
        <w:rPr>
          <w:b/>
          <w:bCs/>
        </w:rPr>
        <w:t>Salmina</w:t>
      </w:r>
      <w:proofErr w:type="spellEnd"/>
      <w:r w:rsidRPr="00141DF3">
        <w:t>, une voleuse hobbit, de </w:t>
      </w:r>
      <w:r w:rsidRPr="00141DF3">
        <w:rPr>
          <w:b/>
          <w:bCs/>
        </w:rPr>
        <w:t>Mina</w:t>
      </w:r>
      <w:r w:rsidRPr="00141DF3">
        <w:t>, une paladine demi-elfe, et de </w:t>
      </w:r>
      <w:r w:rsidRPr="00141DF3">
        <w:rPr>
          <w:b/>
          <w:bCs/>
        </w:rPr>
        <w:t>Quetzal</w:t>
      </w:r>
      <w:r w:rsidRPr="00141DF3">
        <w:t>, un druide humain. Ces individualités étaient rassemblées autour </w:t>
      </w:r>
      <w:r w:rsidRPr="00141DF3">
        <w:rPr>
          <w:b/>
          <w:bCs/>
        </w:rPr>
        <w:t>d'</w:t>
      </w:r>
      <w:proofErr w:type="spellStart"/>
      <w:r w:rsidRPr="00141DF3">
        <w:rPr>
          <w:b/>
          <w:bCs/>
        </w:rPr>
        <w:t>Alageïsia</w:t>
      </w:r>
      <w:proofErr w:type="spellEnd"/>
      <w:r w:rsidRPr="00141DF3">
        <w:t xml:space="preserve">, une demi-orque </w:t>
      </w:r>
      <w:r>
        <w:t xml:space="preserve">magicienne </w:t>
      </w:r>
      <w:r w:rsidRPr="00141DF3">
        <w:t>aux tresses blondes et au charisme magnétique, qui fédérait le groupe.</w:t>
      </w:r>
    </w:p>
    <w:p w14:paraId="11CC1835" w14:textId="77777777" w:rsidR="00EC2C1E" w:rsidRPr="00141DF3" w:rsidRDefault="00EC2C1E" w:rsidP="00EC2C1E">
      <w:r w:rsidRPr="00141DF3">
        <w:t xml:space="preserve">Alors que les bastions étaient en train d'être érigés, </w:t>
      </w:r>
      <w:r w:rsidRPr="003F6645">
        <w:rPr>
          <w:b/>
          <w:bCs/>
        </w:rPr>
        <w:t>Ovide</w:t>
      </w:r>
      <w:r>
        <w:t xml:space="preserve">, </w:t>
      </w:r>
      <w:r w:rsidRPr="00141DF3">
        <w:t xml:space="preserve">un </w:t>
      </w:r>
      <w:proofErr w:type="spellStart"/>
      <w:r>
        <w:t>changeforme</w:t>
      </w:r>
      <w:proofErr w:type="spellEnd"/>
      <w:r>
        <w:t xml:space="preserve"> au service de </w:t>
      </w:r>
      <w:proofErr w:type="spellStart"/>
      <w:r w:rsidRPr="00141DF3">
        <w:t>Gzor</w:t>
      </w:r>
      <w:proofErr w:type="spellEnd"/>
      <w:r>
        <w:t xml:space="preserve">, parvint à voler </w:t>
      </w:r>
      <w:r w:rsidRPr="00141DF3">
        <w:t>un composant essentiel à la Zone de Contention. Les Lames d'</w:t>
      </w:r>
      <w:proofErr w:type="spellStart"/>
      <w:r w:rsidRPr="00141DF3">
        <w:t>Alageisia</w:t>
      </w:r>
      <w:proofErr w:type="spellEnd"/>
      <w:r w:rsidRPr="00141DF3">
        <w:t xml:space="preserve"> furent envoyées à sa poursuite, et parvinrent à le vaincre, mais se retrouvèrent coincés</w:t>
      </w:r>
      <w:r>
        <w:t xml:space="preserve"> avec les hordes de </w:t>
      </w:r>
      <w:proofErr w:type="spellStart"/>
      <w:r>
        <w:t>Gzor</w:t>
      </w:r>
      <w:proofErr w:type="spellEnd"/>
      <w:r>
        <w:t xml:space="preserve"> à leurs trousses.</w:t>
      </w:r>
      <w:r w:rsidRPr="00141DF3">
        <w:t xml:space="preserve"> Pour permettre à ses compagnons de s'échapper, </w:t>
      </w:r>
      <w:proofErr w:type="spellStart"/>
      <w:r w:rsidRPr="00141DF3">
        <w:t>Alageisia</w:t>
      </w:r>
      <w:proofErr w:type="spellEnd"/>
      <w:r w:rsidRPr="00141DF3">
        <w:t xml:space="preserve"> sacrifia sa vie. Victorieux, mais désespérés, les Lames d'</w:t>
      </w:r>
      <w:proofErr w:type="spellStart"/>
      <w:r w:rsidRPr="00141DF3">
        <w:t>Alageïsa</w:t>
      </w:r>
      <w:proofErr w:type="spellEnd"/>
      <w:r w:rsidRPr="00141DF3">
        <w:t xml:space="preserve"> décidèrent de mettre un terme à leur carrière d'aventuriers. Ils</w:t>
      </w:r>
      <w:r>
        <w:t xml:space="preserve"> firent construire un village dans les Montagnes du Nord pour s’y installer, et y ouvrir un orphelinat :</w:t>
      </w:r>
      <w:r w:rsidRPr="00141DF3">
        <w:t> </w:t>
      </w:r>
      <w:r w:rsidRPr="00141DF3">
        <w:rPr>
          <w:b/>
          <w:bCs/>
        </w:rPr>
        <w:t>le Village d'</w:t>
      </w:r>
      <w:proofErr w:type="spellStart"/>
      <w:r w:rsidRPr="00141DF3">
        <w:rPr>
          <w:b/>
          <w:bCs/>
        </w:rPr>
        <w:t>Alageïsa</w:t>
      </w:r>
      <w:proofErr w:type="spellEnd"/>
      <w:r w:rsidRPr="00141DF3">
        <w:t>.</w:t>
      </w:r>
    </w:p>
    <w:p w14:paraId="5DC95CCE" w14:textId="77777777" w:rsidR="00EC2C1E" w:rsidRPr="00141DF3" w:rsidRDefault="00EC2C1E" w:rsidP="00EC2C1E">
      <w:r w:rsidRPr="00141DF3">
        <w:t>Le village se trouve à mi-pente d'une grande montagne proche des territoires nains, un minuscule hameau fondé il y a une vingtaine d'année</w:t>
      </w:r>
      <w:r>
        <w:t xml:space="preserve">, qui accueille les vieux aventuriers et une ribambelle d’orphelins. On y trouve une dizaine de </w:t>
      </w:r>
      <w:r w:rsidRPr="00141DF3">
        <w:t>bicoques rassemblées autour d'une taverne qui sert de salle commune</w:t>
      </w:r>
      <w:r>
        <w:t>, un large potager, une fo</w:t>
      </w:r>
      <w:r w:rsidRPr="00141DF3">
        <w:t>rêt presque sauvage, un petit champ et des voyageurs réguliers, en transit vers</w:t>
      </w:r>
      <w:r>
        <w:t xml:space="preserve"> les royaumes nains. Les orphelins sont au nombre de 10 : </w:t>
      </w:r>
      <w:proofErr w:type="spellStart"/>
      <w:r w:rsidRPr="008606D6">
        <w:rPr>
          <w:b/>
          <w:bCs/>
        </w:rPr>
        <w:t>Laerthe</w:t>
      </w:r>
      <w:proofErr w:type="spellEnd"/>
      <w:r>
        <w:t xml:space="preserve"> (20 ans), </w:t>
      </w:r>
      <w:r w:rsidRPr="008606D6">
        <w:rPr>
          <w:b/>
          <w:bCs/>
        </w:rPr>
        <w:t>Isadora</w:t>
      </w:r>
      <w:r>
        <w:t xml:space="preserve"> (18 ans), </w:t>
      </w:r>
      <w:r w:rsidRPr="008606D6">
        <w:rPr>
          <w:b/>
          <w:bCs/>
        </w:rPr>
        <w:t>Juste</w:t>
      </w:r>
      <w:r>
        <w:t xml:space="preserve"> (17 ans), </w:t>
      </w:r>
      <w:r w:rsidRPr="008606D6">
        <w:rPr>
          <w:b/>
          <w:bCs/>
        </w:rPr>
        <w:t>Victor</w:t>
      </w:r>
      <w:r>
        <w:t xml:space="preserve"> (16 ans),</w:t>
      </w:r>
      <w:r w:rsidRPr="008606D6">
        <w:t xml:space="preserve"> </w:t>
      </w:r>
      <w:proofErr w:type="spellStart"/>
      <w:r w:rsidRPr="008606D6">
        <w:rPr>
          <w:b/>
          <w:bCs/>
        </w:rPr>
        <w:t>Gory</w:t>
      </w:r>
      <w:proofErr w:type="spellEnd"/>
      <w:r>
        <w:t xml:space="preserve"> (17 ans), </w:t>
      </w:r>
      <w:proofErr w:type="spellStart"/>
      <w:r w:rsidRPr="008606D6">
        <w:rPr>
          <w:b/>
          <w:bCs/>
        </w:rPr>
        <w:t>Ollie</w:t>
      </w:r>
      <w:proofErr w:type="spellEnd"/>
      <w:r w:rsidRPr="008606D6">
        <w:rPr>
          <w:b/>
          <w:bCs/>
        </w:rPr>
        <w:t xml:space="preserve"> et Don</w:t>
      </w:r>
      <w:r>
        <w:t xml:space="preserve"> (13 ans), </w:t>
      </w:r>
      <w:proofErr w:type="spellStart"/>
      <w:r w:rsidRPr="008606D6">
        <w:rPr>
          <w:b/>
          <w:bCs/>
        </w:rPr>
        <w:t>Tornyl</w:t>
      </w:r>
      <w:proofErr w:type="spellEnd"/>
      <w:r>
        <w:t xml:space="preserve"> (12 ans), </w:t>
      </w:r>
      <w:r w:rsidRPr="008606D6">
        <w:rPr>
          <w:b/>
          <w:bCs/>
        </w:rPr>
        <w:t>Hélène</w:t>
      </w:r>
      <w:r>
        <w:t xml:space="preserve"> (12 ans), et </w:t>
      </w:r>
      <w:r w:rsidRPr="008606D6">
        <w:rPr>
          <w:b/>
          <w:bCs/>
        </w:rPr>
        <w:t>Frida</w:t>
      </w:r>
      <w:r>
        <w:t xml:space="preserve"> (9 ans).</w:t>
      </w:r>
    </w:p>
    <w:p w14:paraId="10FA237B" w14:textId="77777777" w:rsidR="00EC2C1E" w:rsidRDefault="00EC2C1E" w:rsidP="00EC2C1E">
      <w:r w:rsidRPr="00141DF3">
        <w:t>Il s</w:t>
      </w:r>
      <w:r>
        <w:t>e</w:t>
      </w:r>
      <w:r w:rsidRPr="00141DF3">
        <w:t xml:space="preserve"> passe rarement grand-chose, mais la vie suit son cours et les enfants grandissent peu à peu, à l'ombre des exploits de leurs aînés. Bientôt, le co</w:t>
      </w:r>
      <w:r>
        <w:t>c</w:t>
      </w:r>
      <w:r w:rsidRPr="00141DF3">
        <w:t>on de ces oisillons deviendra trop étroit, et ils devront prendre leur envol...</w:t>
      </w:r>
    </w:p>
    <w:p w14:paraId="672FD496" w14:textId="77777777" w:rsidR="00EC2C1E" w:rsidRDefault="00EC2C1E" w:rsidP="00EC2C1E">
      <w:pPr>
        <w:pBdr>
          <w:bottom w:val="single" w:sz="4" w:space="1" w:color="auto"/>
        </w:pBdr>
      </w:pPr>
    </w:p>
    <w:p w14:paraId="30FB7375" w14:textId="77777777" w:rsidR="00EC2C1E" w:rsidRDefault="00EC2C1E" w:rsidP="00EC2C1E">
      <w:pPr>
        <w:spacing w:before="0" w:after="160" w:line="259" w:lineRule="auto"/>
      </w:pPr>
    </w:p>
    <w:p w14:paraId="109FF361" w14:textId="044A1E37" w:rsidR="000212AD" w:rsidRDefault="00EC2C1E" w:rsidP="000212AD">
      <w:pPr>
        <w:spacing w:before="0" w:after="160" w:line="259" w:lineRule="auto"/>
      </w:pPr>
      <w:r>
        <w:t>Nous sommes au début de l’hiver. Comme chaque année, les forêts d’</w:t>
      </w:r>
      <w:proofErr w:type="spellStart"/>
      <w:r>
        <w:t>Huvud</w:t>
      </w:r>
      <w:proofErr w:type="spellEnd"/>
      <w:r>
        <w:t xml:space="preserve"> </w:t>
      </w:r>
      <w:proofErr w:type="spellStart"/>
      <w:r>
        <w:t>Zold</w:t>
      </w:r>
      <w:proofErr w:type="spellEnd"/>
      <w:r>
        <w:t xml:space="preserve"> se recouvrent d’un blanc manteau, qui annonce des mois froids et rudes. Vous êtes tous les 4 partis pour quelques jours dans la campagne, pour aller réparer un barrage en amont de la rivière qui approvisionne le Village en eau douce. </w:t>
      </w:r>
      <w:r w:rsidR="000212AD">
        <w:rPr>
          <w:b/>
          <w:bCs/>
        </w:rPr>
        <w:t>C’est Mina qui est à l’origine de cette « mission », et elle a poussé sa fille à se joindre à elle en arguant d’une « aventure mère fille ». Du reste, Isadora est très douée de ses mains, et a été d’une grande aide, même si elle est clairement venue à contrecœur.</w:t>
      </w:r>
    </w:p>
    <w:p w14:paraId="0CA69F34" w14:textId="63487E78" w:rsidR="00EC2C1E" w:rsidRDefault="00EC2C1E" w:rsidP="00EC2C1E">
      <w:pPr>
        <w:spacing w:before="0" w:after="160" w:line="259" w:lineRule="auto"/>
        <w:rPr>
          <w:b/>
          <w:bCs/>
        </w:rPr>
      </w:pPr>
    </w:p>
    <w:p w14:paraId="11D229AA" w14:textId="77777777" w:rsidR="00EC2C1E" w:rsidRDefault="00EC2C1E" w:rsidP="00EC2C1E">
      <w:pPr>
        <w:spacing w:before="0" w:after="160" w:line="259" w:lineRule="auto"/>
        <w:rPr>
          <w:b/>
          <w:bCs/>
        </w:rPr>
      </w:pPr>
    </w:p>
    <w:p w14:paraId="1C10C6AA" w14:textId="6F365119" w:rsidR="00EC2C1E" w:rsidRDefault="00EC2C1E" w:rsidP="00EC2C1E">
      <w:pPr>
        <w:spacing w:before="0" w:after="160" w:line="259" w:lineRule="auto"/>
      </w:pPr>
      <w:r>
        <w:br w:type="page"/>
      </w:r>
    </w:p>
    <w:p w14:paraId="076B65F9" w14:textId="77777777" w:rsidR="00EC2C1E" w:rsidRDefault="00EC2C1E" w:rsidP="00EC2C1E">
      <w:pPr>
        <w:pStyle w:val="Titre5"/>
      </w:pPr>
      <w:r>
        <w:t>Quetzal</w:t>
      </w:r>
    </w:p>
    <w:p w14:paraId="3E33B23C" w14:textId="77777777" w:rsidR="00EC2C1E" w:rsidRDefault="00EC2C1E" w:rsidP="00EC2C1E">
      <w:r>
        <w:t>Quetzal est un vieux druide du Cercle des Ecailles, qui accompagnais les Lames d'</w:t>
      </w:r>
      <w:proofErr w:type="spellStart"/>
      <w:r>
        <w:t>Alageisia</w:t>
      </w:r>
      <w:proofErr w:type="spellEnd"/>
      <w:r>
        <w:t xml:space="preserve"> dans leurs aventures à la recherche de créatures rares et étranges. C'est un humain, qui s'est beaucoup rabougri au fil des années et sous l'effet de la compagnie de ses amis à sang-froid. Sa peau est ridée et tannée comme du vieux cuir, sa tête est couverte non pas de cheveux, mais de plumes blanches qui changent de couleur en fonction de ses émotions, rouge pour la colère, vert pour la tristesse, bleu pour la peur, jaune orangé pour la joie.</w:t>
      </w:r>
    </w:p>
    <w:p w14:paraId="72176ADC" w14:textId="006C2B77" w:rsidR="00EC2C1E" w:rsidRDefault="00EC2C1E" w:rsidP="00EC2C1E">
      <w:r>
        <w:t>Il vit un peu à l'écart du Village, dans une hutte assez sommaire où il reçoit quand c'est nécessaire les malades du corps ou de l’esprit qui viennent le consulter. Il passe beaucoup de temps dans la nature et en particulier à la rencontre de ses amis les reptiles avec qui il a le pouvoir de converser en fourchelangue. Il aime la solitude et la méditation, ainsi que la bonne nourriture. En revanche, il déteste la foule, les événements festifs, et être ému en public, à cause de ses plumes qui se colorent qu'il le veuille ou non</w:t>
      </w:r>
    </w:p>
    <w:p w14:paraId="2041137E" w14:textId="5A5E6361" w:rsidR="00EC2C1E" w:rsidRDefault="00EC2C1E" w:rsidP="00EC2C1E">
      <w:pPr>
        <w:pStyle w:val="Titre5"/>
      </w:pPr>
      <w:r w:rsidRPr="00141DF3">
        <w:t>Juste</w:t>
      </w:r>
    </w:p>
    <w:p w14:paraId="7B958683" w14:textId="77777777" w:rsidR="00EC2C1E" w:rsidRDefault="00EC2C1E" w:rsidP="00EC2C1E">
      <w:r>
        <w:t xml:space="preserve">Juste a été recueilli il y a maintenant 17 ans, alors qu'il faisait la manche dans les rues mal famées de </w:t>
      </w:r>
      <w:proofErr w:type="spellStart"/>
      <w:r>
        <w:t>MillSutter</w:t>
      </w:r>
      <w:proofErr w:type="spellEnd"/>
      <w:r>
        <w:t xml:space="preserve"> après avoir été abandonné par une troupe de cirque. Il a grandi au Village, pour devenir un garçon vif, mais maladroit et assez paresseux. Il est persuadé d'être la victime d'une malédiction, et s'en sert pour justifier ses nombreux manquements avec une mauvaise foi remarquable. Il n'en reste pas moi, à sa façon, quelqu'un de discret et d'attentionné.</w:t>
      </w:r>
    </w:p>
    <w:p w14:paraId="32564335" w14:textId="77777777" w:rsidR="00EC2C1E" w:rsidRDefault="00EC2C1E" w:rsidP="00EC2C1E">
      <w:r>
        <w:t>Il prend un malin plaisir à échapper aux corvées et à tenter d'arnaquer les voyageurs de passage, mais il sait où se trouve la limite, et on peut compter sur lui quand c'est vraiment nécessaire. Ces derniers temps, il vit plus la nuit que le jour, passant son temps à chasser en forêt, ou plutôt à y dormir vu le peu de gibier qu'il ramène de ses escapades.</w:t>
      </w:r>
    </w:p>
    <w:p w14:paraId="325D0639" w14:textId="77777777" w:rsidR="00EC2C1E" w:rsidRPr="008606D6" w:rsidRDefault="00EC2C1E" w:rsidP="00EC2C1E">
      <w:r w:rsidRPr="008606D6">
        <w:rPr>
          <w:b/>
          <w:bCs/>
        </w:rPr>
        <w:t>Isadora</w:t>
      </w:r>
      <w:r w:rsidRPr="008606D6">
        <w:t xml:space="preserve"> sait que Juste trempe dans des affaires un peu louches, puisqu'il a pu lui procurer de la poudre noire en quantité. La contrebande de poudre noire est extrêmement illégale, et Juste risque gros...</w:t>
      </w:r>
    </w:p>
    <w:p w14:paraId="35C47480" w14:textId="77777777" w:rsidR="00EC2C1E" w:rsidRDefault="00EC2C1E" w:rsidP="00EC2C1E">
      <w:pPr>
        <w:pStyle w:val="Titre5"/>
      </w:pPr>
      <w:r w:rsidRPr="00141DF3">
        <w:t>Mina</w:t>
      </w:r>
      <w:r>
        <w:t xml:space="preserve"> de </w:t>
      </w:r>
      <w:proofErr w:type="spellStart"/>
      <w:r>
        <w:t>VerteMine</w:t>
      </w:r>
      <w:proofErr w:type="spellEnd"/>
    </w:p>
    <w:p w14:paraId="4CB62A64" w14:textId="77777777" w:rsidR="00EC2C1E" w:rsidRDefault="00EC2C1E" w:rsidP="00EC2C1E">
      <w:pPr>
        <w:rPr>
          <w:rStyle w:val="x1lliihq"/>
        </w:rPr>
      </w:pPr>
      <w:r>
        <w:rPr>
          <w:rStyle w:val="x1lliihq"/>
        </w:rPr>
        <w:t xml:space="preserve">Mina est une paladine de la religion de </w:t>
      </w:r>
      <w:proofErr w:type="spellStart"/>
      <w:r>
        <w:rPr>
          <w:rStyle w:val="x1lliihq"/>
        </w:rPr>
        <w:t>Themy’s</w:t>
      </w:r>
      <w:proofErr w:type="spellEnd"/>
      <w:r>
        <w:rPr>
          <w:rStyle w:val="x1lliihq"/>
        </w:rPr>
        <w:t xml:space="preserve">. C’est une femme immense, de carrure imposante, aux cheveux bruns courts coupés en brosse et aux cicatrices qui dissimulent mal un grand sourire chaleureux sur une mâchoire carrée. C’est son père humain qui l’a éduquée, sous l’autorité de la grande famille aristocratique des </w:t>
      </w:r>
      <w:proofErr w:type="spellStart"/>
      <w:r>
        <w:rPr>
          <w:rStyle w:val="x1lliihq"/>
        </w:rPr>
        <w:t>VerteMine</w:t>
      </w:r>
      <w:proofErr w:type="spellEnd"/>
      <w:r>
        <w:rPr>
          <w:rStyle w:val="x1lliihq"/>
        </w:rPr>
        <w:t xml:space="preserve">, sa famille maternelle, qui n’a jamais été très soutenante… Heureusement, cela fait longtemps qu’elle n’en a pas entendu parler.  Mina croit en la justice </w:t>
      </w:r>
      <w:proofErr w:type="spellStart"/>
      <w:r>
        <w:rPr>
          <w:rStyle w:val="x1lliihq"/>
        </w:rPr>
        <w:t>réhabilitative</w:t>
      </w:r>
      <w:proofErr w:type="spellEnd"/>
      <w:r>
        <w:rPr>
          <w:rStyle w:val="x1lliihq"/>
        </w:rPr>
        <w:t xml:space="preserve"> ; cependant ses tentatives pour convaincre les démons vindicatifs des bienfaits de la communication se soldent souvent par des échecs, et les bons vieux sorts de foudre sont régulièrement nécessaires. Elle est très attachée aux gens qu’elle aime et est prête à tout pour les protéger, notamment sa fille Isadora, la prunelle de ses yeux (dont la paternité reste peu claire), son meilleur ami de longue date Quetzal et feu </w:t>
      </w:r>
      <w:proofErr w:type="spellStart"/>
      <w:r>
        <w:rPr>
          <w:rStyle w:val="x1lliihq"/>
        </w:rPr>
        <w:t>Alageisia</w:t>
      </w:r>
      <w:proofErr w:type="spellEnd"/>
      <w:r>
        <w:rPr>
          <w:rStyle w:val="x1lliihq"/>
        </w:rPr>
        <w:t xml:space="preserve"> avec qui la relation était, dit-on, fusionnelle. Elle a pour hobby la création de maquillages divers et variés, d’après elle empreints de la magie de </w:t>
      </w:r>
      <w:proofErr w:type="spellStart"/>
      <w:r>
        <w:rPr>
          <w:rStyle w:val="x1lliihq"/>
        </w:rPr>
        <w:t>Thémy’s</w:t>
      </w:r>
      <w:proofErr w:type="spellEnd"/>
      <w:r>
        <w:rPr>
          <w:rStyle w:val="x1lliihq"/>
        </w:rPr>
        <w:t>, qui fonctionnent plus ou moins selon l’alignement des astres.</w:t>
      </w:r>
    </w:p>
    <w:p w14:paraId="0ABE689A" w14:textId="77777777" w:rsidR="00EC2C1E" w:rsidRPr="008606D6" w:rsidRDefault="00EC2C1E" w:rsidP="00EC2C1E"/>
    <w:p w14:paraId="634B5A77" w14:textId="45BF836F" w:rsidR="00EC2C1E" w:rsidRDefault="00EC2C1E">
      <w:pPr>
        <w:spacing w:before="0" w:after="160" w:line="259" w:lineRule="auto"/>
      </w:pPr>
      <w:r>
        <w:br w:type="page"/>
      </w:r>
    </w:p>
    <w:p w14:paraId="37B0B62A" w14:textId="10DBD50A" w:rsidR="00EC2C1E" w:rsidRDefault="00EC2C1E" w:rsidP="00EC2C1E">
      <w:pPr>
        <w:pStyle w:val="Titre2"/>
        <w:jc w:val="center"/>
      </w:pPr>
      <w:r>
        <w:t>Juste</w:t>
      </w:r>
    </w:p>
    <w:p w14:paraId="11494845" w14:textId="77777777" w:rsidR="00EC2C1E" w:rsidRDefault="00EC2C1E" w:rsidP="00EC2C1E"/>
    <w:p w14:paraId="43663ED5" w14:textId="77777777" w:rsidR="00EC2C1E" w:rsidRDefault="00EC2C1E" w:rsidP="00EC2C1E">
      <w:pPr>
        <w:sectPr w:rsidR="00EC2C1E" w:rsidSect="00EC2C1E">
          <w:pgSz w:w="11906" w:h="16838"/>
          <w:pgMar w:top="720" w:right="720" w:bottom="720" w:left="720" w:header="708" w:footer="708" w:gutter="0"/>
          <w:cols w:space="708"/>
          <w:docGrid w:linePitch="360"/>
        </w:sectPr>
      </w:pPr>
    </w:p>
    <w:p w14:paraId="44853AF5" w14:textId="77777777" w:rsidR="00EC2C1E" w:rsidRPr="00283973" w:rsidRDefault="00EC2C1E" w:rsidP="00EC2C1E">
      <w:pPr>
        <w:pStyle w:val="Titre4"/>
      </w:pPr>
      <w:r w:rsidRPr="00283973">
        <w:t>Mes Caractéristiques</w:t>
      </w:r>
    </w:p>
    <w:p w14:paraId="4633B114" w14:textId="735DAA03" w:rsidR="00EC2C1E" w:rsidRPr="003F6645" w:rsidRDefault="00EC2C1E" w:rsidP="00EC2C1E">
      <w:pPr>
        <w:rPr>
          <w:sz w:val="24"/>
          <w:szCs w:val="24"/>
        </w:rPr>
      </w:pPr>
      <w:r w:rsidRPr="003F6645">
        <w:rPr>
          <w:sz w:val="24"/>
          <w:szCs w:val="24"/>
        </w:rPr>
        <w:t xml:space="preserve">Adresse (AD) : </w:t>
      </w:r>
      <w:r w:rsidRPr="003F6645">
        <w:rPr>
          <w:b/>
          <w:bCs/>
          <w:sz w:val="24"/>
          <w:szCs w:val="24"/>
        </w:rPr>
        <w:t>+</w:t>
      </w:r>
      <w:r w:rsidR="004F673F">
        <w:rPr>
          <w:b/>
          <w:bCs/>
          <w:sz w:val="24"/>
          <w:szCs w:val="24"/>
        </w:rPr>
        <w:t>3</w:t>
      </w:r>
    </w:p>
    <w:p w14:paraId="481D3192" w14:textId="7F4D0DA9" w:rsidR="00EC2C1E" w:rsidRPr="003F6645" w:rsidRDefault="00EC2C1E" w:rsidP="00EC2C1E">
      <w:pPr>
        <w:rPr>
          <w:sz w:val="24"/>
          <w:szCs w:val="24"/>
        </w:rPr>
      </w:pPr>
      <w:r w:rsidRPr="003F6645">
        <w:rPr>
          <w:sz w:val="24"/>
          <w:szCs w:val="24"/>
        </w:rPr>
        <w:t xml:space="preserve">Charisme (CHA) : </w:t>
      </w:r>
      <w:r w:rsidRPr="003F6645">
        <w:rPr>
          <w:b/>
          <w:bCs/>
          <w:sz w:val="24"/>
          <w:szCs w:val="24"/>
        </w:rPr>
        <w:t>+</w:t>
      </w:r>
      <w:r w:rsidR="004F673F">
        <w:rPr>
          <w:b/>
          <w:bCs/>
          <w:sz w:val="24"/>
          <w:szCs w:val="24"/>
        </w:rPr>
        <w:t>2</w:t>
      </w:r>
    </w:p>
    <w:p w14:paraId="230377B2" w14:textId="711EA537" w:rsidR="00EC2C1E" w:rsidRPr="003F6645" w:rsidRDefault="00EC2C1E" w:rsidP="00EC2C1E">
      <w:pPr>
        <w:rPr>
          <w:sz w:val="24"/>
          <w:szCs w:val="24"/>
        </w:rPr>
      </w:pPr>
      <w:r w:rsidRPr="003F6645">
        <w:rPr>
          <w:sz w:val="24"/>
          <w:szCs w:val="24"/>
        </w:rPr>
        <w:t xml:space="preserve">Force (FO) : </w:t>
      </w:r>
      <w:r w:rsidR="004F673F">
        <w:rPr>
          <w:b/>
          <w:bCs/>
          <w:sz w:val="24"/>
          <w:szCs w:val="24"/>
        </w:rPr>
        <w:t>-2</w:t>
      </w:r>
    </w:p>
    <w:p w14:paraId="5713B058" w14:textId="69E86982" w:rsidR="00EC2C1E" w:rsidRPr="003F6645" w:rsidRDefault="00EC2C1E" w:rsidP="00EC2C1E">
      <w:pPr>
        <w:rPr>
          <w:sz w:val="24"/>
          <w:szCs w:val="24"/>
        </w:rPr>
      </w:pPr>
      <w:r w:rsidRPr="003F6645">
        <w:rPr>
          <w:sz w:val="24"/>
          <w:szCs w:val="24"/>
        </w:rPr>
        <w:t xml:space="preserve">Instinct (INS) : </w:t>
      </w:r>
      <w:r w:rsidR="004F673F">
        <w:rPr>
          <w:b/>
          <w:bCs/>
          <w:sz w:val="24"/>
          <w:szCs w:val="24"/>
        </w:rPr>
        <w:t>-1</w:t>
      </w:r>
    </w:p>
    <w:p w14:paraId="29610127" w14:textId="5B1D39CA" w:rsidR="00EC2C1E" w:rsidRPr="003F6645" w:rsidRDefault="00EC2C1E" w:rsidP="00EC2C1E">
      <w:pPr>
        <w:rPr>
          <w:sz w:val="24"/>
          <w:szCs w:val="24"/>
        </w:rPr>
      </w:pPr>
      <w:r w:rsidRPr="003F6645">
        <w:rPr>
          <w:sz w:val="24"/>
          <w:szCs w:val="24"/>
        </w:rPr>
        <w:t xml:space="preserve">Intelligence (INT) : </w:t>
      </w:r>
      <w:r w:rsidR="004F673F">
        <w:rPr>
          <w:b/>
          <w:bCs/>
          <w:sz w:val="24"/>
          <w:szCs w:val="24"/>
        </w:rPr>
        <w:t>-</w:t>
      </w:r>
      <w:r w:rsidRPr="003F6645">
        <w:rPr>
          <w:b/>
          <w:bCs/>
          <w:sz w:val="24"/>
          <w:szCs w:val="24"/>
        </w:rPr>
        <w:t>2</w:t>
      </w:r>
    </w:p>
    <w:p w14:paraId="0975FF33" w14:textId="499A8EEB" w:rsidR="00EC2C1E" w:rsidRDefault="00EC2C1E" w:rsidP="00EC2C1E">
      <w:pPr>
        <w:pStyle w:val="Titre4"/>
      </w:pPr>
      <w:r>
        <w:t xml:space="preserve">Points de Vie : </w:t>
      </w:r>
      <w:r w:rsidR="004F673F">
        <w:t>18</w:t>
      </w:r>
    </w:p>
    <w:p w14:paraId="0ECC0CB1" w14:textId="77777777" w:rsidR="00EC2C1E" w:rsidRDefault="00EC2C1E" w:rsidP="00EC2C1E">
      <w:pPr>
        <w:pStyle w:val="Titre4"/>
      </w:pPr>
      <w:r>
        <w:br w:type="column"/>
        <w:t>Compétences</w:t>
      </w:r>
    </w:p>
    <w:p w14:paraId="450F8884" w14:textId="04DEDAB1" w:rsidR="00EC2C1E" w:rsidRPr="003F6645" w:rsidRDefault="00EC2C1E" w:rsidP="00EC2C1E">
      <w:pPr>
        <w:spacing w:before="160" w:after="160"/>
        <w:rPr>
          <w:sz w:val="24"/>
          <w:szCs w:val="24"/>
        </w:rPr>
      </w:pPr>
      <w:r w:rsidRPr="003F6645">
        <w:rPr>
          <w:sz w:val="24"/>
          <w:szCs w:val="24"/>
        </w:rPr>
        <w:t xml:space="preserve">Athlétisme (ATH) : </w:t>
      </w:r>
      <w:r w:rsidR="004F673F">
        <w:rPr>
          <w:b/>
          <w:bCs/>
          <w:sz w:val="24"/>
          <w:szCs w:val="24"/>
        </w:rPr>
        <w:t>0</w:t>
      </w:r>
    </w:p>
    <w:p w14:paraId="7FF4FBDA" w14:textId="35478478" w:rsidR="00EC2C1E" w:rsidRPr="003F6645" w:rsidRDefault="00EC2C1E" w:rsidP="00EC2C1E">
      <w:pPr>
        <w:spacing w:before="160" w:after="160"/>
        <w:rPr>
          <w:sz w:val="24"/>
          <w:szCs w:val="24"/>
        </w:rPr>
      </w:pPr>
      <w:r w:rsidRPr="003F6645">
        <w:rPr>
          <w:sz w:val="24"/>
          <w:szCs w:val="24"/>
        </w:rPr>
        <w:t xml:space="preserve">Intuition (INT) : </w:t>
      </w:r>
      <w:r w:rsidR="004F673F">
        <w:rPr>
          <w:b/>
          <w:bCs/>
          <w:sz w:val="24"/>
          <w:szCs w:val="24"/>
        </w:rPr>
        <w:t>0</w:t>
      </w:r>
    </w:p>
    <w:p w14:paraId="746EDA78" w14:textId="2692189C" w:rsidR="00EC2C1E" w:rsidRPr="003F6645" w:rsidRDefault="00EC2C1E" w:rsidP="00EC2C1E">
      <w:pPr>
        <w:spacing w:before="160" w:after="160"/>
        <w:rPr>
          <w:sz w:val="24"/>
          <w:szCs w:val="24"/>
        </w:rPr>
      </w:pPr>
      <w:r w:rsidRPr="003F6645">
        <w:rPr>
          <w:sz w:val="24"/>
          <w:szCs w:val="24"/>
        </w:rPr>
        <w:t xml:space="preserve">Erudition (ERU) : </w:t>
      </w:r>
      <w:r w:rsidR="004F673F">
        <w:rPr>
          <w:b/>
          <w:bCs/>
          <w:sz w:val="24"/>
          <w:szCs w:val="24"/>
        </w:rPr>
        <w:t>-</w:t>
      </w:r>
      <w:r w:rsidRPr="003F6645">
        <w:rPr>
          <w:b/>
          <w:bCs/>
          <w:sz w:val="24"/>
          <w:szCs w:val="24"/>
        </w:rPr>
        <w:t>2</w:t>
      </w:r>
    </w:p>
    <w:p w14:paraId="5BC02C99" w14:textId="1DC7F16E" w:rsidR="00EC2C1E" w:rsidRPr="003F6645" w:rsidRDefault="00EC2C1E" w:rsidP="00EC2C1E">
      <w:pPr>
        <w:spacing w:before="160" w:after="160"/>
        <w:rPr>
          <w:sz w:val="24"/>
          <w:szCs w:val="24"/>
        </w:rPr>
      </w:pPr>
      <w:r w:rsidRPr="003F6645">
        <w:rPr>
          <w:sz w:val="24"/>
          <w:szCs w:val="24"/>
        </w:rPr>
        <w:t xml:space="preserve">Perception (PER) : </w:t>
      </w:r>
      <w:r w:rsidR="004F673F">
        <w:rPr>
          <w:b/>
          <w:bCs/>
          <w:sz w:val="24"/>
          <w:szCs w:val="24"/>
        </w:rPr>
        <w:t>0</w:t>
      </w:r>
    </w:p>
    <w:p w14:paraId="767BBEEC" w14:textId="17C3248D" w:rsidR="00EC2C1E" w:rsidRPr="003F6645" w:rsidRDefault="00EC2C1E" w:rsidP="00EC2C1E">
      <w:pPr>
        <w:spacing w:before="160" w:after="160"/>
        <w:rPr>
          <w:sz w:val="24"/>
          <w:szCs w:val="24"/>
        </w:rPr>
      </w:pPr>
      <w:r w:rsidRPr="003F6645">
        <w:rPr>
          <w:sz w:val="24"/>
          <w:szCs w:val="24"/>
        </w:rPr>
        <w:t xml:space="preserve">Dextérité (DEX) : </w:t>
      </w:r>
      <w:r w:rsidRPr="003F6645">
        <w:rPr>
          <w:b/>
          <w:bCs/>
          <w:sz w:val="24"/>
          <w:szCs w:val="24"/>
        </w:rPr>
        <w:t>+</w:t>
      </w:r>
      <w:r w:rsidR="004F673F">
        <w:rPr>
          <w:b/>
          <w:bCs/>
          <w:sz w:val="24"/>
          <w:szCs w:val="24"/>
        </w:rPr>
        <w:t>2</w:t>
      </w:r>
    </w:p>
    <w:p w14:paraId="04585FAB" w14:textId="147DCCA1" w:rsidR="00EC2C1E" w:rsidRPr="003F6645" w:rsidRDefault="00EC2C1E" w:rsidP="00EC2C1E">
      <w:pPr>
        <w:spacing w:before="160" w:after="160"/>
        <w:rPr>
          <w:sz w:val="24"/>
          <w:szCs w:val="24"/>
        </w:rPr>
      </w:pPr>
      <w:r w:rsidRPr="003F6645">
        <w:rPr>
          <w:sz w:val="24"/>
          <w:szCs w:val="24"/>
        </w:rPr>
        <w:t xml:space="preserve">Discrétion (DIS) : </w:t>
      </w:r>
      <w:r w:rsidRPr="003F6645">
        <w:rPr>
          <w:b/>
          <w:bCs/>
          <w:sz w:val="24"/>
          <w:szCs w:val="24"/>
        </w:rPr>
        <w:t>+</w:t>
      </w:r>
      <w:r w:rsidR="004F673F">
        <w:rPr>
          <w:b/>
          <w:bCs/>
          <w:sz w:val="24"/>
          <w:szCs w:val="24"/>
        </w:rPr>
        <w:t>3</w:t>
      </w:r>
    </w:p>
    <w:p w14:paraId="4D5AE761" w14:textId="0EEAA785" w:rsidR="00EC2C1E" w:rsidRPr="003F6645" w:rsidRDefault="00EC2C1E" w:rsidP="00EC2C1E">
      <w:pPr>
        <w:spacing w:before="160" w:after="160"/>
        <w:rPr>
          <w:sz w:val="24"/>
          <w:szCs w:val="24"/>
        </w:rPr>
      </w:pPr>
      <w:r w:rsidRPr="003F6645">
        <w:rPr>
          <w:sz w:val="24"/>
          <w:szCs w:val="24"/>
        </w:rPr>
        <w:t xml:space="preserve">Présence (PRE) : </w:t>
      </w:r>
      <w:r w:rsidR="004F673F">
        <w:rPr>
          <w:b/>
          <w:bCs/>
          <w:sz w:val="24"/>
          <w:szCs w:val="24"/>
        </w:rPr>
        <w:t>+1</w:t>
      </w:r>
    </w:p>
    <w:p w14:paraId="336B6049" w14:textId="77777777" w:rsidR="00EC2C1E" w:rsidRPr="003F6645" w:rsidRDefault="00EC2C1E" w:rsidP="00EC2C1E">
      <w:pPr>
        <w:spacing w:before="160" w:after="160"/>
        <w:rPr>
          <w:sz w:val="24"/>
          <w:szCs w:val="24"/>
        </w:rPr>
      </w:pPr>
      <w:r w:rsidRPr="003F6645">
        <w:rPr>
          <w:sz w:val="24"/>
          <w:szCs w:val="24"/>
        </w:rPr>
        <w:t xml:space="preserve">Ruse (RUS) : </w:t>
      </w:r>
      <w:r w:rsidRPr="003F6645">
        <w:rPr>
          <w:b/>
          <w:bCs/>
          <w:sz w:val="24"/>
          <w:szCs w:val="24"/>
        </w:rPr>
        <w:t>+1</w:t>
      </w:r>
    </w:p>
    <w:p w14:paraId="3959A783" w14:textId="68E00F3C" w:rsidR="00EC2C1E" w:rsidRPr="003F6645" w:rsidRDefault="004F673F" w:rsidP="00EC2C1E">
      <w:pPr>
        <w:spacing w:before="160" w:after="160"/>
        <w:rPr>
          <w:sz w:val="24"/>
          <w:szCs w:val="24"/>
        </w:rPr>
      </w:pPr>
      <w:r>
        <w:rPr>
          <w:sz w:val="24"/>
          <w:szCs w:val="24"/>
        </w:rPr>
        <w:t>Lancer</w:t>
      </w:r>
      <w:r w:rsidR="00EC2C1E" w:rsidRPr="003F6645">
        <w:rPr>
          <w:sz w:val="24"/>
          <w:szCs w:val="24"/>
        </w:rPr>
        <w:t xml:space="preserve"> : </w:t>
      </w:r>
      <w:r w:rsidR="00EC2C1E" w:rsidRPr="003F6645">
        <w:rPr>
          <w:b/>
          <w:bCs/>
          <w:sz w:val="24"/>
          <w:szCs w:val="24"/>
        </w:rPr>
        <w:t>+3</w:t>
      </w:r>
    </w:p>
    <w:p w14:paraId="3F7C2202" w14:textId="488D29B2" w:rsidR="00EC2C1E" w:rsidRPr="003F6645" w:rsidRDefault="004F673F" w:rsidP="00EC2C1E">
      <w:pPr>
        <w:spacing w:before="160" w:after="160"/>
        <w:rPr>
          <w:sz w:val="24"/>
          <w:szCs w:val="24"/>
        </w:rPr>
      </w:pPr>
      <w:r>
        <w:rPr>
          <w:sz w:val="24"/>
          <w:szCs w:val="24"/>
        </w:rPr>
        <w:t>Survie</w:t>
      </w:r>
      <w:r w:rsidR="00EC2C1E" w:rsidRPr="003F6645">
        <w:rPr>
          <w:sz w:val="24"/>
          <w:szCs w:val="24"/>
        </w:rPr>
        <w:t xml:space="preserve"> : </w:t>
      </w:r>
      <w:r w:rsidR="00EC2C1E" w:rsidRPr="003F6645">
        <w:rPr>
          <w:b/>
          <w:bCs/>
          <w:sz w:val="24"/>
          <w:szCs w:val="24"/>
        </w:rPr>
        <w:t>+2</w:t>
      </w:r>
    </w:p>
    <w:p w14:paraId="18318344" w14:textId="67461D18" w:rsidR="00EC2C1E" w:rsidRPr="003F6645" w:rsidRDefault="004F673F" w:rsidP="00EC2C1E">
      <w:pPr>
        <w:spacing w:before="160" w:after="160"/>
        <w:rPr>
          <w:sz w:val="24"/>
          <w:szCs w:val="24"/>
        </w:rPr>
      </w:pPr>
      <w:r>
        <w:rPr>
          <w:sz w:val="24"/>
          <w:szCs w:val="24"/>
        </w:rPr>
        <w:t>Pègre</w:t>
      </w:r>
      <w:r w:rsidR="00EC2C1E" w:rsidRPr="003F6645">
        <w:rPr>
          <w:sz w:val="24"/>
          <w:szCs w:val="24"/>
        </w:rPr>
        <w:t xml:space="preserve"> : </w:t>
      </w:r>
      <w:r w:rsidR="00EC2C1E" w:rsidRPr="003F6645">
        <w:rPr>
          <w:b/>
          <w:bCs/>
          <w:sz w:val="24"/>
          <w:szCs w:val="24"/>
        </w:rPr>
        <w:t>+1</w:t>
      </w:r>
    </w:p>
    <w:p w14:paraId="3E8587B1" w14:textId="77777777" w:rsidR="00EC2C1E" w:rsidRDefault="00EC2C1E" w:rsidP="00EC2C1E">
      <w:pPr>
        <w:sectPr w:rsidR="00EC2C1E" w:rsidSect="00F1328F">
          <w:type w:val="continuous"/>
          <w:pgSz w:w="11906" w:h="16838"/>
          <w:pgMar w:top="720" w:right="720" w:bottom="720" w:left="720" w:header="708" w:footer="708" w:gutter="0"/>
          <w:cols w:num="2" w:sep="1" w:space="709"/>
          <w:docGrid w:linePitch="360"/>
        </w:sectPr>
      </w:pPr>
    </w:p>
    <w:p w14:paraId="23B36FCA" w14:textId="77777777" w:rsidR="00EC2C1E" w:rsidRPr="00141DF3" w:rsidRDefault="00EC2C1E" w:rsidP="00EC2C1E">
      <w:pPr>
        <w:pStyle w:val="Titre4"/>
      </w:pPr>
      <w:r w:rsidRPr="00141DF3">
        <w:t>Mes Techniques</w:t>
      </w:r>
    </w:p>
    <w:p w14:paraId="35D44DBC" w14:textId="77777777" w:rsidR="00EC2C1E" w:rsidRPr="00141DF3" w:rsidRDefault="00EC2C1E" w:rsidP="00EC2C1E">
      <w:r w:rsidRPr="00141DF3">
        <w:t>En tant qu</w:t>
      </w:r>
      <w:r>
        <w:t xml:space="preserve">e </w:t>
      </w:r>
      <w:r>
        <w:rPr>
          <w:b/>
          <w:bCs/>
        </w:rPr>
        <w:t>Druide</w:t>
      </w:r>
      <w:r w:rsidRPr="00141DF3">
        <w:t>, je connais certaines techniques qui me sont propres et qui obéissent à des règles spéciales. Elles sont au nombre de 4, et sont détaillées ci-dessous :</w:t>
      </w:r>
    </w:p>
    <w:p w14:paraId="1301537E" w14:textId="798434B5" w:rsidR="004F673F" w:rsidRDefault="004F673F" w:rsidP="004F673F">
      <w:r w:rsidRPr="004F673F">
        <w:t>-</w:t>
      </w:r>
      <w:r>
        <w:t xml:space="preserve"> </w:t>
      </w:r>
      <w:r w:rsidRPr="004F673F">
        <w:rPr>
          <w:b/>
          <w:bCs/>
        </w:rPr>
        <w:t>« </w:t>
      </w:r>
      <w:r w:rsidRPr="004F673F">
        <w:rPr>
          <w:b/>
          <w:bCs/>
        </w:rPr>
        <w:t>Heureux au jeu, Malchanceux tout court</w:t>
      </w:r>
      <w:r w:rsidRPr="004F673F">
        <w:rPr>
          <w:b/>
          <w:bCs/>
        </w:rPr>
        <w:t> »</w:t>
      </w:r>
      <w:r>
        <w:br/>
      </w:r>
      <w:r w:rsidRPr="004F673F">
        <w:rPr>
          <w:i/>
          <w:iCs/>
        </w:rPr>
        <w:t xml:space="preserve">Juste est convaincu d'être maudit par un esprit farceur qui le rend extrêmement malchanceux. Il est de fait connu pour être assez "maladroit", il se blesse souvent de façon bête et inattendue. Quand Juste fait un </w:t>
      </w:r>
      <w:r w:rsidRPr="004F673F">
        <w:rPr>
          <w:i/>
          <w:iCs/>
        </w:rPr>
        <w:t>1</w:t>
      </w:r>
      <w:r w:rsidRPr="004F673F">
        <w:rPr>
          <w:i/>
          <w:iCs/>
        </w:rPr>
        <w:t xml:space="preserve"> OU UN </w:t>
      </w:r>
      <w:r w:rsidRPr="004F673F">
        <w:rPr>
          <w:i/>
          <w:iCs/>
        </w:rPr>
        <w:t xml:space="preserve">2 </w:t>
      </w:r>
      <w:r w:rsidRPr="004F673F">
        <w:rPr>
          <w:i/>
          <w:iCs/>
        </w:rPr>
        <w:t>au dès, cela est considéré comme un échec critique.</w:t>
      </w:r>
      <w:r>
        <w:br/>
      </w:r>
      <w:r w:rsidRPr="004F673F">
        <w:t xml:space="preserve">En revanche, il a une chance insolente au jeu, il est virtuellement impossible pour lui de perde à un jeu, qu'il s'agisse de hasard, d'athlétisme, de précision, ou de n'importe quoi d'autre. </w:t>
      </w:r>
    </w:p>
    <w:p w14:paraId="79A28D8C" w14:textId="451B2B73" w:rsidR="004F673F" w:rsidRDefault="004F673F" w:rsidP="004F673F">
      <w:pPr>
        <w:rPr>
          <w:b/>
          <w:bCs/>
          <w:i/>
          <w:iCs/>
        </w:rPr>
      </w:pPr>
      <w:r>
        <w:rPr>
          <w:rStyle w:val="x1lliihq"/>
        </w:rPr>
        <w:t>-</w:t>
      </w:r>
      <w:r>
        <w:rPr>
          <w:rStyle w:val="x1lliihq"/>
        </w:rPr>
        <w:t xml:space="preserve"> </w:t>
      </w:r>
      <w:r w:rsidRPr="004F673F">
        <w:rPr>
          <w:rStyle w:val="x1lliihq"/>
          <w:b/>
          <w:bCs/>
        </w:rPr>
        <w:t>« </w:t>
      </w:r>
      <w:r w:rsidRPr="004F673F">
        <w:rPr>
          <w:rStyle w:val="x1lliihq"/>
          <w:b/>
          <w:bCs/>
        </w:rPr>
        <w:t>Passe-partout</w:t>
      </w:r>
      <w:r w:rsidRPr="004F673F">
        <w:rPr>
          <w:rStyle w:val="x1lliihq"/>
          <w:b/>
          <w:bCs/>
        </w:rPr>
        <w:t> »</w:t>
      </w:r>
      <w:r>
        <w:rPr>
          <w:rStyle w:val="x1lliihq"/>
        </w:rPr>
        <w:br/>
      </w:r>
      <w:r w:rsidRPr="004F673F">
        <w:rPr>
          <w:rStyle w:val="x1lliihq"/>
          <w:i/>
          <w:iCs/>
        </w:rPr>
        <w:t>Avant d'être recueilli par les Lames d'</w:t>
      </w:r>
      <w:proofErr w:type="spellStart"/>
      <w:r w:rsidRPr="004F673F">
        <w:rPr>
          <w:rStyle w:val="x1lliihq"/>
          <w:i/>
          <w:iCs/>
        </w:rPr>
        <w:t>Alageisia</w:t>
      </w:r>
      <w:proofErr w:type="spellEnd"/>
      <w:r w:rsidRPr="004F673F">
        <w:rPr>
          <w:rStyle w:val="x1lliihq"/>
          <w:i/>
          <w:iCs/>
        </w:rPr>
        <w:t xml:space="preserve">, Juste était un orphelin de </w:t>
      </w:r>
      <w:proofErr w:type="spellStart"/>
      <w:r w:rsidRPr="004F673F">
        <w:rPr>
          <w:rStyle w:val="x1lliihq"/>
          <w:i/>
          <w:iCs/>
        </w:rPr>
        <w:t>Millsutter</w:t>
      </w:r>
      <w:proofErr w:type="spellEnd"/>
      <w:r w:rsidRPr="004F673F">
        <w:rPr>
          <w:rStyle w:val="x1lliihq"/>
          <w:i/>
          <w:iCs/>
        </w:rPr>
        <w:t xml:space="preserve"> comme il en existe des centaines dans ce lieu de perdition. Il était alors habitué à ce que personne ne fasse attention à lui, au point d'être capable de se cacher en pleine vue, le regard des passant glissant sur lui comme s'il n'existait pas.</w:t>
      </w:r>
      <w:r>
        <w:rPr>
          <w:rStyle w:val="x1lliihq"/>
        </w:rPr>
        <w:br/>
      </w:r>
      <w:r>
        <w:rPr>
          <w:rStyle w:val="x1lliihq"/>
        </w:rPr>
        <w:t>Au prix d'un jet CHA+DIS, Juste est capable de se cacher en ayant l'air totalement inexpressif et inintéressant, et ceux même s'il est en pleine lumière ou le sujet de l'attention de quelqu'un.</w:t>
      </w:r>
    </w:p>
    <w:p w14:paraId="2C60C99C" w14:textId="29E06C8C" w:rsidR="00EC2C1E" w:rsidRPr="00830C9B" w:rsidRDefault="00EC2C1E" w:rsidP="004F673F">
      <w:pPr>
        <w:rPr>
          <w:i/>
          <w:iCs/>
        </w:rPr>
      </w:pPr>
      <w:r w:rsidRPr="00E5602A">
        <w:rPr>
          <w:b/>
          <w:bCs/>
          <w:i/>
          <w:iCs/>
        </w:rPr>
        <w:t>- « </w:t>
      </w:r>
      <w:r w:rsidR="00830C9B">
        <w:rPr>
          <w:b/>
          <w:bCs/>
          <w:i/>
          <w:iCs/>
        </w:rPr>
        <w:t>Mains agiles</w:t>
      </w:r>
      <w:r w:rsidR="004F673F">
        <w:rPr>
          <w:b/>
          <w:bCs/>
          <w:i/>
          <w:iCs/>
        </w:rPr>
        <w:t> »</w:t>
      </w:r>
      <w:r w:rsidR="00830C9B">
        <w:rPr>
          <w:b/>
          <w:bCs/>
          <w:i/>
          <w:iCs/>
        </w:rPr>
        <w:br/>
      </w:r>
      <w:r w:rsidR="00830C9B">
        <w:rPr>
          <w:i/>
          <w:iCs/>
        </w:rPr>
        <w:t>D’aussi loin qu’il se souvienne, Juste a toujours été fasciné par les couteaux et les lames de toute sorte. Il en manipule depuis très jeune, et a acquis une certaine affinité avec leurs usages. Quand il lance un couteau, il est capable d’en lancer deux d’un seul coup, et il est capable d’en lancer un en plus de la plupart de ses autres actions.</w:t>
      </w:r>
    </w:p>
    <w:p w14:paraId="669F5A81" w14:textId="37B3F2E7" w:rsidR="000212AD" w:rsidRPr="000212AD" w:rsidRDefault="000212AD" w:rsidP="000212AD">
      <w:pPr>
        <w:rPr>
          <w:i/>
          <w:iCs/>
        </w:rPr>
      </w:pPr>
      <w:r w:rsidRPr="00E5602A">
        <w:rPr>
          <w:b/>
          <w:bCs/>
          <w:i/>
          <w:iCs/>
        </w:rPr>
        <w:t>- « </w:t>
      </w:r>
      <w:r>
        <w:rPr>
          <w:b/>
          <w:bCs/>
          <w:i/>
          <w:iCs/>
        </w:rPr>
        <w:t>Tempérament piquant</w:t>
      </w:r>
      <w:r>
        <w:rPr>
          <w:b/>
          <w:bCs/>
          <w:i/>
          <w:iCs/>
        </w:rPr>
        <w:t> »</w:t>
      </w:r>
      <w:r>
        <w:rPr>
          <w:b/>
          <w:bCs/>
          <w:i/>
          <w:iCs/>
        </w:rPr>
        <w:br/>
      </w:r>
      <w:r w:rsidR="00830C9B">
        <w:rPr>
          <w:i/>
          <w:iCs/>
        </w:rPr>
        <w:t>Juste trimbale toujours sur lui des dizaines de couteaux de toute taille et nature. Quelle que soit la situation, il peut déclarer au MJ avoir réussi à cacher sur lui une lame, à condition qu’il soit capable de décrire comment il s’est débrouillé.</w:t>
      </w:r>
    </w:p>
    <w:p w14:paraId="27EA67DD" w14:textId="77777777" w:rsidR="000212AD" w:rsidRDefault="000212AD" w:rsidP="004F673F">
      <w:pPr>
        <w:rPr>
          <w:i/>
          <w:iCs/>
        </w:rPr>
      </w:pPr>
    </w:p>
    <w:p w14:paraId="18232836" w14:textId="77777777" w:rsidR="00EC2C1E" w:rsidRPr="00CA294E" w:rsidRDefault="00EC2C1E" w:rsidP="00EC2C1E">
      <w:pPr>
        <w:rPr>
          <w:i/>
          <w:iCs/>
        </w:rPr>
      </w:pPr>
    </w:p>
    <w:p w14:paraId="17CA5E7C" w14:textId="77777777" w:rsidR="00EC2C1E" w:rsidRPr="00F1328F" w:rsidRDefault="00EC2C1E" w:rsidP="00EC2C1E">
      <w:pPr>
        <w:sectPr w:rsidR="00EC2C1E" w:rsidRPr="00F1328F" w:rsidSect="00F1328F">
          <w:type w:val="continuous"/>
          <w:pgSz w:w="11906" w:h="16838"/>
          <w:pgMar w:top="720" w:right="720" w:bottom="720" w:left="720" w:header="708" w:footer="708" w:gutter="0"/>
          <w:cols w:sep="1" w:space="709"/>
          <w:docGrid w:linePitch="360"/>
        </w:sectPr>
      </w:pPr>
    </w:p>
    <w:p w14:paraId="49977DBC" w14:textId="77777777" w:rsidR="00EC2C1E" w:rsidRDefault="00EC2C1E" w:rsidP="00EC2C1E">
      <w:pPr>
        <w:spacing w:before="0" w:after="160" w:line="259" w:lineRule="auto"/>
        <w:rPr>
          <w:rFonts w:eastAsiaTheme="majorEastAsia" w:cstheme="majorBidi"/>
          <w:b/>
          <w:iCs/>
          <w:sz w:val="28"/>
        </w:rPr>
      </w:pPr>
      <w:r>
        <w:br w:type="page"/>
      </w:r>
    </w:p>
    <w:p w14:paraId="53BF6219" w14:textId="77777777" w:rsidR="00EC2C1E" w:rsidRPr="00141DF3" w:rsidRDefault="00EC2C1E" w:rsidP="00EC2C1E">
      <w:pPr>
        <w:pStyle w:val="Titre4"/>
      </w:pPr>
      <w:r w:rsidRPr="00141DF3">
        <w:t>Ce que je sais du Monde</w:t>
      </w:r>
    </w:p>
    <w:p w14:paraId="702339E3" w14:textId="77777777" w:rsidR="00EC2C1E" w:rsidRPr="00141DF3" w:rsidRDefault="00EC2C1E" w:rsidP="00EC2C1E">
      <w:r w:rsidRPr="00141DF3">
        <w:t xml:space="preserve">Pendant des siècles, les Montagnes du Nord étaient le théâtre d'une guerre incessante entre l'Alliance, une coalition de royaumes humains, elfes et nains, et les armées de </w:t>
      </w:r>
      <w:proofErr w:type="spellStart"/>
      <w:r w:rsidRPr="00141DF3">
        <w:t>Gzor</w:t>
      </w:r>
      <w:proofErr w:type="spellEnd"/>
      <w:r w:rsidRPr="00141DF3">
        <w:t>, un archidémon qui avait élu domicile</w:t>
      </w:r>
      <w:r>
        <w:t xml:space="preserve"> au</w:t>
      </w:r>
      <w:r w:rsidRPr="00141DF3">
        <w:t xml:space="preserve"> </w:t>
      </w:r>
      <w:proofErr w:type="spellStart"/>
      <w:r w:rsidRPr="00141DF3">
        <w:t>coeur</w:t>
      </w:r>
      <w:proofErr w:type="spellEnd"/>
      <w:r w:rsidRPr="00141DF3">
        <w:t xml:space="preserve"> des montages. Mais il y a une vingtaine d'année, l'Alliance a commencé à prendre l'avantage, entre autres grâce à des groupes d'aventuriers qui venaient renforcer les armées régulières. Parmi ces groupes, on trouvait une compagnie moyennement connue baptisée "Les Lames d'</w:t>
      </w:r>
      <w:proofErr w:type="spellStart"/>
      <w:r w:rsidRPr="00141DF3">
        <w:t>Alageisia</w:t>
      </w:r>
      <w:proofErr w:type="spellEnd"/>
      <w:r w:rsidRPr="00141DF3">
        <w:t>".</w:t>
      </w:r>
      <w:r>
        <w:t xml:space="preserve"> </w:t>
      </w:r>
      <w:r w:rsidRPr="00141DF3">
        <w:t>Il y a 19 ans, l'Alliance a marqué une victoire décisive en mettant en place la Zone de Contention</w:t>
      </w:r>
      <w:r>
        <w:t xml:space="preserve"> : 4 </w:t>
      </w:r>
      <w:r w:rsidRPr="00141DF3">
        <w:t xml:space="preserve">bastions aux 4 points cardinaux du Chateau de </w:t>
      </w:r>
      <w:proofErr w:type="spellStart"/>
      <w:r w:rsidRPr="00141DF3">
        <w:t>Gzor</w:t>
      </w:r>
      <w:proofErr w:type="spellEnd"/>
      <w:r w:rsidRPr="00141DF3">
        <w:t xml:space="preserve">, érigeant une barrière infranchissable pour toutes les créatures </w:t>
      </w:r>
      <w:r>
        <w:t xml:space="preserve">de l’archidémon. </w:t>
      </w:r>
      <w:r w:rsidRPr="00141DF3">
        <w:t>L'armée régulière et les bandes d'aventuriers furent alors dispersé au profit de la Légion, 4 troupes d'élites chargée de protéger les bastions.</w:t>
      </w:r>
    </w:p>
    <w:p w14:paraId="1270AD62" w14:textId="77777777" w:rsidR="00EC2C1E" w:rsidRPr="00141DF3" w:rsidRDefault="00EC2C1E" w:rsidP="00EC2C1E">
      <w:r w:rsidRPr="00141DF3">
        <w:rPr>
          <w:b/>
          <w:bCs/>
        </w:rPr>
        <w:t>Les Lames d'</w:t>
      </w:r>
      <w:proofErr w:type="spellStart"/>
      <w:r w:rsidRPr="00141DF3">
        <w:rPr>
          <w:b/>
          <w:bCs/>
        </w:rPr>
        <w:t>Alageisia</w:t>
      </w:r>
      <w:proofErr w:type="spellEnd"/>
      <w:r w:rsidRPr="00141DF3">
        <w:t> étaient formées de </w:t>
      </w:r>
      <w:proofErr w:type="spellStart"/>
      <w:r w:rsidRPr="00141DF3">
        <w:rPr>
          <w:b/>
          <w:bCs/>
        </w:rPr>
        <w:t>Myran</w:t>
      </w:r>
      <w:proofErr w:type="spellEnd"/>
      <w:r w:rsidRPr="00141DF3">
        <w:t>, un guerrier nain, de sa femme </w:t>
      </w:r>
      <w:proofErr w:type="spellStart"/>
      <w:r w:rsidRPr="00141DF3">
        <w:rPr>
          <w:b/>
          <w:bCs/>
        </w:rPr>
        <w:t>Elfaëlle</w:t>
      </w:r>
      <w:proofErr w:type="spellEnd"/>
      <w:r w:rsidRPr="00141DF3">
        <w:t>, une guerrière humaine, de </w:t>
      </w:r>
      <w:proofErr w:type="spellStart"/>
      <w:r w:rsidRPr="00141DF3">
        <w:rPr>
          <w:b/>
          <w:bCs/>
        </w:rPr>
        <w:t>Galieno</w:t>
      </w:r>
      <w:proofErr w:type="spellEnd"/>
      <w:r w:rsidRPr="00141DF3">
        <w:t>, un barde humain, de </w:t>
      </w:r>
      <w:proofErr w:type="spellStart"/>
      <w:r w:rsidRPr="00141DF3">
        <w:rPr>
          <w:b/>
          <w:bCs/>
        </w:rPr>
        <w:t>Salmina</w:t>
      </w:r>
      <w:proofErr w:type="spellEnd"/>
      <w:r w:rsidRPr="00141DF3">
        <w:t>, une voleuse hobbit, de </w:t>
      </w:r>
      <w:r w:rsidRPr="00141DF3">
        <w:rPr>
          <w:b/>
          <w:bCs/>
        </w:rPr>
        <w:t>Mina</w:t>
      </w:r>
      <w:r w:rsidRPr="00141DF3">
        <w:t>, une paladine demi-elfe, et de </w:t>
      </w:r>
      <w:r w:rsidRPr="00141DF3">
        <w:rPr>
          <w:b/>
          <w:bCs/>
        </w:rPr>
        <w:t>Quetzal</w:t>
      </w:r>
      <w:r w:rsidRPr="00141DF3">
        <w:t>, un druide humain. Ces individualités étaient rassemblées autour </w:t>
      </w:r>
      <w:r w:rsidRPr="00141DF3">
        <w:rPr>
          <w:b/>
          <w:bCs/>
        </w:rPr>
        <w:t>d'</w:t>
      </w:r>
      <w:proofErr w:type="spellStart"/>
      <w:r w:rsidRPr="00141DF3">
        <w:rPr>
          <w:b/>
          <w:bCs/>
        </w:rPr>
        <w:t>Alageïsia</w:t>
      </w:r>
      <w:proofErr w:type="spellEnd"/>
      <w:r w:rsidRPr="00141DF3">
        <w:t xml:space="preserve">, une demi-orque </w:t>
      </w:r>
      <w:r>
        <w:t xml:space="preserve">magicienne </w:t>
      </w:r>
      <w:r w:rsidRPr="00141DF3">
        <w:t>aux tresses blondes et au charisme magnétique, qui fédérait le groupe.</w:t>
      </w:r>
    </w:p>
    <w:p w14:paraId="07B83C15" w14:textId="77777777" w:rsidR="00EC2C1E" w:rsidRPr="00141DF3" w:rsidRDefault="00EC2C1E" w:rsidP="00EC2C1E">
      <w:r w:rsidRPr="00141DF3">
        <w:t xml:space="preserve">Alors que les bastions étaient en train d'être érigés, </w:t>
      </w:r>
      <w:r w:rsidRPr="003F6645">
        <w:rPr>
          <w:b/>
          <w:bCs/>
        </w:rPr>
        <w:t>Ovide</w:t>
      </w:r>
      <w:r>
        <w:t xml:space="preserve">, </w:t>
      </w:r>
      <w:r w:rsidRPr="00141DF3">
        <w:t xml:space="preserve">un </w:t>
      </w:r>
      <w:proofErr w:type="spellStart"/>
      <w:r>
        <w:t>changeforme</w:t>
      </w:r>
      <w:proofErr w:type="spellEnd"/>
      <w:r>
        <w:t xml:space="preserve"> au service de </w:t>
      </w:r>
      <w:proofErr w:type="spellStart"/>
      <w:r w:rsidRPr="00141DF3">
        <w:t>Gzor</w:t>
      </w:r>
      <w:proofErr w:type="spellEnd"/>
      <w:r>
        <w:t xml:space="preserve">, parvint à voler </w:t>
      </w:r>
      <w:r w:rsidRPr="00141DF3">
        <w:t>un composant essentiel à la Zone de Contention. Les Lames d'</w:t>
      </w:r>
      <w:proofErr w:type="spellStart"/>
      <w:r w:rsidRPr="00141DF3">
        <w:t>Alageisia</w:t>
      </w:r>
      <w:proofErr w:type="spellEnd"/>
      <w:r w:rsidRPr="00141DF3">
        <w:t xml:space="preserve"> furent envoyées à sa poursuite, et parvinrent à le vaincre, mais se retrouvèrent coincés</w:t>
      </w:r>
      <w:r>
        <w:t xml:space="preserve"> avec les hordes de </w:t>
      </w:r>
      <w:proofErr w:type="spellStart"/>
      <w:r>
        <w:t>Gzor</w:t>
      </w:r>
      <w:proofErr w:type="spellEnd"/>
      <w:r>
        <w:t xml:space="preserve"> à leurs trousses.</w:t>
      </w:r>
      <w:r w:rsidRPr="00141DF3">
        <w:t xml:space="preserve"> Pour permettre à ses compagnons de s'échapper, </w:t>
      </w:r>
      <w:proofErr w:type="spellStart"/>
      <w:r w:rsidRPr="00141DF3">
        <w:t>Alageisia</w:t>
      </w:r>
      <w:proofErr w:type="spellEnd"/>
      <w:r w:rsidRPr="00141DF3">
        <w:t xml:space="preserve"> sacrifia sa vie. Victorieux, mais désespérés, les Lames d'</w:t>
      </w:r>
      <w:proofErr w:type="spellStart"/>
      <w:r w:rsidRPr="00141DF3">
        <w:t>Alageïsa</w:t>
      </w:r>
      <w:proofErr w:type="spellEnd"/>
      <w:r w:rsidRPr="00141DF3">
        <w:t xml:space="preserve"> décidèrent de mettre un terme à leur carrière d'aventuriers. Ils</w:t>
      </w:r>
      <w:r>
        <w:t xml:space="preserve"> firent construire un village dans les Montagnes du Nord pour s’y installer, et y ouvrir un orphelinat :</w:t>
      </w:r>
      <w:r w:rsidRPr="00141DF3">
        <w:t> </w:t>
      </w:r>
      <w:r w:rsidRPr="00141DF3">
        <w:rPr>
          <w:b/>
          <w:bCs/>
        </w:rPr>
        <w:t>le Village d'</w:t>
      </w:r>
      <w:proofErr w:type="spellStart"/>
      <w:r w:rsidRPr="00141DF3">
        <w:rPr>
          <w:b/>
          <w:bCs/>
        </w:rPr>
        <w:t>Alageïsa</w:t>
      </w:r>
      <w:proofErr w:type="spellEnd"/>
      <w:r w:rsidRPr="00141DF3">
        <w:t>.</w:t>
      </w:r>
    </w:p>
    <w:p w14:paraId="41E59CF0" w14:textId="77777777" w:rsidR="00EC2C1E" w:rsidRPr="00141DF3" w:rsidRDefault="00EC2C1E" w:rsidP="00EC2C1E">
      <w:r w:rsidRPr="00141DF3">
        <w:t>Le village se trouve à mi-pente d'une grande montagne proche des territoires nains, un minuscule hameau fondé il y a une vingtaine d'année</w:t>
      </w:r>
      <w:r>
        <w:t xml:space="preserve">, qui accueille les vieux aventuriers et une ribambelle d’orphelins. On y trouve une dizaine de </w:t>
      </w:r>
      <w:r w:rsidRPr="00141DF3">
        <w:t>bicoques rassemblées autour d'une taverne qui sert de salle commune</w:t>
      </w:r>
      <w:r>
        <w:t>, un large potager, une fo</w:t>
      </w:r>
      <w:r w:rsidRPr="00141DF3">
        <w:t>rêt presque sauvage, un petit champ et des voyageurs réguliers, en transit vers</w:t>
      </w:r>
      <w:r>
        <w:t xml:space="preserve"> les royaumes nains. Les orphelins sont au nombre de 10 : </w:t>
      </w:r>
      <w:proofErr w:type="spellStart"/>
      <w:r w:rsidRPr="008606D6">
        <w:rPr>
          <w:b/>
          <w:bCs/>
        </w:rPr>
        <w:t>Laerthe</w:t>
      </w:r>
      <w:proofErr w:type="spellEnd"/>
      <w:r>
        <w:t xml:space="preserve"> (20 ans), </w:t>
      </w:r>
      <w:r w:rsidRPr="008606D6">
        <w:rPr>
          <w:b/>
          <w:bCs/>
        </w:rPr>
        <w:t>Isadora</w:t>
      </w:r>
      <w:r>
        <w:t xml:space="preserve"> (18 ans), </w:t>
      </w:r>
      <w:r w:rsidRPr="008606D6">
        <w:rPr>
          <w:b/>
          <w:bCs/>
        </w:rPr>
        <w:t>Juste</w:t>
      </w:r>
      <w:r>
        <w:t xml:space="preserve"> (17 ans), </w:t>
      </w:r>
      <w:r w:rsidRPr="008606D6">
        <w:rPr>
          <w:b/>
          <w:bCs/>
        </w:rPr>
        <w:t>Victor</w:t>
      </w:r>
      <w:r>
        <w:t xml:space="preserve"> (16 ans),</w:t>
      </w:r>
      <w:r w:rsidRPr="008606D6">
        <w:t xml:space="preserve"> </w:t>
      </w:r>
      <w:proofErr w:type="spellStart"/>
      <w:r w:rsidRPr="008606D6">
        <w:rPr>
          <w:b/>
          <w:bCs/>
        </w:rPr>
        <w:t>Gory</w:t>
      </w:r>
      <w:proofErr w:type="spellEnd"/>
      <w:r>
        <w:t xml:space="preserve"> (17 ans), </w:t>
      </w:r>
      <w:proofErr w:type="spellStart"/>
      <w:r w:rsidRPr="008606D6">
        <w:rPr>
          <w:b/>
          <w:bCs/>
        </w:rPr>
        <w:t>Ollie</w:t>
      </w:r>
      <w:proofErr w:type="spellEnd"/>
      <w:r w:rsidRPr="008606D6">
        <w:rPr>
          <w:b/>
          <w:bCs/>
        </w:rPr>
        <w:t xml:space="preserve"> et Don</w:t>
      </w:r>
      <w:r>
        <w:t xml:space="preserve"> (13 ans), </w:t>
      </w:r>
      <w:proofErr w:type="spellStart"/>
      <w:r w:rsidRPr="008606D6">
        <w:rPr>
          <w:b/>
          <w:bCs/>
        </w:rPr>
        <w:t>Tornyl</w:t>
      </w:r>
      <w:proofErr w:type="spellEnd"/>
      <w:r>
        <w:t xml:space="preserve"> (12 ans), </w:t>
      </w:r>
      <w:r w:rsidRPr="008606D6">
        <w:rPr>
          <w:b/>
          <w:bCs/>
        </w:rPr>
        <w:t>Hélène</w:t>
      </w:r>
      <w:r>
        <w:t xml:space="preserve"> (12 ans), et </w:t>
      </w:r>
      <w:r w:rsidRPr="008606D6">
        <w:rPr>
          <w:b/>
          <w:bCs/>
        </w:rPr>
        <w:t>Frida</w:t>
      </w:r>
      <w:r>
        <w:t xml:space="preserve"> (9 ans).</w:t>
      </w:r>
    </w:p>
    <w:p w14:paraId="20C27C94" w14:textId="77777777" w:rsidR="00EC2C1E" w:rsidRDefault="00EC2C1E" w:rsidP="00EC2C1E">
      <w:r w:rsidRPr="00141DF3">
        <w:t>Il s</w:t>
      </w:r>
      <w:r>
        <w:t>e</w:t>
      </w:r>
      <w:r w:rsidRPr="00141DF3">
        <w:t xml:space="preserve"> passe rarement grand-chose, mais la vie suit son cours et les enfants grandissent peu à peu, à l'ombre des exploits de leurs aînés. Bientôt, le co</w:t>
      </w:r>
      <w:r>
        <w:t>c</w:t>
      </w:r>
      <w:r w:rsidRPr="00141DF3">
        <w:t>on de ces oisillons deviendra trop étroit, et ils devront prendre leur envol...</w:t>
      </w:r>
    </w:p>
    <w:p w14:paraId="603207FD" w14:textId="77777777" w:rsidR="00EC2C1E" w:rsidRDefault="00EC2C1E" w:rsidP="00EC2C1E">
      <w:pPr>
        <w:pBdr>
          <w:bottom w:val="single" w:sz="4" w:space="1" w:color="auto"/>
        </w:pBdr>
      </w:pPr>
    </w:p>
    <w:p w14:paraId="7A696706" w14:textId="77777777" w:rsidR="00EC2C1E" w:rsidRDefault="00EC2C1E" w:rsidP="00EC2C1E">
      <w:pPr>
        <w:spacing w:before="0" w:after="160" w:line="259" w:lineRule="auto"/>
      </w:pPr>
    </w:p>
    <w:p w14:paraId="44052659" w14:textId="346E2DDC" w:rsidR="00EC2C1E" w:rsidRDefault="00EC2C1E" w:rsidP="00EC2C1E">
      <w:pPr>
        <w:spacing w:before="0" w:after="160" w:line="259" w:lineRule="auto"/>
        <w:rPr>
          <w:b/>
          <w:bCs/>
        </w:rPr>
      </w:pPr>
      <w:r>
        <w:t>Nous sommes au début de l’hiver. Comme chaque année, les forêts d’</w:t>
      </w:r>
      <w:proofErr w:type="spellStart"/>
      <w:r>
        <w:t>Huvud</w:t>
      </w:r>
      <w:proofErr w:type="spellEnd"/>
      <w:r>
        <w:t xml:space="preserve"> </w:t>
      </w:r>
      <w:proofErr w:type="spellStart"/>
      <w:r>
        <w:t>Zold</w:t>
      </w:r>
      <w:proofErr w:type="spellEnd"/>
      <w:r>
        <w:t xml:space="preserve"> se recouvrent d’un blanc manteau, qui annonce des mois froids et rudes. Vous êtes tous les 4 partis pour quelques jours dans la campagne, pour aller réparer un barrage en amont de la rivière qui approvisionne le Village en eau douce. </w:t>
      </w:r>
      <w:r w:rsidRPr="005C1CF6">
        <w:rPr>
          <w:b/>
          <w:bCs/>
        </w:rPr>
        <w:t xml:space="preserve">En plus de cette mission, </w:t>
      </w:r>
      <w:r>
        <w:rPr>
          <w:b/>
          <w:bCs/>
        </w:rPr>
        <w:t xml:space="preserve">Juste compte en profiter pour relever une de ses caches, où une contrebandière du nom de </w:t>
      </w:r>
      <w:proofErr w:type="spellStart"/>
      <w:r>
        <w:rPr>
          <w:b/>
          <w:bCs/>
        </w:rPr>
        <w:t>Timonia</w:t>
      </w:r>
      <w:proofErr w:type="spellEnd"/>
      <w:r>
        <w:rPr>
          <w:b/>
          <w:bCs/>
        </w:rPr>
        <w:t xml:space="preserve"> devait laisser de l’argent, en échange d’un sac de poudre noire.</w:t>
      </w:r>
    </w:p>
    <w:p w14:paraId="01E22AEA" w14:textId="77777777" w:rsidR="00EC2C1E" w:rsidRDefault="00EC2C1E" w:rsidP="00EC2C1E">
      <w:pPr>
        <w:spacing w:before="0" w:after="160" w:line="259" w:lineRule="auto"/>
      </w:pPr>
    </w:p>
    <w:p w14:paraId="149D06CA" w14:textId="77777777" w:rsidR="00EC2C1E" w:rsidRDefault="00EC2C1E" w:rsidP="00EC2C1E">
      <w:pPr>
        <w:spacing w:before="0" w:after="160" w:line="259" w:lineRule="auto"/>
      </w:pPr>
      <w:r>
        <w:br w:type="page"/>
      </w:r>
    </w:p>
    <w:p w14:paraId="7CF8E035" w14:textId="77777777" w:rsidR="00EC2C1E" w:rsidRDefault="00EC2C1E" w:rsidP="00EC2C1E">
      <w:pPr>
        <w:pStyle w:val="Titre5"/>
      </w:pPr>
      <w:r>
        <w:t>Quetzal</w:t>
      </w:r>
    </w:p>
    <w:p w14:paraId="72BE4670" w14:textId="77777777" w:rsidR="00EC2C1E" w:rsidRDefault="00EC2C1E" w:rsidP="00EC2C1E">
      <w:r>
        <w:t>Quetzal est un vieux druide du Cercle des Ecailles, qui accompagnais les Lames d'</w:t>
      </w:r>
      <w:proofErr w:type="spellStart"/>
      <w:r>
        <w:t>Alageisia</w:t>
      </w:r>
      <w:proofErr w:type="spellEnd"/>
      <w:r>
        <w:t xml:space="preserve"> dans leurs aventures à la recherche de créatures rares et étranges. C'est un humain, qui s'est beaucoup rabougri au fil des années et sous l'effet de la compagnie de ses amis à sang-froid. Sa peau est ridée et tannée comme du vieux cuir, sa tête est couverte non pas de cheveux, mais de plumes blanches qui changent de couleur en fonction de ses émotions, rouge pour la colère, vert pour la tristesse, bleu pour la peur, jaune orangé pour la joie.</w:t>
      </w:r>
    </w:p>
    <w:p w14:paraId="08A13A31" w14:textId="77777777" w:rsidR="00EC2C1E" w:rsidRDefault="00EC2C1E" w:rsidP="00EC2C1E">
      <w:r>
        <w:t>Il vit un peu à l'écart du Village, dans une hutte assez sommaire où il reçoit quand c'est nécessaire les malades du corps ou de l’esprit qui viennent le consulter. Il passe beaucoup de temps dans la nature et en particulier à la rencontre de ses amis les reptiles avec qui il a le pouvoir de converser en fourchelangue. Il aime la solitude et la méditation, ainsi que la bonne nourriture. En revanche, il déteste la foule, les événements festifs, et être ému en public, à cause de ses plumes qui se colorent qu'il le veuille ou non</w:t>
      </w:r>
    </w:p>
    <w:p w14:paraId="671A40C8" w14:textId="6DAD2668" w:rsidR="00EC2C1E" w:rsidRDefault="00EC2C1E" w:rsidP="00EC2C1E">
      <w:pPr>
        <w:pStyle w:val="Titre5"/>
      </w:pPr>
      <w:r w:rsidRPr="00141DF3">
        <w:t>Isadora</w:t>
      </w:r>
      <w:r>
        <w:t xml:space="preserve"> de </w:t>
      </w:r>
      <w:proofErr w:type="spellStart"/>
      <w:r>
        <w:t>VerteMine</w:t>
      </w:r>
      <w:proofErr w:type="spellEnd"/>
    </w:p>
    <w:p w14:paraId="75342AD8" w14:textId="77777777" w:rsidR="00EC2C1E" w:rsidRPr="005C1CF6" w:rsidRDefault="00EC2C1E" w:rsidP="00EC2C1E">
      <w:r>
        <w:t xml:space="preserve">Isadora est une grande et forte jeune femme de 19 ans dont l’on peut remarquer les racines elfiques dans des yeux légèrement en amande et des cheveux d’un blond scintillant. Si elle a hérité la haute stature de sa mère </w:t>
      </w:r>
    </w:p>
    <w:p w14:paraId="6D5C99C6" w14:textId="77777777" w:rsidR="00EC2C1E" w:rsidRDefault="00EC2C1E" w:rsidP="00EC2C1E">
      <w:r>
        <w:t xml:space="preserve">C’est une grande lectrice, elle a lu presque tous les livres de la bibliothèque du village, et s’intéresse beaucoup à l’Histoire. Elle passe son temps à répéter qu’il faudrait se débarrasser définitivement de la menace de </w:t>
      </w:r>
      <w:proofErr w:type="spellStart"/>
      <w:r>
        <w:t>Gzor</w:t>
      </w:r>
      <w:proofErr w:type="spellEnd"/>
      <w:r>
        <w:t>, pour qu’enfin le monde change vraiment, que les Légions soient dissoutes, que les vieilles oligarchies soient remises en cause.</w:t>
      </w:r>
    </w:p>
    <w:p w14:paraId="14844422" w14:textId="77777777" w:rsidR="00EC2C1E" w:rsidRDefault="00EC2C1E" w:rsidP="00EC2C1E">
      <w:r>
        <w:t>Elle a un petit atelier dans sa maison dont elle interdit l’entrée à sa mère, où elle aime s’isoler et bricoler : depuis petite, on sait qu’elle aime fabriquer de petits objets, des petits automates pour amuser les autres enfants, des petits objets de déco pour sa mère, des sifflets, des appeaux…</w:t>
      </w:r>
    </w:p>
    <w:p w14:paraId="313681ED" w14:textId="77777777" w:rsidR="00EC2C1E" w:rsidRDefault="00EC2C1E" w:rsidP="00EC2C1E">
      <w:r>
        <w:t>Elle aime lire, chanter, monter aux arbres et se faire oublier, observer.</w:t>
      </w:r>
    </w:p>
    <w:p w14:paraId="13233612" w14:textId="77777777" w:rsidR="00EC2C1E" w:rsidRDefault="00EC2C1E" w:rsidP="00EC2C1E">
      <w:r>
        <w:t>Elle déteste l’injustice, la forfanterie, la prétention.</w:t>
      </w:r>
    </w:p>
    <w:p w14:paraId="48DE0344" w14:textId="77777777" w:rsidR="00EC2C1E" w:rsidRPr="00215DE5" w:rsidRDefault="00EC2C1E" w:rsidP="00EC2C1E">
      <w:r>
        <w:rPr>
          <w:b/>
          <w:bCs/>
        </w:rPr>
        <w:t>Juste</w:t>
      </w:r>
      <w:r>
        <w:t xml:space="preserve"> sait que sous ses airs de première de la classe, Isadora a aussi ses petits secrets. Elle lui a acheté pour une somme très coquette une grande quantité de poudre noire de contrebande, sur laquelle elle expérimente des « petits bricolages » aux propriétés assez inquiétantes.</w:t>
      </w:r>
    </w:p>
    <w:p w14:paraId="4891FFA5" w14:textId="77777777" w:rsidR="00EC2C1E" w:rsidRDefault="00EC2C1E" w:rsidP="00EC2C1E">
      <w:pPr>
        <w:pStyle w:val="Titre5"/>
      </w:pPr>
      <w:r w:rsidRPr="00141DF3">
        <w:t>Mina</w:t>
      </w:r>
      <w:r>
        <w:t xml:space="preserve"> de </w:t>
      </w:r>
      <w:proofErr w:type="spellStart"/>
      <w:r>
        <w:t>VerteMine</w:t>
      </w:r>
      <w:proofErr w:type="spellEnd"/>
    </w:p>
    <w:p w14:paraId="24092B18" w14:textId="77777777" w:rsidR="00EC2C1E" w:rsidRDefault="00EC2C1E" w:rsidP="00EC2C1E">
      <w:pPr>
        <w:rPr>
          <w:rStyle w:val="x1lliihq"/>
        </w:rPr>
      </w:pPr>
      <w:r>
        <w:rPr>
          <w:rStyle w:val="x1lliihq"/>
        </w:rPr>
        <w:t xml:space="preserve">Mina est une paladine de la religion de </w:t>
      </w:r>
      <w:proofErr w:type="spellStart"/>
      <w:r>
        <w:rPr>
          <w:rStyle w:val="x1lliihq"/>
        </w:rPr>
        <w:t>Themy’s</w:t>
      </w:r>
      <w:proofErr w:type="spellEnd"/>
      <w:r>
        <w:rPr>
          <w:rStyle w:val="x1lliihq"/>
        </w:rPr>
        <w:t xml:space="preserve">. C’est une femme immense, de carrure imposante, aux cheveux bruns courts coupés en brosse et aux cicatrices qui dissimulent mal un grand sourire chaleureux sur une mâchoire carrée. C’est son père humain qui l’a éduquée, sous l’autorité de la grande famille aristocratique des </w:t>
      </w:r>
      <w:proofErr w:type="spellStart"/>
      <w:r>
        <w:rPr>
          <w:rStyle w:val="x1lliihq"/>
        </w:rPr>
        <w:t>VerteMine</w:t>
      </w:r>
      <w:proofErr w:type="spellEnd"/>
      <w:r>
        <w:rPr>
          <w:rStyle w:val="x1lliihq"/>
        </w:rPr>
        <w:t xml:space="preserve">, sa famille maternelle, qui n’a jamais été très soutenante… Heureusement, cela fait longtemps qu’elle n’en a pas entendu parler.  Mina croit en la justice </w:t>
      </w:r>
      <w:proofErr w:type="spellStart"/>
      <w:r>
        <w:rPr>
          <w:rStyle w:val="x1lliihq"/>
        </w:rPr>
        <w:t>réhabilitative</w:t>
      </w:r>
      <w:proofErr w:type="spellEnd"/>
      <w:r>
        <w:rPr>
          <w:rStyle w:val="x1lliihq"/>
        </w:rPr>
        <w:t xml:space="preserve"> ; cependant ses tentatives pour convaincre les démons vindicatifs des bienfaits de la communication se soldent souvent par des échecs, et les bons vieux sorts de foudre sont régulièrement nécessaires. Elle est très attachée aux gens qu’elle aime et est prête à tout pour les protéger, notamment sa fille Isadora, la prunelle de ses yeux (dont la paternité reste peu claire), son meilleur ami de longue date Quetzal et feu </w:t>
      </w:r>
      <w:proofErr w:type="spellStart"/>
      <w:r>
        <w:rPr>
          <w:rStyle w:val="x1lliihq"/>
        </w:rPr>
        <w:t>Alageisia</w:t>
      </w:r>
      <w:proofErr w:type="spellEnd"/>
      <w:r>
        <w:rPr>
          <w:rStyle w:val="x1lliihq"/>
        </w:rPr>
        <w:t xml:space="preserve"> avec qui la relation était, dit-on, fusionnelle. Elle a pour hobby la création de maquillages divers et variés, d’après elle empreints de la magie de </w:t>
      </w:r>
      <w:proofErr w:type="spellStart"/>
      <w:r>
        <w:rPr>
          <w:rStyle w:val="x1lliihq"/>
        </w:rPr>
        <w:t>Thémy’s</w:t>
      </w:r>
      <w:proofErr w:type="spellEnd"/>
      <w:r>
        <w:rPr>
          <w:rStyle w:val="x1lliihq"/>
        </w:rPr>
        <w:t>, qui fonctionnent plus ou moins selon l’alignement des astres.</w:t>
      </w:r>
    </w:p>
    <w:p w14:paraId="05F141FB" w14:textId="77777777" w:rsidR="00EC2C1E" w:rsidRPr="008606D6" w:rsidRDefault="00EC2C1E" w:rsidP="00EC2C1E"/>
    <w:p w14:paraId="5F220899" w14:textId="137D003F" w:rsidR="00EC2C1E" w:rsidRDefault="00EC2C1E">
      <w:pPr>
        <w:spacing w:before="0" w:after="160" w:line="259" w:lineRule="auto"/>
      </w:pPr>
      <w:r>
        <w:br w:type="page"/>
      </w:r>
    </w:p>
    <w:p w14:paraId="50AE8073" w14:textId="4D4E08B4" w:rsidR="00EC2C1E" w:rsidRDefault="00EC2C1E" w:rsidP="00EC2C1E">
      <w:pPr>
        <w:pStyle w:val="Titre2"/>
        <w:jc w:val="center"/>
      </w:pPr>
      <w:r>
        <w:t xml:space="preserve">Mina de </w:t>
      </w:r>
      <w:proofErr w:type="spellStart"/>
      <w:r>
        <w:t>VerteMine</w:t>
      </w:r>
      <w:proofErr w:type="spellEnd"/>
    </w:p>
    <w:p w14:paraId="51829A30" w14:textId="77777777" w:rsidR="00EC2C1E" w:rsidRDefault="00EC2C1E" w:rsidP="00EC2C1E"/>
    <w:p w14:paraId="1A61F82F" w14:textId="77777777" w:rsidR="00EC2C1E" w:rsidRDefault="00EC2C1E" w:rsidP="00EC2C1E">
      <w:pPr>
        <w:sectPr w:rsidR="00EC2C1E" w:rsidSect="00EC2C1E">
          <w:pgSz w:w="11906" w:h="16838"/>
          <w:pgMar w:top="720" w:right="720" w:bottom="720" w:left="720" w:header="708" w:footer="708" w:gutter="0"/>
          <w:cols w:space="708"/>
          <w:docGrid w:linePitch="360"/>
        </w:sectPr>
      </w:pPr>
    </w:p>
    <w:p w14:paraId="3B7AE742" w14:textId="77777777" w:rsidR="00EC2C1E" w:rsidRPr="00283973" w:rsidRDefault="00EC2C1E" w:rsidP="00EC2C1E">
      <w:pPr>
        <w:pStyle w:val="Titre4"/>
      </w:pPr>
      <w:r w:rsidRPr="00283973">
        <w:t>Mes Caractéristiques</w:t>
      </w:r>
    </w:p>
    <w:p w14:paraId="7506B40D" w14:textId="77777777" w:rsidR="00EC2C1E" w:rsidRPr="003F6645" w:rsidRDefault="00EC2C1E" w:rsidP="00EC2C1E">
      <w:pPr>
        <w:rPr>
          <w:sz w:val="24"/>
          <w:szCs w:val="24"/>
        </w:rPr>
      </w:pPr>
      <w:r w:rsidRPr="003F6645">
        <w:rPr>
          <w:sz w:val="24"/>
          <w:szCs w:val="24"/>
        </w:rPr>
        <w:t xml:space="preserve">Adresse (AD) : </w:t>
      </w:r>
      <w:r w:rsidRPr="003F6645">
        <w:rPr>
          <w:b/>
          <w:bCs/>
          <w:sz w:val="24"/>
          <w:szCs w:val="24"/>
        </w:rPr>
        <w:t>+1</w:t>
      </w:r>
    </w:p>
    <w:p w14:paraId="1D365834" w14:textId="1EA379C1" w:rsidR="00EC2C1E" w:rsidRPr="003F6645" w:rsidRDefault="00EC2C1E" w:rsidP="00EC2C1E">
      <w:pPr>
        <w:rPr>
          <w:sz w:val="24"/>
          <w:szCs w:val="24"/>
        </w:rPr>
      </w:pPr>
      <w:r w:rsidRPr="003F6645">
        <w:rPr>
          <w:sz w:val="24"/>
          <w:szCs w:val="24"/>
        </w:rPr>
        <w:t xml:space="preserve">Charisme (CHA) : </w:t>
      </w:r>
      <w:r w:rsidRPr="003F6645">
        <w:rPr>
          <w:b/>
          <w:bCs/>
          <w:sz w:val="24"/>
          <w:szCs w:val="24"/>
        </w:rPr>
        <w:t>+</w:t>
      </w:r>
      <w:r w:rsidR="004F673F">
        <w:rPr>
          <w:b/>
          <w:bCs/>
          <w:sz w:val="24"/>
          <w:szCs w:val="24"/>
        </w:rPr>
        <w:t>3</w:t>
      </w:r>
    </w:p>
    <w:p w14:paraId="48E27192" w14:textId="2C4359C3" w:rsidR="00EC2C1E" w:rsidRPr="003F6645" w:rsidRDefault="00EC2C1E" w:rsidP="00EC2C1E">
      <w:pPr>
        <w:rPr>
          <w:sz w:val="24"/>
          <w:szCs w:val="24"/>
        </w:rPr>
      </w:pPr>
      <w:r w:rsidRPr="003F6645">
        <w:rPr>
          <w:sz w:val="24"/>
          <w:szCs w:val="24"/>
        </w:rPr>
        <w:t xml:space="preserve">Force (FO) : </w:t>
      </w:r>
      <w:r w:rsidRPr="003F6645">
        <w:rPr>
          <w:b/>
          <w:bCs/>
          <w:sz w:val="24"/>
          <w:szCs w:val="24"/>
        </w:rPr>
        <w:t>+</w:t>
      </w:r>
      <w:r w:rsidR="004F673F">
        <w:rPr>
          <w:b/>
          <w:bCs/>
          <w:sz w:val="24"/>
          <w:szCs w:val="24"/>
        </w:rPr>
        <w:t>3</w:t>
      </w:r>
    </w:p>
    <w:p w14:paraId="322BCE19" w14:textId="771C92E5" w:rsidR="00EC2C1E" w:rsidRPr="003F6645" w:rsidRDefault="00EC2C1E" w:rsidP="00EC2C1E">
      <w:pPr>
        <w:rPr>
          <w:sz w:val="24"/>
          <w:szCs w:val="24"/>
        </w:rPr>
      </w:pPr>
      <w:r w:rsidRPr="003F6645">
        <w:rPr>
          <w:sz w:val="24"/>
          <w:szCs w:val="24"/>
        </w:rPr>
        <w:t xml:space="preserve">Instinct (INS) : </w:t>
      </w:r>
      <w:r w:rsidR="004F673F">
        <w:rPr>
          <w:b/>
          <w:bCs/>
          <w:sz w:val="24"/>
          <w:szCs w:val="24"/>
        </w:rPr>
        <w:t>-1</w:t>
      </w:r>
    </w:p>
    <w:p w14:paraId="558E69AD" w14:textId="0CFC8E5F" w:rsidR="00EC2C1E" w:rsidRPr="003F6645" w:rsidRDefault="00EC2C1E" w:rsidP="00EC2C1E">
      <w:pPr>
        <w:rPr>
          <w:sz w:val="24"/>
          <w:szCs w:val="24"/>
        </w:rPr>
      </w:pPr>
      <w:r w:rsidRPr="003F6645">
        <w:rPr>
          <w:sz w:val="24"/>
          <w:szCs w:val="24"/>
        </w:rPr>
        <w:t xml:space="preserve">Intelligence (INT) : </w:t>
      </w:r>
      <w:r w:rsidRPr="003F6645">
        <w:rPr>
          <w:b/>
          <w:bCs/>
          <w:sz w:val="24"/>
          <w:szCs w:val="24"/>
        </w:rPr>
        <w:t>+</w:t>
      </w:r>
      <w:r w:rsidR="004F673F">
        <w:rPr>
          <w:b/>
          <w:bCs/>
          <w:sz w:val="24"/>
          <w:szCs w:val="24"/>
        </w:rPr>
        <w:t>0</w:t>
      </w:r>
    </w:p>
    <w:p w14:paraId="5378EE75" w14:textId="0CB0EB6C" w:rsidR="00EC2C1E" w:rsidRDefault="00EC2C1E" w:rsidP="00EC2C1E">
      <w:pPr>
        <w:pStyle w:val="Titre4"/>
      </w:pPr>
      <w:r>
        <w:t>Points de Vie : 2</w:t>
      </w:r>
      <w:r w:rsidR="004F673F">
        <w:t>4</w:t>
      </w:r>
    </w:p>
    <w:p w14:paraId="6160EBD3" w14:textId="77777777" w:rsidR="00EC2C1E" w:rsidRDefault="00EC2C1E" w:rsidP="00EC2C1E">
      <w:pPr>
        <w:pStyle w:val="Titre4"/>
      </w:pPr>
      <w:r>
        <w:br w:type="column"/>
        <w:t>Compétences</w:t>
      </w:r>
    </w:p>
    <w:p w14:paraId="5E43D804" w14:textId="0BC00FA6" w:rsidR="00EC2C1E" w:rsidRPr="003F6645" w:rsidRDefault="00EC2C1E" w:rsidP="00EC2C1E">
      <w:pPr>
        <w:spacing w:before="160" w:after="160"/>
        <w:rPr>
          <w:sz w:val="24"/>
          <w:szCs w:val="24"/>
        </w:rPr>
      </w:pPr>
      <w:r w:rsidRPr="003F6645">
        <w:rPr>
          <w:sz w:val="24"/>
          <w:szCs w:val="24"/>
        </w:rPr>
        <w:t xml:space="preserve">Athlétisme (ATH) : </w:t>
      </w:r>
      <w:r w:rsidR="004F673F">
        <w:rPr>
          <w:b/>
          <w:bCs/>
          <w:sz w:val="24"/>
          <w:szCs w:val="24"/>
        </w:rPr>
        <w:t>+2</w:t>
      </w:r>
    </w:p>
    <w:p w14:paraId="6BC2ED8A" w14:textId="416DD93C" w:rsidR="00EC2C1E" w:rsidRPr="003F6645" w:rsidRDefault="00EC2C1E" w:rsidP="00EC2C1E">
      <w:pPr>
        <w:spacing w:before="160" w:after="160"/>
        <w:rPr>
          <w:sz w:val="24"/>
          <w:szCs w:val="24"/>
        </w:rPr>
      </w:pPr>
      <w:r w:rsidRPr="003F6645">
        <w:rPr>
          <w:sz w:val="24"/>
          <w:szCs w:val="24"/>
        </w:rPr>
        <w:t xml:space="preserve">Intuition (INT) : </w:t>
      </w:r>
      <w:r w:rsidR="004F673F">
        <w:rPr>
          <w:b/>
          <w:bCs/>
          <w:sz w:val="24"/>
          <w:szCs w:val="24"/>
        </w:rPr>
        <w:t>0</w:t>
      </w:r>
    </w:p>
    <w:p w14:paraId="301FAA0A" w14:textId="77777777" w:rsidR="00EC2C1E" w:rsidRPr="003F6645" w:rsidRDefault="00EC2C1E" w:rsidP="00EC2C1E">
      <w:pPr>
        <w:spacing w:before="160" w:after="160"/>
        <w:rPr>
          <w:sz w:val="24"/>
          <w:szCs w:val="24"/>
        </w:rPr>
      </w:pPr>
      <w:r w:rsidRPr="003F6645">
        <w:rPr>
          <w:sz w:val="24"/>
          <w:szCs w:val="24"/>
        </w:rPr>
        <w:t xml:space="preserve">Erudition (ERU) : </w:t>
      </w:r>
      <w:r w:rsidRPr="003F6645">
        <w:rPr>
          <w:b/>
          <w:bCs/>
          <w:sz w:val="24"/>
          <w:szCs w:val="24"/>
        </w:rPr>
        <w:t>+2</w:t>
      </w:r>
    </w:p>
    <w:p w14:paraId="49CB127B" w14:textId="74E36C65" w:rsidR="00EC2C1E" w:rsidRPr="003F6645" w:rsidRDefault="00EC2C1E" w:rsidP="00EC2C1E">
      <w:pPr>
        <w:spacing w:before="160" w:after="160"/>
        <w:rPr>
          <w:sz w:val="24"/>
          <w:szCs w:val="24"/>
        </w:rPr>
      </w:pPr>
      <w:r w:rsidRPr="003F6645">
        <w:rPr>
          <w:sz w:val="24"/>
          <w:szCs w:val="24"/>
        </w:rPr>
        <w:t xml:space="preserve">Perception (PER) : </w:t>
      </w:r>
      <w:r w:rsidR="004F673F">
        <w:rPr>
          <w:b/>
          <w:bCs/>
          <w:sz w:val="24"/>
          <w:szCs w:val="24"/>
        </w:rPr>
        <w:t>0</w:t>
      </w:r>
    </w:p>
    <w:p w14:paraId="0E90D227" w14:textId="5F49F0C5" w:rsidR="00EC2C1E" w:rsidRPr="003F6645" w:rsidRDefault="00EC2C1E" w:rsidP="00EC2C1E">
      <w:pPr>
        <w:spacing w:before="160" w:after="160"/>
        <w:rPr>
          <w:sz w:val="24"/>
          <w:szCs w:val="24"/>
        </w:rPr>
      </w:pPr>
      <w:r w:rsidRPr="003F6645">
        <w:rPr>
          <w:sz w:val="24"/>
          <w:szCs w:val="24"/>
        </w:rPr>
        <w:t xml:space="preserve">Dextérité (DEX) : </w:t>
      </w:r>
      <w:r w:rsidRPr="003F6645">
        <w:rPr>
          <w:b/>
          <w:bCs/>
          <w:sz w:val="24"/>
          <w:szCs w:val="24"/>
        </w:rPr>
        <w:t>+</w:t>
      </w:r>
      <w:r w:rsidR="004F673F">
        <w:rPr>
          <w:b/>
          <w:bCs/>
          <w:sz w:val="24"/>
          <w:szCs w:val="24"/>
        </w:rPr>
        <w:t>1</w:t>
      </w:r>
    </w:p>
    <w:p w14:paraId="64DAD0FF" w14:textId="3C50E983" w:rsidR="00EC2C1E" w:rsidRPr="003F6645" w:rsidRDefault="00EC2C1E" w:rsidP="00EC2C1E">
      <w:pPr>
        <w:spacing w:before="160" w:after="160"/>
        <w:rPr>
          <w:sz w:val="24"/>
          <w:szCs w:val="24"/>
        </w:rPr>
      </w:pPr>
      <w:r w:rsidRPr="003F6645">
        <w:rPr>
          <w:sz w:val="24"/>
          <w:szCs w:val="24"/>
        </w:rPr>
        <w:t xml:space="preserve">Discrétion (DIS) : </w:t>
      </w:r>
      <w:r w:rsidR="004F673F">
        <w:rPr>
          <w:b/>
          <w:bCs/>
          <w:sz w:val="24"/>
          <w:szCs w:val="24"/>
        </w:rPr>
        <w:t>-</w:t>
      </w:r>
      <w:r w:rsidRPr="003F6645">
        <w:rPr>
          <w:b/>
          <w:bCs/>
          <w:sz w:val="24"/>
          <w:szCs w:val="24"/>
        </w:rPr>
        <w:t>1</w:t>
      </w:r>
    </w:p>
    <w:p w14:paraId="3990B4A2" w14:textId="7FE35507" w:rsidR="00EC2C1E" w:rsidRPr="003F6645" w:rsidRDefault="00EC2C1E" w:rsidP="00EC2C1E">
      <w:pPr>
        <w:spacing w:before="160" w:after="160"/>
        <w:rPr>
          <w:sz w:val="24"/>
          <w:szCs w:val="24"/>
        </w:rPr>
      </w:pPr>
      <w:r w:rsidRPr="003F6645">
        <w:rPr>
          <w:sz w:val="24"/>
          <w:szCs w:val="24"/>
        </w:rPr>
        <w:t xml:space="preserve">Présence (PRE) : </w:t>
      </w:r>
      <w:r w:rsidR="004F673F">
        <w:rPr>
          <w:b/>
          <w:bCs/>
          <w:sz w:val="24"/>
          <w:szCs w:val="24"/>
        </w:rPr>
        <w:t>+2</w:t>
      </w:r>
    </w:p>
    <w:p w14:paraId="7F6E7733" w14:textId="2CE085DD" w:rsidR="00EC2C1E" w:rsidRPr="003F6645" w:rsidRDefault="00EC2C1E" w:rsidP="00EC2C1E">
      <w:pPr>
        <w:spacing w:before="160" w:after="160"/>
        <w:rPr>
          <w:sz w:val="24"/>
          <w:szCs w:val="24"/>
        </w:rPr>
      </w:pPr>
      <w:r w:rsidRPr="003F6645">
        <w:rPr>
          <w:sz w:val="24"/>
          <w:szCs w:val="24"/>
        </w:rPr>
        <w:t xml:space="preserve">Ruse (RUS) : </w:t>
      </w:r>
      <w:r w:rsidR="004F673F">
        <w:rPr>
          <w:b/>
          <w:bCs/>
          <w:sz w:val="24"/>
          <w:szCs w:val="24"/>
        </w:rPr>
        <w:t>-</w:t>
      </w:r>
      <w:r w:rsidRPr="003F6645">
        <w:rPr>
          <w:b/>
          <w:bCs/>
          <w:sz w:val="24"/>
          <w:szCs w:val="24"/>
        </w:rPr>
        <w:t>1</w:t>
      </w:r>
    </w:p>
    <w:p w14:paraId="4BDFE340" w14:textId="398232C1" w:rsidR="00EC2C1E" w:rsidRPr="003F6645" w:rsidRDefault="004F673F" w:rsidP="00EC2C1E">
      <w:pPr>
        <w:spacing w:before="160" w:after="160"/>
        <w:rPr>
          <w:sz w:val="24"/>
          <w:szCs w:val="24"/>
        </w:rPr>
      </w:pPr>
      <w:r>
        <w:rPr>
          <w:sz w:val="24"/>
          <w:szCs w:val="24"/>
        </w:rPr>
        <w:t>Piétée</w:t>
      </w:r>
      <w:r w:rsidR="00EC2C1E" w:rsidRPr="003F6645">
        <w:rPr>
          <w:sz w:val="24"/>
          <w:szCs w:val="24"/>
        </w:rPr>
        <w:t xml:space="preserve"> : </w:t>
      </w:r>
      <w:r w:rsidR="00EC2C1E" w:rsidRPr="003F6645">
        <w:rPr>
          <w:b/>
          <w:bCs/>
          <w:sz w:val="24"/>
          <w:szCs w:val="24"/>
        </w:rPr>
        <w:t>+3</w:t>
      </w:r>
    </w:p>
    <w:p w14:paraId="671DF4AD" w14:textId="70B415F5" w:rsidR="00EC2C1E" w:rsidRPr="003F6645" w:rsidRDefault="004F673F" w:rsidP="00EC2C1E">
      <w:pPr>
        <w:spacing w:before="160" w:after="160"/>
        <w:rPr>
          <w:sz w:val="24"/>
          <w:szCs w:val="24"/>
        </w:rPr>
      </w:pPr>
      <w:r>
        <w:rPr>
          <w:sz w:val="24"/>
          <w:szCs w:val="24"/>
        </w:rPr>
        <w:t>Hache</w:t>
      </w:r>
      <w:r w:rsidR="00EC2C1E" w:rsidRPr="003F6645">
        <w:rPr>
          <w:sz w:val="24"/>
          <w:szCs w:val="24"/>
        </w:rPr>
        <w:t xml:space="preserve"> : </w:t>
      </w:r>
      <w:r w:rsidR="00EC2C1E" w:rsidRPr="003F6645">
        <w:rPr>
          <w:b/>
          <w:bCs/>
          <w:sz w:val="24"/>
          <w:szCs w:val="24"/>
        </w:rPr>
        <w:t>+2</w:t>
      </w:r>
    </w:p>
    <w:p w14:paraId="0340764E" w14:textId="7DA9286E" w:rsidR="00EC2C1E" w:rsidRPr="003F6645" w:rsidRDefault="004F673F" w:rsidP="00EC2C1E">
      <w:pPr>
        <w:spacing w:before="160" w:after="160"/>
        <w:rPr>
          <w:sz w:val="24"/>
          <w:szCs w:val="24"/>
        </w:rPr>
      </w:pPr>
      <w:r>
        <w:rPr>
          <w:sz w:val="24"/>
          <w:szCs w:val="24"/>
        </w:rPr>
        <w:t xml:space="preserve">Culture des Peaux-Vertes </w:t>
      </w:r>
      <w:r w:rsidR="00EC2C1E" w:rsidRPr="003F6645">
        <w:rPr>
          <w:sz w:val="24"/>
          <w:szCs w:val="24"/>
        </w:rPr>
        <w:t xml:space="preserve">: </w:t>
      </w:r>
      <w:r w:rsidR="00EC2C1E" w:rsidRPr="003F6645">
        <w:rPr>
          <w:b/>
          <w:bCs/>
          <w:sz w:val="24"/>
          <w:szCs w:val="24"/>
        </w:rPr>
        <w:t>+1</w:t>
      </w:r>
    </w:p>
    <w:p w14:paraId="5B073F90" w14:textId="77777777" w:rsidR="00EC2C1E" w:rsidRDefault="00EC2C1E" w:rsidP="00EC2C1E">
      <w:pPr>
        <w:sectPr w:rsidR="00EC2C1E" w:rsidSect="00F1328F">
          <w:type w:val="continuous"/>
          <w:pgSz w:w="11906" w:h="16838"/>
          <w:pgMar w:top="720" w:right="720" w:bottom="720" w:left="720" w:header="708" w:footer="708" w:gutter="0"/>
          <w:cols w:num="2" w:sep="1" w:space="709"/>
          <w:docGrid w:linePitch="360"/>
        </w:sectPr>
      </w:pPr>
    </w:p>
    <w:p w14:paraId="401E5E1E" w14:textId="77777777" w:rsidR="00EC2C1E" w:rsidRPr="00141DF3" w:rsidRDefault="00EC2C1E" w:rsidP="00EC2C1E">
      <w:pPr>
        <w:pStyle w:val="Titre4"/>
      </w:pPr>
      <w:r w:rsidRPr="00141DF3">
        <w:t>Mes Techniques</w:t>
      </w:r>
    </w:p>
    <w:p w14:paraId="680D7778" w14:textId="77777777" w:rsidR="00EC2C1E" w:rsidRPr="00141DF3" w:rsidRDefault="00EC2C1E" w:rsidP="00EC2C1E">
      <w:r w:rsidRPr="00141DF3">
        <w:t>En tant qu</w:t>
      </w:r>
      <w:r>
        <w:t xml:space="preserve">e </w:t>
      </w:r>
      <w:r>
        <w:rPr>
          <w:b/>
          <w:bCs/>
        </w:rPr>
        <w:t>Druide</w:t>
      </w:r>
      <w:r w:rsidRPr="00141DF3">
        <w:t>, je connais certaines techniques qui me sont propres et qui obéissent à des règles spéciales. Elles sont au nombre de 4, et sont détaillées ci-dessous :</w:t>
      </w:r>
    </w:p>
    <w:p w14:paraId="67AD16E0" w14:textId="435979AD" w:rsidR="00EC2C1E" w:rsidRDefault="00EC2C1E" w:rsidP="00EC2C1E">
      <w:pPr>
        <w:rPr>
          <w:i/>
          <w:iCs/>
        </w:rPr>
      </w:pPr>
      <w:r w:rsidRPr="00E5602A">
        <w:rPr>
          <w:b/>
          <w:bCs/>
          <w:i/>
          <w:iCs/>
        </w:rPr>
        <w:t>- « </w:t>
      </w:r>
      <w:r w:rsidR="004F673F">
        <w:rPr>
          <w:b/>
          <w:bCs/>
          <w:i/>
          <w:iCs/>
        </w:rPr>
        <w:t>Thaumaturgie</w:t>
      </w:r>
      <w:r w:rsidRPr="00E5602A">
        <w:rPr>
          <w:b/>
          <w:bCs/>
          <w:i/>
          <w:iCs/>
        </w:rPr>
        <w:t> »</w:t>
      </w:r>
      <w:r w:rsidRPr="002B62BE">
        <w:rPr>
          <w:i/>
          <w:iCs/>
        </w:rPr>
        <w:br/>
      </w:r>
      <w:r w:rsidR="004F673F">
        <w:rPr>
          <w:i/>
          <w:iCs/>
        </w:rPr>
        <w:t xml:space="preserve">En plus de sa haute stature et de sa voix puissante, </w:t>
      </w:r>
      <w:r w:rsidR="000212AD">
        <w:rPr>
          <w:i/>
          <w:iCs/>
        </w:rPr>
        <w:t xml:space="preserve">Mina peut canaliser l’énergie de sa divinité dans son corps, pour la manifester dans le plan matériel. Une fois par jour, elle peut faire appel à sa déesse, augmentant sa stature et faisant vibrer sa voie comme le tonnerre. En plus d’être particulièrement terrifiante pour </w:t>
      </w:r>
      <w:proofErr w:type="gramStart"/>
      <w:r w:rsidR="000212AD">
        <w:rPr>
          <w:i/>
          <w:iCs/>
        </w:rPr>
        <w:t>ses adversaire</w:t>
      </w:r>
      <w:proofErr w:type="gramEnd"/>
      <w:r w:rsidR="000212AD">
        <w:rPr>
          <w:i/>
          <w:iCs/>
        </w:rPr>
        <w:t>, de la foudre jaune se met à parcourir son corps, augmentant ses dégâts et éclairant les alentours en crépitant.</w:t>
      </w:r>
    </w:p>
    <w:p w14:paraId="765378DF" w14:textId="4EAF6AC2" w:rsidR="00EC2C1E" w:rsidRDefault="00EC2C1E" w:rsidP="00EC2C1E">
      <w:pPr>
        <w:rPr>
          <w:i/>
          <w:iCs/>
        </w:rPr>
      </w:pPr>
      <w:r w:rsidRPr="00E5602A">
        <w:rPr>
          <w:b/>
          <w:bCs/>
          <w:i/>
          <w:iCs/>
        </w:rPr>
        <w:t>- « </w:t>
      </w:r>
      <w:r w:rsidR="004F673F">
        <w:rPr>
          <w:b/>
          <w:bCs/>
          <w:i/>
          <w:iCs/>
        </w:rPr>
        <w:t xml:space="preserve">Foudres de </w:t>
      </w:r>
      <w:proofErr w:type="spellStart"/>
      <w:r w:rsidR="004F673F" w:rsidRPr="004F673F">
        <w:rPr>
          <w:b/>
          <w:bCs/>
          <w:i/>
          <w:iCs/>
        </w:rPr>
        <w:t>Themys'Thel</w:t>
      </w:r>
      <w:proofErr w:type="spellEnd"/>
      <w:r w:rsidR="004F673F">
        <w:rPr>
          <w:b/>
          <w:bCs/>
          <w:i/>
          <w:iCs/>
        </w:rPr>
        <w:t xml:space="preserve"> </w:t>
      </w:r>
      <w:r w:rsidRPr="00E5602A">
        <w:rPr>
          <w:b/>
          <w:bCs/>
          <w:i/>
          <w:iCs/>
        </w:rPr>
        <w:t>»</w:t>
      </w:r>
      <w:r w:rsidRPr="002B62BE">
        <w:rPr>
          <w:i/>
          <w:iCs/>
        </w:rPr>
        <w:br/>
      </w:r>
      <w:r w:rsidR="000212AD">
        <w:rPr>
          <w:i/>
          <w:iCs/>
        </w:rPr>
        <w:t>A l‘aide d’une incantation magique, Mina fait apparaitre dans sa main un foudre jaune éclatant qu’elle peux lancer sur l’objet de son courroux. Elle lui occasionne ainsi 1D6+5 de dégâts. L’invocation lui demande beaucoup d’énergie, et elle n’est plus trop habituée à la faire. Chaque jour, la première invocation est faite avec l’avantage, la deuxième avec un jet normal, et la troisième avec le désavantage.</w:t>
      </w:r>
    </w:p>
    <w:p w14:paraId="7B50F99F" w14:textId="42E4FE05" w:rsidR="00EC2C1E" w:rsidRDefault="00EC2C1E" w:rsidP="00EC2C1E">
      <w:pPr>
        <w:rPr>
          <w:i/>
          <w:iCs/>
        </w:rPr>
      </w:pPr>
      <w:r w:rsidRPr="00E5602A">
        <w:rPr>
          <w:b/>
          <w:bCs/>
          <w:i/>
          <w:iCs/>
        </w:rPr>
        <w:t>- « </w:t>
      </w:r>
      <w:r w:rsidR="004F673F">
        <w:rPr>
          <w:b/>
          <w:bCs/>
          <w:i/>
          <w:iCs/>
        </w:rPr>
        <w:t>Tendre l’autre joue</w:t>
      </w:r>
      <w:r w:rsidRPr="00E5602A">
        <w:rPr>
          <w:b/>
          <w:bCs/>
          <w:i/>
          <w:iCs/>
        </w:rPr>
        <w:t> »</w:t>
      </w:r>
      <w:r w:rsidRPr="002B62BE">
        <w:rPr>
          <w:i/>
          <w:iCs/>
        </w:rPr>
        <w:br/>
      </w:r>
      <w:r w:rsidR="000212AD">
        <w:rPr>
          <w:i/>
          <w:iCs/>
        </w:rPr>
        <w:t xml:space="preserve">Mina peux pointer du doigt un adversaire en prononçant une longue incantation ésotérique. Son corps ainsi que celui de sa cible vont alors se recouvrir de complexes symboles </w:t>
      </w:r>
      <w:proofErr w:type="spellStart"/>
      <w:r w:rsidR="000212AD">
        <w:rPr>
          <w:i/>
          <w:iCs/>
        </w:rPr>
        <w:t>arcaniques</w:t>
      </w:r>
      <w:proofErr w:type="spellEnd"/>
      <w:r w:rsidR="000212AD">
        <w:rPr>
          <w:i/>
          <w:iCs/>
        </w:rPr>
        <w:t xml:space="preserve"> jaunâtres, liant son destin et celui de sa cible. A partir de ce moment, leurs deux corps sont magiquement connectés, et toute blessure qui serait infligée à l’un d’eux est répercutée sur l’autre.</w:t>
      </w:r>
    </w:p>
    <w:p w14:paraId="4DA69BFF" w14:textId="617AF079" w:rsidR="00EC2C1E" w:rsidRPr="00CA294E" w:rsidRDefault="00EC2C1E" w:rsidP="00EC2C1E">
      <w:pPr>
        <w:rPr>
          <w:i/>
          <w:iCs/>
        </w:rPr>
      </w:pPr>
      <w:r w:rsidRPr="00E5602A">
        <w:rPr>
          <w:b/>
          <w:bCs/>
          <w:i/>
          <w:iCs/>
        </w:rPr>
        <w:t>- « </w:t>
      </w:r>
      <w:r w:rsidR="004F673F">
        <w:rPr>
          <w:b/>
          <w:bCs/>
          <w:i/>
          <w:iCs/>
        </w:rPr>
        <w:t>Maquillage de guerre elfique</w:t>
      </w:r>
      <w:r w:rsidRPr="00E5602A">
        <w:rPr>
          <w:b/>
          <w:bCs/>
          <w:i/>
          <w:iCs/>
        </w:rPr>
        <w:t> »</w:t>
      </w:r>
      <w:r w:rsidRPr="002B62BE">
        <w:rPr>
          <w:i/>
          <w:iCs/>
        </w:rPr>
        <w:br/>
      </w:r>
      <w:r w:rsidR="000212AD">
        <w:rPr>
          <w:i/>
          <w:iCs/>
        </w:rPr>
        <w:t xml:space="preserve">Mina porte sur elle une petite trousse de maquillage, dernier souvenir de la famille aristocratique des </w:t>
      </w:r>
      <w:proofErr w:type="spellStart"/>
      <w:r w:rsidR="000212AD">
        <w:rPr>
          <w:i/>
          <w:iCs/>
        </w:rPr>
        <w:t>VerteMine</w:t>
      </w:r>
      <w:proofErr w:type="spellEnd"/>
      <w:r w:rsidR="000212AD">
        <w:rPr>
          <w:i/>
          <w:iCs/>
        </w:rPr>
        <w:t xml:space="preserve">. A l’intérieur se trouve du maquillage magique elfique, qu’elle </w:t>
      </w:r>
      <w:proofErr w:type="gramStart"/>
      <w:r w:rsidR="000212AD">
        <w:rPr>
          <w:i/>
          <w:iCs/>
        </w:rPr>
        <w:t>peux</w:t>
      </w:r>
      <w:proofErr w:type="gramEnd"/>
      <w:r w:rsidR="000212AD">
        <w:rPr>
          <w:i/>
          <w:iCs/>
        </w:rPr>
        <w:t xml:space="preserve"> utiliser sur un de ses alliés pour augmenter de 1 une de ses caractéristiques pendant une journée, ou jusqu’à ce que le maquillage s’efface. </w:t>
      </w:r>
    </w:p>
    <w:p w14:paraId="0BBB738F" w14:textId="77777777" w:rsidR="00EC2C1E" w:rsidRPr="00F1328F" w:rsidRDefault="00EC2C1E" w:rsidP="00EC2C1E">
      <w:pPr>
        <w:sectPr w:rsidR="00EC2C1E" w:rsidRPr="00F1328F" w:rsidSect="00F1328F">
          <w:type w:val="continuous"/>
          <w:pgSz w:w="11906" w:h="16838"/>
          <w:pgMar w:top="720" w:right="720" w:bottom="720" w:left="720" w:header="708" w:footer="708" w:gutter="0"/>
          <w:cols w:sep="1" w:space="709"/>
          <w:docGrid w:linePitch="360"/>
        </w:sectPr>
      </w:pPr>
    </w:p>
    <w:p w14:paraId="314CFA56" w14:textId="77777777" w:rsidR="00EC2C1E" w:rsidRDefault="00EC2C1E" w:rsidP="00EC2C1E">
      <w:pPr>
        <w:spacing w:before="0" w:after="160" w:line="259" w:lineRule="auto"/>
        <w:rPr>
          <w:rFonts w:eastAsiaTheme="majorEastAsia" w:cstheme="majorBidi"/>
          <w:b/>
          <w:iCs/>
          <w:sz w:val="28"/>
        </w:rPr>
      </w:pPr>
      <w:r>
        <w:br w:type="page"/>
      </w:r>
    </w:p>
    <w:p w14:paraId="712C705C" w14:textId="77777777" w:rsidR="00EC2C1E" w:rsidRPr="00141DF3" w:rsidRDefault="00EC2C1E" w:rsidP="00EC2C1E">
      <w:pPr>
        <w:pStyle w:val="Titre4"/>
      </w:pPr>
      <w:r w:rsidRPr="00141DF3">
        <w:t>Ce que je sais du Monde</w:t>
      </w:r>
    </w:p>
    <w:p w14:paraId="50DF5F53" w14:textId="77777777" w:rsidR="00EC2C1E" w:rsidRPr="00141DF3" w:rsidRDefault="00EC2C1E" w:rsidP="00EC2C1E">
      <w:r w:rsidRPr="00141DF3">
        <w:t xml:space="preserve">Pendant des siècles, les Montagnes du Nord étaient le théâtre d'une guerre incessante entre l'Alliance, une coalition de royaumes humains, elfes et nains, et les armées de </w:t>
      </w:r>
      <w:proofErr w:type="spellStart"/>
      <w:r w:rsidRPr="00141DF3">
        <w:t>Gzor</w:t>
      </w:r>
      <w:proofErr w:type="spellEnd"/>
      <w:r w:rsidRPr="00141DF3">
        <w:t>, un archidémon qui avait élu domicile</w:t>
      </w:r>
      <w:r>
        <w:t xml:space="preserve"> au</w:t>
      </w:r>
      <w:r w:rsidRPr="00141DF3">
        <w:t xml:space="preserve"> </w:t>
      </w:r>
      <w:proofErr w:type="spellStart"/>
      <w:r w:rsidRPr="00141DF3">
        <w:t>coeur</w:t>
      </w:r>
      <w:proofErr w:type="spellEnd"/>
      <w:r w:rsidRPr="00141DF3">
        <w:t xml:space="preserve"> des montages. Mais il y a une vingtaine d'année, l'Alliance a commencé à prendre l'avantage, entre autres grâce à des groupes d'aventuriers qui venaient renforcer les armées régulières. Parmi ces groupes, on trouvait une compagnie moyennement connue baptisée "Les Lames d'</w:t>
      </w:r>
      <w:proofErr w:type="spellStart"/>
      <w:r w:rsidRPr="00141DF3">
        <w:t>Alageisia</w:t>
      </w:r>
      <w:proofErr w:type="spellEnd"/>
      <w:r w:rsidRPr="00141DF3">
        <w:t>".</w:t>
      </w:r>
      <w:r>
        <w:t xml:space="preserve"> </w:t>
      </w:r>
      <w:r w:rsidRPr="00141DF3">
        <w:t>Il y a 19 ans, l'Alliance a marqué une victoire décisive en mettant en place la Zone de Contention</w:t>
      </w:r>
      <w:r>
        <w:t xml:space="preserve"> : 4 </w:t>
      </w:r>
      <w:r w:rsidRPr="00141DF3">
        <w:t xml:space="preserve">bastions aux 4 points cardinaux du Chateau de </w:t>
      </w:r>
      <w:proofErr w:type="spellStart"/>
      <w:r w:rsidRPr="00141DF3">
        <w:t>Gzor</w:t>
      </w:r>
      <w:proofErr w:type="spellEnd"/>
      <w:r w:rsidRPr="00141DF3">
        <w:t xml:space="preserve">, érigeant une barrière infranchissable pour toutes les créatures </w:t>
      </w:r>
      <w:r>
        <w:t xml:space="preserve">de l’archidémon. </w:t>
      </w:r>
      <w:r w:rsidRPr="00141DF3">
        <w:t>L'armée régulière et les bandes d'aventuriers furent alors dispersé au profit de la Légion, 4 troupes d'élites chargée de protéger les bastions.</w:t>
      </w:r>
    </w:p>
    <w:p w14:paraId="2458CE31" w14:textId="77777777" w:rsidR="00EC2C1E" w:rsidRPr="00141DF3" w:rsidRDefault="00EC2C1E" w:rsidP="00EC2C1E">
      <w:r w:rsidRPr="00141DF3">
        <w:rPr>
          <w:b/>
          <w:bCs/>
        </w:rPr>
        <w:t>Les Lames d'</w:t>
      </w:r>
      <w:proofErr w:type="spellStart"/>
      <w:r w:rsidRPr="00141DF3">
        <w:rPr>
          <w:b/>
          <w:bCs/>
        </w:rPr>
        <w:t>Alageisia</w:t>
      </w:r>
      <w:proofErr w:type="spellEnd"/>
      <w:r w:rsidRPr="00141DF3">
        <w:t> étaient formées de </w:t>
      </w:r>
      <w:proofErr w:type="spellStart"/>
      <w:r w:rsidRPr="00141DF3">
        <w:rPr>
          <w:b/>
          <w:bCs/>
        </w:rPr>
        <w:t>Myran</w:t>
      </w:r>
      <w:proofErr w:type="spellEnd"/>
      <w:r w:rsidRPr="00141DF3">
        <w:t>, un guerrier nain, de sa femme </w:t>
      </w:r>
      <w:proofErr w:type="spellStart"/>
      <w:r w:rsidRPr="00141DF3">
        <w:rPr>
          <w:b/>
          <w:bCs/>
        </w:rPr>
        <w:t>Elfaëlle</w:t>
      </w:r>
      <w:proofErr w:type="spellEnd"/>
      <w:r w:rsidRPr="00141DF3">
        <w:t>, une guerrière humaine, de </w:t>
      </w:r>
      <w:proofErr w:type="spellStart"/>
      <w:r w:rsidRPr="00141DF3">
        <w:rPr>
          <w:b/>
          <w:bCs/>
        </w:rPr>
        <w:t>Galieno</w:t>
      </w:r>
      <w:proofErr w:type="spellEnd"/>
      <w:r w:rsidRPr="00141DF3">
        <w:t>, un barde humain, de </w:t>
      </w:r>
      <w:proofErr w:type="spellStart"/>
      <w:r w:rsidRPr="00141DF3">
        <w:rPr>
          <w:b/>
          <w:bCs/>
        </w:rPr>
        <w:t>Salmina</w:t>
      </w:r>
      <w:proofErr w:type="spellEnd"/>
      <w:r w:rsidRPr="00141DF3">
        <w:t>, une voleuse hobbit, de </w:t>
      </w:r>
      <w:r w:rsidRPr="00141DF3">
        <w:rPr>
          <w:b/>
          <w:bCs/>
        </w:rPr>
        <w:t>Mina</w:t>
      </w:r>
      <w:r w:rsidRPr="00141DF3">
        <w:t>, une paladine demi-elfe, et de </w:t>
      </w:r>
      <w:r w:rsidRPr="00141DF3">
        <w:rPr>
          <w:b/>
          <w:bCs/>
        </w:rPr>
        <w:t>Quetzal</w:t>
      </w:r>
      <w:r w:rsidRPr="00141DF3">
        <w:t>, un druide humain. Ces individualités étaient rassemblées autour </w:t>
      </w:r>
      <w:r w:rsidRPr="00141DF3">
        <w:rPr>
          <w:b/>
          <w:bCs/>
        </w:rPr>
        <w:t>d'</w:t>
      </w:r>
      <w:proofErr w:type="spellStart"/>
      <w:r w:rsidRPr="00141DF3">
        <w:rPr>
          <w:b/>
          <w:bCs/>
        </w:rPr>
        <w:t>Alageïsia</w:t>
      </w:r>
      <w:proofErr w:type="spellEnd"/>
      <w:r w:rsidRPr="00141DF3">
        <w:t xml:space="preserve">, une demi-orque </w:t>
      </w:r>
      <w:r>
        <w:t xml:space="preserve">magicienne </w:t>
      </w:r>
      <w:r w:rsidRPr="00141DF3">
        <w:t>aux tresses blondes et au charisme magnétique, qui fédérait le groupe.</w:t>
      </w:r>
    </w:p>
    <w:p w14:paraId="7DEAFBDF" w14:textId="77777777" w:rsidR="00EC2C1E" w:rsidRPr="00141DF3" w:rsidRDefault="00EC2C1E" w:rsidP="00EC2C1E">
      <w:r w:rsidRPr="00141DF3">
        <w:t xml:space="preserve">Alors que les bastions étaient en train d'être érigés, </w:t>
      </w:r>
      <w:r w:rsidRPr="003F6645">
        <w:rPr>
          <w:b/>
          <w:bCs/>
        </w:rPr>
        <w:t>Ovide</w:t>
      </w:r>
      <w:r>
        <w:t xml:space="preserve">, </w:t>
      </w:r>
      <w:r w:rsidRPr="00141DF3">
        <w:t xml:space="preserve">un </w:t>
      </w:r>
      <w:proofErr w:type="spellStart"/>
      <w:r>
        <w:t>changeforme</w:t>
      </w:r>
      <w:proofErr w:type="spellEnd"/>
      <w:r>
        <w:t xml:space="preserve"> au service de </w:t>
      </w:r>
      <w:proofErr w:type="spellStart"/>
      <w:r w:rsidRPr="00141DF3">
        <w:t>Gzor</w:t>
      </w:r>
      <w:proofErr w:type="spellEnd"/>
      <w:r>
        <w:t xml:space="preserve">, parvint à voler </w:t>
      </w:r>
      <w:r w:rsidRPr="00141DF3">
        <w:t>un composant essentiel à la Zone de Contention. Les Lames d'</w:t>
      </w:r>
      <w:proofErr w:type="spellStart"/>
      <w:r w:rsidRPr="00141DF3">
        <w:t>Alageisia</w:t>
      </w:r>
      <w:proofErr w:type="spellEnd"/>
      <w:r w:rsidRPr="00141DF3">
        <w:t xml:space="preserve"> furent envoyées à sa poursuite, et parvinrent à le vaincre, mais se retrouvèrent coincés</w:t>
      </w:r>
      <w:r>
        <w:t xml:space="preserve"> avec les hordes de </w:t>
      </w:r>
      <w:proofErr w:type="spellStart"/>
      <w:r>
        <w:t>Gzor</w:t>
      </w:r>
      <w:proofErr w:type="spellEnd"/>
      <w:r>
        <w:t xml:space="preserve"> à leurs trousses.</w:t>
      </w:r>
      <w:r w:rsidRPr="00141DF3">
        <w:t xml:space="preserve"> Pour permettre à ses compagnons de s'échapper, </w:t>
      </w:r>
      <w:proofErr w:type="spellStart"/>
      <w:r w:rsidRPr="00141DF3">
        <w:t>Alageisia</w:t>
      </w:r>
      <w:proofErr w:type="spellEnd"/>
      <w:r w:rsidRPr="00141DF3">
        <w:t xml:space="preserve"> sacrifia sa vie. Victorieux, mais désespérés, les Lames d'</w:t>
      </w:r>
      <w:proofErr w:type="spellStart"/>
      <w:r w:rsidRPr="00141DF3">
        <w:t>Alageïsa</w:t>
      </w:r>
      <w:proofErr w:type="spellEnd"/>
      <w:r w:rsidRPr="00141DF3">
        <w:t xml:space="preserve"> décidèrent de mettre un terme à leur carrière d'aventuriers. Ils</w:t>
      </w:r>
      <w:r>
        <w:t xml:space="preserve"> firent construire un village dans les Montagnes du Nord pour s’y installer, et y ouvrir un orphelinat :</w:t>
      </w:r>
      <w:r w:rsidRPr="00141DF3">
        <w:t> </w:t>
      </w:r>
      <w:r w:rsidRPr="00141DF3">
        <w:rPr>
          <w:b/>
          <w:bCs/>
        </w:rPr>
        <w:t>le Village d'</w:t>
      </w:r>
      <w:proofErr w:type="spellStart"/>
      <w:r w:rsidRPr="00141DF3">
        <w:rPr>
          <w:b/>
          <w:bCs/>
        </w:rPr>
        <w:t>Alageïsa</w:t>
      </w:r>
      <w:proofErr w:type="spellEnd"/>
      <w:r w:rsidRPr="00141DF3">
        <w:t>.</w:t>
      </w:r>
    </w:p>
    <w:p w14:paraId="3ACDA48E" w14:textId="77777777" w:rsidR="00EC2C1E" w:rsidRPr="00141DF3" w:rsidRDefault="00EC2C1E" w:rsidP="00EC2C1E">
      <w:r w:rsidRPr="00141DF3">
        <w:t>Le village se trouve à mi-pente d'une grande montagne proche des territoires nains, un minuscule hameau fondé il y a une vingtaine d'année</w:t>
      </w:r>
      <w:r>
        <w:t xml:space="preserve">, qui accueille les vieux aventuriers et une ribambelle d’orphelins. On y trouve une dizaine de </w:t>
      </w:r>
      <w:r w:rsidRPr="00141DF3">
        <w:t>bicoques rassemblées autour d'une taverne qui sert de salle commune</w:t>
      </w:r>
      <w:r>
        <w:t>, un large potager, une fo</w:t>
      </w:r>
      <w:r w:rsidRPr="00141DF3">
        <w:t>rêt presque sauvage, un petit champ et des voyageurs réguliers, en transit vers</w:t>
      </w:r>
      <w:r>
        <w:t xml:space="preserve"> les royaumes nains. Les orphelins sont au nombre de 10 : </w:t>
      </w:r>
      <w:proofErr w:type="spellStart"/>
      <w:r w:rsidRPr="008606D6">
        <w:rPr>
          <w:b/>
          <w:bCs/>
        </w:rPr>
        <w:t>Laerthe</w:t>
      </w:r>
      <w:proofErr w:type="spellEnd"/>
      <w:r>
        <w:t xml:space="preserve"> (20 ans), </w:t>
      </w:r>
      <w:r w:rsidRPr="008606D6">
        <w:rPr>
          <w:b/>
          <w:bCs/>
        </w:rPr>
        <w:t>Isadora</w:t>
      </w:r>
      <w:r>
        <w:t xml:space="preserve"> (18 ans), </w:t>
      </w:r>
      <w:r w:rsidRPr="008606D6">
        <w:rPr>
          <w:b/>
          <w:bCs/>
        </w:rPr>
        <w:t>Juste</w:t>
      </w:r>
      <w:r>
        <w:t xml:space="preserve"> (17 ans), </w:t>
      </w:r>
      <w:r w:rsidRPr="008606D6">
        <w:rPr>
          <w:b/>
          <w:bCs/>
        </w:rPr>
        <w:t>Victor</w:t>
      </w:r>
      <w:r>
        <w:t xml:space="preserve"> (16 ans),</w:t>
      </w:r>
      <w:r w:rsidRPr="008606D6">
        <w:t xml:space="preserve"> </w:t>
      </w:r>
      <w:proofErr w:type="spellStart"/>
      <w:r w:rsidRPr="008606D6">
        <w:rPr>
          <w:b/>
          <w:bCs/>
        </w:rPr>
        <w:t>Gory</w:t>
      </w:r>
      <w:proofErr w:type="spellEnd"/>
      <w:r>
        <w:t xml:space="preserve"> (17 ans), </w:t>
      </w:r>
      <w:proofErr w:type="spellStart"/>
      <w:r w:rsidRPr="008606D6">
        <w:rPr>
          <w:b/>
          <w:bCs/>
        </w:rPr>
        <w:t>Ollie</w:t>
      </w:r>
      <w:proofErr w:type="spellEnd"/>
      <w:r w:rsidRPr="008606D6">
        <w:rPr>
          <w:b/>
          <w:bCs/>
        </w:rPr>
        <w:t xml:space="preserve"> et Don</w:t>
      </w:r>
      <w:r>
        <w:t xml:space="preserve"> (13 ans), </w:t>
      </w:r>
      <w:proofErr w:type="spellStart"/>
      <w:r w:rsidRPr="008606D6">
        <w:rPr>
          <w:b/>
          <w:bCs/>
        </w:rPr>
        <w:t>Tornyl</w:t>
      </w:r>
      <w:proofErr w:type="spellEnd"/>
      <w:r>
        <w:t xml:space="preserve"> (12 ans), </w:t>
      </w:r>
      <w:r w:rsidRPr="008606D6">
        <w:rPr>
          <w:b/>
          <w:bCs/>
        </w:rPr>
        <w:t>Hélène</w:t>
      </w:r>
      <w:r>
        <w:t xml:space="preserve"> (12 ans), et </w:t>
      </w:r>
      <w:r w:rsidRPr="008606D6">
        <w:rPr>
          <w:b/>
          <w:bCs/>
        </w:rPr>
        <w:t>Frida</w:t>
      </w:r>
      <w:r>
        <w:t xml:space="preserve"> (9 ans).</w:t>
      </w:r>
    </w:p>
    <w:p w14:paraId="7E2EAFE0" w14:textId="77777777" w:rsidR="00EC2C1E" w:rsidRDefault="00EC2C1E" w:rsidP="00EC2C1E">
      <w:r w:rsidRPr="00141DF3">
        <w:t>Il s</w:t>
      </w:r>
      <w:r>
        <w:t>e</w:t>
      </w:r>
      <w:r w:rsidRPr="00141DF3">
        <w:t xml:space="preserve"> passe rarement grand-chose, mais la vie suit son cours et les enfants grandissent peu à peu, à l'ombre des exploits de leurs aînés. Bientôt, le co</w:t>
      </w:r>
      <w:r>
        <w:t>c</w:t>
      </w:r>
      <w:r w:rsidRPr="00141DF3">
        <w:t>on de ces oisillons deviendra trop étroit, et ils devront prendre leur envol...</w:t>
      </w:r>
    </w:p>
    <w:p w14:paraId="601E31D7" w14:textId="77777777" w:rsidR="00EC2C1E" w:rsidRDefault="00EC2C1E" w:rsidP="00EC2C1E">
      <w:pPr>
        <w:pBdr>
          <w:bottom w:val="single" w:sz="4" w:space="1" w:color="auto"/>
        </w:pBdr>
      </w:pPr>
    </w:p>
    <w:p w14:paraId="016ADC8D" w14:textId="77777777" w:rsidR="00EC2C1E" w:rsidRDefault="00EC2C1E" w:rsidP="00EC2C1E">
      <w:pPr>
        <w:spacing w:before="0" w:after="160" w:line="259" w:lineRule="auto"/>
      </w:pPr>
    </w:p>
    <w:p w14:paraId="21170662" w14:textId="3252214F" w:rsidR="00EC2C1E" w:rsidRDefault="00EC2C1E" w:rsidP="00EC2C1E">
      <w:pPr>
        <w:spacing w:before="0" w:after="160" w:line="259" w:lineRule="auto"/>
      </w:pPr>
      <w:r>
        <w:t>Nous sommes au début de l’hiver. Comme chaque année, les forêts d’</w:t>
      </w:r>
      <w:proofErr w:type="spellStart"/>
      <w:r>
        <w:t>Huvud</w:t>
      </w:r>
      <w:proofErr w:type="spellEnd"/>
      <w:r>
        <w:t xml:space="preserve"> </w:t>
      </w:r>
      <w:proofErr w:type="spellStart"/>
      <w:r>
        <w:t>Zold</w:t>
      </w:r>
      <w:proofErr w:type="spellEnd"/>
      <w:r>
        <w:t xml:space="preserve"> se recouvrent d’un blanc manteau, qui annonce des mois froids et rudes. Vous êtes tous les 4 partis pour quelques jours dans la campagne, pour aller réparer un barrage en amont de la rivière qui approvisionne le Village en eau douce. </w:t>
      </w:r>
      <w:r>
        <w:rPr>
          <w:b/>
          <w:bCs/>
        </w:rPr>
        <w:t>C’est Mina qui est à l’origine de cette « mission », et elle a poussé sa fille à se joindre à elle en arguant d’une « aventure mère fille ». Du reste, Isadora est très douée de ses mains, et a été d’une grande aide, même si elle est clairement venue à contrecœur.</w:t>
      </w:r>
    </w:p>
    <w:p w14:paraId="0B5CAB75" w14:textId="77777777" w:rsidR="00EC2C1E" w:rsidRDefault="00EC2C1E" w:rsidP="00EC2C1E">
      <w:pPr>
        <w:spacing w:before="0" w:after="160" w:line="259" w:lineRule="auto"/>
      </w:pPr>
      <w:r>
        <w:br w:type="page"/>
      </w:r>
    </w:p>
    <w:p w14:paraId="7D2A5069" w14:textId="77777777" w:rsidR="00EC2C1E" w:rsidRDefault="00EC2C1E" w:rsidP="00EC2C1E">
      <w:pPr>
        <w:pStyle w:val="Titre5"/>
      </w:pPr>
      <w:r w:rsidRPr="00141DF3">
        <w:t>Isadora</w:t>
      </w:r>
      <w:r>
        <w:t xml:space="preserve"> de </w:t>
      </w:r>
      <w:proofErr w:type="spellStart"/>
      <w:r>
        <w:t>VerteMine</w:t>
      </w:r>
      <w:proofErr w:type="spellEnd"/>
    </w:p>
    <w:p w14:paraId="5B5BD317" w14:textId="77777777" w:rsidR="00EC2C1E" w:rsidRPr="005C1CF6" w:rsidRDefault="00EC2C1E" w:rsidP="00EC2C1E">
      <w:r>
        <w:t xml:space="preserve">Isadora est une grande et forte jeune femme de 19 ans dont l’on peut remarquer les racines elfiques dans des yeux légèrement en amande et des cheveux d’un blond scintillant. Si elle a hérité la haute stature de sa mère </w:t>
      </w:r>
    </w:p>
    <w:p w14:paraId="6CBDF870" w14:textId="77777777" w:rsidR="00EC2C1E" w:rsidRDefault="00EC2C1E" w:rsidP="00EC2C1E">
      <w:r>
        <w:t xml:space="preserve">C’est une grande lectrice, elle a lu presque tous les livres de la bibliothèque du village, et s’intéresse beaucoup à l’Histoire. Elle passe son temps à répéter qu’il faudrait se débarrasser définitivement de la menace de </w:t>
      </w:r>
      <w:proofErr w:type="spellStart"/>
      <w:r>
        <w:t>Gzor</w:t>
      </w:r>
      <w:proofErr w:type="spellEnd"/>
      <w:r>
        <w:t>, pour qu’enfin le monde change vraiment, que les Légions soient dissoutes, que les vieilles oligarchies soient remises en cause.</w:t>
      </w:r>
    </w:p>
    <w:p w14:paraId="4EF0CDC8" w14:textId="77777777" w:rsidR="00EC2C1E" w:rsidRDefault="00EC2C1E" w:rsidP="00EC2C1E">
      <w:r>
        <w:t>Elle a un petit atelier dans sa maison dont elle interdit l’entrée à sa mère, où elle aime s’isoler et bricoler : depuis petite, on sait qu’elle aime fabriquer de petits objets, des petits automates pour amuser les autres enfants, des petits objets de déco pour sa mère, des sifflets, des appeaux…</w:t>
      </w:r>
    </w:p>
    <w:p w14:paraId="07135D7B" w14:textId="77777777" w:rsidR="00EC2C1E" w:rsidRDefault="00EC2C1E" w:rsidP="00EC2C1E">
      <w:r>
        <w:t>Elle aime lire, chanter, monter aux arbres et se faire oublier, observer.</w:t>
      </w:r>
    </w:p>
    <w:p w14:paraId="0CF5F9C6" w14:textId="77777777" w:rsidR="00EC2C1E" w:rsidRDefault="00EC2C1E" w:rsidP="00EC2C1E">
      <w:r>
        <w:t>Elle déteste l’injustice, la forfanterie, la prétention.</w:t>
      </w:r>
    </w:p>
    <w:p w14:paraId="51C11DBE" w14:textId="77777777" w:rsidR="00EC2C1E" w:rsidRDefault="00EC2C1E" w:rsidP="00EC2C1E">
      <w:pPr>
        <w:pStyle w:val="Titre5"/>
      </w:pPr>
      <w:r w:rsidRPr="00141DF3">
        <w:t>Juste</w:t>
      </w:r>
    </w:p>
    <w:p w14:paraId="789EF2F0" w14:textId="77777777" w:rsidR="00EC2C1E" w:rsidRDefault="00EC2C1E" w:rsidP="00EC2C1E">
      <w:r>
        <w:t xml:space="preserve">Juste a été recueilli il y a maintenant 17 ans, alors qu'il faisait la manche dans les rues mal famées de </w:t>
      </w:r>
      <w:proofErr w:type="spellStart"/>
      <w:r>
        <w:t>MillSutter</w:t>
      </w:r>
      <w:proofErr w:type="spellEnd"/>
      <w:r>
        <w:t xml:space="preserve"> après avoir été abandonné par une troupe de cirque. Il a grandi au Village, pour devenir un garçon vif, mais maladroit et assez paresseux. Il est persuadé d'être la victime d'une malédiction, et s'en sert pour justifier ses nombreux manquements avec une mauvaise foi remarquable. Il n'en reste pas moi, à sa façon, quelqu'un de discret et d'attentionné.</w:t>
      </w:r>
    </w:p>
    <w:p w14:paraId="04DAD721" w14:textId="77777777" w:rsidR="00EC2C1E" w:rsidRDefault="00EC2C1E" w:rsidP="00EC2C1E">
      <w:r>
        <w:t>Il prend un malin plaisir à échapper aux corvées et à tenter d'arnaquer les voyageurs de passage, mais il sait où se trouve la limite, et on peut compter sur lui quand c'est vraiment nécessaire. Ces derniers temps, il vit plus la nuit que le jour, passant son temps à chasser en forêt, ou plutôt à y dormir vu le peu de gibier qu'il ramène de ses escapades.</w:t>
      </w:r>
    </w:p>
    <w:p w14:paraId="7E03EF23" w14:textId="77777777" w:rsidR="00EC2C1E" w:rsidRDefault="00EC2C1E" w:rsidP="00EC2C1E">
      <w:pPr>
        <w:pStyle w:val="Titre5"/>
      </w:pPr>
      <w:r>
        <w:t>Quetzal</w:t>
      </w:r>
    </w:p>
    <w:p w14:paraId="77F9FBA9" w14:textId="77777777" w:rsidR="00EC2C1E" w:rsidRDefault="00EC2C1E" w:rsidP="00EC2C1E">
      <w:r>
        <w:t>Quetzal est un vieux druide du Cercle des Ecailles, qui accompagnais les Lames d'</w:t>
      </w:r>
      <w:proofErr w:type="spellStart"/>
      <w:r>
        <w:t>Alageisia</w:t>
      </w:r>
      <w:proofErr w:type="spellEnd"/>
      <w:r>
        <w:t xml:space="preserve"> dans leurs aventures à la recherche de créatures rares et étranges. C'est un humain, qui s'est beaucoup rabougri au fil des années et sous l'effet de la compagnie de ses amis à sang-froid. Sa peau est ridée et tannée comme du vieux cuir, sa tête est couverte non pas de cheveux, mais de plumes blanches qui changent de couleur en fonction de ses émotions, rouge pour la colère, vert pour la tristesse, bleu pour la peur, jaune orangé pour la joie.</w:t>
      </w:r>
    </w:p>
    <w:p w14:paraId="4C387C9A" w14:textId="77777777" w:rsidR="00EC2C1E" w:rsidRDefault="00EC2C1E" w:rsidP="00EC2C1E">
      <w:r>
        <w:t>Il vit un peu à l'écart du Village, dans une hutte assez sommaire où il reçoit quand c'est nécessaire les malades du corps ou de l’esprit qui viennent le consulter. Il passe beaucoup de temps dans la nature et en particulier à la rencontre de ses amis les reptiles avec qui il a le pouvoir de converser en fourchelangue. Il aime la solitude et la méditation, ainsi que la bonne nourriture. En revanche, il déteste la foule, les événements festifs, et être ému en public, à cause de ses plumes qui se colorent qu'il le veuille ou non</w:t>
      </w:r>
    </w:p>
    <w:p w14:paraId="2E1103AD" w14:textId="77777777" w:rsidR="00EC2C1E" w:rsidRDefault="00EC2C1E" w:rsidP="00EC2C1E">
      <w:r w:rsidRPr="008606D6">
        <w:rPr>
          <w:b/>
          <w:bCs/>
        </w:rPr>
        <w:t>Mina</w:t>
      </w:r>
      <w:r>
        <w:t xml:space="preserve"> sait que Quetzal a ramené des Terres du Chaos un bébé Basilic nommé </w:t>
      </w:r>
      <w:proofErr w:type="spellStart"/>
      <w:r>
        <w:t>Bailiskos</w:t>
      </w:r>
      <w:proofErr w:type="spellEnd"/>
      <w:r>
        <w:t>, une espèce rare et extrêmement dangereuse qui est capable, à l'âge adulte, de tuer quiconque croise son regard. Pour l'instant, il n'est pas plus grand qu'une couleuvre et presque inoffensif. Mais si la Légion l’apprend, ils feront exécuter l'animal séance tenante, et Quetzal risque d'avoir des problèmes.</w:t>
      </w:r>
    </w:p>
    <w:p w14:paraId="5DC6D49E" w14:textId="43B56718" w:rsidR="00EC2C1E" w:rsidRPr="008606D6" w:rsidRDefault="00EC2C1E" w:rsidP="00EC2C1E"/>
    <w:p w14:paraId="3D7F1DFE" w14:textId="7B3CBB63" w:rsidR="00967FE6" w:rsidRDefault="00967FE6">
      <w:pPr>
        <w:spacing w:before="0" w:after="160" w:line="259" w:lineRule="auto"/>
      </w:pPr>
      <w:r>
        <w:br w:type="page"/>
      </w:r>
    </w:p>
    <w:p w14:paraId="1753CAEA" w14:textId="2140D518" w:rsidR="005E18DC" w:rsidRPr="008606D6" w:rsidRDefault="00967FE6" w:rsidP="008606D6">
      <w:r>
        <w:rPr>
          <w:noProof/>
        </w:rPr>
        <w:drawing>
          <wp:anchor distT="0" distB="0" distL="114300" distR="114300" simplePos="0" relativeHeight="251658240" behindDoc="0" locked="0" layoutInCell="1" allowOverlap="1" wp14:anchorId="620AA1D9" wp14:editId="3FF94BF9">
            <wp:simplePos x="0" y="0"/>
            <wp:positionH relativeFrom="margin">
              <wp:align>center</wp:align>
            </wp:positionH>
            <wp:positionV relativeFrom="margin">
              <wp:align>center</wp:align>
            </wp:positionV>
            <wp:extent cx="9604388" cy="6797291"/>
            <wp:effectExtent l="0" t="6032"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6200000">
                      <a:off x="0" y="0"/>
                      <a:ext cx="9604388" cy="6797291"/>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t xml:space="preserve">   </w:t>
      </w:r>
    </w:p>
    <w:sectPr w:rsidR="005E18DC" w:rsidRPr="008606D6" w:rsidSect="00F1328F">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798ED7" w14:textId="77777777" w:rsidR="007C5EB9" w:rsidRDefault="007C5EB9" w:rsidP="00E154C0">
      <w:pPr>
        <w:spacing w:before="0" w:after="0"/>
      </w:pPr>
      <w:r>
        <w:separator/>
      </w:r>
    </w:p>
  </w:endnote>
  <w:endnote w:type="continuationSeparator" w:id="0">
    <w:p w14:paraId="46F2E7E7" w14:textId="77777777" w:rsidR="007C5EB9" w:rsidRDefault="007C5EB9" w:rsidP="00E154C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Lithograph">
    <w:panose1 w:val="00000000000000000000"/>
    <w:charset w:val="00"/>
    <w:family w:val="auto"/>
    <w:pitch w:val="variable"/>
    <w:sig w:usb0="00000003" w:usb1="00000000" w:usb2="00000000" w:usb3="00000000" w:csb0="00000001" w:csb1="00000000"/>
  </w:font>
  <w:font w:name="Benguiat Bk BT">
    <w:panose1 w:val="02030904050306020704"/>
    <w:charset w:val="00"/>
    <w:family w:val="roman"/>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LithographLight">
    <w:panose1 w:val="040B0500000000000000"/>
    <w:charset w:val="00"/>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1C6585" w14:textId="77777777" w:rsidR="007C5EB9" w:rsidRDefault="007C5EB9" w:rsidP="00E154C0">
      <w:pPr>
        <w:spacing w:before="0" w:after="0"/>
      </w:pPr>
      <w:r>
        <w:separator/>
      </w:r>
    </w:p>
  </w:footnote>
  <w:footnote w:type="continuationSeparator" w:id="0">
    <w:p w14:paraId="57F24BED" w14:textId="77777777" w:rsidR="007C5EB9" w:rsidRDefault="007C5EB9" w:rsidP="00E154C0">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E60EA"/>
    <w:multiLevelType w:val="multilevel"/>
    <w:tmpl w:val="9C641E8C"/>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2E8D1322"/>
    <w:multiLevelType w:val="hybridMultilevel"/>
    <w:tmpl w:val="7A50D9AA"/>
    <w:lvl w:ilvl="0" w:tplc="FE6E8E2C">
      <w:start w:val="1"/>
      <w:numFmt w:val="bullet"/>
      <w:pStyle w:val="Titre5"/>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6732B19"/>
    <w:multiLevelType w:val="hybridMultilevel"/>
    <w:tmpl w:val="42E843F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6C677D1"/>
    <w:multiLevelType w:val="hybridMultilevel"/>
    <w:tmpl w:val="B178E2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D6F0A31"/>
    <w:multiLevelType w:val="hybridMultilevel"/>
    <w:tmpl w:val="5480353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F1818F3"/>
    <w:multiLevelType w:val="hybridMultilevel"/>
    <w:tmpl w:val="178478A0"/>
    <w:lvl w:ilvl="0" w:tplc="38EC3EBC">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01B7245"/>
    <w:multiLevelType w:val="hybridMultilevel"/>
    <w:tmpl w:val="A4E6B44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A0258A3"/>
    <w:multiLevelType w:val="hybridMultilevel"/>
    <w:tmpl w:val="4DEE289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1640585"/>
    <w:multiLevelType w:val="hybridMultilevel"/>
    <w:tmpl w:val="E9CCCE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9E078AF"/>
    <w:multiLevelType w:val="hybridMultilevel"/>
    <w:tmpl w:val="68A878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F0B3ACA"/>
    <w:multiLevelType w:val="hybridMultilevel"/>
    <w:tmpl w:val="73446DE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F2644BB"/>
    <w:multiLevelType w:val="hybridMultilevel"/>
    <w:tmpl w:val="14568ADE"/>
    <w:lvl w:ilvl="0" w:tplc="AEE4DDFE">
      <w:numFmt w:val="bullet"/>
      <w:lvlText w:val="-"/>
      <w:lvlJc w:val="left"/>
      <w:pPr>
        <w:ind w:left="720" w:hanging="360"/>
      </w:pPr>
      <w:rPr>
        <w:rFonts w:ascii="Cambria" w:eastAsiaTheme="minorHAnsi"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F3A1DBD"/>
    <w:multiLevelType w:val="hybridMultilevel"/>
    <w:tmpl w:val="77FA3F20"/>
    <w:lvl w:ilvl="0" w:tplc="040C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6"/>
  </w:num>
  <w:num w:numId="2">
    <w:abstractNumId w:val="10"/>
  </w:num>
  <w:num w:numId="3">
    <w:abstractNumId w:val="2"/>
  </w:num>
  <w:num w:numId="4">
    <w:abstractNumId w:val="7"/>
  </w:num>
  <w:num w:numId="5">
    <w:abstractNumId w:val="9"/>
  </w:num>
  <w:num w:numId="6">
    <w:abstractNumId w:val="8"/>
  </w:num>
  <w:num w:numId="7">
    <w:abstractNumId w:val="4"/>
  </w:num>
  <w:num w:numId="8">
    <w:abstractNumId w:val="3"/>
  </w:num>
  <w:num w:numId="9">
    <w:abstractNumId w:val="12"/>
  </w:num>
  <w:num w:numId="10">
    <w:abstractNumId w:val="5"/>
  </w:num>
  <w:num w:numId="11">
    <w:abstractNumId w:val="1"/>
  </w:num>
  <w:num w:numId="12">
    <w:abstractNumId w:val="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DF3"/>
    <w:rsid w:val="00004D54"/>
    <w:rsid w:val="000106E2"/>
    <w:rsid w:val="000212AD"/>
    <w:rsid w:val="00060458"/>
    <w:rsid w:val="000B0EA9"/>
    <w:rsid w:val="000C3107"/>
    <w:rsid w:val="001410A4"/>
    <w:rsid w:val="0014161D"/>
    <w:rsid w:val="00141DF3"/>
    <w:rsid w:val="00145737"/>
    <w:rsid w:val="001C31CE"/>
    <w:rsid w:val="00215DE5"/>
    <w:rsid w:val="00232C6D"/>
    <w:rsid w:val="002342C2"/>
    <w:rsid w:val="00283973"/>
    <w:rsid w:val="002B62BE"/>
    <w:rsid w:val="003458B5"/>
    <w:rsid w:val="003708F1"/>
    <w:rsid w:val="00384983"/>
    <w:rsid w:val="00393226"/>
    <w:rsid w:val="003969C1"/>
    <w:rsid w:val="003F6645"/>
    <w:rsid w:val="00406D2C"/>
    <w:rsid w:val="004309A2"/>
    <w:rsid w:val="00473DD3"/>
    <w:rsid w:val="004A12EB"/>
    <w:rsid w:val="004A32DB"/>
    <w:rsid w:val="004D4A45"/>
    <w:rsid w:val="004E7BA6"/>
    <w:rsid w:val="004F673F"/>
    <w:rsid w:val="005328A4"/>
    <w:rsid w:val="00547FA9"/>
    <w:rsid w:val="00552DCC"/>
    <w:rsid w:val="00557DE8"/>
    <w:rsid w:val="0056545A"/>
    <w:rsid w:val="005843BC"/>
    <w:rsid w:val="0059682F"/>
    <w:rsid w:val="005B1BD3"/>
    <w:rsid w:val="005B3D88"/>
    <w:rsid w:val="005B44EA"/>
    <w:rsid w:val="005C1CF6"/>
    <w:rsid w:val="005E18DC"/>
    <w:rsid w:val="005F4F6A"/>
    <w:rsid w:val="00666E0F"/>
    <w:rsid w:val="006839E1"/>
    <w:rsid w:val="006C0435"/>
    <w:rsid w:val="007026C7"/>
    <w:rsid w:val="0071109F"/>
    <w:rsid w:val="007116F8"/>
    <w:rsid w:val="0071268C"/>
    <w:rsid w:val="00762712"/>
    <w:rsid w:val="00781598"/>
    <w:rsid w:val="007A4022"/>
    <w:rsid w:val="007C5EB9"/>
    <w:rsid w:val="007C6062"/>
    <w:rsid w:val="007C7CE1"/>
    <w:rsid w:val="00830C9B"/>
    <w:rsid w:val="00840880"/>
    <w:rsid w:val="008606D6"/>
    <w:rsid w:val="00890DC3"/>
    <w:rsid w:val="008C5DEC"/>
    <w:rsid w:val="008E04A2"/>
    <w:rsid w:val="00915A86"/>
    <w:rsid w:val="00967ABE"/>
    <w:rsid w:val="00967FE6"/>
    <w:rsid w:val="00991222"/>
    <w:rsid w:val="00995A62"/>
    <w:rsid w:val="009A3746"/>
    <w:rsid w:val="00A27546"/>
    <w:rsid w:val="00A5450D"/>
    <w:rsid w:val="00A558D4"/>
    <w:rsid w:val="00A824D0"/>
    <w:rsid w:val="00AE0ACE"/>
    <w:rsid w:val="00AF0B16"/>
    <w:rsid w:val="00B1264A"/>
    <w:rsid w:val="00B15488"/>
    <w:rsid w:val="00B31597"/>
    <w:rsid w:val="00B32E5B"/>
    <w:rsid w:val="00B35FD8"/>
    <w:rsid w:val="00B7007D"/>
    <w:rsid w:val="00B700D7"/>
    <w:rsid w:val="00B96DB6"/>
    <w:rsid w:val="00BD07F5"/>
    <w:rsid w:val="00BD3E32"/>
    <w:rsid w:val="00BE555F"/>
    <w:rsid w:val="00C2738F"/>
    <w:rsid w:val="00C3004B"/>
    <w:rsid w:val="00C6010C"/>
    <w:rsid w:val="00C8374C"/>
    <w:rsid w:val="00CA294E"/>
    <w:rsid w:val="00CC42A5"/>
    <w:rsid w:val="00CC4CC7"/>
    <w:rsid w:val="00CF6CEC"/>
    <w:rsid w:val="00D12CB1"/>
    <w:rsid w:val="00D20F09"/>
    <w:rsid w:val="00D40A2A"/>
    <w:rsid w:val="00DA602C"/>
    <w:rsid w:val="00DB0107"/>
    <w:rsid w:val="00DC6605"/>
    <w:rsid w:val="00DC7B89"/>
    <w:rsid w:val="00DD0A3F"/>
    <w:rsid w:val="00E0301D"/>
    <w:rsid w:val="00E07280"/>
    <w:rsid w:val="00E154C0"/>
    <w:rsid w:val="00E42984"/>
    <w:rsid w:val="00E5602A"/>
    <w:rsid w:val="00E96CEF"/>
    <w:rsid w:val="00EA288A"/>
    <w:rsid w:val="00EA4B80"/>
    <w:rsid w:val="00EC2C1E"/>
    <w:rsid w:val="00ED0940"/>
    <w:rsid w:val="00EE40F0"/>
    <w:rsid w:val="00F06F97"/>
    <w:rsid w:val="00F1328F"/>
    <w:rsid w:val="00F53B70"/>
    <w:rsid w:val="00F92BD7"/>
    <w:rsid w:val="00FF786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1DC81"/>
  <w15:chartTrackingRefBased/>
  <w15:docId w15:val="{9985EBB4-93A1-4FC1-919C-502CC85E8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0C"/>
    <w:pPr>
      <w:spacing w:before="120" w:after="120" w:line="240" w:lineRule="auto"/>
    </w:pPr>
    <w:rPr>
      <w:rFonts w:ascii="Cambria" w:hAnsi="Cambria"/>
    </w:rPr>
  </w:style>
  <w:style w:type="paragraph" w:styleId="Titre1">
    <w:name w:val="heading 1"/>
    <w:basedOn w:val="Titre"/>
    <w:next w:val="Normal"/>
    <w:link w:val="Titre1Car"/>
    <w:uiPriority w:val="9"/>
    <w:qFormat/>
    <w:rsid w:val="006C0435"/>
    <w:pPr>
      <w:pBdr>
        <w:bottom w:val="single" w:sz="24" w:space="10" w:color="auto"/>
      </w:pBdr>
      <w:outlineLvl w:val="0"/>
    </w:pPr>
    <w:rPr>
      <w:sz w:val="72"/>
    </w:rPr>
  </w:style>
  <w:style w:type="paragraph" w:styleId="Titre2">
    <w:name w:val="heading 2"/>
    <w:basedOn w:val="Titre1"/>
    <w:next w:val="Normal"/>
    <w:link w:val="Titre2Car"/>
    <w:uiPriority w:val="9"/>
    <w:unhideWhenUsed/>
    <w:qFormat/>
    <w:rsid w:val="006C0435"/>
    <w:pPr>
      <w:pBdr>
        <w:bottom w:val="none" w:sz="0" w:space="0" w:color="auto"/>
      </w:pBdr>
      <w:jc w:val="left"/>
      <w:outlineLvl w:val="1"/>
    </w:pPr>
    <w:rPr>
      <w:rFonts w:ascii="Benguiat Bk BT" w:hAnsi="Benguiat Bk BT"/>
      <w:b/>
      <w:sz w:val="52"/>
      <w:szCs w:val="26"/>
    </w:rPr>
  </w:style>
  <w:style w:type="paragraph" w:styleId="Titre3">
    <w:name w:val="heading 3"/>
    <w:basedOn w:val="Normal"/>
    <w:next w:val="Normal"/>
    <w:link w:val="Titre3Car"/>
    <w:uiPriority w:val="9"/>
    <w:unhideWhenUsed/>
    <w:qFormat/>
    <w:rsid w:val="006C0435"/>
    <w:pPr>
      <w:keepNext/>
      <w:keepLines/>
      <w:spacing w:before="240" w:after="240"/>
      <w:outlineLvl w:val="2"/>
    </w:pPr>
    <w:rPr>
      <w:rFonts w:ascii="Benguiat Bk BT" w:eastAsiaTheme="majorEastAsia" w:hAnsi="Benguiat Bk BT" w:cstheme="majorBidi"/>
      <w:b/>
      <w:color w:val="000000" w:themeColor="text1"/>
      <w:sz w:val="40"/>
      <w:szCs w:val="24"/>
    </w:rPr>
  </w:style>
  <w:style w:type="paragraph" w:styleId="Titre4">
    <w:name w:val="heading 4"/>
    <w:basedOn w:val="Normal"/>
    <w:next w:val="Normal"/>
    <w:link w:val="Titre4Car"/>
    <w:uiPriority w:val="9"/>
    <w:unhideWhenUsed/>
    <w:qFormat/>
    <w:rsid w:val="006C0435"/>
    <w:pPr>
      <w:keepNext/>
      <w:keepLines/>
      <w:spacing w:before="240" w:after="240"/>
      <w:outlineLvl w:val="3"/>
    </w:pPr>
    <w:rPr>
      <w:rFonts w:eastAsiaTheme="majorEastAsia" w:cstheme="majorBidi"/>
      <w:b/>
      <w:iCs/>
      <w:sz w:val="28"/>
    </w:rPr>
  </w:style>
  <w:style w:type="paragraph" w:styleId="Titre5">
    <w:name w:val="heading 5"/>
    <w:basedOn w:val="Titre4"/>
    <w:next w:val="Normal"/>
    <w:link w:val="Titre5Car"/>
    <w:uiPriority w:val="9"/>
    <w:unhideWhenUsed/>
    <w:qFormat/>
    <w:rsid w:val="00CA294E"/>
    <w:pPr>
      <w:numPr>
        <w:numId w:val="11"/>
      </w:numPr>
      <w:spacing w:before="120" w:after="120"/>
      <w:ind w:left="714" w:hanging="357"/>
      <w:outlineLvl w:val="4"/>
    </w:pPr>
  </w:style>
  <w:style w:type="paragraph" w:styleId="Titre6">
    <w:name w:val="heading 6"/>
    <w:basedOn w:val="Normal"/>
    <w:next w:val="Normal"/>
    <w:link w:val="Titre6Car"/>
    <w:uiPriority w:val="9"/>
    <w:unhideWhenUsed/>
    <w:qFormat/>
    <w:rsid w:val="009A3746"/>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6C0435"/>
    <w:pPr>
      <w:spacing w:before="240" w:after="240"/>
      <w:contextualSpacing/>
      <w:jc w:val="center"/>
    </w:pPr>
    <w:rPr>
      <w:rFonts w:ascii="Lithograph" w:eastAsiaTheme="majorEastAsia" w:hAnsi="Lithograph" w:cstheme="majorBidi"/>
      <w:kern w:val="28"/>
      <w:sz w:val="96"/>
      <w:szCs w:val="56"/>
    </w:rPr>
  </w:style>
  <w:style w:type="character" w:customStyle="1" w:styleId="TitreCar">
    <w:name w:val="Titre Car"/>
    <w:basedOn w:val="Policepardfaut"/>
    <w:link w:val="Titre"/>
    <w:uiPriority w:val="10"/>
    <w:rsid w:val="006C0435"/>
    <w:rPr>
      <w:rFonts w:ascii="Lithograph" w:eastAsiaTheme="majorEastAsia" w:hAnsi="Lithograph" w:cstheme="majorBidi"/>
      <w:kern w:val="28"/>
      <w:sz w:val="96"/>
      <w:szCs w:val="56"/>
    </w:rPr>
  </w:style>
  <w:style w:type="character" w:customStyle="1" w:styleId="Titre1Car">
    <w:name w:val="Titre 1 Car"/>
    <w:basedOn w:val="Policepardfaut"/>
    <w:link w:val="Titre1"/>
    <w:uiPriority w:val="9"/>
    <w:rsid w:val="006C0435"/>
    <w:rPr>
      <w:rFonts w:ascii="Lithograph" w:eastAsiaTheme="majorEastAsia" w:hAnsi="Lithograph" w:cstheme="majorBidi"/>
      <w:kern w:val="28"/>
      <w:sz w:val="72"/>
      <w:szCs w:val="56"/>
    </w:rPr>
  </w:style>
  <w:style w:type="paragraph" w:styleId="Sous-titre">
    <w:name w:val="Subtitle"/>
    <w:basedOn w:val="Normal"/>
    <w:next w:val="Normal"/>
    <w:link w:val="Sous-titreCar"/>
    <w:uiPriority w:val="11"/>
    <w:qFormat/>
    <w:rsid w:val="006839E1"/>
    <w:pPr>
      <w:numPr>
        <w:ilvl w:val="1"/>
      </w:numPr>
      <w:spacing w:before="200" w:after="200"/>
    </w:pPr>
    <w:rPr>
      <w:rFonts w:ascii="LithographLight" w:eastAsiaTheme="minorEastAsia" w:hAnsi="LithographLight"/>
      <w:color w:val="000000" w:themeColor="text1"/>
      <w:sz w:val="28"/>
    </w:rPr>
  </w:style>
  <w:style w:type="character" w:customStyle="1" w:styleId="Sous-titreCar">
    <w:name w:val="Sous-titre Car"/>
    <w:basedOn w:val="Policepardfaut"/>
    <w:link w:val="Sous-titre"/>
    <w:uiPriority w:val="11"/>
    <w:rsid w:val="006839E1"/>
    <w:rPr>
      <w:rFonts w:ascii="LithographLight" w:eastAsiaTheme="minorEastAsia" w:hAnsi="LithographLight"/>
      <w:color w:val="000000" w:themeColor="text1"/>
      <w:sz w:val="28"/>
    </w:rPr>
  </w:style>
  <w:style w:type="character" w:customStyle="1" w:styleId="Titre2Car">
    <w:name w:val="Titre 2 Car"/>
    <w:basedOn w:val="Policepardfaut"/>
    <w:link w:val="Titre2"/>
    <w:uiPriority w:val="9"/>
    <w:rsid w:val="006C0435"/>
    <w:rPr>
      <w:rFonts w:ascii="Benguiat Bk BT" w:eastAsiaTheme="majorEastAsia" w:hAnsi="Benguiat Bk BT" w:cstheme="majorBidi"/>
      <w:b/>
      <w:kern w:val="28"/>
      <w:sz w:val="52"/>
      <w:szCs w:val="26"/>
    </w:rPr>
  </w:style>
  <w:style w:type="character" w:customStyle="1" w:styleId="Titre3Car">
    <w:name w:val="Titre 3 Car"/>
    <w:basedOn w:val="Policepardfaut"/>
    <w:link w:val="Titre3"/>
    <w:uiPriority w:val="9"/>
    <w:rsid w:val="006C0435"/>
    <w:rPr>
      <w:rFonts w:ascii="Benguiat Bk BT" w:eastAsiaTheme="majorEastAsia" w:hAnsi="Benguiat Bk BT" w:cstheme="majorBidi"/>
      <w:b/>
      <w:color w:val="000000" w:themeColor="text1"/>
      <w:sz w:val="40"/>
      <w:szCs w:val="24"/>
    </w:rPr>
  </w:style>
  <w:style w:type="paragraph" w:styleId="Notedebasdepage">
    <w:name w:val="footnote text"/>
    <w:basedOn w:val="Normal"/>
    <w:link w:val="NotedebasdepageCar"/>
    <w:uiPriority w:val="99"/>
    <w:semiHidden/>
    <w:unhideWhenUsed/>
    <w:rsid w:val="00E154C0"/>
    <w:pPr>
      <w:spacing w:before="0" w:after="0"/>
    </w:pPr>
    <w:rPr>
      <w:sz w:val="20"/>
      <w:szCs w:val="20"/>
    </w:rPr>
  </w:style>
  <w:style w:type="character" w:customStyle="1" w:styleId="NotedebasdepageCar">
    <w:name w:val="Note de bas de page Car"/>
    <w:basedOn w:val="Policepardfaut"/>
    <w:link w:val="Notedebasdepage"/>
    <w:uiPriority w:val="99"/>
    <w:semiHidden/>
    <w:rsid w:val="00E154C0"/>
    <w:rPr>
      <w:rFonts w:ascii="Cambria" w:hAnsi="Cambria"/>
      <w:sz w:val="20"/>
      <w:szCs w:val="20"/>
    </w:rPr>
  </w:style>
  <w:style w:type="character" w:styleId="Appelnotedebasdep">
    <w:name w:val="footnote reference"/>
    <w:basedOn w:val="Policepardfaut"/>
    <w:uiPriority w:val="99"/>
    <w:semiHidden/>
    <w:unhideWhenUsed/>
    <w:rsid w:val="00E154C0"/>
    <w:rPr>
      <w:vertAlign w:val="superscript"/>
    </w:rPr>
  </w:style>
  <w:style w:type="paragraph" w:styleId="Paragraphedeliste">
    <w:name w:val="List Paragraph"/>
    <w:basedOn w:val="Normal"/>
    <w:uiPriority w:val="34"/>
    <w:qFormat/>
    <w:rsid w:val="004309A2"/>
    <w:pPr>
      <w:ind w:left="720"/>
      <w:contextualSpacing/>
    </w:pPr>
  </w:style>
  <w:style w:type="character" w:customStyle="1" w:styleId="Titre4Car">
    <w:name w:val="Titre 4 Car"/>
    <w:basedOn w:val="Policepardfaut"/>
    <w:link w:val="Titre4"/>
    <w:uiPriority w:val="9"/>
    <w:rsid w:val="006C0435"/>
    <w:rPr>
      <w:rFonts w:ascii="Cambria" w:eastAsiaTheme="majorEastAsia" w:hAnsi="Cambria" w:cstheme="majorBidi"/>
      <w:b/>
      <w:iCs/>
      <w:sz w:val="28"/>
    </w:rPr>
  </w:style>
  <w:style w:type="table" w:styleId="Grilledutableau">
    <w:name w:val="Table Grid"/>
    <w:basedOn w:val="TableauNormal"/>
    <w:uiPriority w:val="39"/>
    <w:rsid w:val="00E072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uiPriority w:val="1"/>
    <w:qFormat/>
    <w:rsid w:val="004A32DB"/>
    <w:pPr>
      <w:spacing w:after="0" w:line="240" w:lineRule="auto"/>
    </w:pPr>
    <w:rPr>
      <w:rFonts w:ascii="Cambria" w:hAnsi="Cambria"/>
      <w:sz w:val="24"/>
    </w:rPr>
  </w:style>
  <w:style w:type="character" w:styleId="Accentuationlgre">
    <w:name w:val="Subtle Emphasis"/>
    <w:basedOn w:val="Policepardfaut"/>
    <w:uiPriority w:val="19"/>
    <w:qFormat/>
    <w:rsid w:val="004A32DB"/>
    <w:rPr>
      <w:i/>
      <w:iCs/>
      <w:color w:val="404040" w:themeColor="text1" w:themeTint="BF"/>
    </w:rPr>
  </w:style>
  <w:style w:type="character" w:styleId="Accentuation">
    <w:name w:val="Emphasis"/>
    <w:basedOn w:val="Policepardfaut"/>
    <w:uiPriority w:val="20"/>
    <w:qFormat/>
    <w:rsid w:val="004A32DB"/>
    <w:rPr>
      <w:i/>
      <w:iCs/>
    </w:rPr>
  </w:style>
  <w:style w:type="character" w:styleId="Accentuationintense">
    <w:name w:val="Intense Emphasis"/>
    <w:basedOn w:val="Policepardfaut"/>
    <w:uiPriority w:val="21"/>
    <w:qFormat/>
    <w:rsid w:val="004A32DB"/>
    <w:rPr>
      <w:i/>
      <w:iCs/>
      <w:color w:val="4472C4" w:themeColor="accent1"/>
    </w:rPr>
  </w:style>
  <w:style w:type="character" w:styleId="lev">
    <w:name w:val="Strong"/>
    <w:basedOn w:val="Policepardfaut"/>
    <w:uiPriority w:val="22"/>
    <w:qFormat/>
    <w:rsid w:val="004A32DB"/>
    <w:rPr>
      <w:b/>
      <w:bCs/>
    </w:rPr>
  </w:style>
  <w:style w:type="paragraph" w:styleId="Citationintense">
    <w:name w:val="Intense Quote"/>
    <w:basedOn w:val="Normal"/>
    <w:next w:val="Normal"/>
    <w:link w:val="CitationintenseCar"/>
    <w:uiPriority w:val="30"/>
    <w:qFormat/>
    <w:rsid w:val="004A32DB"/>
    <w:pPr>
      <w:pBdr>
        <w:top w:val="single" w:sz="4" w:space="5" w:color="000000" w:themeColor="text1"/>
        <w:bottom w:val="single" w:sz="4" w:space="5" w:color="000000" w:themeColor="text1"/>
      </w:pBdr>
      <w:spacing w:before="240" w:after="240"/>
      <w:ind w:left="567" w:right="567"/>
      <w:jc w:val="both"/>
    </w:pPr>
    <w:rPr>
      <w:rFonts w:ascii="Constantia" w:hAnsi="Constantia"/>
      <w:i/>
      <w:iCs/>
      <w:color w:val="404040" w:themeColor="text1" w:themeTint="BF"/>
    </w:rPr>
  </w:style>
  <w:style w:type="character" w:customStyle="1" w:styleId="CitationintenseCar">
    <w:name w:val="Citation intense Car"/>
    <w:basedOn w:val="Policepardfaut"/>
    <w:link w:val="Citationintense"/>
    <w:uiPriority w:val="30"/>
    <w:rsid w:val="004A32DB"/>
    <w:rPr>
      <w:rFonts w:ascii="Constantia" w:hAnsi="Constantia"/>
      <w:i/>
      <w:iCs/>
      <w:color w:val="404040" w:themeColor="text1" w:themeTint="BF"/>
    </w:rPr>
  </w:style>
  <w:style w:type="character" w:customStyle="1" w:styleId="Titre5Car">
    <w:name w:val="Titre 5 Car"/>
    <w:basedOn w:val="Policepardfaut"/>
    <w:link w:val="Titre5"/>
    <w:uiPriority w:val="9"/>
    <w:rsid w:val="00CA294E"/>
    <w:rPr>
      <w:rFonts w:ascii="Cambria" w:eastAsiaTheme="majorEastAsia" w:hAnsi="Cambria" w:cstheme="majorBidi"/>
      <w:b/>
      <w:iCs/>
      <w:sz w:val="28"/>
    </w:rPr>
  </w:style>
  <w:style w:type="paragraph" w:customStyle="1" w:styleId="Titre11">
    <w:name w:val="Titre 11"/>
    <w:basedOn w:val="Normal"/>
    <w:next w:val="Textbody"/>
    <w:rsid w:val="006C0435"/>
    <w:pPr>
      <w:suppressAutoHyphens/>
      <w:autoSpaceDN w:val="0"/>
      <w:spacing w:before="283" w:after="283" w:line="360" w:lineRule="auto"/>
      <w:jc w:val="center"/>
      <w:textAlignment w:val="baseline"/>
      <w:outlineLvl w:val="0"/>
    </w:pPr>
    <w:rPr>
      <w:rFonts w:ascii="Lithograph" w:eastAsia="Lithograph" w:hAnsi="Lithograph" w:cs="Lithograph"/>
      <w:bCs/>
      <w:caps/>
      <w:kern w:val="3"/>
      <w:sz w:val="60"/>
      <w:szCs w:val="36"/>
      <w:lang w:eastAsia="zh-CN" w:bidi="hi-IN"/>
    </w:rPr>
  </w:style>
  <w:style w:type="paragraph" w:customStyle="1" w:styleId="Titre21">
    <w:name w:val="Titre 21"/>
    <w:basedOn w:val="Normal"/>
    <w:next w:val="Textbody"/>
    <w:rsid w:val="006C0435"/>
    <w:pPr>
      <w:suppressAutoHyphens/>
      <w:autoSpaceDN w:val="0"/>
      <w:spacing w:before="227" w:after="227"/>
      <w:jc w:val="center"/>
      <w:textAlignment w:val="baseline"/>
      <w:outlineLvl w:val="1"/>
    </w:pPr>
    <w:rPr>
      <w:rFonts w:ascii="Lithograph" w:eastAsia="Lithograph" w:hAnsi="Lithograph" w:cs="Lithograph"/>
      <w:bCs/>
      <w:caps/>
      <w:kern w:val="3"/>
      <w:sz w:val="48"/>
      <w:szCs w:val="32"/>
      <w:lang w:eastAsia="zh-CN" w:bidi="hi-IN"/>
    </w:rPr>
  </w:style>
  <w:style w:type="paragraph" w:customStyle="1" w:styleId="Titre31">
    <w:name w:val="Titre 31"/>
    <w:basedOn w:val="Normal"/>
    <w:next w:val="Textbody"/>
    <w:rsid w:val="006C0435"/>
    <w:pPr>
      <w:suppressAutoHyphens/>
      <w:autoSpaceDN w:val="0"/>
      <w:spacing w:before="170" w:after="170"/>
      <w:jc w:val="center"/>
      <w:textAlignment w:val="baseline"/>
      <w:outlineLvl w:val="2"/>
    </w:pPr>
    <w:rPr>
      <w:rFonts w:ascii="Lithograph" w:eastAsia="Benguiat Bk BT" w:hAnsi="Lithograph" w:cs="Benguiat Bk BT"/>
      <w:bCs/>
      <w:kern w:val="3"/>
      <w:sz w:val="36"/>
      <w:szCs w:val="56"/>
      <w:lang w:eastAsia="zh-CN" w:bidi="hi-IN"/>
    </w:rPr>
  </w:style>
  <w:style w:type="paragraph" w:customStyle="1" w:styleId="Titre41">
    <w:name w:val="Titre 41"/>
    <w:basedOn w:val="Normal"/>
    <w:next w:val="Textbody"/>
    <w:rsid w:val="006C0435"/>
    <w:pPr>
      <w:suppressAutoHyphens/>
      <w:autoSpaceDN w:val="0"/>
      <w:spacing w:before="170" w:after="170"/>
      <w:jc w:val="center"/>
      <w:textAlignment w:val="baseline"/>
      <w:outlineLvl w:val="3"/>
    </w:pPr>
    <w:rPr>
      <w:rFonts w:eastAsia="Cambria" w:cs="Cambria"/>
      <w:bCs/>
      <w:i/>
      <w:iCs/>
      <w:kern w:val="3"/>
      <w:sz w:val="36"/>
      <w:szCs w:val="26"/>
      <w:lang w:eastAsia="zh-CN" w:bidi="hi-IN"/>
    </w:rPr>
  </w:style>
  <w:style w:type="paragraph" w:customStyle="1" w:styleId="Titre51">
    <w:name w:val="Titre 51"/>
    <w:basedOn w:val="Normal"/>
    <w:next w:val="Textbody"/>
    <w:rsid w:val="006C0435"/>
    <w:pPr>
      <w:suppressAutoHyphens/>
      <w:autoSpaceDN w:val="0"/>
      <w:spacing w:before="113" w:after="113"/>
      <w:jc w:val="center"/>
      <w:textAlignment w:val="baseline"/>
      <w:outlineLvl w:val="4"/>
    </w:pPr>
    <w:rPr>
      <w:rFonts w:eastAsia="Cambria" w:cs="Cambria"/>
      <w:bCs/>
      <w:kern w:val="3"/>
      <w:sz w:val="24"/>
      <w:szCs w:val="24"/>
      <w:lang w:eastAsia="zh-CN" w:bidi="hi-IN"/>
    </w:rPr>
  </w:style>
  <w:style w:type="character" w:customStyle="1" w:styleId="Policepardfaut1">
    <w:name w:val="Police par défaut1"/>
    <w:rsid w:val="006C0435"/>
  </w:style>
  <w:style w:type="paragraph" w:customStyle="1" w:styleId="Standard">
    <w:name w:val="Standard"/>
    <w:rsid w:val="006C0435"/>
    <w:pPr>
      <w:suppressAutoHyphens/>
      <w:autoSpaceDN w:val="0"/>
      <w:spacing w:before="85" w:after="85" w:line="240" w:lineRule="auto"/>
      <w:textAlignment w:val="baseline"/>
    </w:pPr>
    <w:rPr>
      <w:rFonts w:ascii="Cambria" w:eastAsia="Cambria" w:hAnsi="Cambria" w:cs="Cambria"/>
      <w:kern w:val="3"/>
      <w:szCs w:val="24"/>
      <w:lang w:eastAsia="zh-CN" w:bidi="hi-IN"/>
    </w:rPr>
  </w:style>
  <w:style w:type="paragraph" w:customStyle="1" w:styleId="Textbody">
    <w:name w:val="Text body"/>
    <w:basedOn w:val="Standard"/>
    <w:rsid w:val="006C0435"/>
    <w:pPr>
      <w:spacing w:line="276" w:lineRule="auto"/>
    </w:pPr>
  </w:style>
  <w:style w:type="paragraph" w:customStyle="1" w:styleId="Quotations">
    <w:name w:val="Quotations"/>
    <w:basedOn w:val="Standard"/>
    <w:rsid w:val="006C0435"/>
    <w:pPr>
      <w:pBdr>
        <w:top w:val="single" w:sz="2" w:space="6" w:color="666666"/>
        <w:left w:val="single" w:sz="2" w:space="6" w:color="666666"/>
        <w:bottom w:val="single" w:sz="2" w:space="6" w:color="666666"/>
        <w:right w:val="single" w:sz="2" w:space="6" w:color="666666"/>
      </w:pBdr>
      <w:spacing w:before="113" w:after="113"/>
      <w:ind w:left="850" w:right="850"/>
    </w:pPr>
    <w:rPr>
      <w:i/>
      <w:color w:val="333333"/>
    </w:rPr>
  </w:style>
  <w:style w:type="paragraph" w:customStyle="1" w:styleId="Focus">
    <w:name w:val="Focus"/>
    <w:basedOn w:val="Standard"/>
    <w:rsid w:val="006C0435"/>
    <w:pPr>
      <w:spacing w:before="170" w:after="170"/>
      <w:ind w:left="567" w:right="567"/>
    </w:pPr>
    <w:rPr>
      <w:b/>
      <w:sz w:val="24"/>
    </w:rPr>
  </w:style>
  <w:style w:type="paragraph" w:customStyle="1" w:styleId="Framecontents">
    <w:name w:val="Frame contents"/>
    <w:basedOn w:val="Standard"/>
    <w:rsid w:val="006C0435"/>
  </w:style>
  <w:style w:type="paragraph" w:customStyle="1" w:styleId="Citationintense1">
    <w:name w:val="Citation intense1"/>
    <w:basedOn w:val="Standard"/>
    <w:next w:val="Standard"/>
    <w:rsid w:val="006C0435"/>
    <w:pPr>
      <w:pBdr>
        <w:top w:val="single" w:sz="4" w:space="5" w:color="000000"/>
        <w:bottom w:val="single" w:sz="4" w:space="5" w:color="000000"/>
      </w:pBdr>
      <w:spacing w:before="240" w:after="240"/>
      <w:ind w:left="567" w:right="567"/>
      <w:jc w:val="both"/>
    </w:pPr>
    <w:rPr>
      <w:rFonts w:ascii="Constantia" w:eastAsia="Constantia" w:hAnsi="Constantia" w:cs="Constantia"/>
      <w:i/>
      <w:iCs/>
      <w:color w:val="404040"/>
    </w:rPr>
  </w:style>
  <w:style w:type="character" w:customStyle="1" w:styleId="Titre6Car">
    <w:name w:val="Titre 6 Car"/>
    <w:basedOn w:val="Policepardfaut"/>
    <w:link w:val="Titre6"/>
    <w:uiPriority w:val="9"/>
    <w:rsid w:val="009A3746"/>
    <w:rPr>
      <w:rFonts w:asciiTheme="majorHAnsi" w:eastAsiaTheme="majorEastAsia" w:hAnsiTheme="majorHAnsi" w:cstheme="majorBidi"/>
      <w:color w:val="1F3763" w:themeColor="accent1" w:themeShade="7F"/>
    </w:rPr>
  </w:style>
  <w:style w:type="character" w:customStyle="1" w:styleId="x1lliihq">
    <w:name w:val="x1lliihq"/>
    <w:basedOn w:val="Policepardfaut"/>
    <w:rsid w:val="003849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387528">
      <w:bodyDiv w:val="1"/>
      <w:marLeft w:val="0"/>
      <w:marRight w:val="0"/>
      <w:marTop w:val="0"/>
      <w:marBottom w:val="0"/>
      <w:divBdr>
        <w:top w:val="none" w:sz="0" w:space="0" w:color="auto"/>
        <w:left w:val="none" w:sz="0" w:space="0" w:color="auto"/>
        <w:bottom w:val="none" w:sz="0" w:space="0" w:color="auto"/>
        <w:right w:val="none" w:sz="0" w:space="0" w:color="auto"/>
      </w:divBdr>
    </w:div>
    <w:div w:id="302389348">
      <w:bodyDiv w:val="1"/>
      <w:marLeft w:val="0"/>
      <w:marRight w:val="0"/>
      <w:marTop w:val="0"/>
      <w:marBottom w:val="0"/>
      <w:divBdr>
        <w:top w:val="none" w:sz="0" w:space="0" w:color="auto"/>
        <w:left w:val="none" w:sz="0" w:space="0" w:color="auto"/>
        <w:bottom w:val="none" w:sz="0" w:space="0" w:color="auto"/>
        <w:right w:val="none" w:sz="0" w:space="0" w:color="auto"/>
      </w:divBdr>
      <w:divsChild>
        <w:div w:id="440535331">
          <w:marLeft w:val="0"/>
          <w:marRight w:val="0"/>
          <w:marTop w:val="0"/>
          <w:marBottom w:val="0"/>
          <w:divBdr>
            <w:top w:val="none" w:sz="0" w:space="0" w:color="auto"/>
            <w:left w:val="none" w:sz="0" w:space="0" w:color="auto"/>
            <w:bottom w:val="none" w:sz="0" w:space="0" w:color="auto"/>
            <w:right w:val="none" w:sz="0" w:space="0" w:color="auto"/>
          </w:divBdr>
          <w:divsChild>
            <w:div w:id="765150477">
              <w:marLeft w:val="0"/>
              <w:marRight w:val="0"/>
              <w:marTop w:val="0"/>
              <w:marBottom w:val="0"/>
              <w:divBdr>
                <w:top w:val="none" w:sz="0" w:space="0" w:color="auto"/>
                <w:left w:val="none" w:sz="0" w:space="0" w:color="auto"/>
                <w:bottom w:val="none" w:sz="0" w:space="0" w:color="auto"/>
                <w:right w:val="none" w:sz="0" w:space="0" w:color="auto"/>
              </w:divBdr>
            </w:div>
            <w:div w:id="529268758">
              <w:marLeft w:val="0"/>
              <w:marRight w:val="0"/>
              <w:marTop w:val="0"/>
              <w:marBottom w:val="0"/>
              <w:divBdr>
                <w:top w:val="none" w:sz="0" w:space="0" w:color="auto"/>
                <w:left w:val="none" w:sz="0" w:space="0" w:color="auto"/>
                <w:bottom w:val="none" w:sz="0" w:space="0" w:color="auto"/>
                <w:right w:val="none" w:sz="0" w:space="0" w:color="auto"/>
              </w:divBdr>
            </w:div>
            <w:div w:id="139299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14430">
      <w:bodyDiv w:val="1"/>
      <w:marLeft w:val="0"/>
      <w:marRight w:val="0"/>
      <w:marTop w:val="0"/>
      <w:marBottom w:val="0"/>
      <w:divBdr>
        <w:top w:val="none" w:sz="0" w:space="0" w:color="auto"/>
        <w:left w:val="none" w:sz="0" w:space="0" w:color="auto"/>
        <w:bottom w:val="none" w:sz="0" w:space="0" w:color="auto"/>
        <w:right w:val="none" w:sz="0" w:space="0" w:color="auto"/>
      </w:divBdr>
      <w:divsChild>
        <w:div w:id="2069644794">
          <w:marLeft w:val="0"/>
          <w:marRight w:val="0"/>
          <w:marTop w:val="0"/>
          <w:marBottom w:val="0"/>
          <w:divBdr>
            <w:top w:val="none" w:sz="0" w:space="0" w:color="auto"/>
            <w:left w:val="none" w:sz="0" w:space="0" w:color="auto"/>
            <w:bottom w:val="none" w:sz="0" w:space="0" w:color="auto"/>
            <w:right w:val="none" w:sz="0" w:space="0" w:color="auto"/>
          </w:divBdr>
          <w:divsChild>
            <w:div w:id="281232355">
              <w:marLeft w:val="0"/>
              <w:marRight w:val="0"/>
              <w:marTop w:val="0"/>
              <w:marBottom w:val="0"/>
              <w:divBdr>
                <w:top w:val="none" w:sz="0" w:space="0" w:color="auto"/>
                <w:left w:val="none" w:sz="0" w:space="0" w:color="auto"/>
                <w:bottom w:val="none" w:sz="0" w:space="0" w:color="auto"/>
                <w:right w:val="none" w:sz="0" w:space="0" w:color="auto"/>
              </w:divBdr>
            </w:div>
            <w:div w:id="171234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783130">
      <w:bodyDiv w:val="1"/>
      <w:marLeft w:val="0"/>
      <w:marRight w:val="0"/>
      <w:marTop w:val="0"/>
      <w:marBottom w:val="0"/>
      <w:divBdr>
        <w:top w:val="none" w:sz="0" w:space="0" w:color="auto"/>
        <w:left w:val="none" w:sz="0" w:space="0" w:color="auto"/>
        <w:bottom w:val="none" w:sz="0" w:space="0" w:color="auto"/>
        <w:right w:val="none" w:sz="0" w:space="0" w:color="auto"/>
      </w:divBdr>
      <w:divsChild>
        <w:div w:id="632563892">
          <w:marLeft w:val="0"/>
          <w:marRight w:val="0"/>
          <w:marTop w:val="0"/>
          <w:marBottom w:val="0"/>
          <w:divBdr>
            <w:top w:val="none" w:sz="0" w:space="0" w:color="auto"/>
            <w:left w:val="none" w:sz="0" w:space="0" w:color="auto"/>
            <w:bottom w:val="none" w:sz="0" w:space="0" w:color="auto"/>
            <w:right w:val="none" w:sz="0" w:space="0" w:color="auto"/>
          </w:divBdr>
          <w:divsChild>
            <w:div w:id="102146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698515">
      <w:bodyDiv w:val="1"/>
      <w:marLeft w:val="0"/>
      <w:marRight w:val="0"/>
      <w:marTop w:val="0"/>
      <w:marBottom w:val="0"/>
      <w:divBdr>
        <w:top w:val="none" w:sz="0" w:space="0" w:color="auto"/>
        <w:left w:val="none" w:sz="0" w:space="0" w:color="auto"/>
        <w:bottom w:val="none" w:sz="0" w:space="0" w:color="auto"/>
        <w:right w:val="none" w:sz="0" w:space="0" w:color="auto"/>
      </w:divBdr>
      <w:divsChild>
        <w:div w:id="1321470704">
          <w:marLeft w:val="0"/>
          <w:marRight w:val="0"/>
          <w:marTop w:val="0"/>
          <w:marBottom w:val="0"/>
          <w:divBdr>
            <w:top w:val="none" w:sz="0" w:space="0" w:color="auto"/>
            <w:left w:val="none" w:sz="0" w:space="0" w:color="auto"/>
            <w:bottom w:val="none" w:sz="0" w:space="0" w:color="auto"/>
            <w:right w:val="none" w:sz="0" w:space="0" w:color="auto"/>
          </w:divBdr>
          <w:divsChild>
            <w:div w:id="1586720689">
              <w:marLeft w:val="0"/>
              <w:marRight w:val="0"/>
              <w:marTop w:val="0"/>
              <w:marBottom w:val="0"/>
              <w:divBdr>
                <w:top w:val="none" w:sz="0" w:space="0" w:color="auto"/>
                <w:left w:val="none" w:sz="0" w:space="0" w:color="auto"/>
                <w:bottom w:val="none" w:sz="0" w:space="0" w:color="auto"/>
                <w:right w:val="none" w:sz="0" w:space="0" w:color="auto"/>
              </w:divBdr>
            </w:div>
            <w:div w:id="2041122468">
              <w:marLeft w:val="0"/>
              <w:marRight w:val="0"/>
              <w:marTop w:val="0"/>
              <w:marBottom w:val="0"/>
              <w:divBdr>
                <w:top w:val="none" w:sz="0" w:space="0" w:color="auto"/>
                <w:left w:val="none" w:sz="0" w:space="0" w:color="auto"/>
                <w:bottom w:val="none" w:sz="0" w:space="0" w:color="auto"/>
                <w:right w:val="none" w:sz="0" w:space="0" w:color="auto"/>
              </w:divBdr>
            </w:div>
            <w:div w:id="85670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684755">
      <w:bodyDiv w:val="1"/>
      <w:marLeft w:val="0"/>
      <w:marRight w:val="0"/>
      <w:marTop w:val="0"/>
      <w:marBottom w:val="0"/>
      <w:divBdr>
        <w:top w:val="none" w:sz="0" w:space="0" w:color="auto"/>
        <w:left w:val="none" w:sz="0" w:space="0" w:color="auto"/>
        <w:bottom w:val="none" w:sz="0" w:space="0" w:color="auto"/>
        <w:right w:val="none" w:sz="0" w:space="0" w:color="auto"/>
      </w:divBdr>
      <w:divsChild>
        <w:div w:id="2086149092">
          <w:marLeft w:val="0"/>
          <w:marRight w:val="0"/>
          <w:marTop w:val="0"/>
          <w:marBottom w:val="0"/>
          <w:divBdr>
            <w:top w:val="none" w:sz="0" w:space="0" w:color="auto"/>
            <w:left w:val="none" w:sz="0" w:space="0" w:color="auto"/>
            <w:bottom w:val="none" w:sz="0" w:space="0" w:color="auto"/>
            <w:right w:val="none" w:sz="0" w:space="0" w:color="auto"/>
          </w:divBdr>
          <w:divsChild>
            <w:div w:id="140083128">
              <w:marLeft w:val="0"/>
              <w:marRight w:val="0"/>
              <w:marTop w:val="0"/>
              <w:marBottom w:val="0"/>
              <w:divBdr>
                <w:top w:val="none" w:sz="0" w:space="0" w:color="auto"/>
                <w:left w:val="none" w:sz="0" w:space="0" w:color="auto"/>
                <w:bottom w:val="none" w:sz="0" w:space="0" w:color="auto"/>
                <w:right w:val="none" w:sz="0" w:space="0" w:color="auto"/>
              </w:divBdr>
            </w:div>
            <w:div w:id="172972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812056">
      <w:bodyDiv w:val="1"/>
      <w:marLeft w:val="0"/>
      <w:marRight w:val="0"/>
      <w:marTop w:val="0"/>
      <w:marBottom w:val="0"/>
      <w:divBdr>
        <w:top w:val="none" w:sz="0" w:space="0" w:color="auto"/>
        <w:left w:val="none" w:sz="0" w:space="0" w:color="auto"/>
        <w:bottom w:val="none" w:sz="0" w:space="0" w:color="auto"/>
        <w:right w:val="none" w:sz="0" w:space="0" w:color="auto"/>
      </w:divBdr>
    </w:div>
    <w:div w:id="594020543">
      <w:bodyDiv w:val="1"/>
      <w:marLeft w:val="0"/>
      <w:marRight w:val="0"/>
      <w:marTop w:val="0"/>
      <w:marBottom w:val="0"/>
      <w:divBdr>
        <w:top w:val="none" w:sz="0" w:space="0" w:color="auto"/>
        <w:left w:val="none" w:sz="0" w:space="0" w:color="auto"/>
        <w:bottom w:val="none" w:sz="0" w:space="0" w:color="auto"/>
        <w:right w:val="none" w:sz="0" w:space="0" w:color="auto"/>
      </w:divBdr>
      <w:divsChild>
        <w:div w:id="388964986">
          <w:marLeft w:val="0"/>
          <w:marRight w:val="0"/>
          <w:marTop w:val="0"/>
          <w:marBottom w:val="0"/>
          <w:divBdr>
            <w:top w:val="none" w:sz="0" w:space="0" w:color="auto"/>
            <w:left w:val="none" w:sz="0" w:space="0" w:color="auto"/>
            <w:bottom w:val="none" w:sz="0" w:space="0" w:color="auto"/>
            <w:right w:val="none" w:sz="0" w:space="0" w:color="auto"/>
          </w:divBdr>
          <w:divsChild>
            <w:div w:id="739408344">
              <w:marLeft w:val="0"/>
              <w:marRight w:val="0"/>
              <w:marTop w:val="0"/>
              <w:marBottom w:val="0"/>
              <w:divBdr>
                <w:top w:val="none" w:sz="0" w:space="0" w:color="auto"/>
                <w:left w:val="none" w:sz="0" w:space="0" w:color="auto"/>
                <w:bottom w:val="none" w:sz="0" w:space="0" w:color="auto"/>
                <w:right w:val="none" w:sz="0" w:space="0" w:color="auto"/>
              </w:divBdr>
            </w:div>
            <w:div w:id="182466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022105">
      <w:bodyDiv w:val="1"/>
      <w:marLeft w:val="0"/>
      <w:marRight w:val="0"/>
      <w:marTop w:val="0"/>
      <w:marBottom w:val="0"/>
      <w:divBdr>
        <w:top w:val="none" w:sz="0" w:space="0" w:color="auto"/>
        <w:left w:val="none" w:sz="0" w:space="0" w:color="auto"/>
        <w:bottom w:val="none" w:sz="0" w:space="0" w:color="auto"/>
        <w:right w:val="none" w:sz="0" w:space="0" w:color="auto"/>
      </w:divBdr>
    </w:div>
    <w:div w:id="772089645">
      <w:bodyDiv w:val="1"/>
      <w:marLeft w:val="0"/>
      <w:marRight w:val="0"/>
      <w:marTop w:val="0"/>
      <w:marBottom w:val="0"/>
      <w:divBdr>
        <w:top w:val="none" w:sz="0" w:space="0" w:color="auto"/>
        <w:left w:val="none" w:sz="0" w:space="0" w:color="auto"/>
        <w:bottom w:val="none" w:sz="0" w:space="0" w:color="auto"/>
        <w:right w:val="none" w:sz="0" w:space="0" w:color="auto"/>
      </w:divBdr>
      <w:divsChild>
        <w:div w:id="1095902538">
          <w:marLeft w:val="0"/>
          <w:marRight w:val="0"/>
          <w:marTop w:val="0"/>
          <w:marBottom w:val="0"/>
          <w:divBdr>
            <w:top w:val="none" w:sz="0" w:space="0" w:color="auto"/>
            <w:left w:val="none" w:sz="0" w:space="0" w:color="auto"/>
            <w:bottom w:val="none" w:sz="0" w:space="0" w:color="auto"/>
            <w:right w:val="none" w:sz="0" w:space="0" w:color="auto"/>
          </w:divBdr>
          <w:divsChild>
            <w:div w:id="224530764">
              <w:marLeft w:val="0"/>
              <w:marRight w:val="0"/>
              <w:marTop w:val="0"/>
              <w:marBottom w:val="0"/>
              <w:divBdr>
                <w:top w:val="none" w:sz="0" w:space="0" w:color="auto"/>
                <w:left w:val="none" w:sz="0" w:space="0" w:color="auto"/>
                <w:bottom w:val="none" w:sz="0" w:space="0" w:color="auto"/>
                <w:right w:val="none" w:sz="0" w:space="0" w:color="auto"/>
              </w:divBdr>
            </w:div>
            <w:div w:id="784227134">
              <w:marLeft w:val="0"/>
              <w:marRight w:val="0"/>
              <w:marTop w:val="0"/>
              <w:marBottom w:val="0"/>
              <w:divBdr>
                <w:top w:val="none" w:sz="0" w:space="0" w:color="auto"/>
                <w:left w:val="none" w:sz="0" w:space="0" w:color="auto"/>
                <w:bottom w:val="none" w:sz="0" w:space="0" w:color="auto"/>
                <w:right w:val="none" w:sz="0" w:space="0" w:color="auto"/>
              </w:divBdr>
            </w:div>
            <w:div w:id="1975136954">
              <w:marLeft w:val="0"/>
              <w:marRight w:val="0"/>
              <w:marTop w:val="0"/>
              <w:marBottom w:val="0"/>
              <w:divBdr>
                <w:top w:val="none" w:sz="0" w:space="0" w:color="auto"/>
                <w:left w:val="none" w:sz="0" w:space="0" w:color="auto"/>
                <w:bottom w:val="none" w:sz="0" w:space="0" w:color="auto"/>
                <w:right w:val="none" w:sz="0" w:space="0" w:color="auto"/>
              </w:divBdr>
            </w:div>
            <w:div w:id="430977312">
              <w:marLeft w:val="0"/>
              <w:marRight w:val="0"/>
              <w:marTop w:val="0"/>
              <w:marBottom w:val="0"/>
              <w:divBdr>
                <w:top w:val="none" w:sz="0" w:space="0" w:color="auto"/>
                <w:left w:val="none" w:sz="0" w:space="0" w:color="auto"/>
                <w:bottom w:val="none" w:sz="0" w:space="0" w:color="auto"/>
                <w:right w:val="none" w:sz="0" w:space="0" w:color="auto"/>
              </w:divBdr>
            </w:div>
            <w:div w:id="662896953">
              <w:marLeft w:val="0"/>
              <w:marRight w:val="0"/>
              <w:marTop w:val="0"/>
              <w:marBottom w:val="0"/>
              <w:divBdr>
                <w:top w:val="none" w:sz="0" w:space="0" w:color="auto"/>
                <w:left w:val="none" w:sz="0" w:space="0" w:color="auto"/>
                <w:bottom w:val="none" w:sz="0" w:space="0" w:color="auto"/>
                <w:right w:val="none" w:sz="0" w:space="0" w:color="auto"/>
              </w:divBdr>
            </w:div>
            <w:div w:id="1847085902">
              <w:marLeft w:val="0"/>
              <w:marRight w:val="0"/>
              <w:marTop w:val="0"/>
              <w:marBottom w:val="0"/>
              <w:divBdr>
                <w:top w:val="none" w:sz="0" w:space="0" w:color="auto"/>
                <w:left w:val="none" w:sz="0" w:space="0" w:color="auto"/>
                <w:bottom w:val="none" w:sz="0" w:space="0" w:color="auto"/>
                <w:right w:val="none" w:sz="0" w:space="0" w:color="auto"/>
              </w:divBdr>
            </w:div>
            <w:div w:id="2076734318">
              <w:marLeft w:val="0"/>
              <w:marRight w:val="0"/>
              <w:marTop w:val="0"/>
              <w:marBottom w:val="0"/>
              <w:divBdr>
                <w:top w:val="none" w:sz="0" w:space="0" w:color="auto"/>
                <w:left w:val="none" w:sz="0" w:space="0" w:color="auto"/>
                <w:bottom w:val="none" w:sz="0" w:space="0" w:color="auto"/>
                <w:right w:val="none" w:sz="0" w:space="0" w:color="auto"/>
              </w:divBdr>
            </w:div>
            <w:div w:id="1845707915">
              <w:marLeft w:val="0"/>
              <w:marRight w:val="0"/>
              <w:marTop w:val="0"/>
              <w:marBottom w:val="0"/>
              <w:divBdr>
                <w:top w:val="none" w:sz="0" w:space="0" w:color="auto"/>
                <w:left w:val="none" w:sz="0" w:space="0" w:color="auto"/>
                <w:bottom w:val="none" w:sz="0" w:space="0" w:color="auto"/>
                <w:right w:val="none" w:sz="0" w:space="0" w:color="auto"/>
              </w:divBdr>
            </w:div>
            <w:div w:id="621378267">
              <w:marLeft w:val="0"/>
              <w:marRight w:val="0"/>
              <w:marTop w:val="0"/>
              <w:marBottom w:val="0"/>
              <w:divBdr>
                <w:top w:val="none" w:sz="0" w:space="0" w:color="auto"/>
                <w:left w:val="none" w:sz="0" w:space="0" w:color="auto"/>
                <w:bottom w:val="none" w:sz="0" w:space="0" w:color="auto"/>
                <w:right w:val="none" w:sz="0" w:space="0" w:color="auto"/>
              </w:divBdr>
            </w:div>
            <w:div w:id="1075974258">
              <w:marLeft w:val="0"/>
              <w:marRight w:val="0"/>
              <w:marTop w:val="0"/>
              <w:marBottom w:val="0"/>
              <w:divBdr>
                <w:top w:val="none" w:sz="0" w:space="0" w:color="auto"/>
                <w:left w:val="none" w:sz="0" w:space="0" w:color="auto"/>
                <w:bottom w:val="none" w:sz="0" w:space="0" w:color="auto"/>
                <w:right w:val="none" w:sz="0" w:space="0" w:color="auto"/>
              </w:divBdr>
            </w:div>
            <w:div w:id="2102675891">
              <w:marLeft w:val="0"/>
              <w:marRight w:val="0"/>
              <w:marTop w:val="0"/>
              <w:marBottom w:val="0"/>
              <w:divBdr>
                <w:top w:val="none" w:sz="0" w:space="0" w:color="auto"/>
                <w:left w:val="none" w:sz="0" w:space="0" w:color="auto"/>
                <w:bottom w:val="none" w:sz="0" w:space="0" w:color="auto"/>
                <w:right w:val="none" w:sz="0" w:space="0" w:color="auto"/>
              </w:divBdr>
            </w:div>
            <w:div w:id="3016208">
              <w:marLeft w:val="0"/>
              <w:marRight w:val="0"/>
              <w:marTop w:val="0"/>
              <w:marBottom w:val="0"/>
              <w:divBdr>
                <w:top w:val="none" w:sz="0" w:space="0" w:color="auto"/>
                <w:left w:val="none" w:sz="0" w:space="0" w:color="auto"/>
                <w:bottom w:val="none" w:sz="0" w:space="0" w:color="auto"/>
                <w:right w:val="none" w:sz="0" w:space="0" w:color="auto"/>
              </w:divBdr>
            </w:div>
            <w:div w:id="683943914">
              <w:marLeft w:val="0"/>
              <w:marRight w:val="0"/>
              <w:marTop w:val="0"/>
              <w:marBottom w:val="0"/>
              <w:divBdr>
                <w:top w:val="none" w:sz="0" w:space="0" w:color="auto"/>
                <w:left w:val="none" w:sz="0" w:space="0" w:color="auto"/>
                <w:bottom w:val="none" w:sz="0" w:space="0" w:color="auto"/>
                <w:right w:val="none" w:sz="0" w:space="0" w:color="auto"/>
              </w:divBdr>
            </w:div>
            <w:div w:id="1140928098">
              <w:marLeft w:val="0"/>
              <w:marRight w:val="0"/>
              <w:marTop w:val="0"/>
              <w:marBottom w:val="0"/>
              <w:divBdr>
                <w:top w:val="none" w:sz="0" w:space="0" w:color="auto"/>
                <w:left w:val="none" w:sz="0" w:space="0" w:color="auto"/>
                <w:bottom w:val="none" w:sz="0" w:space="0" w:color="auto"/>
                <w:right w:val="none" w:sz="0" w:space="0" w:color="auto"/>
              </w:divBdr>
            </w:div>
            <w:div w:id="102582396">
              <w:marLeft w:val="0"/>
              <w:marRight w:val="0"/>
              <w:marTop w:val="0"/>
              <w:marBottom w:val="0"/>
              <w:divBdr>
                <w:top w:val="none" w:sz="0" w:space="0" w:color="auto"/>
                <w:left w:val="none" w:sz="0" w:space="0" w:color="auto"/>
                <w:bottom w:val="none" w:sz="0" w:space="0" w:color="auto"/>
                <w:right w:val="none" w:sz="0" w:space="0" w:color="auto"/>
              </w:divBdr>
            </w:div>
            <w:div w:id="1668705448">
              <w:marLeft w:val="0"/>
              <w:marRight w:val="0"/>
              <w:marTop w:val="0"/>
              <w:marBottom w:val="0"/>
              <w:divBdr>
                <w:top w:val="none" w:sz="0" w:space="0" w:color="auto"/>
                <w:left w:val="none" w:sz="0" w:space="0" w:color="auto"/>
                <w:bottom w:val="none" w:sz="0" w:space="0" w:color="auto"/>
                <w:right w:val="none" w:sz="0" w:space="0" w:color="auto"/>
              </w:divBdr>
            </w:div>
            <w:div w:id="2119174742">
              <w:marLeft w:val="0"/>
              <w:marRight w:val="0"/>
              <w:marTop w:val="0"/>
              <w:marBottom w:val="0"/>
              <w:divBdr>
                <w:top w:val="none" w:sz="0" w:space="0" w:color="auto"/>
                <w:left w:val="none" w:sz="0" w:space="0" w:color="auto"/>
                <w:bottom w:val="none" w:sz="0" w:space="0" w:color="auto"/>
                <w:right w:val="none" w:sz="0" w:space="0" w:color="auto"/>
              </w:divBdr>
            </w:div>
            <w:div w:id="40877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173182">
      <w:bodyDiv w:val="1"/>
      <w:marLeft w:val="0"/>
      <w:marRight w:val="0"/>
      <w:marTop w:val="0"/>
      <w:marBottom w:val="0"/>
      <w:divBdr>
        <w:top w:val="none" w:sz="0" w:space="0" w:color="auto"/>
        <w:left w:val="none" w:sz="0" w:space="0" w:color="auto"/>
        <w:bottom w:val="none" w:sz="0" w:space="0" w:color="auto"/>
        <w:right w:val="none" w:sz="0" w:space="0" w:color="auto"/>
      </w:divBdr>
    </w:div>
    <w:div w:id="930089376">
      <w:bodyDiv w:val="1"/>
      <w:marLeft w:val="0"/>
      <w:marRight w:val="0"/>
      <w:marTop w:val="0"/>
      <w:marBottom w:val="0"/>
      <w:divBdr>
        <w:top w:val="none" w:sz="0" w:space="0" w:color="auto"/>
        <w:left w:val="none" w:sz="0" w:space="0" w:color="auto"/>
        <w:bottom w:val="none" w:sz="0" w:space="0" w:color="auto"/>
        <w:right w:val="none" w:sz="0" w:space="0" w:color="auto"/>
      </w:divBdr>
    </w:div>
    <w:div w:id="1286350802">
      <w:bodyDiv w:val="1"/>
      <w:marLeft w:val="0"/>
      <w:marRight w:val="0"/>
      <w:marTop w:val="0"/>
      <w:marBottom w:val="0"/>
      <w:divBdr>
        <w:top w:val="none" w:sz="0" w:space="0" w:color="auto"/>
        <w:left w:val="none" w:sz="0" w:space="0" w:color="auto"/>
        <w:bottom w:val="none" w:sz="0" w:space="0" w:color="auto"/>
        <w:right w:val="none" w:sz="0" w:space="0" w:color="auto"/>
      </w:divBdr>
      <w:divsChild>
        <w:div w:id="1149402159">
          <w:marLeft w:val="0"/>
          <w:marRight w:val="0"/>
          <w:marTop w:val="0"/>
          <w:marBottom w:val="0"/>
          <w:divBdr>
            <w:top w:val="none" w:sz="0" w:space="0" w:color="auto"/>
            <w:left w:val="none" w:sz="0" w:space="0" w:color="auto"/>
            <w:bottom w:val="none" w:sz="0" w:space="0" w:color="auto"/>
            <w:right w:val="none" w:sz="0" w:space="0" w:color="auto"/>
          </w:divBdr>
          <w:divsChild>
            <w:div w:id="113798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227520">
      <w:bodyDiv w:val="1"/>
      <w:marLeft w:val="0"/>
      <w:marRight w:val="0"/>
      <w:marTop w:val="0"/>
      <w:marBottom w:val="0"/>
      <w:divBdr>
        <w:top w:val="none" w:sz="0" w:space="0" w:color="auto"/>
        <w:left w:val="none" w:sz="0" w:space="0" w:color="auto"/>
        <w:bottom w:val="none" w:sz="0" w:space="0" w:color="auto"/>
        <w:right w:val="none" w:sz="0" w:space="0" w:color="auto"/>
      </w:divBdr>
    </w:div>
    <w:div w:id="1607999132">
      <w:bodyDiv w:val="1"/>
      <w:marLeft w:val="0"/>
      <w:marRight w:val="0"/>
      <w:marTop w:val="0"/>
      <w:marBottom w:val="0"/>
      <w:divBdr>
        <w:top w:val="none" w:sz="0" w:space="0" w:color="auto"/>
        <w:left w:val="none" w:sz="0" w:space="0" w:color="auto"/>
        <w:bottom w:val="none" w:sz="0" w:space="0" w:color="auto"/>
        <w:right w:val="none" w:sz="0" w:space="0" w:color="auto"/>
      </w:divBdr>
    </w:div>
    <w:div w:id="1765344761">
      <w:bodyDiv w:val="1"/>
      <w:marLeft w:val="0"/>
      <w:marRight w:val="0"/>
      <w:marTop w:val="0"/>
      <w:marBottom w:val="0"/>
      <w:divBdr>
        <w:top w:val="none" w:sz="0" w:space="0" w:color="auto"/>
        <w:left w:val="none" w:sz="0" w:space="0" w:color="auto"/>
        <w:bottom w:val="none" w:sz="0" w:space="0" w:color="auto"/>
        <w:right w:val="none" w:sz="0" w:space="0" w:color="auto"/>
      </w:divBdr>
      <w:divsChild>
        <w:div w:id="1959750760">
          <w:marLeft w:val="0"/>
          <w:marRight w:val="0"/>
          <w:marTop w:val="0"/>
          <w:marBottom w:val="0"/>
          <w:divBdr>
            <w:top w:val="none" w:sz="0" w:space="0" w:color="auto"/>
            <w:left w:val="none" w:sz="0" w:space="0" w:color="auto"/>
            <w:bottom w:val="none" w:sz="0" w:space="0" w:color="auto"/>
            <w:right w:val="none" w:sz="0" w:space="0" w:color="auto"/>
          </w:divBdr>
          <w:divsChild>
            <w:div w:id="144240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quelo\Mon&#160;Drive%20(iun0w4t@gmail.com)\Jeu%20de%20r&#244;le\Mod&#232;le%20Glob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FCE196-91E3-4E3F-BBB7-0646130A8A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Modèle Global</Template>
  <TotalTime>1054</TotalTime>
  <Pages>17</Pages>
  <Words>5742</Words>
  <Characters>31587</Characters>
  <Application>Microsoft Office Word</Application>
  <DocSecurity>0</DocSecurity>
  <Lines>263</Lines>
  <Paragraphs>74</Paragraphs>
  <ScaleCrop>false</ScaleCrop>
  <HeadingPairs>
    <vt:vector size="6" baseType="variant">
      <vt:variant>
        <vt:lpstr>Titre</vt:lpstr>
      </vt:variant>
      <vt:variant>
        <vt:i4>1</vt:i4>
      </vt:variant>
      <vt:variant>
        <vt:lpstr>Titres</vt:lpstr>
      </vt:variant>
      <vt:variant>
        <vt:i4>4</vt:i4>
      </vt:variant>
      <vt:variant>
        <vt:lpstr>Title</vt:lpstr>
      </vt:variant>
      <vt:variant>
        <vt:i4>1</vt:i4>
      </vt:variant>
    </vt:vector>
  </HeadingPairs>
  <TitlesOfParts>
    <vt:vector size="6" baseType="lpstr">
      <vt:lpstr/>
      <vt:lpstr>    Quetzal</vt:lpstr>
      <vt:lpstr>    Isadora de VerteMine</vt:lpstr>
      <vt:lpstr>    Juste</vt:lpstr>
      <vt:lpstr>    Mina de VerteMine</vt:lpstr>
      <vt:lpstr/>
    </vt:vector>
  </TitlesOfParts>
  <Company/>
  <LinksUpToDate>false</LinksUpToDate>
  <CharactersWithSpaces>37255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JACQUES</dc:creator>
  <cp:keywords/>
  <dc:description/>
  <cp:lastModifiedBy>LORENZO JACQUES</cp:lastModifiedBy>
  <cp:revision>12</cp:revision>
  <cp:lastPrinted>2021-10-17T16:06:00Z</cp:lastPrinted>
  <dcterms:created xsi:type="dcterms:W3CDTF">2025-02-27T16:25:00Z</dcterms:created>
  <dcterms:modified xsi:type="dcterms:W3CDTF">2025-03-02T09:04:00Z</dcterms:modified>
</cp:coreProperties>
</file>