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95C88" w14:textId="104E5AC9" w:rsidR="00CE1A91" w:rsidRPr="00ED4756" w:rsidRDefault="00ED4756" w:rsidP="00ED4756">
      <w:pPr>
        <w:jc w:val="center"/>
        <w:rPr>
          <w:rFonts w:cs="Times New Roman"/>
          <w:sz w:val="56"/>
          <w:szCs w:val="56"/>
        </w:rPr>
      </w:pPr>
      <w:r w:rsidRPr="00ED4756">
        <w:rPr>
          <w:rFonts w:cs="Times New Roman"/>
          <w:sz w:val="56"/>
          <w:szCs w:val="56"/>
        </w:rPr>
        <w:t xml:space="preserve">- </w:t>
      </w:r>
      <w:r w:rsidR="001E716E" w:rsidRPr="001E716E">
        <w:rPr>
          <w:rFonts w:cs="Times New Roman"/>
          <w:sz w:val="56"/>
          <w:szCs w:val="56"/>
        </w:rPr>
        <w:t xml:space="preserve">Temă </w:t>
      </w:r>
      <w:r w:rsidRPr="00ED4756">
        <w:rPr>
          <w:rFonts w:cs="Times New Roman"/>
          <w:sz w:val="56"/>
          <w:szCs w:val="56"/>
        </w:rPr>
        <w:t>predic</w:t>
      </w:r>
      <w:r w:rsidRPr="00ED4756">
        <w:rPr>
          <w:rFonts w:cs="Cambria"/>
          <w:sz w:val="56"/>
          <w:szCs w:val="56"/>
        </w:rPr>
        <w:t>ț</w:t>
      </w:r>
      <w:r w:rsidRPr="00ED4756">
        <w:rPr>
          <w:rFonts w:cs="Times New Roman"/>
          <w:sz w:val="56"/>
          <w:szCs w:val="56"/>
        </w:rPr>
        <w:t>ie -</w:t>
      </w:r>
    </w:p>
    <w:p w14:paraId="1DDADDD3" w14:textId="77628325" w:rsidR="00ED4756" w:rsidRPr="00ED4756" w:rsidRDefault="00ED4756" w:rsidP="00ED4756">
      <w:pPr>
        <w:jc w:val="center"/>
        <w:rPr>
          <w:rFonts w:cs="Times New Roman"/>
          <w:sz w:val="28"/>
          <w:szCs w:val="28"/>
        </w:rPr>
      </w:pPr>
      <w:r w:rsidRPr="00ED4756">
        <w:rPr>
          <w:rFonts w:cs="Times New Roman"/>
          <w:sz w:val="28"/>
          <w:szCs w:val="28"/>
        </w:rPr>
        <w:t>Grigore Iulia-Andreea</w:t>
      </w:r>
    </w:p>
    <w:p w14:paraId="3B13ED43" w14:textId="77777777" w:rsidR="00ED4756" w:rsidRPr="00ED4756" w:rsidRDefault="00ED4756" w:rsidP="00ED4756">
      <w:pPr>
        <w:jc w:val="center"/>
        <w:rPr>
          <w:rFonts w:cs="Times New Roman"/>
          <w:sz w:val="28"/>
          <w:szCs w:val="28"/>
        </w:rPr>
      </w:pPr>
    </w:p>
    <w:p w14:paraId="09073C2F" w14:textId="37BBAED8" w:rsidR="00ED4756" w:rsidRPr="001E716E" w:rsidRDefault="00ED4756" w:rsidP="00ED4756">
      <w:pPr>
        <w:pStyle w:val="ListParagraph"/>
        <w:numPr>
          <w:ilvl w:val="0"/>
          <w:numId w:val="1"/>
        </w:numPr>
        <w:spacing w:after="120"/>
        <w:ind w:left="470" w:hanging="357"/>
        <w:rPr>
          <w:rFonts w:cs="Times New Roman"/>
          <w:b/>
          <w:bCs/>
          <w:sz w:val="28"/>
          <w:szCs w:val="28"/>
        </w:rPr>
      </w:pPr>
      <w:r w:rsidRPr="001E716E">
        <w:rPr>
          <w:rFonts w:cs="Times New Roman"/>
          <w:b/>
          <w:bCs/>
          <w:sz w:val="28"/>
          <w:szCs w:val="28"/>
        </w:rPr>
        <w:t>Modelul folosit:</w:t>
      </w:r>
    </w:p>
    <w:p w14:paraId="4DD65255" w14:textId="3959D75D" w:rsidR="00ED4756" w:rsidRDefault="00ED4756" w:rsidP="00ED4756">
      <w:pPr>
        <w:ind w:left="470" w:firstLine="250"/>
        <w:rPr>
          <w:rFonts w:cs="Times New Roman"/>
          <w:sz w:val="28"/>
          <w:szCs w:val="28"/>
        </w:rPr>
      </w:pPr>
      <w:r w:rsidRPr="00ED4756">
        <w:rPr>
          <w:rFonts w:cs="Times New Roman"/>
          <w:b/>
          <w:bCs/>
          <w:sz w:val="28"/>
          <w:szCs w:val="28"/>
        </w:rPr>
        <w:t>CamemBERT</w:t>
      </w:r>
      <w:r>
        <w:rPr>
          <w:rFonts w:cs="Times New Roman"/>
          <w:sz w:val="28"/>
          <w:szCs w:val="28"/>
        </w:rPr>
        <w:t xml:space="preserve"> este bazat pe arhitectura transformer, antrenat pe un volum mare de text în limba </w:t>
      </w:r>
      <w:r w:rsidR="001E716E" w:rsidRPr="001E716E">
        <w:rPr>
          <w:rFonts w:cs="Times New Roman"/>
          <w:sz w:val="28"/>
          <w:szCs w:val="28"/>
        </w:rPr>
        <w:t>franceză</w:t>
      </w:r>
      <w:r w:rsidR="001E716E">
        <w:rPr>
          <w:rFonts w:cs="Times New Roman"/>
          <w:sz w:val="28"/>
          <w:szCs w:val="28"/>
        </w:rPr>
        <w:t xml:space="preserve">, ceea ce îl face potrivit pentru task-ul de </w:t>
      </w:r>
      <w:r w:rsidR="001E716E" w:rsidRPr="001E716E">
        <w:rPr>
          <w:rFonts w:cs="Times New Roman"/>
          <w:sz w:val="28"/>
          <w:szCs w:val="28"/>
        </w:rPr>
        <w:t>față</w:t>
      </w:r>
      <w:r w:rsidR="001E716E">
        <w:rPr>
          <w:rFonts w:cs="Times New Roman"/>
          <w:sz w:val="28"/>
          <w:szCs w:val="28"/>
        </w:rPr>
        <w:t>.</w:t>
      </w:r>
      <w:r w:rsidR="007F382B">
        <w:rPr>
          <w:rFonts w:cs="Times New Roman"/>
          <w:sz w:val="28"/>
          <w:szCs w:val="28"/>
        </w:rPr>
        <w:t xml:space="preserve"> De asemenea, modelul </w:t>
      </w:r>
      <w:r w:rsidR="007F382B" w:rsidRPr="007F382B">
        <w:rPr>
          <w:rFonts w:cs="Times New Roman"/>
          <w:sz w:val="28"/>
          <w:szCs w:val="28"/>
        </w:rPr>
        <w:t>captează în profunzime semantica limbii, fiind extrem de eficient pentru clasificarea textului.</w:t>
      </w:r>
    </w:p>
    <w:p w14:paraId="347E0838" w14:textId="77777777" w:rsidR="007F382B" w:rsidRDefault="007F382B" w:rsidP="00ED4756">
      <w:pPr>
        <w:ind w:left="470" w:firstLine="250"/>
        <w:rPr>
          <w:rFonts w:cs="Times New Roman"/>
          <w:sz w:val="28"/>
          <w:szCs w:val="28"/>
        </w:rPr>
      </w:pPr>
    </w:p>
    <w:p w14:paraId="39A78BF1" w14:textId="46AE391E" w:rsidR="007F382B" w:rsidRPr="00B913FC" w:rsidRDefault="007F382B" w:rsidP="007F382B">
      <w:pPr>
        <w:pStyle w:val="ListParagraph"/>
        <w:numPr>
          <w:ilvl w:val="0"/>
          <w:numId w:val="1"/>
        </w:numPr>
        <w:spacing w:after="120"/>
        <w:ind w:left="470" w:hanging="357"/>
        <w:rPr>
          <w:rFonts w:cs="Times New Roman"/>
          <w:b/>
          <w:bCs/>
          <w:sz w:val="28"/>
          <w:szCs w:val="28"/>
        </w:rPr>
      </w:pPr>
      <w:r w:rsidRPr="00B913FC">
        <w:rPr>
          <w:rFonts w:cs="Times New Roman"/>
          <w:b/>
          <w:bCs/>
          <w:sz w:val="28"/>
          <w:szCs w:val="28"/>
        </w:rPr>
        <w:t xml:space="preserve">Metoda </w:t>
      </w:r>
      <w:r w:rsidRPr="00B913FC">
        <w:rPr>
          <w:rFonts w:cs="Times New Roman"/>
          <w:b/>
          <w:bCs/>
          <w:sz w:val="28"/>
          <w:szCs w:val="28"/>
        </w:rPr>
        <w:t>abordată</w:t>
      </w:r>
      <w:r w:rsidRPr="00B913FC">
        <w:rPr>
          <w:rFonts w:cs="Times New Roman"/>
          <w:b/>
          <w:bCs/>
          <w:sz w:val="28"/>
          <w:szCs w:val="28"/>
        </w:rPr>
        <w:t>:</w:t>
      </w:r>
    </w:p>
    <w:p w14:paraId="1B5EE2C4" w14:textId="44BA51A8" w:rsidR="001E716E" w:rsidRDefault="001E716E" w:rsidP="00B913FC">
      <w:pPr>
        <w:ind w:left="4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7F382B">
        <w:rPr>
          <w:rFonts w:cs="Times New Roman"/>
          <w:sz w:val="28"/>
          <w:szCs w:val="28"/>
        </w:rPr>
        <w:t xml:space="preserve">În vederea etichetării textului din </w:t>
      </w:r>
      <w:r w:rsidR="007F382B" w:rsidRPr="007F382B">
        <w:rPr>
          <w:rFonts w:cs="Times New Roman"/>
          <w:i/>
          <w:iCs/>
          <w:sz w:val="28"/>
          <w:szCs w:val="28"/>
        </w:rPr>
        <w:t>test.csv</w:t>
      </w:r>
      <w:r w:rsidR="007F382B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r w:rsidR="007F382B">
        <w:rPr>
          <w:rFonts w:cs="Times New Roman"/>
          <w:sz w:val="28"/>
          <w:szCs w:val="28"/>
        </w:rPr>
        <w:t xml:space="preserve">am folosit modelul </w:t>
      </w:r>
      <w:r w:rsidR="007F382B" w:rsidRPr="007F382B">
        <w:rPr>
          <w:rFonts w:cs="Times New Roman"/>
          <w:sz w:val="28"/>
          <w:szCs w:val="28"/>
          <w:shd w:val="clear" w:color="auto" w:fill="D9D9D9" w:themeFill="background1" w:themeFillShade="D9"/>
        </w:rPr>
        <w:t>camembert/camembert-large</w:t>
      </w:r>
      <w:r>
        <w:rPr>
          <w:rFonts w:cs="Times New Roman"/>
          <w:sz w:val="28"/>
          <w:szCs w:val="28"/>
        </w:rPr>
        <w:t xml:space="preserve"> </w:t>
      </w:r>
      <w:r w:rsidR="007F382B">
        <w:rPr>
          <w:rFonts w:cs="Times New Roman"/>
          <w:sz w:val="28"/>
          <w:szCs w:val="28"/>
        </w:rPr>
        <w:t xml:space="preserve">preantrenat, disponibil pe </w:t>
      </w:r>
      <w:hyperlink r:id="rId5" w:history="1">
        <w:r w:rsidR="007F382B" w:rsidRPr="007F382B">
          <w:rPr>
            <w:rStyle w:val="Hyperlink"/>
            <w:rFonts w:cs="Times New Roman"/>
            <w:sz w:val="28"/>
            <w:szCs w:val="28"/>
          </w:rPr>
          <w:t>huggingface</w:t>
        </w:r>
        <w:r w:rsidR="007F382B" w:rsidRPr="007F382B">
          <w:rPr>
            <w:rStyle w:val="Hyperlink"/>
            <w:rFonts w:cs="Times New Roman"/>
            <w:sz w:val="28"/>
            <w:szCs w:val="28"/>
          </w:rPr>
          <w:t>.</w:t>
        </w:r>
        <w:r w:rsidR="007F382B" w:rsidRPr="007F382B">
          <w:rPr>
            <w:rStyle w:val="Hyperlink"/>
            <w:rFonts w:cs="Times New Roman"/>
            <w:sz w:val="28"/>
            <w:szCs w:val="28"/>
          </w:rPr>
          <w:t>co</w:t>
        </w:r>
      </w:hyperlink>
      <w:r w:rsidR="000A5610">
        <w:rPr>
          <w:rFonts w:cs="Times New Roman"/>
          <w:sz w:val="28"/>
          <w:szCs w:val="28"/>
        </w:rPr>
        <w:t xml:space="preserve">, la care am făcut </w:t>
      </w:r>
      <w:r>
        <w:rPr>
          <w:rFonts w:cs="Times New Roman"/>
          <w:sz w:val="28"/>
          <w:szCs w:val="28"/>
        </w:rPr>
        <w:t>fine-tuning</w:t>
      </w:r>
      <w:r w:rsidR="000A5610">
        <w:rPr>
          <w:rFonts w:cs="Times New Roman"/>
          <w:sz w:val="28"/>
          <w:szCs w:val="28"/>
        </w:rPr>
        <w:t xml:space="preserve"> pe setul de date </w:t>
      </w:r>
      <w:r w:rsidR="000A5610" w:rsidRPr="000A5610">
        <w:rPr>
          <w:rFonts w:cs="Times New Roman"/>
          <w:i/>
          <w:iCs/>
          <w:sz w:val="28"/>
          <w:szCs w:val="28"/>
        </w:rPr>
        <w:t>train.csv</w:t>
      </w:r>
      <w:r w:rsidR="000A5610">
        <w:rPr>
          <w:rFonts w:cs="Times New Roman"/>
          <w:sz w:val="28"/>
          <w:szCs w:val="28"/>
        </w:rPr>
        <w:t xml:space="preserve">. Astfel, </w:t>
      </w:r>
      <w:r>
        <w:rPr>
          <w:rFonts w:cs="Times New Roman"/>
          <w:sz w:val="28"/>
          <w:szCs w:val="28"/>
        </w:rPr>
        <w:t xml:space="preserve">modelul </w:t>
      </w:r>
      <w:r w:rsidR="007F382B">
        <w:rPr>
          <w:rFonts w:cs="Times New Roman"/>
          <w:sz w:val="28"/>
          <w:szCs w:val="28"/>
        </w:rPr>
        <w:t>se va specializa pe setul de date pus la dispoziție</w:t>
      </w:r>
      <w:r w:rsidR="007F382B" w:rsidRPr="007F382B">
        <w:rPr>
          <w:rFonts w:cs="Times New Roman"/>
          <w:sz w:val="28"/>
          <w:szCs w:val="28"/>
        </w:rPr>
        <w:t xml:space="preserve"> și va fi capabil să </w:t>
      </w:r>
      <w:r w:rsidR="007F382B">
        <w:rPr>
          <w:rFonts w:cs="Times New Roman"/>
          <w:sz w:val="28"/>
          <w:szCs w:val="28"/>
        </w:rPr>
        <w:t xml:space="preserve">eticheteze textul drept true, fake sau </w:t>
      </w:r>
      <w:r w:rsidR="007F382B" w:rsidRPr="000A5610">
        <w:rPr>
          <w:rFonts w:cs="Times New Roman"/>
          <w:sz w:val="28"/>
          <w:szCs w:val="28"/>
        </w:rPr>
        <w:t>biased</w:t>
      </w:r>
      <w:r w:rsidR="007F382B" w:rsidRPr="000A5610">
        <w:rPr>
          <w:rFonts w:cs="Times New Roman"/>
          <w:sz w:val="28"/>
          <w:szCs w:val="28"/>
        </w:rPr>
        <w:t xml:space="preserve"> cu o acuratețe notabil</w:t>
      </w:r>
      <w:r w:rsidR="000A5610" w:rsidRPr="001E716E">
        <w:rPr>
          <w:rFonts w:cs="Times New Roman"/>
          <w:sz w:val="28"/>
          <w:szCs w:val="28"/>
        </w:rPr>
        <w:t>ă</w:t>
      </w:r>
      <w:r w:rsidR="007F382B" w:rsidRPr="000A5610">
        <w:rPr>
          <w:rFonts w:cs="Times New Roman"/>
          <w:sz w:val="28"/>
          <w:szCs w:val="28"/>
        </w:rPr>
        <w:t>.</w:t>
      </w:r>
    </w:p>
    <w:p w14:paraId="32CA6EF6" w14:textId="77777777" w:rsidR="00B913FC" w:rsidRDefault="00B913FC" w:rsidP="001E716E">
      <w:pPr>
        <w:rPr>
          <w:rFonts w:cs="Times New Roman"/>
          <w:sz w:val="28"/>
          <w:szCs w:val="28"/>
        </w:rPr>
      </w:pPr>
    </w:p>
    <w:p w14:paraId="79AB1F38" w14:textId="2B1C9623" w:rsidR="006A0D18" w:rsidRPr="006A0D18" w:rsidRDefault="00B913FC" w:rsidP="006A0D18">
      <w:pPr>
        <w:pStyle w:val="ListParagraph"/>
        <w:numPr>
          <w:ilvl w:val="0"/>
          <w:numId w:val="1"/>
        </w:numPr>
        <w:spacing w:after="120"/>
        <w:ind w:left="470" w:hanging="357"/>
        <w:rPr>
          <w:rFonts w:cs="Times New Roman"/>
          <w:b/>
          <w:bCs/>
          <w:sz w:val="28"/>
          <w:szCs w:val="28"/>
        </w:rPr>
      </w:pPr>
      <w:r w:rsidRPr="00B913FC">
        <w:rPr>
          <w:rFonts w:cs="Times New Roman"/>
          <w:b/>
          <w:bCs/>
          <w:sz w:val="28"/>
          <w:szCs w:val="28"/>
        </w:rPr>
        <w:t>Procesul de Fine Tunning</w:t>
      </w:r>
      <w:r w:rsidR="006A0D18">
        <w:rPr>
          <w:rFonts w:cs="Times New Roman"/>
          <w:b/>
          <w:bCs/>
          <w:sz w:val="28"/>
          <w:szCs w:val="28"/>
        </w:rPr>
        <w:t>:</w:t>
      </w:r>
    </w:p>
    <w:p w14:paraId="06883898" w14:textId="3C3A695F" w:rsidR="00371547" w:rsidRPr="00371547" w:rsidRDefault="00B913FC" w:rsidP="006A0D18">
      <w:pPr>
        <w:pStyle w:val="ListParagraph"/>
        <w:spacing w:before="120" w:after="120"/>
        <w:ind w:left="471" w:firstLine="249"/>
        <w:rPr>
          <w:rFonts w:cs="Times New Roman"/>
          <w:sz w:val="28"/>
          <w:szCs w:val="28"/>
        </w:rPr>
      </w:pPr>
      <w:r w:rsidRPr="00B913FC">
        <w:rPr>
          <w:rFonts w:cs="Times New Roman"/>
          <w:sz w:val="28"/>
          <w:szCs w:val="28"/>
        </w:rPr>
        <w:t xml:space="preserve">În bază analizei asupra setului de date </w:t>
      </w:r>
      <w:r w:rsidRPr="00B913FC">
        <w:rPr>
          <w:rFonts w:cs="Times New Roman"/>
          <w:i/>
          <w:iCs/>
          <w:sz w:val="28"/>
          <w:szCs w:val="28"/>
        </w:rPr>
        <w:t>train.csv</w:t>
      </w:r>
      <w:r>
        <w:rPr>
          <w:rFonts w:cs="Times New Roman"/>
          <w:sz w:val="28"/>
          <w:szCs w:val="28"/>
        </w:rPr>
        <w:t xml:space="preserve">, am constatat că este dezechilibrat, clasa predominanta fiind cea a textelor cu eticheta true. Ca atare, am </w:t>
      </w:r>
      <w:r w:rsidR="00BB63C2">
        <w:rPr>
          <w:rFonts w:cs="Times New Roman"/>
          <w:sz w:val="28"/>
          <w:szCs w:val="28"/>
        </w:rPr>
        <w:t>făcut</w:t>
      </w:r>
      <w:r>
        <w:rPr>
          <w:rFonts w:cs="Times New Roman"/>
          <w:sz w:val="28"/>
          <w:szCs w:val="28"/>
        </w:rPr>
        <w:t xml:space="preserve"> </w:t>
      </w:r>
      <w:r w:rsidR="00BB63C2" w:rsidRPr="00BB63C2">
        <w:rPr>
          <w:rFonts w:cs="Times New Roman"/>
          <w:b/>
          <w:bCs/>
          <w:sz w:val="28"/>
          <w:szCs w:val="28"/>
        </w:rPr>
        <w:t>oversampling</w:t>
      </w:r>
      <w:r w:rsidR="00BB63C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pe setul de date</w:t>
      </w:r>
      <w:r w:rsidR="00BB63C2">
        <w:rPr>
          <w:rFonts w:cs="Times New Roman"/>
          <w:sz w:val="28"/>
          <w:szCs w:val="28"/>
        </w:rPr>
        <w:t>, replicând intrări din clasele minoritare, pentru a preveni obținerea unui model cu performan</w:t>
      </w:r>
      <w:r w:rsidR="00BB63C2" w:rsidRPr="000A5610">
        <w:rPr>
          <w:rFonts w:cs="Times New Roman"/>
          <w:sz w:val="28"/>
          <w:szCs w:val="28"/>
        </w:rPr>
        <w:t>ț</w:t>
      </w:r>
      <w:r w:rsidR="00BB63C2">
        <w:rPr>
          <w:rFonts w:cs="Times New Roman"/>
          <w:sz w:val="28"/>
          <w:szCs w:val="28"/>
        </w:rPr>
        <w:t>e bune numai pe clasa majoritar</w:t>
      </w:r>
      <w:r w:rsidR="00BB63C2">
        <w:rPr>
          <w:rFonts w:cs="Times New Roman"/>
          <w:sz w:val="28"/>
          <w:szCs w:val="28"/>
        </w:rPr>
        <w:t>ă</w:t>
      </w:r>
      <w:r w:rsidR="00BB63C2">
        <w:rPr>
          <w:rFonts w:cs="Times New Roman"/>
          <w:sz w:val="28"/>
          <w:szCs w:val="28"/>
        </w:rPr>
        <w:t>.</w:t>
      </w:r>
    </w:p>
    <w:p w14:paraId="00FDEDB9" w14:textId="77777777" w:rsidR="00BB63C2" w:rsidRDefault="00BB63C2" w:rsidP="00B913FC">
      <w:pPr>
        <w:pStyle w:val="ListParagraph"/>
        <w:spacing w:after="120"/>
        <w:ind w:left="470" w:firstLine="2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Pentru validare, am împărțit setul de date </w:t>
      </w:r>
      <w:r w:rsidRPr="00BB63C2">
        <w:rPr>
          <w:rFonts w:cs="Times New Roman"/>
          <w:i/>
          <w:iCs/>
          <w:sz w:val="28"/>
          <w:szCs w:val="28"/>
        </w:rPr>
        <w:t>train.csv</w:t>
      </w:r>
      <w:r>
        <w:rPr>
          <w:rFonts w:cs="Times New Roman"/>
          <w:sz w:val="28"/>
          <w:szCs w:val="28"/>
        </w:rPr>
        <w:t xml:space="preserve"> în doua:</w:t>
      </w:r>
    </w:p>
    <w:p w14:paraId="46C25D8C" w14:textId="77777777" w:rsidR="00BB63C2" w:rsidRDefault="00BB63C2" w:rsidP="00BB63C2">
      <w:pPr>
        <w:pStyle w:val="ListParagraph"/>
        <w:numPr>
          <w:ilvl w:val="0"/>
          <w:numId w:val="2"/>
        </w:numPr>
        <w:spacing w:after="1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90% este setul de training pentru model</w:t>
      </w:r>
    </w:p>
    <w:p w14:paraId="45F1776A" w14:textId="430D4A53" w:rsidR="00BB63C2" w:rsidRDefault="00BB63C2" w:rsidP="00371547">
      <w:pPr>
        <w:pStyle w:val="ListParagraph"/>
        <w:numPr>
          <w:ilvl w:val="0"/>
          <w:numId w:val="2"/>
        </w:numPr>
        <w:spacing w:after="1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10% este setul de validare, care permite validarea performantelor modelului, în urma procesului de fine tuning.</w:t>
      </w:r>
    </w:p>
    <w:p w14:paraId="5B599785" w14:textId="29B21F0C" w:rsidR="00371547" w:rsidRDefault="00371547" w:rsidP="00371547">
      <w:pPr>
        <w:pStyle w:val="ListParagraph"/>
        <w:spacing w:after="120"/>
        <w:ind w:left="470" w:firstLine="250"/>
        <w:rPr>
          <w:rFonts w:cs="Times New Roman"/>
          <w:sz w:val="28"/>
          <w:szCs w:val="28"/>
        </w:rPr>
      </w:pPr>
      <w:r w:rsidRPr="00371547">
        <w:rPr>
          <w:rFonts w:cs="Times New Roman"/>
          <w:sz w:val="28"/>
          <w:szCs w:val="28"/>
        </w:rPr>
        <w:t xml:space="preserve">Pentru a preveni erorile în ceea ce privește clasele minoritare, folosesc </w:t>
      </w:r>
      <w:r w:rsidRPr="00371547">
        <w:rPr>
          <w:rFonts w:cs="Times New Roman"/>
          <w:b/>
          <w:bCs/>
          <w:sz w:val="28"/>
          <w:szCs w:val="28"/>
        </w:rPr>
        <w:t>class</w:t>
      </w:r>
      <w:r w:rsidRPr="00371547">
        <w:rPr>
          <w:rFonts w:cs="Times New Roman"/>
          <w:b/>
          <w:bCs/>
          <w:sz w:val="28"/>
          <w:szCs w:val="28"/>
        </w:rPr>
        <w:t xml:space="preserve"> weights</w:t>
      </w:r>
      <w:r>
        <w:rPr>
          <w:rFonts w:cs="Times New Roman"/>
          <w:sz w:val="28"/>
          <w:szCs w:val="28"/>
        </w:rPr>
        <w:t xml:space="preserve">, incorporata în </w:t>
      </w:r>
      <w:r w:rsidRPr="00371547">
        <w:rPr>
          <w:rFonts w:cs="Times New Roman"/>
          <w:sz w:val="28"/>
          <w:szCs w:val="28"/>
          <w:shd w:val="clear" w:color="auto" w:fill="D9D9D9" w:themeFill="background1" w:themeFillShade="D9"/>
        </w:rPr>
        <w:t>compute_loss</w:t>
      </w:r>
      <w:r>
        <w:rPr>
          <w:rFonts w:cs="Times New Roman"/>
          <w:sz w:val="28"/>
          <w:szCs w:val="28"/>
        </w:rPr>
        <w:t xml:space="preserve"> pentru a penaliza greșelile în predicție.</w:t>
      </w:r>
    </w:p>
    <w:p w14:paraId="7A04A3FD" w14:textId="41371723" w:rsidR="00371547" w:rsidRDefault="00371547" w:rsidP="00371547">
      <w:pPr>
        <w:pStyle w:val="ListParagraph"/>
        <w:spacing w:after="120"/>
        <w:ind w:left="470" w:firstLine="250"/>
        <w:rPr>
          <w:rFonts w:cs="Times New Roman"/>
          <w:sz w:val="28"/>
          <w:szCs w:val="28"/>
        </w:rPr>
      </w:pPr>
      <w:r w:rsidRPr="00371547">
        <w:rPr>
          <w:rFonts w:cs="Times New Roman"/>
          <w:b/>
          <w:bCs/>
          <w:sz w:val="28"/>
          <w:szCs w:val="28"/>
        </w:rPr>
        <w:t>Optuna</w:t>
      </w:r>
      <w:r>
        <w:rPr>
          <w:rFonts w:cs="Times New Roman"/>
          <w:sz w:val="28"/>
          <w:szCs w:val="28"/>
        </w:rPr>
        <w:t xml:space="preserve"> este folosit</w:t>
      </w:r>
      <w:r>
        <w:rPr>
          <w:rFonts w:cs="Times New Roman"/>
          <w:sz w:val="28"/>
          <w:szCs w:val="28"/>
        </w:rPr>
        <w:t>ă</w:t>
      </w:r>
      <w:r>
        <w:rPr>
          <w:rFonts w:cs="Times New Roman"/>
          <w:sz w:val="28"/>
          <w:szCs w:val="28"/>
        </w:rPr>
        <w:t xml:space="preserve"> pentru a găsi combinația cea mai bun</w:t>
      </w:r>
      <w:r>
        <w:rPr>
          <w:rFonts w:cs="Times New Roman"/>
          <w:sz w:val="28"/>
          <w:szCs w:val="28"/>
        </w:rPr>
        <w:t>ă</w:t>
      </w:r>
      <w:r>
        <w:rPr>
          <w:rFonts w:cs="Times New Roman"/>
          <w:sz w:val="28"/>
          <w:szCs w:val="28"/>
        </w:rPr>
        <w:t xml:space="preserve"> de parametri pentru o </w:t>
      </w:r>
      <w:r w:rsidRPr="00371547">
        <w:rPr>
          <w:rFonts w:cs="Times New Roman"/>
          <w:b/>
          <w:bCs/>
          <w:sz w:val="28"/>
          <w:szCs w:val="28"/>
        </w:rPr>
        <w:t>acuratețe</w:t>
      </w:r>
      <w:r>
        <w:rPr>
          <w:rFonts w:cs="Times New Roman"/>
          <w:sz w:val="28"/>
          <w:szCs w:val="28"/>
        </w:rPr>
        <w:t xml:space="preserve"> cât  mai mare. Aceasta caută parametri optimi pentru:</w:t>
      </w:r>
    </w:p>
    <w:p w14:paraId="28A66A17" w14:textId="7AFDB4C4" w:rsidR="00371547" w:rsidRPr="00371547" w:rsidRDefault="00371547" w:rsidP="00371547">
      <w:pPr>
        <w:pStyle w:val="ListParagraph"/>
        <w:numPr>
          <w:ilvl w:val="0"/>
          <w:numId w:val="2"/>
        </w:numPr>
        <w:spacing w:after="120"/>
        <w:rPr>
          <w:rFonts w:cs="Times New Roman"/>
          <w:sz w:val="28"/>
          <w:szCs w:val="28"/>
        </w:rPr>
      </w:pPr>
      <w:r w:rsidRPr="00371547">
        <w:rPr>
          <w:rFonts w:cs="Times New Roman"/>
          <w:sz w:val="28"/>
          <w:szCs w:val="28"/>
        </w:rPr>
        <w:t>learning_rate</w:t>
      </w:r>
    </w:p>
    <w:p w14:paraId="19C2F454" w14:textId="28B7DCA1" w:rsidR="00371547" w:rsidRPr="00371547" w:rsidRDefault="00371547" w:rsidP="00371547">
      <w:pPr>
        <w:pStyle w:val="ListParagraph"/>
        <w:numPr>
          <w:ilvl w:val="0"/>
          <w:numId w:val="2"/>
        </w:numPr>
        <w:spacing w:after="120"/>
        <w:rPr>
          <w:rFonts w:cs="Times New Roman"/>
          <w:sz w:val="28"/>
          <w:szCs w:val="28"/>
        </w:rPr>
      </w:pPr>
      <w:r w:rsidRPr="00371547">
        <w:rPr>
          <w:rFonts w:cs="Times New Roman"/>
          <w:sz w:val="28"/>
          <w:szCs w:val="28"/>
        </w:rPr>
        <w:t>num_train_epochs</w:t>
      </w:r>
    </w:p>
    <w:p w14:paraId="338BC107" w14:textId="7A57DAD4" w:rsidR="00371547" w:rsidRDefault="00371547" w:rsidP="00371547">
      <w:pPr>
        <w:pStyle w:val="ListParagraph"/>
        <w:numPr>
          <w:ilvl w:val="0"/>
          <w:numId w:val="2"/>
        </w:numPr>
        <w:spacing w:after="120"/>
        <w:rPr>
          <w:rFonts w:cs="Times New Roman"/>
          <w:sz w:val="28"/>
          <w:szCs w:val="28"/>
        </w:rPr>
      </w:pPr>
      <w:r w:rsidRPr="00371547">
        <w:rPr>
          <w:rFonts w:cs="Times New Roman"/>
          <w:sz w:val="28"/>
          <w:szCs w:val="28"/>
        </w:rPr>
        <w:t>per_device_train_batch_size</w:t>
      </w:r>
    </w:p>
    <w:p w14:paraId="4A2E4582" w14:textId="45CA484F" w:rsidR="00371547" w:rsidRPr="00371547" w:rsidRDefault="006A0D18" w:rsidP="00371547">
      <w:pPr>
        <w:spacing w:after="120"/>
        <w:ind w:left="720" w:firstLine="250"/>
        <w:rPr>
          <w:rFonts w:cs="Times New Roman"/>
          <w:sz w:val="28"/>
          <w:szCs w:val="28"/>
          <w:lang w:val="en-RO"/>
        </w:rPr>
      </w:pPr>
      <w:r>
        <w:rPr>
          <w:rFonts w:cs="Times New Roman"/>
          <w:sz w:val="28"/>
          <w:szCs w:val="28"/>
        </w:rPr>
        <w:t>p</w:t>
      </w:r>
      <w:r w:rsidR="00371547">
        <w:rPr>
          <w:rFonts w:cs="Times New Roman"/>
          <w:sz w:val="28"/>
          <w:szCs w:val="28"/>
        </w:rPr>
        <w:t xml:space="preserve">e care ii </w:t>
      </w:r>
      <w:r>
        <w:rPr>
          <w:rFonts w:cs="Times New Roman"/>
          <w:sz w:val="28"/>
          <w:szCs w:val="28"/>
        </w:rPr>
        <w:t>pasează</w:t>
      </w:r>
      <w:r w:rsidR="00371547">
        <w:rPr>
          <w:rFonts w:cs="Times New Roman"/>
          <w:sz w:val="28"/>
          <w:szCs w:val="28"/>
        </w:rPr>
        <w:t xml:space="preserve"> la </w:t>
      </w:r>
      <w:r w:rsidR="00371547" w:rsidRPr="006A0D18">
        <w:rPr>
          <w:rFonts w:cs="Times New Roman"/>
          <w:sz w:val="28"/>
          <w:szCs w:val="28"/>
          <w:shd w:val="clear" w:color="auto" w:fill="D9D9D9" w:themeFill="background1" w:themeFillShade="D9"/>
        </w:rPr>
        <w:t>final_training_args</w:t>
      </w:r>
      <w:r>
        <w:rPr>
          <w:rFonts w:cs="Times New Roman"/>
          <w:sz w:val="28"/>
          <w:szCs w:val="28"/>
          <w:shd w:val="clear" w:color="auto" w:fill="FFFFFF" w:themeFill="background1"/>
        </w:rPr>
        <w:t>,</w:t>
      </w:r>
      <w:r w:rsidRPr="006A0D18">
        <w:rPr>
          <w:rFonts w:cs="Times New Roman"/>
          <w:sz w:val="28"/>
          <w:szCs w:val="28"/>
        </w:rPr>
        <w:t>trainerul ce conține parametri optimi pentru o acuratețe cât  mai bun</w:t>
      </w:r>
      <w:r>
        <w:rPr>
          <w:rFonts w:cs="Times New Roman"/>
          <w:sz w:val="28"/>
          <w:szCs w:val="28"/>
        </w:rPr>
        <w:t>ă</w:t>
      </w:r>
      <w:r w:rsidRPr="006A0D18">
        <w:rPr>
          <w:rFonts w:cs="Times New Roman"/>
          <w:sz w:val="28"/>
          <w:szCs w:val="28"/>
        </w:rPr>
        <w:t>.</w:t>
      </w:r>
    </w:p>
    <w:p w14:paraId="3E6F1F6F" w14:textId="4402B1B3" w:rsidR="00371547" w:rsidRDefault="00371547" w:rsidP="00371547">
      <w:pPr>
        <w:spacing w:after="120"/>
        <w:ind w:left="720" w:firstLine="2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Această metod</w:t>
      </w:r>
      <w:r w:rsidR="006A0D18">
        <w:rPr>
          <w:rFonts w:cs="Times New Roman"/>
          <w:sz w:val="28"/>
          <w:szCs w:val="28"/>
        </w:rPr>
        <w:t>ă</w:t>
      </w:r>
      <w:r>
        <w:rPr>
          <w:rFonts w:cs="Times New Roman"/>
          <w:sz w:val="28"/>
          <w:szCs w:val="28"/>
        </w:rPr>
        <w:t xml:space="preserve"> poate fi aplicat</w:t>
      </w:r>
      <w:r w:rsidR="006A0D18">
        <w:rPr>
          <w:rFonts w:cs="Times New Roman"/>
          <w:sz w:val="28"/>
          <w:szCs w:val="28"/>
        </w:rPr>
        <w:t>ă</w:t>
      </w:r>
      <w:r>
        <w:rPr>
          <w:rFonts w:cs="Times New Roman"/>
          <w:sz w:val="28"/>
          <w:szCs w:val="28"/>
        </w:rPr>
        <w:t xml:space="preserve"> pentru mai </w:t>
      </w:r>
      <w:r w:rsidR="006A0D18">
        <w:rPr>
          <w:rFonts w:cs="Times New Roman"/>
          <w:sz w:val="28"/>
          <w:szCs w:val="28"/>
        </w:rPr>
        <w:t>mulți</w:t>
      </w:r>
      <w:r>
        <w:rPr>
          <w:rFonts w:cs="Times New Roman"/>
          <w:sz w:val="28"/>
          <w:szCs w:val="28"/>
        </w:rPr>
        <w:t xml:space="preserve"> parametri, </w:t>
      </w:r>
      <w:r w:rsidR="006A0D18" w:rsidRPr="00371547">
        <w:rPr>
          <w:rFonts w:cs="Times New Roman"/>
          <w:sz w:val="28"/>
          <w:szCs w:val="28"/>
        </w:rPr>
        <w:t>î</w:t>
      </w:r>
      <w:r w:rsidR="006A0D18">
        <w:rPr>
          <w:rFonts w:cs="Times New Roman"/>
          <w:sz w:val="28"/>
          <w:szCs w:val="28"/>
        </w:rPr>
        <w:t>nsă</w:t>
      </w:r>
      <w:r>
        <w:rPr>
          <w:rFonts w:cs="Times New Roman"/>
          <w:sz w:val="28"/>
          <w:szCs w:val="28"/>
        </w:rPr>
        <w:t xml:space="preserve"> </w:t>
      </w:r>
      <w:r w:rsidR="006A0D18">
        <w:rPr>
          <w:rFonts w:cs="Times New Roman"/>
          <w:sz w:val="28"/>
          <w:szCs w:val="28"/>
        </w:rPr>
        <w:t>acuratețea</w:t>
      </w:r>
      <w:r>
        <w:rPr>
          <w:rFonts w:cs="Times New Roman"/>
          <w:sz w:val="28"/>
          <w:szCs w:val="28"/>
        </w:rPr>
        <w:t>, în cazul acesta, este pu</w:t>
      </w:r>
      <w:r w:rsidR="006A0D18">
        <w:rPr>
          <w:rFonts w:cs="Times New Roman"/>
          <w:sz w:val="28"/>
          <w:szCs w:val="28"/>
        </w:rPr>
        <w:t>ț</w:t>
      </w:r>
      <w:r>
        <w:rPr>
          <w:rFonts w:cs="Times New Roman"/>
          <w:sz w:val="28"/>
          <w:szCs w:val="28"/>
        </w:rPr>
        <w:t xml:space="preserve">in mai </w:t>
      </w:r>
      <w:r w:rsidR="006A0D18">
        <w:rPr>
          <w:rFonts w:cs="Times New Roman"/>
          <w:sz w:val="28"/>
          <w:szCs w:val="28"/>
        </w:rPr>
        <w:t>scăzută</w:t>
      </w:r>
      <w:r>
        <w:rPr>
          <w:rFonts w:cs="Times New Roman"/>
          <w:sz w:val="28"/>
          <w:szCs w:val="28"/>
        </w:rPr>
        <w:t xml:space="preserve"> fa</w:t>
      </w:r>
      <w:r w:rsidR="006A0D18">
        <w:rPr>
          <w:rFonts w:cs="Times New Roman"/>
          <w:sz w:val="28"/>
          <w:szCs w:val="28"/>
        </w:rPr>
        <w:t>ță</w:t>
      </w:r>
      <w:r>
        <w:rPr>
          <w:rFonts w:cs="Times New Roman"/>
          <w:sz w:val="28"/>
          <w:szCs w:val="28"/>
        </w:rPr>
        <w:t xml:space="preserve"> de scenariul optim</w:t>
      </w:r>
      <w:r w:rsidR="006A0D18">
        <w:rPr>
          <w:rFonts w:cs="Times New Roman"/>
          <w:sz w:val="28"/>
          <w:szCs w:val="28"/>
        </w:rPr>
        <w:t>.</w:t>
      </w:r>
    </w:p>
    <w:p w14:paraId="4EE0C033" w14:textId="4CEA1064" w:rsidR="006A0D18" w:rsidRPr="006A0D18" w:rsidRDefault="006A0D18" w:rsidP="006A0D18">
      <w:pPr>
        <w:shd w:val="clear" w:color="auto" w:fill="FFFFFF" w:themeFill="background1"/>
        <w:spacing w:after="120"/>
        <w:ind w:left="720" w:firstLine="250"/>
        <w:rPr>
          <w:rFonts w:cs="Times New Roman"/>
          <w:sz w:val="28"/>
          <w:szCs w:val="28"/>
        </w:rPr>
      </w:pPr>
      <w:r w:rsidRPr="006A0D18">
        <w:rPr>
          <w:rFonts w:cs="Times New Roman"/>
          <w:b/>
          <w:bCs/>
          <w:sz w:val="28"/>
          <w:szCs w:val="28"/>
        </w:rPr>
        <w:t>Pentru a preveni overfitting-ul,</w:t>
      </w:r>
      <w:r>
        <w:rPr>
          <w:rFonts w:cs="Times New Roman"/>
          <w:sz w:val="28"/>
          <w:szCs w:val="28"/>
        </w:rPr>
        <w:t xml:space="preserve"> am adăugat o metod</w:t>
      </w:r>
      <w:r w:rsidRPr="006A0D18">
        <w:rPr>
          <w:rFonts w:cs="Times New Roman"/>
          <w:sz w:val="28"/>
          <w:szCs w:val="28"/>
        </w:rPr>
        <w:t>ă</w:t>
      </w:r>
      <w:r>
        <w:rPr>
          <w:rFonts w:cs="Times New Roman"/>
          <w:sz w:val="28"/>
          <w:szCs w:val="28"/>
        </w:rPr>
        <w:t xml:space="preserve"> de </w:t>
      </w:r>
      <w:r w:rsidRPr="006A0D18">
        <w:rPr>
          <w:rFonts w:cs="Times New Roman"/>
          <w:b/>
          <w:bCs/>
          <w:sz w:val="28"/>
          <w:szCs w:val="28"/>
        </w:rPr>
        <w:t>Early Stop</w:t>
      </w:r>
      <w:r>
        <w:rPr>
          <w:rFonts w:cs="Times New Roman"/>
          <w:b/>
          <w:bCs/>
          <w:sz w:val="28"/>
          <w:szCs w:val="28"/>
        </w:rPr>
        <w:t>ping</w:t>
      </w:r>
      <w:r>
        <w:rPr>
          <w:rFonts w:cs="Times New Roman"/>
          <w:sz w:val="28"/>
          <w:szCs w:val="28"/>
        </w:rPr>
        <w:t xml:space="preserve">, care, în baza valorii </w:t>
      </w:r>
      <w:r w:rsidRPr="006A0D18">
        <w:rPr>
          <w:rFonts w:cs="Times New Roman"/>
          <w:sz w:val="28"/>
          <w:szCs w:val="28"/>
          <w:shd w:val="clear" w:color="auto" w:fill="D9D9D9" w:themeFill="background1" w:themeFillShade="D9"/>
        </w:rPr>
        <w:t>early_stopping_patience</w:t>
      </w:r>
      <w:r w:rsidRPr="006A0D18">
        <w:rPr>
          <w:rFonts w:cs="Times New Roman"/>
          <w:sz w:val="28"/>
          <w:szCs w:val="28"/>
          <w:shd w:val="clear" w:color="auto" w:fill="FFFFFF" w:themeFill="background1"/>
        </w:rPr>
        <w:t>,</w:t>
      </w:r>
      <w:r>
        <w:rPr>
          <w:rFonts w:cs="Times New Roman"/>
          <w:sz w:val="28"/>
          <w:szCs w:val="28"/>
          <w:shd w:val="clear" w:color="auto" w:fill="FFFFFF" w:themeFill="background1"/>
        </w:rPr>
        <w:t xml:space="preserve"> 4, în cazul de fa</w:t>
      </w:r>
      <w:r>
        <w:rPr>
          <w:rFonts w:cs="Times New Roman"/>
          <w:sz w:val="28"/>
          <w:szCs w:val="28"/>
        </w:rPr>
        <w:t>ță</w:t>
      </w:r>
      <w:r>
        <w:rPr>
          <w:rFonts w:cs="Times New Roman"/>
          <w:sz w:val="28"/>
          <w:szCs w:val="28"/>
        </w:rPr>
        <w:t>, oprește procesul de antrenare, dacă acuratețea nu crește în 4 epoci.</w:t>
      </w:r>
    </w:p>
    <w:p w14:paraId="4EE1732A" w14:textId="48233422" w:rsidR="00371547" w:rsidRDefault="006A0D18" w:rsidP="006A0D18">
      <w:pPr>
        <w:pStyle w:val="ListParagraph"/>
        <w:numPr>
          <w:ilvl w:val="0"/>
          <w:numId w:val="1"/>
        </w:numPr>
        <w:spacing w:after="120"/>
        <w:ind w:left="470" w:hanging="357"/>
        <w:rPr>
          <w:rFonts w:cs="Times New Roman"/>
          <w:b/>
          <w:bCs/>
          <w:sz w:val="28"/>
          <w:szCs w:val="28"/>
        </w:rPr>
      </w:pPr>
      <w:r w:rsidRPr="006A0D18">
        <w:rPr>
          <w:rFonts w:cs="Times New Roman"/>
          <w:b/>
          <w:bCs/>
          <w:sz w:val="28"/>
          <w:szCs w:val="28"/>
        </w:rPr>
        <w:t>Rezultate</w:t>
      </w:r>
      <w:r>
        <w:rPr>
          <w:rFonts w:cs="Times New Roman"/>
          <w:b/>
          <w:bCs/>
          <w:sz w:val="28"/>
          <w:szCs w:val="28"/>
        </w:rPr>
        <w:t>:</w:t>
      </w:r>
    </w:p>
    <w:p w14:paraId="050064D5" w14:textId="72B80EC0" w:rsidR="006A0D18" w:rsidRDefault="006A0D18" w:rsidP="00577D90">
      <w:pPr>
        <w:spacing w:after="120"/>
        <w:ind w:left="720" w:firstLine="2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În urma procesului de fine tuning, modelul este validat folosind </w:t>
      </w:r>
      <w:r w:rsidR="00577D90"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 xml:space="preserve">setul de validare creat în faza incipienta a procesului de antrenare, care constituie 10% din </w:t>
      </w:r>
      <w:r w:rsidRPr="006A0D18">
        <w:rPr>
          <w:rFonts w:cs="Times New Roman"/>
          <w:sz w:val="28"/>
          <w:szCs w:val="28"/>
        </w:rPr>
        <w:t>train.csv</w:t>
      </w:r>
      <w:r>
        <w:rPr>
          <w:rFonts w:cs="Times New Roman"/>
          <w:sz w:val="28"/>
          <w:szCs w:val="28"/>
        </w:rPr>
        <w:t>.</w:t>
      </w:r>
      <w:r w:rsidR="00577D90">
        <w:rPr>
          <w:rFonts w:cs="Times New Roman"/>
          <w:sz w:val="28"/>
          <w:szCs w:val="28"/>
        </w:rPr>
        <w:t xml:space="preserve"> </w:t>
      </w:r>
      <w:r w:rsidR="00577D90" w:rsidRPr="00577D90">
        <w:rPr>
          <w:rFonts w:cs="Times New Roman"/>
          <w:b/>
          <w:bCs/>
          <w:sz w:val="28"/>
          <w:szCs w:val="28"/>
        </w:rPr>
        <w:t>Scorul cel mai bun</w:t>
      </w:r>
      <w:r w:rsidR="00577D90">
        <w:rPr>
          <w:rFonts w:cs="Times New Roman"/>
          <w:sz w:val="28"/>
          <w:szCs w:val="28"/>
        </w:rPr>
        <w:t xml:space="preserve"> obținut de model este de </w:t>
      </w:r>
      <w:r w:rsidR="00577D90" w:rsidRPr="00577D90">
        <w:rPr>
          <w:rFonts w:cs="Times New Roman"/>
          <w:b/>
          <w:bCs/>
          <w:sz w:val="28"/>
          <w:szCs w:val="28"/>
        </w:rPr>
        <w:t>aproximativ 84%</w:t>
      </w:r>
      <w:r w:rsidR="00577D90" w:rsidRPr="00577D90">
        <w:rPr>
          <w:rFonts w:cs="Times New Roman"/>
          <w:sz w:val="28"/>
          <w:szCs w:val="28"/>
        </w:rPr>
        <w:t>.</w:t>
      </w:r>
    </w:p>
    <w:p w14:paraId="5ECA12CB" w14:textId="77777777" w:rsidR="00574567" w:rsidRDefault="00577D90" w:rsidP="00574567">
      <w:pPr>
        <w:spacing w:after="240"/>
        <w:ind w:left="720" w:firstLine="24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Matricea de confuzi</w:t>
      </w:r>
      <w:r w:rsidR="00574567">
        <w:rPr>
          <w:rFonts w:cs="Times New Roman"/>
          <w:sz w:val="28"/>
          <w:szCs w:val="28"/>
        </w:rPr>
        <w:t>e:</w:t>
      </w:r>
    </w:p>
    <w:p w14:paraId="146735E8" w14:textId="01878EDE" w:rsidR="00574567" w:rsidRDefault="00574567" w:rsidP="00574567">
      <w:pPr>
        <w:spacing w:after="24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7D03A372" wp14:editId="150CC273">
            <wp:extent cx="5731510" cy="2435860"/>
            <wp:effectExtent l="0" t="0" r="0" b="2540"/>
            <wp:docPr id="9401452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45260" name="Picture 1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E597" w14:textId="62DAC7FE" w:rsidR="00574567" w:rsidRDefault="00574567" w:rsidP="00574567">
      <w:pPr>
        <w:pStyle w:val="ListParagraph"/>
        <w:numPr>
          <w:ilvl w:val="0"/>
          <w:numId w:val="1"/>
        </w:numPr>
        <w:spacing w:after="120"/>
        <w:ind w:left="470" w:hanging="357"/>
        <w:rPr>
          <w:rFonts w:cs="Times New Roman"/>
          <w:b/>
          <w:bCs/>
          <w:sz w:val="28"/>
          <w:szCs w:val="28"/>
        </w:rPr>
      </w:pPr>
      <w:r w:rsidRPr="00574567">
        <w:rPr>
          <w:rFonts w:cs="Times New Roman"/>
          <w:b/>
          <w:bCs/>
          <w:sz w:val="28"/>
          <w:szCs w:val="28"/>
        </w:rPr>
        <w:t>Surse:</w:t>
      </w:r>
    </w:p>
    <w:p w14:paraId="06A575A1" w14:textId="2C4BC405" w:rsidR="00574567" w:rsidRDefault="00574567" w:rsidP="00574567">
      <w:pPr>
        <w:pStyle w:val="ListParagraph"/>
        <w:spacing w:after="120"/>
        <w:rPr>
          <w:rFonts w:cs="Times New Roman"/>
          <w:sz w:val="28"/>
          <w:szCs w:val="28"/>
        </w:rPr>
      </w:pPr>
      <w:r w:rsidRPr="00574567">
        <w:rPr>
          <w:rFonts w:cs="Times New Roman"/>
          <w:sz w:val="28"/>
          <w:szCs w:val="28"/>
        </w:rPr>
        <w:t>C</w:t>
      </w:r>
      <w:r>
        <w:rPr>
          <w:rFonts w:cs="Times New Roman"/>
          <w:sz w:val="28"/>
          <w:szCs w:val="28"/>
        </w:rPr>
        <w:t xml:space="preserve">odul folosit pentru antrenarea modelului CamemBERT și etichetarea datelor din </w:t>
      </w:r>
      <w:r w:rsidRPr="00574567">
        <w:rPr>
          <w:rFonts w:cs="Times New Roman"/>
          <w:i/>
          <w:iCs/>
          <w:sz w:val="28"/>
          <w:szCs w:val="28"/>
        </w:rPr>
        <w:t>train.</w:t>
      </w:r>
      <w:r>
        <w:rPr>
          <w:rFonts w:cs="Times New Roman"/>
          <w:i/>
          <w:iCs/>
          <w:sz w:val="28"/>
          <w:szCs w:val="28"/>
        </w:rPr>
        <w:t>csv</w:t>
      </w:r>
      <w:r>
        <w:rPr>
          <w:rFonts w:cs="Times New Roman"/>
          <w:sz w:val="28"/>
          <w:szCs w:val="28"/>
        </w:rPr>
        <w:t xml:space="preserve"> poate fi regăsit aici:</w:t>
      </w:r>
    </w:p>
    <w:p w14:paraId="10C84CA2" w14:textId="77777777" w:rsidR="00574567" w:rsidRPr="00574567" w:rsidRDefault="00574567" w:rsidP="00574567">
      <w:pPr>
        <w:pStyle w:val="ListParagraph"/>
        <w:spacing w:after="120"/>
        <w:rPr>
          <w:rFonts w:cs="Times New Roman"/>
          <w:sz w:val="28"/>
          <w:szCs w:val="28"/>
        </w:rPr>
      </w:pPr>
    </w:p>
    <w:sectPr w:rsidR="00574567" w:rsidRPr="00574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B6AD2"/>
    <w:multiLevelType w:val="hybridMultilevel"/>
    <w:tmpl w:val="69D47982"/>
    <w:lvl w:ilvl="0" w:tplc="46F6BA66">
      <w:start w:val="3"/>
      <w:numFmt w:val="bullet"/>
      <w:lvlText w:val="-"/>
      <w:lvlJc w:val="left"/>
      <w:pPr>
        <w:ind w:left="1330" w:hanging="360"/>
      </w:pPr>
      <w:rPr>
        <w:rFonts w:ascii="Aptos" w:eastAsiaTheme="minorHAnsi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" w15:restartNumberingAfterBreak="0">
    <w:nsid w:val="74B10575"/>
    <w:multiLevelType w:val="hybridMultilevel"/>
    <w:tmpl w:val="25707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254395">
    <w:abstractNumId w:val="1"/>
  </w:num>
  <w:num w:numId="2" w16cid:durableId="1083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56"/>
    <w:rsid w:val="000A5610"/>
    <w:rsid w:val="001E716E"/>
    <w:rsid w:val="00371547"/>
    <w:rsid w:val="004B2D76"/>
    <w:rsid w:val="00574567"/>
    <w:rsid w:val="00577D90"/>
    <w:rsid w:val="006A0D18"/>
    <w:rsid w:val="007F226F"/>
    <w:rsid w:val="007F382B"/>
    <w:rsid w:val="008D6B84"/>
    <w:rsid w:val="009D4FD9"/>
    <w:rsid w:val="00B913FC"/>
    <w:rsid w:val="00BB63C2"/>
    <w:rsid w:val="00CE1A91"/>
    <w:rsid w:val="00DF4950"/>
    <w:rsid w:val="00E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39F554"/>
  <w15:chartTrackingRefBased/>
  <w15:docId w15:val="{D4FBFAAB-CC4D-8545-8E0F-FC745CB8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7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7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7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7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75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75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756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756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756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756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756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756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756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ED47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756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7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756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ED47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756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ED4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756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ED475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F382B"/>
    <w:rPr>
      <w:b/>
      <w:bCs/>
    </w:rPr>
  </w:style>
  <w:style w:type="character" w:styleId="Hyperlink">
    <w:name w:val="Hyperlink"/>
    <w:basedOn w:val="DefaultParagraphFont"/>
    <w:uiPriority w:val="99"/>
    <w:unhideWhenUsed/>
    <w:rsid w:val="007F38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8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38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ggingface.co/almanach/camembert-lar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Iulia Grigore</dc:creator>
  <cp:keywords/>
  <dc:description/>
  <cp:lastModifiedBy>Andreea Iulia Grigore</cp:lastModifiedBy>
  <cp:revision>3</cp:revision>
  <dcterms:created xsi:type="dcterms:W3CDTF">2025-01-19T18:07:00Z</dcterms:created>
  <dcterms:modified xsi:type="dcterms:W3CDTF">2025-01-19T19:27:00Z</dcterms:modified>
</cp:coreProperties>
</file>