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B84BA" w14:textId="7572CAD9" w:rsidR="00F906B9" w:rsidRDefault="00F906B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Hlk57068097"/>
      <w:bookmarkEnd w:id="0"/>
      <w:r w:rsidRPr="00F906B9">
        <w:rPr>
          <w:rFonts w:ascii="Times New Roman" w:hAnsi="Times New Roman" w:cs="Times New Roman"/>
          <w:b/>
          <w:bCs/>
          <w:noProof/>
          <w:sz w:val="24"/>
          <w:szCs w:val="24"/>
        </w:rPr>
        <w:t>Storyboard 1</w:t>
      </w:r>
      <w:r>
        <w:rPr>
          <w:noProof/>
        </w:rPr>
        <w:drawing>
          <wp:inline distT="0" distB="0" distL="0" distR="0" wp14:anchorId="7528A16C" wp14:editId="5CBDB919">
            <wp:extent cx="5943600" cy="234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CDB5" w14:textId="21C4247A" w:rsidR="00F906B9" w:rsidRDefault="00F906B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Description: Sign In/ Sign Up </w:t>
      </w:r>
    </w:p>
    <w:p w14:paraId="7CB81915" w14:textId="5D63A8F1" w:rsidR="00F906B9" w:rsidRDefault="00F906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User must first sign up on the site in order to play different games</w:t>
      </w:r>
      <w:r w:rsidR="00247779">
        <w:rPr>
          <w:rFonts w:ascii="Times New Roman" w:hAnsi="Times New Roman" w:cs="Times New Roman"/>
          <w:noProof/>
          <w:sz w:val="24"/>
          <w:szCs w:val="24"/>
        </w:rPr>
        <w:t xml:space="preserve"> or see his scores. After he signed up, he must sign in to have all the privileges. Now, he will have displayed a “</w:t>
      </w:r>
      <w:r w:rsidR="00931555">
        <w:rPr>
          <w:rFonts w:ascii="Times New Roman" w:hAnsi="Times New Roman" w:cs="Times New Roman"/>
          <w:noProof/>
          <w:sz w:val="24"/>
          <w:szCs w:val="24"/>
        </w:rPr>
        <w:t>Quit</w:t>
      </w:r>
      <w:r w:rsidR="00247779">
        <w:rPr>
          <w:rFonts w:ascii="Times New Roman" w:hAnsi="Times New Roman" w:cs="Times New Roman"/>
          <w:noProof/>
          <w:sz w:val="24"/>
          <w:szCs w:val="24"/>
        </w:rPr>
        <w:t xml:space="preserve">” button and a welcome message. </w:t>
      </w:r>
    </w:p>
    <w:p w14:paraId="2912D5DC" w14:textId="690412D3" w:rsidR="00247779" w:rsidRDefault="00247779">
      <w:pPr>
        <w:rPr>
          <w:rFonts w:ascii="Times New Roman" w:hAnsi="Times New Roman" w:cs="Times New Roman"/>
          <w:noProof/>
          <w:sz w:val="24"/>
          <w:szCs w:val="24"/>
        </w:rPr>
      </w:pPr>
      <w:r w:rsidRPr="002477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598BA" wp14:editId="39010497">
            <wp:extent cx="3905795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2269" w14:textId="3DF860E1" w:rsidR="00247779" w:rsidRDefault="002477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906B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Storyboard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>
        <w:rPr>
          <w:noProof/>
        </w:rPr>
        <w:drawing>
          <wp:inline distT="0" distB="0" distL="0" distR="0" wp14:anchorId="0F207EFE" wp14:editId="5C658983">
            <wp:extent cx="5943600" cy="232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6D4E" w14:textId="654AD4D8" w:rsidR="00247779" w:rsidRDefault="002477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Description: User navigates to Games Page/High Scores Page ( each game played will display a list with the scores)</w:t>
      </w:r>
    </w:p>
    <w:p w14:paraId="02D45689" w14:textId="33B08DEE" w:rsidR="00247779" w:rsidRDefault="002477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On Games Page the user can see the available games and he can play the game he chooses/rate a game.</w:t>
      </w:r>
    </w:p>
    <w:p w14:paraId="3D01B45B" w14:textId="1741A986" w:rsidR="00247779" w:rsidRDefault="002477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user can see his scores ( from previous played game) by clicking the High Scores Page in the menu. </w:t>
      </w:r>
    </w:p>
    <w:p w14:paraId="4D1126C9" w14:textId="2609D433" w:rsidR="00247779" w:rsidRDefault="00247779">
      <w:pPr>
        <w:rPr>
          <w:rFonts w:ascii="Times New Roman" w:hAnsi="Times New Roman" w:cs="Times New Roman"/>
          <w:noProof/>
          <w:sz w:val="24"/>
          <w:szCs w:val="24"/>
        </w:rPr>
      </w:pPr>
    </w:p>
    <w:p w14:paraId="47AA8CB4" w14:textId="5EF085E0" w:rsidR="00B97C00" w:rsidRDefault="002477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Storyboard 3</w:t>
      </w:r>
      <w:r w:rsidR="00EF2E1D">
        <w:rPr>
          <w:noProof/>
        </w:rPr>
        <w:drawing>
          <wp:inline distT="0" distB="0" distL="0" distR="0" wp14:anchorId="3C1E92C8" wp14:editId="65B85160">
            <wp:extent cx="5943600" cy="489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A1E" w14:textId="2EB27406" w:rsidR="00247779" w:rsidRDefault="002477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Description: User navigates </w:t>
      </w:r>
      <w:r w:rsidR="00931555">
        <w:rPr>
          <w:rFonts w:ascii="Times New Roman" w:hAnsi="Times New Roman" w:cs="Times New Roman"/>
          <w:b/>
          <w:bCs/>
          <w:noProof/>
          <w:sz w:val="24"/>
          <w:szCs w:val="24"/>
        </w:rPr>
        <w:t>to Home Page</w:t>
      </w:r>
    </w:p>
    <w:p w14:paraId="0F19CEF8" w14:textId="2DCA2C73" w:rsidR="00931555" w:rsidRPr="00931555" w:rsidRDefault="00931555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From Home Page, the user cand choose to press “How to play” button to see a description of the games availables with some simple instructions. “Settings” button will open a window where the user cand vie and edit is profile.</w:t>
      </w:r>
    </w:p>
    <w:sectPr w:rsidR="00931555" w:rsidRPr="0093155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3D712" w14:textId="77777777" w:rsidR="00087B02" w:rsidRDefault="00087B02" w:rsidP="00F906B9">
      <w:pPr>
        <w:spacing w:after="0" w:line="240" w:lineRule="auto"/>
      </w:pPr>
      <w:r>
        <w:separator/>
      </w:r>
    </w:p>
  </w:endnote>
  <w:endnote w:type="continuationSeparator" w:id="0">
    <w:p w14:paraId="2042E7E9" w14:textId="77777777" w:rsidR="00087B02" w:rsidRDefault="00087B02" w:rsidP="00F9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F5CCF" w14:textId="77777777" w:rsidR="00087B02" w:rsidRDefault="00087B02" w:rsidP="00F906B9">
      <w:pPr>
        <w:spacing w:after="0" w:line="240" w:lineRule="auto"/>
      </w:pPr>
      <w:r>
        <w:separator/>
      </w:r>
    </w:p>
  </w:footnote>
  <w:footnote w:type="continuationSeparator" w:id="0">
    <w:p w14:paraId="4DB3035F" w14:textId="77777777" w:rsidR="00087B02" w:rsidRDefault="00087B02" w:rsidP="00F9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F424B" w14:textId="310B28C0" w:rsidR="00F906B9" w:rsidRDefault="00F906B9">
    <w:pPr>
      <w:pStyle w:val="Header"/>
    </w:pPr>
  </w:p>
  <w:p w14:paraId="14271D8D" w14:textId="77777777" w:rsidR="00F906B9" w:rsidRDefault="00F906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03"/>
    <w:rsid w:val="00087B02"/>
    <w:rsid w:val="00247779"/>
    <w:rsid w:val="00931555"/>
    <w:rsid w:val="00B97C00"/>
    <w:rsid w:val="00E30203"/>
    <w:rsid w:val="00EF2E1D"/>
    <w:rsid w:val="00F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FE40"/>
  <w15:chartTrackingRefBased/>
  <w15:docId w15:val="{73906087-2F4F-4DEB-A1D0-A0E3EDB3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B9"/>
  </w:style>
  <w:style w:type="paragraph" w:styleId="Footer">
    <w:name w:val="footer"/>
    <w:basedOn w:val="Normal"/>
    <w:link w:val="FooterChar"/>
    <w:uiPriority w:val="99"/>
    <w:unhideWhenUsed/>
    <w:rsid w:val="00F9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Popescu</dc:creator>
  <cp:keywords/>
  <dc:description/>
  <cp:lastModifiedBy>Iuliana Popescu</cp:lastModifiedBy>
  <cp:revision>3</cp:revision>
  <dcterms:created xsi:type="dcterms:W3CDTF">2020-11-23T21:32:00Z</dcterms:created>
  <dcterms:modified xsi:type="dcterms:W3CDTF">2020-11-23T22:08:00Z</dcterms:modified>
</cp:coreProperties>
</file>