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D14E830" w:rsidP="3D14E830" w:rsidRDefault="3D14E830" w14:paraId="5ACFAA2C" w14:textId="057CA43D">
      <w:pPr>
        <w:tabs>
          <w:tab w:val="left" w:leader="none" w:pos="2268"/>
        </w:tabs>
        <w:jc w:val="center"/>
        <w:rPr>
          <w:rFonts w:ascii="Arial" w:hAnsi="Arial" w:eastAsia="Arial" w:cs="Arial"/>
          <w:b w:val="1"/>
          <w:bCs w:val="1"/>
          <w:sz w:val="28"/>
          <w:szCs w:val="28"/>
        </w:rPr>
      </w:pPr>
    </w:p>
    <w:p w:rsidR="005A2874" w:rsidRDefault="00780D0B" w14:paraId="78962080" w14:textId="77777777">
      <w:pPr>
        <w:tabs>
          <w:tab w:val="left" w:pos="2268"/>
        </w:tabs>
        <w:jc w:val="center"/>
        <w:rPr>
          <w:rFonts w:ascii="Arial" w:hAnsi="Arial" w:eastAsia="Arial" w:cs="Arial"/>
          <w:b/>
        </w:rPr>
      </w:pPr>
      <w:r>
        <w:rPr>
          <w:rFonts w:ascii="Arial" w:hAnsi="Arial" w:eastAsia="Arial" w:cs="Arial"/>
          <w:b/>
          <w:sz w:val="28"/>
          <w:szCs w:val="28"/>
        </w:rPr>
        <w:t>PROPUESTA DE REALIZACIÓN DEL PROYECTO</w:t>
      </w:r>
    </w:p>
    <w:p w:rsidR="005A2874" w:rsidRDefault="005A2874" w14:paraId="3269B4B4" w14:textId="77777777">
      <w:pPr>
        <w:tabs>
          <w:tab w:val="left" w:pos="2268"/>
        </w:tabs>
        <w:jc w:val="center"/>
        <w:rPr>
          <w:rFonts w:ascii="Arial" w:hAnsi="Arial" w:eastAsia="Arial" w:cs="Arial"/>
          <w:b/>
        </w:rPr>
      </w:pPr>
    </w:p>
    <w:p w:rsidR="005A2874" w:rsidRDefault="005A2874" w14:paraId="1C462DF1" w14:textId="77777777">
      <w:pPr>
        <w:jc w:val="both"/>
        <w:rPr>
          <w:rFonts w:ascii="Arial" w:hAnsi="Arial" w:eastAsia="Arial" w:cs="Arial"/>
          <w:b/>
          <w:u w:val="single"/>
        </w:rPr>
      </w:pPr>
    </w:p>
    <w:tbl>
      <w:tblPr>
        <w:tblStyle w:val="11"/>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57"/>
        <w:gridCol w:w="10064"/>
      </w:tblGrid>
      <w:tr w:rsidR="005A2874" w:rsidTr="3D14E830" w14:paraId="51A62EC1" w14:textId="77777777">
        <w:trPr>
          <w:trHeight w:val="658"/>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RDefault="00780D0B" w14:paraId="4B5D3424" w14:textId="77777777">
            <w:pPr>
              <w:numPr>
                <w:ilvl w:val="0"/>
                <w:numId w:val="2"/>
              </w:numPr>
              <w:pBdr>
                <w:top w:val="nil"/>
                <w:left w:val="nil"/>
                <w:bottom w:val="nil"/>
                <w:right w:val="nil"/>
                <w:between w:val="nil"/>
              </w:pBdr>
              <w:rPr>
                <w:rFonts w:ascii="Arial" w:hAnsi="Arial" w:eastAsia="Arial" w:cs="Arial"/>
                <w:b/>
                <w:color w:val="FFFFFF"/>
              </w:rPr>
            </w:pPr>
            <w:r>
              <w:rPr>
                <w:rFonts w:ascii="Arial" w:hAnsi="Arial" w:eastAsia="Arial" w:cs="Arial"/>
                <w:b/>
                <w:color w:val="FFFFFF"/>
              </w:rPr>
              <w:t>IDENTIFICACIÓN DEL PROYECTO</w:t>
            </w:r>
          </w:p>
        </w:tc>
      </w:tr>
      <w:tr w:rsidR="005A2874" w:rsidTr="3D14E830" w14:paraId="0E7E024E" w14:textId="77777777">
        <w:trPr>
          <w:trHeight w:val="658"/>
        </w:trPr>
        <w:tc>
          <w:tcPr>
            <w:tcW w:w="38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vAlign w:val="center"/>
          </w:tcPr>
          <w:p w:rsidR="005A2874" w:rsidRDefault="00780D0B" w14:paraId="6F5C8E9B" w14:textId="77777777">
            <w:pPr>
              <w:numPr>
                <w:ilvl w:val="1"/>
                <w:numId w:val="2"/>
              </w:numPr>
              <w:pBdr>
                <w:top w:val="nil"/>
                <w:left w:val="nil"/>
                <w:bottom w:val="nil"/>
                <w:right w:val="nil"/>
                <w:between w:val="nil"/>
              </w:pBdr>
              <w:rPr>
                <w:rFonts w:ascii="Arial" w:hAnsi="Arial" w:eastAsia="Arial" w:cs="Arial"/>
                <w:b/>
                <w:color w:val="000000"/>
              </w:rPr>
            </w:pPr>
            <w:r>
              <w:rPr>
                <w:rFonts w:ascii="Arial" w:hAnsi="Arial" w:eastAsia="Arial" w:cs="Arial"/>
                <w:b/>
                <w:color w:val="000000"/>
              </w:rPr>
              <w:t xml:space="preserve">Título: </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5A2874" w14:paraId="4CD7D11C" w14:textId="6B2FD4D0">
            <w:pPr>
              <w:rPr>
                <w:rFonts w:ascii="Arial" w:hAnsi="Arial" w:eastAsia="Arial" w:cs="Arial"/>
              </w:rPr>
            </w:pPr>
            <w:r w:rsidRPr="3D14E830" w:rsidR="205513BA">
              <w:rPr>
                <w:rFonts w:ascii="Arial" w:hAnsi="Arial" w:eastAsia="Arial" w:cs="Arial"/>
              </w:rPr>
              <w:t>Velocidad/RPM motor carro EPICS</w:t>
            </w:r>
          </w:p>
        </w:tc>
      </w:tr>
      <w:tr w:rsidR="005A2874" w:rsidTr="3D14E830" w14:paraId="039D49CE" w14:textId="77777777">
        <w:trPr>
          <w:trHeight w:val="185"/>
        </w:trPr>
        <w:tc>
          <w:tcPr>
            <w:tcW w:w="3857" w:type="dxa"/>
            <w:tcBorders>
              <w:top w:val="single" w:color="000000" w:themeColor="text1" w:sz="4" w:space="0"/>
              <w:left w:val="single" w:color="000000" w:themeColor="text1" w:sz="4" w:space="0"/>
              <w:right w:val="single" w:color="000000" w:themeColor="text1" w:sz="4" w:space="0"/>
            </w:tcBorders>
            <w:shd w:val="clear" w:color="auto" w:fill="F2F2F2" w:themeFill="background1" w:themeFillShade="F2"/>
            <w:tcMar/>
            <w:vAlign w:val="center"/>
          </w:tcPr>
          <w:p w:rsidR="005A2874" w:rsidRDefault="00780D0B" w14:paraId="132B29BA" w14:textId="77777777">
            <w:pPr>
              <w:rPr>
                <w:rFonts w:ascii="Arial" w:hAnsi="Arial" w:eastAsia="Arial" w:cs="Arial"/>
                <w:b/>
              </w:rPr>
            </w:pPr>
            <w:r>
              <w:rPr>
                <w:rFonts w:ascii="Arial" w:hAnsi="Arial" w:eastAsia="Arial" w:cs="Arial"/>
                <w:b/>
              </w:rPr>
              <w:t xml:space="preserve">1.2. Estudiantes: </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5A2874" w14:paraId="79EC91AB" w14:textId="06136CE9">
            <w:pPr>
              <w:rPr>
                <w:rFonts w:ascii="Arial" w:hAnsi="Arial" w:eastAsia="Arial" w:cs="Arial"/>
              </w:rPr>
            </w:pPr>
            <w:r w:rsidRPr="3D14E830" w:rsidR="100B096A">
              <w:rPr>
                <w:rFonts w:ascii="Arial" w:hAnsi="Arial" w:eastAsia="Arial" w:cs="Arial"/>
              </w:rPr>
              <w:t>Iván Barrios</w:t>
            </w:r>
            <w:r w:rsidRPr="3D14E830" w:rsidR="12359E32">
              <w:rPr>
                <w:rFonts w:ascii="Arial" w:hAnsi="Arial" w:eastAsia="Arial" w:cs="Arial"/>
              </w:rPr>
              <w:t>,</w:t>
            </w:r>
            <w:r w:rsidRPr="3D14E830" w:rsidR="100B096A">
              <w:rPr>
                <w:rFonts w:ascii="Arial" w:hAnsi="Arial" w:eastAsia="Arial" w:cs="Arial"/>
              </w:rPr>
              <w:t xml:space="preserve"> </w:t>
            </w:r>
            <w:r w:rsidRPr="3D14E830" w:rsidR="3DBE7B0B">
              <w:rPr>
                <w:rFonts w:ascii="Arial" w:hAnsi="Arial" w:eastAsia="Arial" w:cs="Arial"/>
              </w:rPr>
              <w:t>Cristian Acurio</w:t>
            </w:r>
          </w:p>
        </w:tc>
      </w:tr>
      <w:tr w:rsidR="005A2874" w:rsidTr="3D14E830" w14:paraId="510EDCB1" w14:textId="77777777">
        <w:trPr>
          <w:trHeight w:val="185"/>
        </w:trPr>
        <w:tc>
          <w:tcPr>
            <w:tcW w:w="3857" w:type="dxa"/>
            <w:tcBorders>
              <w:top w:val="single" w:color="000000" w:themeColor="text1" w:sz="4" w:space="0"/>
              <w:left w:val="single" w:color="000000" w:themeColor="text1" w:sz="4" w:space="0"/>
              <w:right w:val="single" w:color="000000" w:themeColor="text1" w:sz="4" w:space="0"/>
            </w:tcBorders>
            <w:shd w:val="clear" w:color="auto" w:fill="F2F2F2" w:themeFill="background1" w:themeFillShade="F2"/>
            <w:tcMar/>
            <w:vAlign w:val="center"/>
          </w:tcPr>
          <w:p w:rsidR="005A2874" w:rsidRDefault="00780D0B" w14:paraId="442520E7" w14:textId="77777777">
            <w:pPr>
              <w:rPr>
                <w:rFonts w:ascii="Arial" w:hAnsi="Arial" w:eastAsia="Arial" w:cs="Arial"/>
                <w:b/>
              </w:rPr>
            </w:pPr>
            <w:r>
              <w:rPr>
                <w:rFonts w:ascii="Arial" w:hAnsi="Arial" w:eastAsia="Arial" w:cs="Arial"/>
                <w:b/>
              </w:rPr>
              <w:t>1.3. Nombre del Equipo:</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5A2874" w:rsidRDefault="005A2874" w14:paraId="5F6C192E" w14:textId="77777777">
            <w:pPr>
              <w:rPr>
                <w:rFonts w:ascii="Arial" w:hAnsi="Arial" w:eastAsia="Arial" w:cs="Arial"/>
                <w:i/>
              </w:rPr>
            </w:pPr>
          </w:p>
        </w:tc>
      </w:tr>
    </w:tbl>
    <w:p w:rsidR="005A2874" w:rsidRDefault="005A2874" w14:paraId="42354A1E" w14:textId="77777777">
      <w:pPr>
        <w:rPr>
          <w:rFonts w:ascii="Arial" w:hAnsi="Arial" w:eastAsia="Arial" w:cs="Arial"/>
        </w:rPr>
      </w:pPr>
    </w:p>
    <w:tbl>
      <w:tblPr>
        <w:tblStyle w:val="10"/>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57"/>
        <w:gridCol w:w="10064"/>
      </w:tblGrid>
      <w:tr w:rsidR="005A2874" w:rsidTr="3D14E830" w14:paraId="0C52BE18" w14:textId="77777777">
        <w:trPr>
          <w:trHeight w:val="658"/>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RDefault="00780D0B" w14:paraId="1169363F" w14:textId="77777777">
            <w:pPr>
              <w:numPr>
                <w:ilvl w:val="0"/>
                <w:numId w:val="2"/>
              </w:numPr>
              <w:pBdr>
                <w:top w:val="nil"/>
                <w:left w:val="nil"/>
                <w:bottom w:val="nil"/>
                <w:right w:val="nil"/>
                <w:between w:val="nil"/>
              </w:pBdr>
              <w:rPr>
                <w:rFonts w:ascii="Arial" w:hAnsi="Arial" w:eastAsia="Arial" w:cs="Arial"/>
                <w:b/>
                <w:color w:val="FFFFFF"/>
              </w:rPr>
            </w:pPr>
            <w:r>
              <w:rPr>
                <w:rFonts w:ascii="Arial" w:hAnsi="Arial" w:eastAsia="Arial" w:cs="Arial"/>
                <w:b/>
                <w:color w:val="FFFFFF"/>
              </w:rPr>
              <w:t>INFORMACIÓN DEL ORIGEN DEL PROYECTO</w:t>
            </w:r>
          </w:p>
        </w:tc>
      </w:tr>
      <w:tr w:rsidR="005A2874" w:rsidTr="3D14E830" w14:paraId="0E0EEE66" w14:textId="77777777">
        <w:trPr>
          <w:trHeight w:val="1906"/>
        </w:trPr>
        <w:tc>
          <w:tcPr>
            <w:tcW w:w="38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5A2874" w14:paraId="5D5362D4" w14:textId="77777777">
            <w:pPr>
              <w:rPr>
                <w:rFonts w:ascii="Arial" w:hAnsi="Arial" w:eastAsia="Arial" w:cs="Arial"/>
                <w:b/>
              </w:rPr>
            </w:pPr>
          </w:p>
          <w:p w:rsidR="005A2874" w:rsidRDefault="00780D0B" w14:paraId="63033D20" w14:textId="77777777">
            <w:pPr>
              <w:rPr>
                <w:rFonts w:ascii="Arial" w:hAnsi="Arial" w:eastAsia="Arial" w:cs="Arial"/>
                <w:b/>
              </w:rPr>
            </w:pPr>
            <w:r>
              <w:rPr>
                <w:rFonts w:ascii="Arial" w:hAnsi="Arial" w:eastAsia="Arial" w:cs="Arial"/>
                <w:b/>
              </w:rPr>
              <w:t>2.1. Planteamiento del Problema</w:t>
            </w:r>
          </w:p>
          <w:p w:rsidR="005A2874" w:rsidRDefault="005A2874" w14:paraId="0E4CD3DD" w14:textId="77777777">
            <w:pPr>
              <w:rPr>
                <w:rFonts w:ascii="Arial" w:hAnsi="Arial" w:eastAsia="Arial" w:cs="Arial"/>
              </w:rPr>
            </w:pPr>
          </w:p>
          <w:p w:rsidR="005A2874" w:rsidRDefault="00780D0B" w14:paraId="34687398" w14:textId="77777777">
            <w:pPr>
              <w:rPr>
                <w:rFonts w:ascii="Arial" w:hAnsi="Arial" w:eastAsia="Arial" w:cs="Arial"/>
              </w:rPr>
            </w:pPr>
            <w:r>
              <w:rPr>
                <w:rFonts w:ascii="Arial" w:hAnsi="Arial" w:eastAsia="Arial" w:cs="Arial"/>
              </w:rPr>
              <w:t>Algunas preguntas guía -&gt;</w:t>
            </w:r>
          </w:p>
          <w:p w:rsidR="005A2874" w:rsidRDefault="005A2874" w14:paraId="26274B70" w14:textId="77777777">
            <w:pPr>
              <w:rPr>
                <w:rFonts w:ascii="Arial" w:hAnsi="Arial" w:eastAsia="Arial" w:cs="Arial"/>
              </w:rPr>
            </w:pPr>
          </w:p>
          <w:p w:rsidR="005A2874" w:rsidRDefault="00780D0B" w14:paraId="4C85CA86" w14:textId="77777777">
            <w:pPr>
              <w:rPr>
                <w:rFonts w:ascii="Arial" w:hAnsi="Arial" w:eastAsia="Arial" w:cs="Arial"/>
              </w:rPr>
            </w:pPr>
            <w:r>
              <w:rPr>
                <w:rFonts w:ascii="Arial" w:hAnsi="Arial" w:eastAsia="Arial" w:cs="Arial"/>
              </w:rPr>
              <w:t>¿Cuál es el problema?</w:t>
            </w:r>
          </w:p>
          <w:p w:rsidR="005A2874" w:rsidRDefault="00780D0B" w14:paraId="43B7516B" w14:textId="77777777">
            <w:pPr>
              <w:rPr>
                <w:rFonts w:ascii="Arial" w:hAnsi="Arial" w:eastAsia="Arial" w:cs="Arial"/>
              </w:rPr>
            </w:pPr>
            <w:r>
              <w:rPr>
                <w:rFonts w:ascii="Arial" w:hAnsi="Arial" w:eastAsia="Arial" w:cs="Arial"/>
              </w:rPr>
              <w:t>¿Por qué es un problema?</w:t>
            </w:r>
          </w:p>
          <w:p w:rsidR="005A2874" w:rsidRDefault="00780D0B" w14:paraId="6ABB4E6F" w14:textId="77777777">
            <w:pPr>
              <w:rPr>
                <w:rFonts w:ascii="Arial" w:hAnsi="Arial" w:eastAsia="Arial" w:cs="Arial"/>
              </w:rPr>
            </w:pPr>
            <w:r>
              <w:rPr>
                <w:rFonts w:ascii="Arial" w:hAnsi="Arial" w:eastAsia="Arial" w:cs="Arial"/>
              </w:rPr>
              <w:t>¿A quién impacta?</w:t>
            </w:r>
          </w:p>
          <w:p w:rsidR="005A2874" w:rsidRDefault="00780D0B" w14:paraId="2EBCECFD" w14:textId="77777777">
            <w:pPr>
              <w:rPr>
                <w:rFonts w:ascii="Arial" w:hAnsi="Arial" w:eastAsia="Arial" w:cs="Arial"/>
              </w:rPr>
            </w:pPr>
            <w:r>
              <w:rPr>
                <w:rFonts w:ascii="Arial" w:hAnsi="Arial" w:eastAsia="Arial" w:cs="Arial"/>
              </w:rPr>
              <w:t>Es conveniente dar información cuantitativa.</w:t>
            </w:r>
          </w:p>
          <w:p w:rsidR="005A2874" w:rsidRDefault="005A2874" w14:paraId="20DC78A2" w14:textId="77777777">
            <w:pPr>
              <w:rPr>
                <w:rFonts w:ascii="Arial" w:hAnsi="Arial" w:eastAsia="Arial" w:cs="Arial"/>
              </w:rPr>
            </w:pP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42952" w:rsidP="3D14E830" w:rsidRDefault="00070AD5" w14:paraId="5CB93461" w14:textId="6DBC76F3">
            <w:pPr>
              <w:rPr>
                <w:rFonts w:ascii="Arial" w:hAnsi="Arial" w:eastAsia="Arial" w:cs="Arial"/>
                <w:lang w:val="es-CO"/>
              </w:rPr>
            </w:pPr>
            <w:r w:rsidRPr="3D14E830" w:rsidR="00070AD5">
              <w:rPr>
                <w:rFonts w:ascii="Arial" w:hAnsi="Arial" w:eastAsia="Arial" w:cs="Arial"/>
                <w:lang w:val="es-CO"/>
              </w:rPr>
              <w:t xml:space="preserve">El vehículo de demostración para el programa de electrónica de la universidad del norte carece de un sistema de medición de velocidad. Como es de esperarse, la falta de visualización de tan importante </w:t>
            </w:r>
            <w:r w:rsidRPr="3D14E830" w:rsidR="00C516CF">
              <w:rPr>
                <w:rFonts w:ascii="Arial" w:hAnsi="Arial" w:eastAsia="Arial" w:cs="Arial"/>
                <w:lang w:val="es-CO"/>
              </w:rPr>
              <w:t>información para el conductor presenta un peligro no sólo para el mismo, sino también para cualquier transeúnte cercano. Incluso si se espera una velocidad máxima de 20 Km/h que, en la mayor parte de las circunstancias, no sería letal. La integridad física del vehículo y sus sistemas internos podrían peligrar en tal escenario.</w:t>
            </w:r>
          </w:p>
          <w:p w:rsidR="005A2874" w:rsidP="00C516CF" w:rsidRDefault="005A2874" w14:paraId="5037F716" w14:textId="77777777">
            <w:pPr>
              <w:rPr>
                <w:rFonts w:ascii="Arial" w:hAnsi="Arial" w:eastAsia="Arial" w:cs="Arial"/>
              </w:rPr>
            </w:pPr>
          </w:p>
        </w:tc>
      </w:tr>
      <w:tr w:rsidR="005A2874" w:rsidTr="3D14E830" w14:paraId="12A1E19B" w14:textId="77777777">
        <w:trPr>
          <w:trHeight w:val="60"/>
        </w:trPr>
        <w:tc>
          <w:tcPr>
            <w:tcW w:w="38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vAlign w:val="center"/>
          </w:tcPr>
          <w:p w:rsidR="005A2874" w:rsidRDefault="005A2874" w14:paraId="6DDC65A4" w14:textId="77777777">
            <w:pPr>
              <w:rPr>
                <w:rFonts w:ascii="Arial" w:hAnsi="Arial" w:eastAsia="Arial" w:cs="Arial"/>
                <w:b/>
              </w:rPr>
            </w:pPr>
          </w:p>
          <w:p w:rsidR="005A2874" w:rsidRDefault="00780D0B" w14:paraId="3B343353" w14:textId="77777777">
            <w:pPr>
              <w:rPr>
                <w:rFonts w:ascii="Arial" w:hAnsi="Arial" w:eastAsia="Arial" w:cs="Arial"/>
                <w:b/>
              </w:rPr>
            </w:pPr>
            <w:r>
              <w:rPr>
                <w:rFonts w:ascii="Arial" w:hAnsi="Arial" w:eastAsia="Arial" w:cs="Arial"/>
                <w:b/>
              </w:rPr>
              <w:t xml:space="preserve">2.2. Justificación del proyecto </w:t>
            </w:r>
          </w:p>
          <w:p w:rsidR="005A2874" w:rsidRDefault="005A2874" w14:paraId="5CA1BC9C" w14:textId="77777777">
            <w:pPr>
              <w:rPr>
                <w:rFonts w:ascii="Arial" w:hAnsi="Arial" w:eastAsia="Arial" w:cs="Arial"/>
                <w:b/>
              </w:rPr>
            </w:pPr>
          </w:p>
          <w:p w:rsidR="005A2874" w:rsidRDefault="00780D0B" w14:paraId="43CD951F" w14:textId="77777777">
            <w:pPr>
              <w:rPr>
                <w:rFonts w:ascii="Arial" w:hAnsi="Arial" w:eastAsia="Arial" w:cs="Arial"/>
                <w:b/>
              </w:rPr>
            </w:pPr>
            <w:r>
              <w:rPr>
                <w:rFonts w:ascii="Arial" w:hAnsi="Arial" w:eastAsia="Arial" w:cs="Arial"/>
              </w:rPr>
              <w:t>Algunas preguntas guía -&gt;</w:t>
            </w:r>
          </w:p>
          <w:p w:rsidR="005A2874" w:rsidRDefault="00780D0B" w14:paraId="40DEA80B" w14:textId="77777777">
            <w:pPr>
              <w:numPr>
                <w:ilvl w:val="0"/>
                <w:numId w:val="1"/>
              </w:numPr>
              <w:rPr>
                <w:rFonts w:ascii="Arial" w:hAnsi="Arial" w:eastAsia="Arial" w:cs="Arial"/>
              </w:rPr>
            </w:pPr>
            <w:r>
              <w:rPr>
                <w:rFonts w:ascii="Arial" w:hAnsi="Arial" w:eastAsia="Arial" w:cs="Arial"/>
              </w:rPr>
              <w:lastRenderedPageBreak/>
              <w:t>¿Qué se logrará con la realización de su propuesta como solución al problema?</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65827" w:rsidP="3D14E830" w:rsidRDefault="00D65827" w14:paraId="3F614BB3" w14:textId="58D99669">
            <w:pPr>
              <w:rPr>
                <w:rFonts w:ascii="Arial" w:hAnsi="Arial" w:eastAsia="Arial" w:cs="Arial"/>
                <w:lang w:val="es-CO"/>
              </w:rPr>
            </w:pPr>
            <w:r w:rsidRPr="3D14E830" w:rsidR="00D65827">
              <w:rPr>
                <w:rFonts w:ascii="Arial" w:hAnsi="Arial" w:eastAsia="Arial" w:cs="Arial"/>
                <w:lang w:val="es-CO"/>
              </w:rPr>
              <w:t>El desarrollo del proyecto permitirá</w:t>
            </w:r>
            <w:r w:rsidRPr="3D14E830" w:rsidR="000B7A57">
              <w:rPr>
                <w:rFonts w:ascii="Arial" w:hAnsi="Arial" w:eastAsia="Arial" w:cs="Arial"/>
                <w:lang w:val="es-CO"/>
              </w:rPr>
              <w:t xml:space="preserve"> la medición, y subsecuente visualización de la velocidad del vehículo de manera cómoda para el conductor. De esta manera, se incrementa el control del conductor sobre la operación del vehículo. Permitiéndole tomar decisiones informadas durante la conducción e incrementando la seguridad del mismo y los transeúntes, así como la integridad del vehículo.</w:t>
            </w:r>
          </w:p>
        </w:tc>
      </w:tr>
    </w:tbl>
    <w:p w:rsidR="005A2874" w:rsidRDefault="005A2874" w14:paraId="6758A709" w14:textId="77777777">
      <w:pPr>
        <w:rPr>
          <w:rFonts w:ascii="Arial" w:hAnsi="Arial" w:eastAsia="Arial" w:cs="Arial"/>
        </w:rPr>
      </w:pPr>
    </w:p>
    <w:p w:rsidR="005A2874" w:rsidRDefault="005A2874" w14:paraId="4F0CF928" w14:textId="77777777">
      <w:pPr>
        <w:rPr>
          <w:rFonts w:ascii="Arial" w:hAnsi="Arial" w:eastAsia="Arial" w:cs="Arial"/>
        </w:rPr>
      </w:pPr>
    </w:p>
    <w:tbl>
      <w:tblPr>
        <w:tblStyle w:val="9"/>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921"/>
      </w:tblGrid>
      <w:tr w:rsidR="005A2874" w:rsidTr="3D14E830" w14:paraId="2B18EF64" w14:textId="77777777">
        <w:trPr>
          <w:trHeight w:val="658"/>
        </w:trPr>
        <w:tc>
          <w:tcPr>
            <w:tcW w:w="139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RDefault="00780D0B" w14:paraId="3FBF5B28" w14:textId="77777777">
            <w:pPr>
              <w:rPr>
                <w:rFonts w:ascii="Arial" w:hAnsi="Arial" w:eastAsia="Arial" w:cs="Arial"/>
                <w:b/>
                <w:color w:val="FFFFFF"/>
              </w:rPr>
            </w:pPr>
            <w:r>
              <w:rPr>
                <w:rFonts w:ascii="Arial" w:hAnsi="Arial" w:eastAsia="Arial" w:cs="Arial"/>
                <w:b/>
                <w:color w:val="FFFFFF"/>
              </w:rPr>
              <w:t>3. REQUERIMIENTOS DEL PROYECTO POR PARTE DEL CLIENTE</w:t>
            </w:r>
          </w:p>
        </w:tc>
      </w:tr>
      <w:tr w:rsidR="005A2874" w:rsidTr="3D14E830" w14:paraId="21829BC4" w14:textId="77777777">
        <w:trPr>
          <w:trHeight w:val="669"/>
        </w:trPr>
        <w:tc>
          <w:tcPr>
            <w:tcW w:w="13921" w:type="dxa"/>
            <w:tcBorders>
              <w:top w:val="single" w:color="000000" w:themeColor="text1" w:sz="4" w:space="0"/>
              <w:left w:val="single" w:color="000000" w:themeColor="text1" w:sz="4" w:space="0"/>
              <w:right w:val="single" w:color="000000" w:themeColor="text1" w:sz="4" w:space="0"/>
            </w:tcBorders>
            <w:tcMar/>
          </w:tcPr>
          <w:p w:rsidR="009D55CE" w:rsidP="3D14E830" w:rsidRDefault="009D55CE" w14:paraId="3B6FC9F6" w14:textId="44467DE1">
            <w:pPr>
              <w:rPr>
                <w:rFonts w:ascii="Arial" w:hAnsi="Arial" w:eastAsia="Arial" w:cs="Arial"/>
                <w:lang w:val="es-CO"/>
              </w:rPr>
            </w:pPr>
            <w:r w:rsidRPr="3D14E830" w:rsidR="009D55CE">
              <w:rPr>
                <w:rFonts w:ascii="Arial" w:hAnsi="Arial" w:eastAsia="Arial" w:cs="Arial"/>
                <w:lang w:val="es-CO"/>
              </w:rPr>
              <w:t xml:space="preserve">Ser capaz de </w:t>
            </w:r>
            <w:r w:rsidRPr="3D14E830" w:rsidR="33C8EF53">
              <w:rPr>
                <w:rFonts w:ascii="Arial" w:hAnsi="Arial" w:eastAsia="Arial" w:cs="Arial"/>
                <w:lang w:val="es-CO"/>
              </w:rPr>
              <w:t>visualizar</w:t>
            </w:r>
            <w:r w:rsidRPr="3D14E830" w:rsidR="009D55CE">
              <w:rPr>
                <w:rFonts w:ascii="Arial" w:hAnsi="Arial" w:eastAsia="Arial" w:cs="Arial"/>
                <w:lang w:val="es-CO"/>
              </w:rPr>
              <w:t xml:space="preserve"> la velocidad</w:t>
            </w:r>
            <w:r w:rsidRPr="3D14E830" w:rsidR="33C8EF53">
              <w:rPr>
                <w:rFonts w:ascii="Arial" w:hAnsi="Arial" w:eastAsia="Arial" w:cs="Arial"/>
                <w:lang w:val="es-CO"/>
              </w:rPr>
              <w:t xml:space="preserve"> </w:t>
            </w:r>
            <w:r w:rsidRPr="3D14E830" w:rsidR="69ED6761">
              <w:rPr>
                <w:rFonts w:ascii="Arial" w:hAnsi="Arial" w:eastAsia="Arial" w:cs="Arial"/>
                <w:lang w:val="es-CO"/>
              </w:rPr>
              <w:t>de manera precisa</w:t>
            </w:r>
            <w:r w:rsidRPr="3D14E830" w:rsidR="2A722194">
              <w:rPr>
                <w:rFonts w:ascii="Arial" w:hAnsi="Arial" w:eastAsia="Arial" w:cs="Arial"/>
                <w:lang w:val="es-CO"/>
              </w:rPr>
              <w:t>, continua y cómoda</w:t>
            </w:r>
            <w:r w:rsidRPr="3D14E830" w:rsidR="009D55CE">
              <w:rPr>
                <w:rFonts w:ascii="Arial" w:hAnsi="Arial" w:eastAsia="Arial" w:cs="Arial"/>
                <w:lang w:val="es-CO"/>
              </w:rPr>
              <w:t xml:space="preserve"> (</w:t>
            </w:r>
            <w:r w:rsidRPr="3D14E830" w:rsidR="33C8EF53">
              <w:rPr>
                <w:rFonts w:ascii="Arial" w:hAnsi="Arial" w:eastAsia="Arial" w:cs="Arial"/>
                <w:lang w:val="es-CO"/>
              </w:rPr>
              <w:t xml:space="preserve">la velocidad </w:t>
            </w:r>
            <w:r w:rsidRPr="3D14E830" w:rsidR="69ED6761">
              <w:rPr>
                <w:rFonts w:ascii="Arial" w:hAnsi="Arial" w:eastAsia="Arial" w:cs="Arial"/>
                <w:lang w:val="es-CO"/>
              </w:rPr>
              <w:t>angular</w:t>
            </w:r>
            <w:r w:rsidRPr="3D14E830" w:rsidR="33C8EF53">
              <w:rPr>
                <w:rFonts w:ascii="Arial" w:hAnsi="Arial" w:eastAsia="Arial" w:cs="Arial"/>
                <w:lang w:val="es-CO"/>
              </w:rPr>
              <w:t xml:space="preserve"> </w:t>
            </w:r>
            <w:r w:rsidRPr="3D14E830" w:rsidR="009D55CE">
              <w:rPr>
                <w:rFonts w:ascii="Arial" w:hAnsi="Arial" w:eastAsia="Arial" w:cs="Arial"/>
                <w:lang w:val="es-CO"/>
              </w:rPr>
              <w:t xml:space="preserve">fue la considerada </w:t>
            </w:r>
            <w:r w:rsidRPr="3D14E830" w:rsidR="33C8EF53">
              <w:rPr>
                <w:rFonts w:ascii="Arial" w:hAnsi="Arial" w:eastAsia="Arial" w:cs="Arial"/>
                <w:lang w:val="es-CO"/>
              </w:rPr>
              <w:t>más</w:t>
            </w:r>
            <w:r w:rsidRPr="3D14E830" w:rsidR="009D55CE">
              <w:rPr>
                <w:rFonts w:ascii="Arial" w:hAnsi="Arial" w:eastAsia="Arial" w:cs="Arial"/>
                <w:lang w:val="es-CO"/>
              </w:rPr>
              <w:t xml:space="preserve"> importante, aunque </w:t>
            </w:r>
            <w:r w:rsidRPr="3D14E830" w:rsidR="33C8EF53">
              <w:rPr>
                <w:rFonts w:ascii="Arial" w:hAnsi="Arial" w:eastAsia="Arial" w:cs="Arial"/>
                <w:lang w:val="es-CO"/>
              </w:rPr>
              <w:t xml:space="preserve">el despliegue de la velocidad </w:t>
            </w:r>
            <w:r w:rsidRPr="3D14E830" w:rsidR="69ED6761">
              <w:rPr>
                <w:rFonts w:ascii="Arial" w:hAnsi="Arial" w:eastAsia="Arial" w:cs="Arial"/>
                <w:lang w:val="es-CO"/>
              </w:rPr>
              <w:t>lineal en Km/h</w:t>
            </w:r>
            <w:r w:rsidRPr="3D14E830" w:rsidR="009D55CE">
              <w:rPr>
                <w:rFonts w:ascii="Arial" w:hAnsi="Arial" w:eastAsia="Arial" w:cs="Arial"/>
                <w:lang w:val="es-CO"/>
              </w:rPr>
              <w:t xml:space="preserve"> también se tendrá en cuenta)</w:t>
            </w:r>
            <w:r w:rsidRPr="3D14E830" w:rsidR="33C8EF53">
              <w:rPr>
                <w:rFonts w:ascii="Arial" w:hAnsi="Arial" w:eastAsia="Arial" w:cs="Arial"/>
                <w:lang w:val="es-CO"/>
              </w:rPr>
              <w:t>.</w:t>
            </w:r>
            <w:r w:rsidRPr="3D14E830" w:rsidR="69ED6761">
              <w:rPr>
                <w:rFonts w:ascii="Arial" w:hAnsi="Arial" w:eastAsia="Arial" w:cs="Arial"/>
                <w:lang w:val="es-CO"/>
              </w:rPr>
              <w:t xml:space="preserve"> Debe operar en el rango de velocidad de 0 a 20 Km/h, y la visualización tiene que ser clara en todo momento, incluyendo situaciones de alta (por ejemplo: medio día bajo alta radiancia solar)</w:t>
            </w:r>
            <w:r w:rsidRPr="3D14E830" w:rsidR="2A722194">
              <w:rPr>
                <w:rFonts w:ascii="Arial" w:hAnsi="Arial" w:eastAsia="Arial" w:cs="Arial"/>
                <w:lang w:val="es-CO"/>
              </w:rPr>
              <w:t xml:space="preserve"> </w:t>
            </w:r>
            <w:r w:rsidRPr="3D14E830" w:rsidR="69ED6761">
              <w:rPr>
                <w:rFonts w:ascii="Arial" w:hAnsi="Arial" w:eastAsia="Arial" w:cs="Arial"/>
                <w:lang w:val="es-CO"/>
              </w:rPr>
              <w:t xml:space="preserve">y baja (Noche con baja iluminación ambiental) </w:t>
            </w:r>
            <w:r w:rsidRPr="3D14E830" w:rsidR="2A722194">
              <w:rPr>
                <w:rFonts w:ascii="Arial" w:hAnsi="Arial" w:eastAsia="Arial" w:cs="Arial"/>
                <w:lang w:val="es-CO"/>
              </w:rPr>
              <w:t>luminosidad</w:t>
            </w:r>
            <w:r w:rsidRPr="3D14E830" w:rsidR="69ED6761">
              <w:rPr>
                <w:rFonts w:ascii="Arial" w:hAnsi="Arial" w:eastAsia="Arial" w:cs="Arial"/>
                <w:lang w:val="es-CO"/>
              </w:rPr>
              <w:t xml:space="preserve">. Tiene que soportar uso en entornos urbanos, y en vías no muy accidentadas dada la ausencia de un sistema de suspensión para el funcionamiento </w:t>
            </w:r>
            <w:r w:rsidRPr="3D14E830" w:rsidR="6AE48249">
              <w:rPr>
                <w:rFonts w:ascii="Arial" w:hAnsi="Arial" w:eastAsia="Arial" w:cs="Arial"/>
                <w:lang w:val="es-CO"/>
              </w:rPr>
              <w:t>fuera de</w:t>
            </w:r>
            <w:r w:rsidRPr="3D14E830" w:rsidR="69ED6761">
              <w:rPr>
                <w:rFonts w:ascii="Arial" w:hAnsi="Arial" w:eastAsia="Arial" w:cs="Arial"/>
                <w:lang w:val="es-CO"/>
              </w:rPr>
              <w:t xml:space="preserve"> dichas condiciones. Debe </w:t>
            </w:r>
            <w:r w:rsidRPr="3D14E830" w:rsidR="2A722194">
              <w:rPr>
                <w:rFonts w:ascii="Arial" w:hAnsi="Arial" w:eastAsia="Arial" w:cs="Arial"/>
                <w:lang w:val="es-CO"/>
              </w:rPr>
              <w:t>estar preparado para operar en condiciones de alta temperatura propias de la ciudad de Barranquilla (alrededor 40°C). Así como tener protección contra otros factores que se puedan presentar su operación como el polvo y vibraciones.</w:t>
            </w:r>
            <w:r w:rsidRPr="3D14E830" w:rsidR="15B69D52">
              <w:rPr>
                <w:rFonts w:ascii="Arial" w:hAnsi="Arial" w:eastAsia="Arial" w:cs="Arial"/>
                <w:lang w:val="es-CO"/>
              </w:rPr>
              <w:t xml:space="preserve"> </w:t>
            </w:r>
            <w:r w:rsidRPr="3D14E830" w:rsidR="15B69D52">
              <w:rPr>
                <w:rFonts w:ascii="Arial" w:hAnsi="Arial" w:eastAsia="Arial" w:cs="Arial"/>
                <w:lang w:val="es-CO"/>
              </w:rPr>
              <w:t>Adicionalmente</w:t>
            </w:r>
            <w:r w:rsidRPr="3D14E830" w:rsidR="520AF13B">
              <w:rPr>
                <w:rFonts w:ascii="Arial" w:hAnsi="Arial" w:eastAsia="Arial" w:cs="Arial"/>
                <w:lang w:val="es-CO"/>
              </w:rPr>
              <w:t xml:space="preserve">, debido a la naturaleza demostrativa del proyecto del carro EPICS en general, </w:t>
            </w:r>
            <w:r w:rsidRPr="3D14E830" w:rsidR="56B2210D">
              <w:rPr>
                <w:rFonts w:ascii="Arial" w:hAnsi="Arial" w:eastAsia="Arial" w:cs="Arial"/>
                <w:lang w:val="es-CO"/>
              </w:rPr>
              <w:t>se necesita que el sistema de control</w:t>
            </w:r>
            <w:r w:rsidRPr="3D14E830" w:rsidR="0013637E">
              <w:rPr>
                <w:rFonts w:ascii="Arial" w:hAnsi="Arial" w:eastAsia="Arial" w:cs="Arial"/>
                <w:lang w:val="es-CO"/>
              </w:rPr>
              <w:t xml:space="preserve"> sea visible</w:t>
            </w:r>
            <w:r w:rsidRPr="3D14E830" w:rsidR="56B2210D">
              <w:rPr>
                <w:rFonts w:ascii="Arial" w:hAnsi="Arial" w:eastAsia="Arial" w:cs="Arial"/>
                <w:lang w:val="es-CO"/>
              </w:rPr>
              <w:t>.</w:t>
            </w:r>
            <w:r w:rsidRPr="3D14E830" w:rsidR="56B2210D">
              <w:rPr>
                <w:rFonts w:ascii="Arial" w:hAnsi="Arial" w:eastAsia="Arial" w:cs="Arial"/>
                <w:lang w:val="es-CO"/>
              </w:rPr>
              <w:t xml:space="preserve"> </w:t>
            </w:r>
            <w:r w:rsidRPr="3D14E830" w:rsidR="56B2210D">
              <w:rPr>
                <w:rFonts w:ascii="Arial" w:hAnsi="Arial" w:eastAsia="Arial" w:cs="Arial"/>
                <w:lang w:val="es-CO"/>
              </w:rPr>
              <w:t>Preferi</w:t>
            </w:r>
            <w:r w:rsidRPr="3D14E830" w:rsidR="470C2400">
              <w:rPr>
                <w:rFonts w:ascii="Arial" w:hAnsi="Arial" w:eastAsia="Arial" w:cs="Arial"/>
                <w:lang w:val="es-CO"/>
              </w:rPr>
              <w:t>blemente</w:t>
            </w:r>
            <w:r w:rsidRPr="3D14E830" w:rsidR="300DE463">
              <w:rPr>
                <w:rFonts w:ascii="Arial" w:hAnsi="Arial" w:eastAsia="Arial" w:cs="Arial"/>
                <w:lang w:val="es-CO"/>
              </w:rPr>
              <w:t>,</w:t>
            </w:r>
            <w:r w:rsidRPr="3D14E830" w:rsidR="4C726442">
              <w:rPr>
                <w:rFonts w:ascii="Arial" w:hAnsi="Arial" w:eastAsia="Arial" w:cs="Arial"/>
                <w:lang w:val="es-CO"/>
              </w:rPr>
              <w:t xml:space="preserve"> se desea que el módulo </w:t>
            </w:r>
            <w:r w:rsidRPr="3D14E830" w:rsidR="5AFD8E66">
              <w:rPr>
                <w:rFonts w:ascii="Arial" w:hAnsi="Arial" w:eastAsia="Arial" w:cs="Arial"/>
                <w:lang w:val="es-CO"/>
              </w:rPr>
              <w:t>sea removible con el objetivo de ser inspeccionado en demostraciones.</w:t>
            </w:r>
          </w:p>
          <w:p w:rsidR="009D55CE" w:rsidRDefault="009D55CE" w14:paraId="122BA31A" w14:textId="77777777">
            <w:pPr>
              <w:rPr>
                <w:rFonts w:ascii="Arial" w:hAnsi="Arial" w:eastAsia="Arial" w:cs="Arial"/>
              </w:rPr>
            </w:pPr>
          </w:p>
          <w:p w:rsidR="009D55CE" w:rsidRDefault="009D55CE" w14:paraId="76A48B58" w14:textId="228847D2">
            <w:pPr>
              <w:rPr>
                <w:rFonts w:ascii="Arial" w:hAnsi="Arial" w:eastAsia="Arial" w:cs="Arial"/>
              </w:rPr>
            </w:pPr>
          </w:p>
        </w:tc>
      </w:tr>
    </w:tbl>
    <w:p w:rsidR="005A2874" w:rsidRDefault="005A2874" w14:paraId="2A9E7E27" w14:textId="77777777">
      <w:pPr>
        <w:rPr>
          <w:rFonts w:ascii="Arial" w:hAnsi="Arial" w:eastAsia="Arial" w:cs="Arial"/>
        </w:rPr>
      </w:pPr>
    </w:p>
    <w:p w:rsidR="005A2874" w:rsidRDefault="005A2874" w14:paraId="1D5A70BE" w14:textId="77777777">
      <w:pPr>
        <w:rPr>
          <w:rFonts w:ascii="Arial" w:hAnsi="Arial" w:eastAsia="Arial" w:cs="Arial"/>
        </w:rPr>
      </w:pPr>
    </w:p>
    <w:p w:rsidR="005A2874" w:rsidRDefault="005A2874" w14:paraId="31A3E2F2" w14:textId="77777777">
      <w:pPr>
        <w:rPr>
          <w:rFonts w:ascii="Arial" w:hAnsi="Arial" w:eastAsia="Arial" w:cs="Arial"/>
        </w:rPr>
      </w:pPr>
    </w:p>
    <w:tbl>
      <w:tblPr>
        <w:tblStyle w:val="8"/>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57"/>
        <w:gridCol w:w="10064"/>
      </w:tblGrid>
      <w:tr w:rsidR="005A2874" w:rsidTr="3D14E830" w14:paraId="586EBFF8" w14:textId="77777777">
        <w:trPr>
          <w:trHeight w:val="658"/>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P="3D14E830" w:rsidRDefault="00780D0B" w14:paraId="7746210C" w14:textId="77777777">
            <w:pPr>
              <w:rPr>
                <w:rFonts w:ascii="Arial" w:hAnsi="Arial" w:eastAsia="Arial" w:cs="Arial"/>
                <w:b w:val="1"/>
                <w:bCs w:val="1"/>
                <w:color w:val="FFFFFF"/>
                <w:lang w:val="es-CO"/>
              </w:rPr>
            </w:pPr>
            <w:r w:rsidRPr="3D14E830" w:rsidR="00780D0B">
              <w:rPr>
                <w:rFonts w:ascii="Arial" w:hAnsi="Arial" w:eastAsia="Arial" w:cs="Arial"/>
                <w:b w:val="1"/>
                <w:bCs w:val="1"/>
                <w:color w:val="FFFFFF" w:themeColor="background1" w:themeTint="FF" w:themeShade="FF"/>
                <w:lang w:val="es-CO"/>
              </w:rPr>
              <w:t>4. FACTORES A CONSIDERAR EN EL PROYECTO  (SO 2)</w:t>
            </w:r>
          </w:p>
        </w:tc>
      </w:tr>
      <w:tr w:rsidR="005A2874" w:rsidTr="3D14E830" w14:paraId="7B51B2A9" w14:textId="77777777">
        <w:trPr>
          <w:trHeight w:val="658"/>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Pr="00B30685" w:rsidR="005A2874" w:rsidRDefault="00780D0B" w14:paraId="2BC77B9D" w14:textId="77777777">
            <w:pPr>
              <w:shd w:val="clear" w:color="auto" w:fill="FFFFFF"/>
              <w:rPr>
                <w:rFonts w:ascii="Arial" w:hAnsi="Arial" w:eastAsia="Arial" w:cs="Arial"/>
                <w:lang w:val="en-US"/>
              </w:rPr>
            </w:pPr>
            <w:r w:rsidRPr="00B30685">
              <w:rPr>
                <w:rFonts w:ascii="Arial" w:hAnsi="Arial" w:eastAsia="Arial" w:cs="Arial"/>
                <w:lang w:val="en-US"/>
              </w:rPr>
              <w:t>An ability to apply engineering design to produce solutions that meet specified needs with consideration of public health, safety, and welfare, as well as global, cultural, social, environmental, and economic factors.</w:t>
            </w:r>
          </w:p>
          <w:p w:rsidRPr="00B30685" w:rsidR="005A2874" w:rsidRDefault="005A2874" w14:paraId="1EDE0CCE" w14:textId="77777777">
            <w:pPr>
              <w:shd w:val="clear" w:color="auto" w:fill="FFFFFF"/>
              <w:rPr>
                <w:rFonts w:ascii="Arial" w:hAnsi="Arial" w:eastAsia="Arial" w:cs="Arial"/>
                <w:lang w:val="en-US"/>
              </w:rPr>
            </w:pPr>
          </w:p>
          <w:p w:rsidR="005A2874" w:rsidRDefault="00780D0B" w14:paraId="479DFB59" w14:textId="77777777">
            <w:pPr>
              <w:shd w:val="clear" w:color="auto" w:fill="FFFFFF"/>
              <w:rPr>
                <w:rFonts w:ascii="Arial" w:hAnsi="Arial" w:eastAsia="Arial" w:cs="Arial"/>
                <w:b/>
                <w:i/>
                <w:sz w:val="22"/>
                <w:szCs w:val="22"/>
              </w:rPr>
            </w:pPr>
            <w:r>
              <w:rPr>
                <w:rFonts w:ascii="Arial" w:hAnsi="Arial" w:eastAsia="Arial" w:cs="Arial"/>
                <w:b/>
                <w:i/>
                <w:sz w:val="22"/>
                <w:szCs w:val="22"/>
              </w:rPr>
              <w:t>Nota: No necesariamente debe poner todos, pero si es necesario que se piense si todos estos afectan sus decisiones de diseño</w:t>
            </w:r>
          </w:p>
          <w:p w:rsidR="005A2874" w:rsidRDefault="005A2874" w14:paraId="12C06E3C" w14:textId="77777777">
            <w:pPr>
              <w:shd w:val="clear" w:color="auto" w:fill="FFFFFF"/>
              <w:rPr>
                <w:rFonts w:ascii="Arial" w:hAnsi="Arial" w:eastAsia="Arial" w:cs="Arial"/>
                <w:b/>
                <w:i/>
                <w:sz w:val="22"/>
                <w:szCs w:val="22"/>
              </w:rPr>
            </w:pPr>
          </w:p>
        </w:tc>
      </w:tr>
      <w:tr w:rsidR="005A2874" w:rsidTr="3D14E830" w14:paraId="257B8E88" w14:textId="77777777">
        <w:trPr>
          <w:trHeight w:val="164"/>
        </w:trPr>
        <w:tc>
          <w:tcPr>
            <w:tcW w:w="3857" w:type="dxa"/>
            <w:tcBorders>
              <w:top w:val="single" w:color="000000" w:themeColor="text1" w:sz="4" w:space="0"/>
              <w:left w:val="single" w:color="000000" w:themeColor="text1" w:sz="4" w:space="0"/>
              <w:right w:val="single" w:color="000000" w:themeColor="text1" w:sz="4" w:space="0"/>
            </w:tcBorders>
            <w:shd w:val="clear" w:color="auto" w:fill="F2F2F2" w:themeFill="background1" w:themeFillShade="F2"/>
            <w:tcMar/>
          </w:tcPr>
          <w:p w:rsidR="005A2874" w:rsidRDefault="00780D0B" w14:paraId="083FE673" w14:textId="77777777">
            <w:pPr>
              <w:rPr>
                <w:rFonts w:ascii="Arial" w:hAnsi="Arial" w:eastAsia="Arial" w:cs="Arial"/>
              </w:rPr>
            </w:pPr>
            <w:r>
              <w:rPr>
                <w:rFonts w:ascii="Arial" w:hAnsi="Arial" w:eastAsia="Arial" w:cs="Arial"/>
              </w:rPr>
              <w:t>Salud pública</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5A2874" w14:paraId="1678705E" w14:textId="65874EF8">
            <w:pPr>
              <w:rPr>
                <w:rFonts w:ascii="Arial" w:hAnsi="Arial" w:eastAsia="Arial" w:cs="Arial"/>
              </w:rPr>
            </w:pPr>
          </w:p>
        </w:tc>
      </w:tr>
      <w:tr w:rsidR="005A2874" w:rsidTr="3D14E830" w14:paraId="5FA7044C" w14:textId="77777777">
        <w:trPr>
          <w:trHeight w:val="161"/>
        </w:trPr>
        <w:tc>
          <w:tcPr>
            <w:tcW w:w="3857" w:type="dxa"/>
            <w:tcBorders>
              <w:left w:val="single" w:color="000000" w:themeColor="text1" w:sz="4" w:space="0"/>
              <w:right w:val="single" w:color="000000" w:themeColor="text1" w:sz="4" w:space="0"/>
            </w:tcBorders>
            <w:shd w:val="clear" w:color="auto" w:fill="F2F2F2" w:themeFill="background1" w:themeFillShade="F2"/>
            <w:tcMar/>
          </w:tcPr>
          <w:p w:rsidR="005A2874" w:rsidRDefault="00780D0B" w14:paraId="1017BCB8" w14:textId="77777777">
            <w:pPr>
              <w:rPr>
                <w:rFonts w:ascii="Arial" w:hAnsi="Arial" w:eastAsia="Arial" w:cs="Arial"/>
              </w:rPr>
            </w:pPr>
            <w:r>
              <w:rPr>
                <w:rFonts w:ascii="Arial" w:hAnsi="Arial" w:eastAsia="Arial" w:cs="Arial"/>
              </w:rPr>
              <w:lastRenderedPageBreak/>
              <w:t>Seguridad</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P="3D14E830" w:rsidRDefault="009D55CE" w14:paraId="79AF92FE" w14:textId="00BFD6E8">
            <w:pPr>
              <w:rPr>
                <w:rFonts w:ascii="Arial" w:hAnsi="Arial" w:eastAsia="Arial" w:cs="Arial"/>
                <w:lang w:val="es-CO"/>
              </w:rPr>
            </w:pPr>
            <w:r w:rsidRPr="3D14E830" w:rsidR="666A5A12">
              <w:rPr>
                <w:rFonts w:ascii="Arial" w:hAnsi="Arial" w:eastAsia="Arial" w:cs="Arial"/>
                <w:lang w:val="es-CO"/>
              </w:rPr>
              <w:t>El factor principal a tener en cuenta</w:t>
            </w:r>
            <w:r w:rsidRPr="3D14E830" w:rsidR="01762834">
              <w:rPr>
                <w:rFonts w:ascii="Arial" w:hAnsi="Arial" w:eastAsia="Arial" w:cs="Arial"/>
                <w:lang w:val="es-CO"/>
              </w:rPr>
              <w:t>.</w:t>
            </w:r>
            <w:r w:rsidRPr="3D14E830" w:rsidR="01762834">
              <w:rPr>
                <w:rFonts w:ascii="Arial" w:hAnsi="Arial" w:eastAsia="Arial" w:cs="Arial"/>
                <w:lang w:val="es-CO"/>
              </w:rPr>
              <w:t xml:space="preserve"> La medición proporcionada debe ser precisa</w:t>
            </w:r>
            <w:r w:rsidRPr="3D14E830" w:rsidR="295514FF">
              <w:rPr>
                <w:rFonts w:ascii="Arial" w:hAnsi="Arial" w:eastAsia="Arial" w:cs="Arial"/>
                <w:lang w:val="es-CO"/>
              </w:rPr>
              <w:t xml:space="preserve"> ya</w:t>
            </w:r>
            <w:r w:rsidRPr="3D14E830" w:rsidR="01762834">
              <w:rPr>
                <w:rFonts w:ascii="Arial" w:hAnsi="Arial" w:eastAsia="Arial" w:cs="Arial"/>
                <w:lang w:val="es-CO"/>
              </w:rPr>
              <w:t xml:space="preserve"> que </w:t>
            </w:r>
            <w:r w:rsidRPr="3D14E830" w:rsidR="5A222D30">
              <w:rPr>
                <w:rFonts w:ascii="Arial" w:hAnsi="Arial" w:eastAsia="Arial" w:cs="Arial"/>
                <w:lang w:val="es-CO"/>
              </w:rPr>
              <w:t>el conocimiento de la velocidad</w:t>
            </w:r>
            <w:r w:rsidRPr="3D14E830" w:rsidR="56ABD674">
              <w:rPr>
                <w:rFonts w:ascii="Arial" w:hAnsi="Arial" w:eastAsia="Arial" w:cs="Arial"/>
                <w:lang w:val="es-CO"/>
              </w:rPr>
              <w:t xml:space="preserve"> es </w:t>
            </w:r>
            <w:r w:rsidRPr="3D14E830" w:rsidR="3C23CF06">
              <w:rPr>
                <w:rFonts w:ascii="Arial" w:hAnsi="Arial" w:eastAsia="Arial" w:cs="Arial"/>
                <w:lang w:val="es-CO"/>
              </w:rPr>
              <w:t>crítico</w:t>
            </w:r>
            <w:r w:rsidRPr="3D14E830" w:rsidR="56ABD674">
              <w:rPr>
                <w:rFonts w:ascii="Arial" w:hAnsi="Arial" w:eastAsia="Arial" w:cs="Arial"/>
                <w:lang w:val="es-CO"/>
              </w:rPr>
              <w:t xml:space="preserve"> para una conducción segura para todas las personas </w:t>
            </w:r>
            <w:r w:rsidRPr="3D14E830" w:rsidR="23F20C16">
              <w:rPr>
                <w:rFonts w:ascii="Arial" w:hAnsi="Arial" w:eastAsia="Arial" w:cs="Arial"/>
                <w:lang w:val="es-CO"/>
              </w:rPr>
              <w:t>involucradas</w:t>
            </w:r>
            <w:r w:rsidRPr="3D14E830" w:rsidR="354659A6">
              <w:rPr>
                <w:rFonts w:ascii="Arial" w:hAnsi="Arial" w:eastAsia="Arial" w:cs="Arial"/>
                <w:lang w:val="es-CO"/>
              </w:rPr>
              <w:t xml:space="preserve"> debido al incremento en la información </w:t>
            </w:r>
            <w:r w:rsidRPr="3D14E830" w:rsidR="58B1560A">
              <w:rPr>
                <w:rFonts w:ascii="Arial" w:hAnsi="Arial" w:eastAsia="Arial" w:cs="Arial"/>
                <w:lang w:val="es-CO"/>
              </w:rPr>
              <w:t>disponible al conductor</w:t>
            </w:r>
            <w:r w:rsidRPr="3D14E830" w:rsidR="23F20C16">
              <w:rPr>
                <w:rFonts w:ascii="Arial" w:hAnsi="Arial" w:eastAsia="Arial" w:cs="Arial"/>
                <w:lang w:val="es-CO"/>
              </w:rPr>
              <w:t>.</w:t>
            </w:r>
            <w:r w:rsidRPr="3D14E830" w:rsidR="009D55CE">
              <w:rPr>
                <w:rFonts w:ascii="Arial" w:hAnsi="Arial" w:eastAsia="Arial" w:cs="Arial"/>
                <w:lang w:val="es-CO"/>
              </w:rPr>
              <w:t xml:space="preserve"> </w:t>
            </w:r>
          </w:p>
        </w:tc>
      </w:tr>
      <w:tr w:rsidR="005A2874" w:rsidTr="3D14E830" w14:paraId="69B7BDDA" w14:textId="77777777">
        <w:trPr>
          <w:trHeight w:val="161"/>
        </w:trPr>
        <w:tc>
          <w:tcPr>
            <w:tcW w:w="3857" w:type="dxa"/>
            <w:tcBorders>
              <w:left w:val="single" w:color="000000" w:themeColor="text1" w:sz="4" w:space="0"/>
              <w:right w:val="single" w:color="000000" w:themeColor="text1" w:sz="4" w:space="0"/>
            </w:tcBorders>
            <w:shd w:val="clear" w:color="auto" w:fill="F2F2F2" w:themeFill="background1" w:themeFillShade="F2"/>
            <w:tcMar/>
          </w:tcPr>
          <w:p w:rsidR="005A2874" w:rsidRDefault="00780D0B" w14:paraId="255CB259" w14:textId="77777777">
            <w:pPr>
              <w:rPr>
                <w:rFonts w:ascii="Arial" w:hAnsi="Arial" w:eastAsia="Arial" w:cs="Arial"/>
              </w:rPr>
            </w:pPr>
            <w:r>
              <w:rPr>
                <w:rFonts w:ascii="Arial" w:hAnsi="Arial" w:eastAsia="Arial" w:cs="Arial"/>
              </w:rPr>
              <w:t>Bienestar</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5A2874" w14:paraId="7032D8E5" w14:textId="77777777">
            <w:pPr>
              <w:rPr>
                <w:rFonts w:ascii="Arial" w:hAnsi="Arial" w:eastAsia="Arial" w:cs="Arial"/>
              </w:rPr>
            </w:pPr>
          </w:p>
        </w:tc>
      </w:tr>
      <w:tr w:rsidR="005A2874" w:rsidTr="3D14E830" w14:paraId="28B83D3D" w14:textId="77777777">
        <w:trPr>
          <w:trHeight w:val="161"/>
        </w:trPr>
        <w:tc>
          <w:tcPr>
            <w:tcW w:w="3857" w:type="dxa"/>
            <w:tcBorders>
              <w:left w:val="single" w:color="000000" w:themeColor="text1" w:sz="4" w:space="0"/>
              <w:right w:val="single" w:color="000000" w:themeColor="text1" w:sz="4" w:space="0"/>
            </w:tcBorders>
            <w:shd w:val="clear" w:color="auto" w:fill="F2F2F2" w:themeFill="background1" w:themeFillShade="F2"/>
            <w:tcMar/>
          </w:tcPr>
          <w:p w:rsidR="005A2874" w:rsidRDefault="00780D0B" w14:paraId="48FB4D5B" w14:textId="77777777">
            <w:pPr>
              <w:rPr>
                <w:rFonts w:ascii="Arial" w:hAnsi="Arial" w:eastAsia="Arial" w:cs="Arial"/>
              </w:rPr>
            </w:pPr>
            <w:r>
              <w:rPr>
                <w:rFonts w:ascii="Arial" w:hAnsi="Arial" w:eastAsia="Arial" w:cs="Arial"/>
              </w:rPr>
              <w:t xml:space="preserve">Cultural </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5A2874" w14:paraId="6BD36AE1" w14:textId="12D9767F">
            <w:pPr>
              <w:rPr>
                <w:rFonts w:ascii="Arial" w:hAnsi="Arial" w:eastAsia="Arial" w:cs="Arial"/>
              </w:rPr>
            </w:pPr>
            <w:r w:rsidRPr="3D14E830" w:rsidR="38834CF3">
              <w:rPr>
                <w:rFonts w:ascii="Arial" w:hAnsi="Arial" w:eastAsia="Arial" w:cs="Arial"/>
              </w:rPr>
              <w:t>Uno de los focos del proyecto sería este factor. Considerando que uno</w:t>
            </w:r>
            <w:r w:rsidRPr="3D14E830" w:rsidR="04051D0B">
              <w:rPr>
                <w:rFonts w:ascii="Arial" w:hAnsi="Arial" w:eastAsia="Arial" w:cs="Arial"/>
              </w:rPr>
              <w:t xml:space="preserve"> </w:t>
            </w:r>
            <w:r w:rsidRPr="3D14E830" w:rsidR="38834CF3">
              <w:rPr>
                <w:rFonts w:ascii="Arial" w:hAnsi="Arial" w:eastAsia="Arial" w:cs="Arial"/>
              </w:rPr>
              <w:t>de los propó</w:t>
            </w:r>
            <w:r w:rsidRPr="3D14E830" w:rsidR="3C57CF35">
              <w:rPr>
                <w:rFonts w:ascii="Arial" w:hAnsi="Arial" w:eastAsia="Arial" w:cs="Arial"/>
              </w:rPr>
              <w:t xml:space="preserve">sitos de la entrega es </w:t>
            </w:r>
            <w:r w:rsidRPr="3D14E830" w:rsidR="52C8AD1B">
              <w:rPr>
                <w:rFonts w:ascii="Arial" w:hAnsi="Arial" w:eastAsia="Arial" w:cs="Arial"/>
              </w:rPr>
              <w:t xml:space="preserve">ser demostrado a estudiantes prospectivos de la universidad. Por lo </w:t>
            </w:r>
            <w:r w:rsidRPr="3D14E830" w:rsidR="34AA5E34">
              <w:rPr>
                <w:rFonts w:ascii="Arial" w:hAnsi="Arial" w:eastAsia="Arial" w:cs="Arial"/>
              </w:rPr>
              <w:t>tanto,</w:t>
            </w:r>
            <w:r w:rsidRPr="3D14E830" w:rsidR="14DF4352">
              <w:rPr>
                <w:rFonts w:ascii="Arial" w:hAnsi="Arial" w:eastAsia="Arial" w:cs="Arial"/>
              </w:rPr>
              <w:t xml:space="preserve"> </w:t>
            </w:r>
            <w:r w:rsidRPr="3D14E830" w:rsidR="52C8AD1B">
              <w:rPr>
                <w:rFonts w:ascii="Arial" w:hAnsi="Arial" w:eastAsia="Arial" w:cs="Arial"/>
              </w:rPr>
              <w:t>la</w:t>
            </w:r>
            <w:r w:rsidRPr="3D14E830" w:rsidR="52C8AD1B">
              <w:rPr>
                <w:rFonts w:ascii="Arial" w:hAnsi="Arial" w:eastAsia="Arial" w:cs="Arial"/>
              </w:rPr>
              <w:t xml:space="preserve"> visibilidad y </w:t>
            </w:r>
            <w:r w:rsidRPr="3D14E830" w:rsidR="52C8AD1B">
              <w:rPr>
                <w:rFonts w:ascii="Arial" w:hAnsi="Arial" w:eastAsia="Arial" w:cs="Arial"/>
              </w:rPr>
              <w:t>facilida</w:t>
            </w:r>
            <w:r w:rsidRPr="3D14E830" w:rsidR="52C8AD1B">
              <w:rPr>
                <w:rFonts w:ascii="Arial" w:hAnsi="Arial" w:eastAsia="Arial" w:cs="Arial"/>
              </w:rPr>
              <w:t>d de demostración,</w:t>
            </w:r>
            <w:r w:rsidRPr="3D14E830" w:rsidR="0290F7CF">
              <w:rPr>
                <w:rFonts w:ascii="Arial" w:hAnsi="Arial" w:eastAsia="Arial" w:cs="Arial"/>
              </w:rPr>
              <w:t xml:space="preserve"> así como el</w:t>
            </w:r>
            <w:r w:rsidRPr="3D14E830" w:rsidR="52C8AD1B">
              <w:rPr>
                <w:rFonts w:ascii="Arial" w:hAnsi="Arial" w:eastAsia="Arial" w:cs="Arial"/>
              </w:rPr>
              <w:t xml:space="preserve"> </w:t>
            </w:r>
            <w:r w:rsidRPr="3D14E830" w:rsidR="52C8AD1B">
              <w:rPr>
                <w:rFonts w:ascii="Arial" w:hAnsi="Arial" w:eastAsia="Arial" w:cs="Arial"/>
              </w:rPr>
              <w:t>acople, y desacople</w:t>
            </w:r>
            <w:r w:rsidRPr="3D14E830" w:rsidR="7F8B9268">
              <w:rPr>
                <w:rFonts w:ascii="Arial" w:hAnsi="Arial" w:eastAsia="Arial" w:cs="Arial"/>
              </w:rPr>
              <w:t xml:space="preserve"> al </w:t>
            </w:r>
            <w:r w:rsidRPr="3D14E830" w:rsidR="3CDA68BE">
              <w:rPr>
                <w:rFonts w:ascii="Arial" w:hAnsi="Arial" w:eastAsia="Arial" w:cs="Arial"/>
              </w:rPr>
              <w:t>vehículo</w:t>
            </w:r>
            <w:r w:rsidRPr="3D14E830" w:rsidR="090CC3A7">
              <w:rPr>
                <w:rFonts w:ascii="Arial" w:hAnsi="Arial" w:eastAsia="Arial" w:cs="Arial"/>
              </w:rPr>
              <w:t xml:space="preserve"> son factores de diseño a considerar.</w:t>
            </w:r>
          </w:p>
        </w:tc>
      </w:tr>
      <w:tr w:rsidR="005A2874" w:rsidTr="3D14E830" w14:paraId="1C11D81F" w14:textId="77777777">
        <w:trPr>
          <w:trHeight w:val="161"/>
        </w:trPr>
        <w:tc>
          <w:tcPr>
            <w:tcW w:w="3857" w:type="dxa"/>
            <w:tcBorders>
              <w:left w:val="single" w:color="000000" w:themeColor="text1" w:sz="4" w:space="0"/>
              <w:right w:val="single" w:color="000000" w:themeColor="text1" w:sz="4" w:space="0"/>
            </w:tcBorders>
            <w:shd w:val="clear" w:color="auto" w:fill="F2F2F2" w:themeFill="background1" w:themeFillShade="F2"/>
            <w:tcMar/>
          </w:tcPr>
          <w:p w:rsidR="005A2874" w:rsidRDefault="00780D0B" w14:paraId="3F121E9C" w14:textId="77777777">
            <w:pPr>
              <w:rPr>
                <w:rFonts w:ascii="Arial" w:hAnsi="Arial" w:eastAsia="Arial" w:cs="Arial"/>
              </w:rPr>
            </w:pPr>
            <w:r>
              <w:rPr>
                <w:rFonts w:ascii="Arial" w:hAnsi="Arial" w:eastAsia="Arial" w:cs="Arial"/>
              </w:rPr>
              <w:t>Social</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5A2874" w14:paraId="352D0B28" w14:textId="77777777">
            <w:pPr>
              <w:rPr>
                <w:rFonts w:ascii="Arial" w:hAnsi="Arial" w:eastAsia="Arial" w:cs="Arial"/>
              </w:rPr>
            </w:pPr>
          </w:p>
        </w:tc>
      </w:tr>
      <w:tr w:rsidR="005A2874" w:rsidTr="3D14E830" w14:paraId="6B10CA8E" w14:textId="77777777">
        <w:trPr>
          <w:trHeight w:val="161"/>
        </w:trPr>
        <w:tc>
          <w:tcPr>
            <w:tcW w:w="3857" w:type="dxa"/>
            <w:tcBorders>
              <w:left w:val="single" w:color="000000" w:themeColor="text1" w:sz="4" w:space="0"/>
              <w:right w:val="single" w:color="000000" w:themeColor="text1" w:sz="4" w:space="0"/>
            </w:tcBorders>
            <w:shd w:val="clear" w:color="auto" w:fill="F2F2F2" w:themeFill="background1" w:themeFillShade="F2"/>
            <w:tcMar/>
          </w:tcPr>
          <w:p w:rsidR="005A2874" w:rsidRDefault="00780D0B" w14:paraId="739CE7E3" w14:textId="77777777">
            <w:pPr>
              <w:rPr>
                <w:rFonts w:ascii="Arial" w:hAnsi="Arial" w:eastAsia="Arial" w:cs="Arial"/>
              </w:rPr>
            </w:pPr>
            <w:r>
              <w:rPr>
                <w:rFonts w:ascii="Arial" w:hAnsi="Arial" w:eastAsia="Arial" w:cs="Arial"/>
              </w:rPr>
              <w:t>Ambiental</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0B7A57" w14:paraId="6578EC5E" w14:textId="1956DB50">
            <w:pPr>
              <w:rPr>
                <w:rFonts w:ascii="Arial" w:hAnsi="Arial" w:eastAsia="Arial" w:cs="Arial"/>
              </w:rPr>
            </w:pPr>
            <w:r w:rsidRPr="17EB6B13" w:rsidR="590E74EE">
              <w:rPr>
                <w:rFonts w:ascii="Arial" w:hAnsi="Arial" w:eastAsia="Arial" w:cs="Arial"/>
              </w:rPr>
              <w:t>El</w:t>
            </w:r>
            <w:r w:rsidRPr="17EB6B13" w:rsidR="000B7A57">
              <w:rPr>
                <w:rFonts w:ascii="Arial" w:hAnsi="Arial" w:eastAsia="Arial" w:cs="Arial"/>
              </w:rPr>
              <w:t xml:space="preserve"> proyecto enfrenta desafíos ambientales debido a la alta humedad, el calor extremo y la salinidad, que pueden acelerar el desgaste de los materiales del vehículo y los medidores. Estos factores provocan corrosión, fallos en los circuitos electrónicos y deterioro de las piezas. Para mitigar estos efectos, es clave usar materiales resistentes y recubrimientos protectores que prolonguen la vida útil del sistema</w:t>
            </w:r>
            <w:r w:rsidRPr="17EB6B13" w:rsidR="2B0552A2">
              <w:rPr>
                <w:rFonts w:ascii="Arial" w:hAnsi="Arial" w:eastAsia="Arial" w:cs="Arial"/>
              </w:rPr>
              <w:t>.</w:t>
            </w:r>
          </w:p>
        </w:tc>
      </w:tr>
      <w:tr w:rsidR="005A2874" w:rsidTr="3D14E830" w14:paraId="530AD216" w14:textId="77777777">
        <w:trPr>
          <w:trHeight w:val="161"/>
        </w:trPr>
        <w:tc>
          <w:tcPr>
            <w:tcW w:w="3857" w:type="dxa"/>
            <w:tcBorders>
              <w:left w:val="single" w:color="000000" w:themeColor="text1" w:sz="4" w:space="0"/>
              <w:right w:val="single" w:color="000000" w:themeColor="text1" w:sz="4" w:space="0"/>
            </w:tcBorders>
            <w:shd w:val="clear" w:color="auto" w:fill="F2F2F2" w:themeFill="background1" w:themeFillShade="F2"/>
            <w:tcMar/>
          </w:tcPr>
          <w:p w:rsidR="005A2874" w:rsidRDefault="00780D0B" w14:paraId="7E37A5D0" w14:textId="77777777">
            <w:pPr>
              <w:rPr>
                <w:rFonts w:ascii="Arial" w:hAnsi="Arial" w:eastAsia="Arial" w:cs="Arial"/>
              </w:rPr>
            </w:pPr>
            <w:r>
              <w:rPr>
                <w:rFonts w:ascii="Arial" w:hAnsi="Arial" w:eastAsia="Arial" w:cs="Arial"/>
              </w:rPr>
              <w:t>Económica</w:t>
            </w:r>
          </w:p>
        </w:tc>
        <w:tc>
          <w:tcPr>
            <w:tcW w:w="1006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P="3D14E830" w:rsidRDefault="005A2874" w14:paraId="37E1230F" w14:textId="56EC3F58">
            <w:pPr>
              <w:rPr>
                <w:rFonts w:ascii="Arial" w:hAnsi="Arial" w:eastAsia="Arial" w:cs="Arial"/>
                <w:lang w:val="es-CO"/>
              </w:rPr>
            </w:pPr>
            <w:r w:rsidRPr="3D14E830" w:rsidR="180F2BCC">
              <w:rPr>
                <w:rFonts w:ascii="Arial" w:hAnsi="Arial" w:eastAsia="Arial" w:cs="Arial"/>
                <w:lang w:val="es-CO"/>
              </w:rPr>
              <w:t>Dado que es un proyecto académico, será financiado directamente por los integrantes del</w:t>
            </w:r>
            <w:r w:rsidRPr="3D14E830" w:rsidR="60735075">
              <w:rPr>
                <w:rFonts w:ascii="Arial" w:hAnsi="Arial" w:eastAsia="Arial" w:cs="Arial"/>
                <w:lang w:val="es-CO"/>
              </w:rPr>
              <w:t xml:space="preserve"> </w:t>
            </w:r>
            <w:r w:rsidRPr="3D14E830" w:rsidR="180F2BCC">
              <w:rPr>
                <w:rFonts w:ascii="Arial" w:hAnsi="Arial" w:eastAsia="Arial" w:cs="Arial"/>
                <w:lang w:val="es-CO"/>
              </w:rPr>
              <w:t>grupo.</w:t>
            </w:r>
            <w:r w:rsidRPr="3D14E830" w:rsidR="180F2BCC">
              <w:rPr>
                <w:rFonts w:ascii="Arial" w:hAnsi="Arial" w:eastAsia="Arial" w:cs="Arial"/>
                <w:lang w:val="es-CO"/>
              </w:rPr>
              <w:t xml:space="preserve"> </w:t>
            </w:r>
            <w:r w:rsidRPr="3D14E830" w:rsidR="41B54AD8">
              <w:rPr>
                <w:rFonts w:ascii="Arial" w:hAnsi="Arial" w:eastAsia="Arial" w:cs="Arial"/>
                <w:lang w:val="es-CO"/>
              </w:rPr>
              <w:t xml:space="preserve">Evidentemente, </w:t>
            </w:r>
            <w:r w:rsidRPr="3D14E830" w:rsidR="127346C8">
              <w:rPr>
                <w:rFonts w:ascii="Arial" w:hAnsi="Arial" w:eastAsia="Arial" w:cs="Arial"/>
                <w:lang w:val="es-CO"/>
              </w:rPr>
              <w:t xml:space="preserve">este factor presenta una limitante en </w:t>
            </w:r>
            <w:r w:rsidRPr="3D14E830" w:rsidR="066993D8">
              <w:rPr>
                <w:rFonts w:ascii="Arial" w:hAnsi="Arial" w:eastAsia="Arial" w:cs="Arial"/>
                <w:lang w:val="es-CO"/>
              </w:rPr>
              <w:t xml:space="preserve">la </w:t>
            </w:r>
            <w:r w:rsidRPr="3D14E830" w:rsidR="127346C8">
              <w:rPr>
                <w:rFonts w:ascii="Arial" w:hAnsi="Arial" w:eastAsia="Arial" w:cs="Arial"/>
                <w:lang w:val="es-CO"/>
              </w:rPr>
              <w:t>e</w:t>
            </w:r>
            <w:r w:rsidRPr="3D14E830" w:rsidR="066993D8">
              <w:rPr>
                <w:rFonts w:ascii="Arial" w:hAnsi="Arial" w:eastAsia="Arial" w:cs="Arial"/>
                <w:lang w:val="es-CO"/>
              </w:rPr>
              <w:t xml:space="preserve">lección de componentes y materiales para </w:t>
            </w:r>
            <w:r w:rsidRPr="3D14E830" w:rsidR="08C49AE8">
              <w:rPr>
                <w:rFonts w:ascii="Arial" w:hAnsi="Arial" w:eastAsia="Arial" w:cs="Arial"/>
                <w:lang w:val="es-CO"/>
              </w:rPr>
              <w:t>la implementación de este que se deberán tener en cuenta durante el diseño.</w:t>
            </w:r>
          </w:p>
        </w:tc>
      </w:tr>
    </w:tbl>
    <w:p w:rsidR="005A2874" w:rsidRDefault="005A2874" w14:paraId="612A7573" w14:textId="77777777">
      <w:pPr>
        <w:rPr>
          <w:rFonts w:ascii="Arial" w:hAnsi="Arial" w:eastAsia="Arial" w:cs="Arial"/>
        </w:rPr>
      </w:pPr>
    </w:p>
    <w:tbl>
      <w:tblPr>
        <w:tblStyle w:val="7"/>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730"/>
        <w:gridCol w:w="10191"/>
      </w:tblGrid>
      <w:tr w:rsidR="005A2874" w:rsidTr="3D14E830" w14:paraId="5C42A1E9" w14:textId="77777777">
        <w:trPr>
          <w:trHeight w:val="611"/>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RDefault="00780D0B" w14:paraId="34E8A65A" w14:textId="77777777">
            <w:pPr>
              <w:jc w:val="both"/>
              <w:rPr>
                <w:rFonts w:ascii="Arial" w:hAnsi="Arial" w:eastAsia="Arial" w:cs="Arial"/>
                <w:b/>
                <w:color w:val="FFFFFF"/>
              </w:rPr>
            </w:pPr>
            <w:r>
              <w:rPr>
                <w:rFonts w:ascii="Arial" w:hAnsi="Arial" w:eastAsia="Arial" w:cs="Arial"/>
                <w:b/>
                <w:color w:val="FFFFFF"/>
              </w:rPr>
              <w:t xml:space="preserve">5. OBJETIVOS </w:t>
            </w:r>
          </w:p>
        </w:tc>
      </w:tr>
      <w:tr w:rsidR="005A2874" w:rsidTr="3D14E830" w14:paraId="73783668" w14:textId="77777777">
        <w:trPr>
          <w:trHeight w:val="300"/>
        </w:trPr>
        <w:tc>
          <w:tcPr>
            <w:tcW w:w="37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5A2874" w14:paraId="034A51F9" w14:textId="77777777">
            <w:pPr>
              <w:rPr>
                <w:rFonts w:ascii="Arial" w:hAnsi="Arial" w:eastAsia="Arial" w:cs="Arial"/>
              </w:rPr>
            </w:pPr>
          </w:p>
          <w:p w:rsidR="005A2874" w:rsidRDefault="00780D0B" w14:paraId="55376744" w14:textId="77777777">
            <w:pPr>
              <w:rPr>
                <w:rFonts w:ascii="Arial" w:hAnsi="Arial" w:eastAsia="Arial" w:cs="Arial"/>
              </w:rPr>
            </w:pPr>
            <w:r>
              <w:rPr>
                <w:rFonts w:ascii="Arial" w:hAnsi="Arial" w:eastAsia="Arial" w:cs="Arial"/>
                <w:b/>
              </w:rPr>
              <w:t>5.1.</w:t>
            </w:r>
            <w:r>
              <w:rPr>
                <w:rFonts w:ascii="Arial" w:hAnsi="Arial" w:eastAsia="Arial" w:cs="Arial"/>
              </w:rPr>
              <w:t xml:space="preserve">  Objetivo general </w:t>
            </w:r>
          </w:p>
          <w:p w:rsidR="005A2874" w:rsidRDefault="005A2874" w14:paraId="4981832E" w14:textId="77777777">
            <w:pPr>
              <w:rPr>
                <w:rFonts w:ascii="Arial" w:hAnsi="Arial" w:eastAsia="Arial" w:cs="Arial"/>
                <w:b/>
              </w:rPr>
            </w:pPr>
          </w:p>
        </w:tc>
        <w:tc>
          <w:tcPr>
            <w:tcW w:w="101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D8324E" w14:paraId="089266A3" w14:textId="5B43373E">
            <w:pPr>
              <w:spacing w:before="120" w:after="120"/>
              <w:rPr>
                <w:rFonts w:ascii="Arial" w:hAnsi="Arial" w:eastAsia="Arial" w:cs="Arial"/>
              </w:rPr>
            </w:pPr>
            <w:r w:rsidRPr="3D14E830" w:rsidR="09FF5200">
              <w:rPr>
                <w:rFonts w:ascii="Arial" w:hAnsi="Arial" w:eastAsia="Arial" w:cs="Arial"/>
              </w:rPr>
              <w:t>Implementar</w:t>
            </w:r>
            <w:r w:rsidRPr="3D14E830" w:rsidR="2A722194">
              <w:rPr>
                <w:rFonts w:ascii="Arial" w:hAnsi="Arial" w:eastAsia="Arial" w:cs="Arial"/>
              </w:rPr>
              <w:t xml:space="preserve"> un medidor de rpm y velocidad </w:t>
            </w:r>
            <w:r w:rsidRPr="3D14E830" w:rsidR="00FEDF55">
              <w:rPr>
                <w:rFonts w:ascii="Arial" w:hAnsi="Arial" w:eastAsia="Arial" w:cs="Arial"/>
              </w:rPr>
              <w:t>para la plataforma EPICS Uninorte</w:t>
            </w:r>
            <w:r w:rsidRPr="3D14E830" w:rsidR="2A722194">
              <w:rPr>
                <w:rFonts w:ascii="Arial" w:hAnsi="Arial" w:eastAsia="Arial" w:cs="Arial"/>
              </w:rPr>
              <w:t>.</w:t>
            </w:r>
          </w:p>
        </w:tc>
      </w:tr>
      <w:tr w:rsidR="005A2874" w:rsidTr="3D14E830" w14:paraId="166976EA" w14:textId="77777777">
        <w:trPr>
          <w:trHeight w:val="1409"/>
        </w:trPr>
        <w:tc>
          <w:tcPr>
            <w:tcW w:w="37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5A2874" w14:paraId="65CC20A6" w14:textId="77777777">
            <w:pPr>
              <w:rPr>
                <w:rFonts w:ascii="Arial" w:hAnsi="Arial" w:eastAsia="Arial" w:cs="Arial"/>
              </w:rPr>
            </w:pPr>
          </w:p>
          <w:p w:rsidR="005A2874" w:rsidRDefault="00780D0B" w14:paraId="630D7DA8" w14:textId="77777777">
            <w:pPr>
              <w:rPr>
                <w:rFonts w:ascii="Arial" w:hAnsi="Arial" w:eastAsia="Arial" w:cs="Arial"/>
              </w:rPr>
            </w:pPr>
            <w:r>
              <w:rPr>
                <w:rFonts w:ascii="Arial" w:hAnsi="Arial" w:eastAsia="Arial" w:cs="Arial"/>
                <w:b/>
              </w:rPr>
              <w:t>5.2.</w:t>
            </w:r>
            <w:r>
              <w:rPr>
                <w:rFonts w:ascii="Arial" w:hAnsi="Arial" w:eastAsia="Arial" w:cs="Arial"/>
              </w:rPr>
              <w:t xml:space="preserve"> Objetivos específicos</w:t>
            </w:r>
          </w:p>
          <w:p w:rsidR="005A2874" w:rsidRDefault="005A2874" w14:paraId="179A91D1" w14:textId="77777777">
            <w:pPr>
              <w:rPr>
                <w:rFonts w:ascii="Arial" w:hAnsi="Arial" w:eastAsia="Arial" w:cs="Arial"/>
              </w:rPr>
            </w:pPr>
          </w:p>
          <w:p w:rsidR="005A2874" w:rsidRDefault="005A2874" w14:paraId="1FD8B51A" w14:textId="77777777">
            <w:pPr>
              <w:rPr>
                <w:rFonts w:ascii="Arial" w:hAnsi="Arial" w:eastAsia="Arial" w:cs="Arial"/>
              </w:rPr>
            </w:pPr>
          </w:p>
          <w:p w:rsidR="005A2874" w:rsidRDefault="005A2874" w14:paraId="57A8666F" w14:textId="77777777">
            <w:pPr>
              <w:rPr>
                <w:rFonts w:ascii="Arial" w:hAnsi="Arial" w:eastAsia="Arial" w:cs="Arial"/>
              </w:rPr>
            </w:pPr>
          </w:p>
        </w:tc>
        <w:tc>
          <w:tcPr>
            <w:tcW w:w="101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P="3D14E830" w:rsidRDefault="00D8324E" w14:paraId="0E8BB8E4" w14:textId="4EBEA380">
            <w:pPr>
              <w:pStyle w:val="Prrafodelista"/>
              <w:numPr>
                <w:ilvl w:val="0"/>
                <w:numId w:val="7"/>
              </w:numPr>
              <w:spacing w:before="120" w:after="120"/>
              <w:rPr>
                <w:rFonts w:ascii="Arial" w:hAnsi="Arial" w:eastAsia="Arial" w:cs="Arial"/>
              </w:rPr>
            </w:pPr>
            <w:r w:rsidRPr="3D14E830" w:rsidR="4C4E70C7">
              <w:rPr>
                <w:rFonts w:ascii="Arial" w:hAnsi="Arial" w:eastAsia="Arial" w:cs="Arial"/>
              </w:rPr>
              <w:t>Diseñar un medidor adaptable a la estructura del carro.</w:t>
            </w:r>
          </w:p>
          <w:p w:rsidR="005A2874" w:rsidP="3D14E830" w:rsidRDefault="00D8324E" w14:paraId="74307059" w14:textId="254FC193">
            <w:pPr>
              <w:pStyle w:val="Prrafodelista"/>
              <w:numPr>
                <w:ilvl w:val="0"/>
                <w:numId w:val="8"/>
              </w:numPr>
              <w:spacing w:before="120" w:after="120"/>
              <w:rPr>
                <w:rFonts w:ascii="Arial" w:hAnsi="Arial" w:eastAsia="Arial" w:cs="Arial"/>
              </w:rPr>
            </w:pPr>
            <w:r w:rsidRPr="3D14E830" w:rsidR="4C4E70C7">
              <w:rPr>
                <w:rFonts w:ascii="Arial" w:hAnsi="Arial" w:eastAsia="Arial" w:cs="Arial"/>
              </w:rPr>
              <w:t>Indicar visualmente al conductor el valor de velocidad de forma continua.</w:t>
            </w:r>
          </w:p>
          <w:p w:rsidR="005A2874" w:rsidP="3D14E830" w:rsidRDefault="00D8324E" w14:paraId="645D2FFB" w14:textId="18A285F6">
            <w:pPr>
              <w:pStyle w:val="Prrafodelista"/>
              <w:numPr>
                <w:ilvl w:val="0"/>
                <w:numId w:val="8"/>
              </w:numPr>
              <w:spacing w:before="120" w:after="120"/>
              <w:rPr>
                <w:rFonts w:ascii="Arial" w:hAnsi="Arial" w:eastAsia="Arial" w:cs="Arial"/>
              </w:rPr>
            </w:pPr>
            <w:r w:rsidRPr="3D14E830" w:rsidR="4C4E70C7">
              <w:rPr>
                <w:rFonts w:ascii="Arial" w:hAnsi="Arial" w:eastAsia="Arial" w:cs="Arial"/>
              </w:rPr>
              <w:t xml:space="preserve">Diseñar un medidor que cumpla una </w:t>
            </w:r>
            <w:r w:rsidRPr="3D14E830" w:rsidR="069BB8BB">
              <w:rPr>
                <w:rFonts w:ascii="Arial" w:hAnsi="Arial" w:eastAsia="Arial" w:cs="Arial"/>
              </w:rPr>
              <w:t>función demostrativa</w:t>
            </w:r>
            <w:r w:rsidRPr="3D14E830" w:rsidR="4C4E70C7">
              <w:rPr>
                <w:rFonts w:ascii="Arial" w:hAnsi="Arial" w:eastAsia="Arial" w:cs="Arial"/>
              </w:rPr>
              <w:t xml:space="preserve"> y/o didáctica.</w:t>
            </w:r>
          </w:p>
          <w:p w:rsidR="005A2874" w:rsidP="3D14E830" w:rsidRDefault="00D8324E" w14:paraId="726E8ECE" w14:textId="66267D02">
            <w:pPr>
              <w:pStyle w:val="Prrafodelista"/>
              <w:numPr>
                <w:ilvl w:val="0"/>
                <w:numId w:val="8"/>
              </w:numPr>
              <w:suppressLineNumbers w:val="0"/>
              <w:bidi w:val="0"/>
              <w:spacing w:before="120" w:beforeAutospacing="off" w:after="120" w:afterAutospacing="off" w:line="259" w:lineRule="auto"/>
              <w:ind w:left="720" w:right="0" w:hanging="360"/>
              <w:jc w:val="left"/>
              <w:rPr>
                <w:rFonts w:ascii="Arial" w:hAnsi="Arial" w:eastAsia="Arial" w:cs="Arial"/>
              </w:rPr>
            </w:pPr>
            <w:r w:rsidRPr="3D14E830" w:rsidR="4C4E70C7">
              <w:rPr>
                <w:rFonts w:ascii="Arial" w:hAnsi="Arial" w:eastAsia="Arial" w:cs="Arial"/>
              </w:rPr>
              <w:t>Validar el funcionamiento del sistema desarrollado.</w:t>
            </w:r>
          </w:p>
        </w:tc>
      </w:tr>
    </w:tbl>
    <w:p w:rsidR="005A2874" w:rsidRDefault="005A2874" w14:paraId="6703AF12" w14:textId="77777777">
      <w:pPr>
        <w:rPr>
          <w:rFonts w:ascii="Arial" w:hAnsi="Arial" w:eastAsia="Arial" w:cs="Arial"/>
        </w:rPr>
      </w:pPr>
    </w:p>
    <w:p w:rsidR="005A2874" w:rsidRDefault="005A2874" w14:paraId="13602AFF" w14:textId="77777777">
      <w:pPr>
        <w:rPr>
          <w:rFonts w:ascii="Arial" w:hAnsi="Arial" w:eastAsia="Arial" w:cs="Arial"/>
        </w:rPr>
      </w:pPr>
    </w:p>
    <w:tbl>
      <w:tblPr>
        <w:tblStyle w:val="6"/>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730"/>
        <w:gridCol w:w="10191"/>
      </w:tblGrid>
      <w:tr w:rsidR="005A2874" w:rsidTr="3D14E830" w14:paraId="1678EA17" w14:textId="77777777">
        <w:trPr>
          <w:trHeight w:val="454"/>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P="3D14E830" w:rsidRDefault="00780D0B" w14:paraId="6B5E29DD" w14:textId="77777777">
            <w:pPr>
              <w:rPr>
                <w:rFonts w:ascii="Arial" w:hAnsi="Arial" w:eastAsia="Arial" w:cs="Arial"/>
                <w:b w:val="1"/>
                <w:bCs w:val="1"/>
                <w:color w:val="FFFFFF"/>
                <w:lang w:val="es-CO"/>
              </w:rPr>
            </w:pPr>
            <w:r w:rsidRPr="3D14E830" w:rsidR="00780D0B">
              <w:rPr>
                <w:rFonts w:ascii="Arial" w:hAnsi="Arial" w:eastAsia="Arial" w:cs="Arial"/>
                <w:b w:val="1"/>
                <w:bCs w:val="1"/>
                <w:color w:val="FFFFFF" w:themeColor="background1" w:themeTint="FF" w:themeShade="FF"/>
                <w:lang w:val="es-CO"/>
              </w:rPr>
              <w:t>6. DELIMITACIÓN DEL PROYECTO  -  SCOPE</w:t>
            </w:r>
          </w:p>
        </w:tc>
      </w:tr>
      <w:tr w:rsidR="005A2874" w:rsidTr="3D14E830" w14:paraId="48AA40A9" w14:textId="77777777">
        <w:trPr>
          <w:trHeight w:val="300"/>
        </w:trPr>
        <w:tc>
          <w:tcPr>
            <w:tcW w:w="37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5A2874" w14:paraId="37B92FED" w14:textId="77777777">
            <w:pPr>
              <w:rPr>
                <w:rFonts w:ascii="Arial" w:hAnsi="Arial" w:eastAsia="Arial" w:cs="Arial"/>
                <w:b/>
              </w:rPr>
            </w:pPr>
          </w:p>
          <w:p w:rsidR="005A2874" w:rsidRDefault="00780D0B" w14:paraId="56705A15" w14:textId="77777777">
            <w:pPr>
              <w:rPr>
                <w:rFonts w:ascii="Arial" w:hAnsi="Arial" w:eastAsia="Arial" w:cs="Arial"/>
                <w:b/>
              </w:rPr>
            </w:pPr>
            <w:r>
              <w:rPr>
                <w:rFonts w:ascii="Arial" w:hAnsi="Arial" w:eastAsia="Arial" w:cs="Arial"/>
                <w:b/>
              </w:rPr>
              <w:t>6.1. Alcances</w:t>
            </w:r>
          </w:p>
        </w:tc>
        <w:tc>
          <w:tcPr>
            <w:tcW w:w="101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E5E63" w:rsidR="005A2874" w:rsidP="3D14E830" w:rsidRDefault="005A2874" w14:paraId="44E58AE7" w14:textId="72106A7E">
            <w:pPr>
              <w:pStyle w:val="Prrafodelista"/>
              <w:numPr>
                <w:ilvl w:val="0"/>
                <w:numId w:val="4"/>
              </w:numPr>
              <w:rPr>
                <w:rFonts w:ascii="Arial" w:hAnsi="Arial" w:eastAsia="Arial" w:cs="Arial"/>
              </w:rPr>
            </w:pPr>
            <w:bookmarkStart w:name="_GoBack" w:id="0"/>
            <w:bookmarkEnd w:id="0"/>
            <w:r w:rsidRPr="3D14E830" w:rsidR="2B467971">
              <w:rPr>
                <w:rFonts w:ascii="Arial" w:hAnsi="Arial" w:eastAsia="Arial" w:cs="Arial"/>
              </w:rPr>
              <w:t>E</w:t>
            </w:r>
            <w:r w:rsidRPr="3D14E830" w:rsidR="617F4586">
              <w:rPr>
                <w:rFonts w:ascii="Arial" w:hAnsi="Arial" w:eastAsia="Arial" w:cs="Arial"/>
              </w:rPr>
              <w:t xml:space="preserve">l </w:t>
            </w:r>
            <w:r w:rsidRPr="3D14E830" w:rsidR="617F4586">
              <w:rPr>
                <w:rFonts w:ascii="Arial" w:hAnsi="Arial" w:eastAsia="Arial" w:cs="Arial"/>
              </w:rPr>
              <w:t>display</w:t>
            </w:r>
            <w:r w:rsidRPr="3D14E830" w:rsidR="16840003">
              <w:rPr>
                <w:rFonts w:ascii="Arial" w:hAnsi="Arial" w:eastAsia="Arial" w:cs="Arial"/>
              </w:rPr>
              <w:t xml:space="preserve"> será </w:t>
            </w:r>
            <w:r w:rsidRPr="3D14E830" w:rsidR="16840003">
              <w:rPr>
                <w:rFonts w:ascii="Arial" w:hAnsi="Arial" w:eastAsia="Arial" w:cs="Arial"/>
              </w:rPr>
              <w:t>fácilmente</w:t>
            </w:r>
            <w:r w:rsidRPr="3D14E830" w:rsidR="16840003">
              <w:rPr>
                <w:rFonts w:ascii="Arial" w:hAnsi="Arial" w:eastAsia="Arial" w:cs="Arial"/>
              </w:rPr>
              <w:t xml:space="preserve"> visible durante la conducción.</w:t>
            </w:r>
          </w:p>
          <w:p w:rsidRPr="003E5E63" w:rsidR="005A2874" w:rsidP="3D14E830" w:rsidRDefault="005A2874" w14:paraId="7FC8D566" w14:textId="79816183">
            <w:pPr>
              <w:pStyle w:val="Prrafodelista"/>
              <w:numPr>
                <w:ilvl w:val="0"/>
                <w:numId w:val="4"/>
              </w:numPr>
              <w:rPr>
                <w:rFonts w:ascii="Arial" w:hAnsi="Arial" w:eastAsia="Arial" w:cs="Arial"/>
              </w:rPr>
            </w:pPr>
            <w:r w:rsidRPr="3D14E830" w:rsidR="16840003">
              <w:rPr>
                <w:rFonts w:ascii="Arial" w:hAnsi="Arial" w:eastAsia="Arial" w:cs="Arial"/>
              </w:rPr>
              <w:t>El consumo de energía no afectará de manera significativa el funcionamiento del carro</w:t>
            </w:r>
            <w:r w:rsidRPr="3D14E830" w:rsidR="0EEA2E5E">
              <w:rPr>
                <w:rFonts w:ascii="Arial" w:hAnsi="Arial" w:eastAsia="Arial" w:cs="Arial"/>
              </w:rPr>
              <w:t>.</w:t>
            </w:r>
          </w:p>
          <w:p w:rsidRPr="003E5E63" w:rsidR="005A2874" w:rsidP="3D14E830" w:rsidRDefault="005A2874" w14:paraId="63E809AD" w14:textId="1A56ADB2">
            <w:pPr>
              <w:pStyle w:val="Prrafodelista"/>
              <w:numPr>
                <w:ilvl w:val="0"/>
                <w:numId w:val="4"/>
              </w:numPr>
              <w:rPr>
                <w:rFonts w:ascii="Arial" w:hAnsi="Arial" w:eastAsia="Arial" w:cs="Arial"/>
              </w:rPr>
            </w:pPr>
            <w:r w:rsidRPr="3D14E830" w:rsidR="0DABFA37">
              <w:rPr>
                <w:rFonts w:ascii="Arial" w:hAnsi="Arial" w:eastAsia="Arial" w:cs="Arial"/>
              </w:rPr>
              <w:t>El sistema de control será</w:t>
            </w:r>
            <w:r w:rsidRPr="3D14E830" w:rsidR="0F1AE4A1">
              <w:rPr>
                <w:rFonts w:ascii="Arial" w:hAnsi="Arial" w:eastAsia="Arial" w:cs="Arial"/>
              </w:rPr>
              <w:t xml:space="preserve"> visible y</w:t>
            </w:r>
            <w:r w:rsidRPr="3D14E830" w:rsidR="0DABFA37">
              <w:rPr>
                <w:rFonts w:ascii="Arial" w:hAnsi="Arial" w:eastAsia="Arial" w:cs="Arial"/>
              </w:rPr>
              <w:t xml:space="preserve"> removible de tal forma que se incremente su ca</w:t>
            </w:r>
            <w:r w:rsidRPr="3D14E830" w:rsidR="1C0169A0">
              <w:rPr>
                <w:rFonts w:ascii="Arial" w:hAnsi="Arial" w:eastAsia="Arial" w:cs="Arial"/>
              </w:rPr>
              <w:t>pacidad</w:t>
            </w:r>
            <w:r w:rsidRPr="3D14E830" w:rsidR="0DABFA37">
              <w:rPr>
                <w:rFonts w:ascii="Arial" w:hAnsi="Arial" w:eastAsia="Arial" w:cs="Arial"/>
              </w:rPr>
              <w:t xml:space="preserve"> de exposición.</w:t>
            </w:r>
          </w:p>
          <w:p w:rsidRPr="003E5E63" w:rsidR="005A2874" w:rsidP="3D14E830" w:rsidRDefault="005A2874" w14:paraId="2F3CC04E" w14:textId="0B8C9098">
            <w:pPr>
              <w:pStyle w:val="Prrafodelista"/>
              <w:numPr>
                <w:ilvl w:val="0"/>
                <w:numId w:val="4"/>
              </w:numPr>
              <w:rPr>
                <w:rFonts w:ascii="Arial" w:hAnsi="Arial" w:eastAsia="Arial" w:cs="Arial"/>
              </w:rPr>
            </w:pPr>
            <w:r w:rsidRPr="3D14E830" w:rsidR="155A3FB3">
              <w:rPr>
                <w:rFonts w:ascii="Arial" w:hAnsi="Arial" w:eastAsia="Arial" w:cs="Arial"/>
              </w:rPr>
              <w:t>Se tendrá en cuenta la protección del producto, teniendo en cuenta el uso de materiales resistentes que no interfieran o dificulten su funcio</w:t>
            </w:r>
            <w:r w:rsidRPr="3D14E830" w:rsidR="1FA9AF0F">
              <w:rPr>
                <w:rFonts w:ascii="Arial" w:hAnsi="Arial" w:eastAsia="Arial" w:cs="Arial"/>
              </w:rPr>
              <w:t xml:space="preserve">namiento y/o </w:t>
            </w:r>
            <w:r w:rsidRPr="3D14E830" w:rsidR="1FA9AF0F">
              <w:rPr>
                <w:rFonts w:ascii="Arial" w:hAnsi="Arial" w:eastAsia="Arial" w:cs="Arial"/>
              </w:rPr>
              <w:t>instalación</w:t>
            </w:r>
            <w:r w:rsidRPr="3D14E830" w:rsidR="28C98672">
              <w:rPr>
                <w:rFonts w:ascii="Arial" w:hAnsi="Arial" w:eastAsia="Arial" w:cs="Arial"/>
              </w:rPr>
              <w:t>.</w:t>
            </w:r>
          </w:p>
        </w:tc>
      </w:tr>
      <w:tr w:rsidR="005A2874" w:rsidTr="3D14E830" w14:paraId="41882093" w14:textId="77777777">
        <w:trPr>
          <w:trHeight w:val="597"/>
        </w:trPr>
        <w:tc>
          <w:tcPr>
            <w:tcW w:w="37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5A2874" w14:paraId="467F6272" w14:textId="77777777">
            <w:pPr>
              <w:rPr>
                <w:rFonts w:ascii="Arial" w:hAnsi="Arial" w:eastAsia="Arial" w:cs="Arial"/>
                <w:b/>
              </w:rPr>
            </w:pPr>
          </w:p>
          <w:p w:rsidR="005A2874" w:rsidRDefault="00780D0B" w14:paraId="1FF07B18" w14:textId="77777777">
            <w:pPr>
              <w:rPr>
                <w:rFonts w:ascii="Arial" w:hAnsi="Arial" w:eastAsia="Arial" w:cs="Arial"/>
                <w:b/>
              </w:rPr>
            </w:pPr>
            <w:r>
              <w:rPr>
                <w:rFonts w:ascii="Arial" w:hAnsi="Arial" w:eastAsia="Arial" w:cs="Arial"/>
                <w:b/>
              </w:rPr>
              <w:t>6.2. Limitaciones</w:t>
            </w:r>
          </w:p>
        </w:tc>
        <w:tc>
          <w:tcPr>
            <w:tcW w:w="101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8324E" w:rsidR="005A2874" w:rsidP="3D14E830" w:rsidRDefault="00C87301" w14:paraId="148BCC56" w14:textId="3B37D31E">
            <w:pPr>
              <w:pStyle w:val="Prrafodelista"/>
              <w:numPr>
                <w:ilvl w:val="0"/>
                <w:numId w:val="5"/>
              </w:numPr>
              <w:rPr>
                <w:rFonts w:ascii="Arial" w:hAnsi="Arial" w:eastAsia="Arial" w:cs="Arial"/>
                <w:lang w:val="es-CO"/>
              </w:rPr>
            </w:pPr>
            <w:r w:rsidRPr="3D14E830" w:rsidR="506CF876">
              <w:rPr>
                <w:rFonts w:ascii="Arial" w:hAnsi="Arial" w:eastAsia="Arial" w:cs="Arial"/>
                <w:lang w:val="es-CO"/>
              </w:rPr>
              <w:t xml:space="preserve">No se presentarán datos </w:t>
            </w:r>
            <w:r w:rsidRPr="3D14E830" w:rsidR="506CF876">
              <w:rPr>
                <w:rFonts w:ascii="Arial" w:hAnsi="Arial" w:eastAsia="Arial" w:cs="Arial"/>
                <w:lang w:val="es-CO"/>
              </w:rPr>
              <w:t>históricos</w:t>
            </w:r>
            <w:r w:rsidRPr="3D14E830" w:rsidR="506CF876">
              <w:rPr>
                <w:rFonts w:ascii="Arial" w:hAnsi="Arial" w:eastAsia="Arial" w:cs="Arial"/>
                <w:lang w:val="es-CO"/>
              </w:rPr>
              <w:t xml:space="preserve"> </w:t>
            </w:r>
          </w:p>
          <w:p w:rsidRPr="00D8324E" w:rsidR="005A2874" w:rsidP="3D14E830" w:rsidRDefault="00C87301" w14:paraId="4F89F812" w14:textId="7BA9793C">
            <w:pPr>
              <w:pStyle w:val="Prrafodelista"/>
              <w:numPr>
                <w:ilvl w:val="0"/>
                <w:numId w:val="5"/>
              </w:numPr>
              <w:rPr>
                <w:rFonts w:ascii="Arial" w:hAnsi="Arial" w:eastAsia="Arial" w:cs="Arial"/>
                <w:lang w:val="es-CO"/>
              </w:rPr>
            </w:pPr>
            <w:r w:rsidRPr="3D14E830" w:rsidR="00AFF5B5">
              <w:rPr>
                <w:rFonts w:ascii="Arial" w:hAnsi="Arial" w:eastAsia="Arial" w:cs="Arial"/>
                <w:lang w:val="es-CO"/>
              </w:rPr>
              <w:t>No existirán alertas a ciertas velocidades</w:t>
            </w:r>
          </w:p>
          <w:p w:rsidRPr="00D8324E" w:rsidR="005A2874" w:rsidP="3D14E830" w:rsidRDefault="00C87301" w14:paraId="67AF0CBA" w14:textId="30D33C28">
            <w:pPr>
              <w:pStyle w:val="Prrafodelista"/>
              <w:numPr>
                <w:ilvl w:val="0"/>
                <w:numId w:val="5"/>
              </w:numPr>
              <w:rPr>
                <w:rFonts w:ascii="Arial" w:hAnsi="Arial" w:eastAsia="Arial" w:cs="Arial"/>
                <w:lang w:val="es-CO"/>
              </w:rPr>
            </w:pPr>
            <w:r w:rsidRPr="3D14E830" w:rsidR="00AFF5B5">
              <w:rPr>
                <w:rFonts w:ascii="Arial" w:hAnsi="Arial" w:eastAsia="Arial" w:cs="Arial"/>
                <w:lang w:val="es-CO"/>
              </w:rPr>
              <w:t>No habrá un limitador de velocidad.</w:t>
            </w:r>
          </w:p>
        </w:tc>
      </w:tr>
      <w:tr w:rsidR="005A2874" w:rsidTr="3D14E830" w14:paraId="6B855CDC" w14:textId="77777777">
        <w:trPr>
          <w:trHeight w:val="547"/>
        </w:trPr>
        <w:tc>
          <w:tcPr>
            <w:tcW w:w="37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780D0B" w14:paraId="1E567B8D" w14:textId="77777777">
            <w:pPr>
              <w:rPr>
                <w:rFonts w:ascii="Arial" w:hAnsi="Arial" w:eastAsia="Arial" w:cs="Arial"/>
                <w:b/>
              </w:rPr>
            </w:pPr>
            <w:r>
              <w:rPr>
                <w:rFonts w:ascii="Arial" w:hAnsi="Arial" w:eastAsia="Arial" w:cs="Arial"/>
                <w:b/>
              </w:rPr>
              <w:t>6.3. Entregables</w:t>
            </w:r>
          </w:p>
        </w:tc>
        <w:tc>
          <w:tcPr>
            <w:tcW w:w="101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P="3D14E830" w:rsidRDefault="005A2874" w14:paraId="76CE8305" w14:textId="79BA819E">
            <w:pPr>
              <w:rPr>
                <w:rFonts w:ascii="Arial" w:hAnsi="Arial" w:eastAsia="Arial" w:cs="Arial"/>
                <w:b w:val="0"/>
                <w:bCs w:val="0"/>
              </w:rPr>
            </w:pPr>
            <w:r w:rsidRPr="3D14E830" w:rsidR="10A30936">
              <w:rPr>
                <w:rFonts w:ascii="Arial" w:hAnsi="Arial" w:eastAsia="Arial" w:cs="Arial"/>
                <w:b w:val="0"/>
                <w:bCs w:val="0"/>
              </w:rPr>
              <w:t>S</w:t>
            </w:r>
            <w:r w:rsidRPr="3D14E830" w:rsidR="36593C05">
              <w:rPr>
                <w:rFonts w:ascii="Arial" w:hAnsi="Arial" w:eastAsia="Arial" w:cs="Arial"/>
                <w:b w:val="0"/>
                <w:bCs w:val="0"/>
              </w:rPr>
              <w:t xml:space="preserve">e entregará un medidor funcional de </w:t>
            </w:r>
            <w:r w:rsidRPr="3D14E830" w:rsidR="36593C05">
              <w:rPr>
                <w:rFonts w:ascii="Arial" w:hAnsi="Arial" w:eastAsia="Arial" w:cs="Arial"/>
                <w:b w:val="0"/>
                <w:bCs w:val="0"/>
              </w:rPr>
              <w:t>rmp</w:t>
            </w:r>
            <w:r w:rsidRPr="3D14E830" w:rsidR="36593C05">
              <w:rPr>
                <w:rFonts w:ascii="Arial" w:hAnsi="Arial" w:eastAsia="Arial" w:cs="Arial"/>
                <w:b w:val="0"/>
                <w:bCs w:val="0"/>
              </w:rPr>
              <w:t xml:space="preserve"> y velocidad, el cual contará con una estructura modular la cual </w:t>
            </w:r>
            <w:r w:rsidRPr="3D14E830" w:rsidR="25003526">
              <w:rPr>
                <w:rFonts w:ascii="Arial" w:hAnsi="Arial" w:eastAsia="Arial" w:cs="Arial"/>
                <w:b w:val="0"/>
                <w:bCs w:val="0"/>
              </w:rPr>
              <w:t>facilitará</w:t>
            </w:r>
            <w:r w:rsidRPr="3D14E830" w:rsidR="36593C05">
              <w:rPr>
                <w:rFonts w:ascii="Arial" w:hAnsi="Arial" w:eastAsia="Arial" w:cs="Arial"/>
                <w:b w:val="0"/>
                <w:bCs w:val="0"/>
              </w:rPr>
              <w:t xml:space="preserve"> su uso de forma</w:t>
            </w:r>
            <w:r w:rsidRPr="3D14E830" w:rsidR="093671FF">
              <w:rPr>
                <w:rFonts w:ascii="Arial" w:hAnsi="Arial" w:eastAsia="Arial" w:cs="Arial"/>
                <w:b w:val="0"/>
                <w:bCs w:val="0"/>
              </w:rPr>
              <w:t xml:space="preserve"> tanto</w:t>
            </w:r>
            <w:r w:rsidRPr="3D14E830" w:rsidR="36593C05">
              <w:rPr>
                <w:rFonts w:ascii="Arial" w:hAnsi="Arial" w:eastAsia="Arial" w:cs="Arial"/>
                <w:b w:val="0"/>
                <w:bCs w:val="0"/>
              </w:rPr>
              <w:t xml:space="preserve"> expositiva como pr</w:t>
            </w:r>
            <w:r w:rsidRPr="3D14E830" w:rsidR="6698ACB9">
              <w:rPr>
                <w:rFonts w:ascii="Arial" w:hAnsi="Arial" w:eastAsia="Arial" w:cs="Arial"/>
                <w:b w:val="0"/>
                <w:bCs w:val="0"/>
              </w:rPr>
              <w:t>á</w:t>
            </w:r>
            <w:r w:rsidRPr="3D14E830" w:rsidR="36593C05">
              <w:rPr>
                <w:rFonts w:ascii="Arial" w:hAnsi="Arial" w:eastAsia="Arial" w:cs="Arial"/>
                <w:b w:val="0"/>
                <w:bCs w:val="0"/>
              </w:rPr>
              <w:t xml:space="preserve">ctica durante </w:t>
            </w:r>
            <w:r w:rsidRPr="3D14E830" w:rsidR="0021C104">
              <w:rPr>
                <w:rFonts w:ascii="Arial" w:hAnsi="Arial" w:eastAsia="Arial" w:cs="Arial"/>
                <w:b w:val="0"/>
                <w:bCs w:val="0"/>
              </w:rPr>
              <w:t>conducción, o mantenimiento</w:t>
            </w:r>
            <w:r w:rsidRPr="3D14E830" w:rsidR="36593C05">
              <w:rPr>
                <w:rFonts w:ascii="Arial" w:hAnsi="Arial" w:eastAsia="Arial" w:cs="Arial"/>
                <w:b w:val="0"/>
                <w:bCs w:val="0"/>
              </w:rPr>
              <w:t xml:space="preserve">. </w:t>
            </w:r>
            <w:r w:rsidRPr="3D14E830" w:rsidR="704DD07F">
              <w:rPr>
                <w:rFonts w:ascii="Arial" w:hAnsi="Arial" w:eastAsia="Arial" w:cs="Arial"/>
                <w:b w:val="0"/>
                <w:bCs w:val="0"/>
              </w:rPr>
              <w:t>E</w:t>
            </w:r>
            <w:r w:rsidRPr="3D14E830" w:rsidR="36593C05">
              <w:rPr>
                <w:rFonts w:ascii="Arial" w:hAnsi="Arial" w:eastAsia="Arial" w:cs="Arial"/>
                <w:b w:val="0"/>
                <w:bCs w:val="0"/>
              </w:rPr>
              <w:t xml:space="preserve">l producto sea entregado completamente montado y con el cableado debidamente organizado, por último, se </w:t>
            </w:r>
            <w:r w:rsidRPr="3D14E830" w:rsidR="36593C05">
              <w:rPr>
                <w:rFonts w:ascii="Arial" w:hAnsi="Arial" w:eastAsia="Arial" w:cs="Arial"/>
                <w:b w:val="0"/>
                <w:bCs w:val="0"/>
              </w:rPr>
              <w:t>incluirá</w:t>
            </w:r>
            <w:r w:rsidRPr="3D14E830" w:rsidR="36593C05">
              <w:rPr>
                <w:rFonts w:ascii="Arial" w:hAnsi="Arial" w:eastAsia="Arial" w:cs="Arial"/>
                <w:b w:val="0"/>
                <w:bCs w:val="0"/>
              </w:rPr>
              <w:t xml:space="preserve"> una estructura protectora en los segmentos más importantes con el fin de mejorar su durabilidad y resistencia</w:t>
            </w:r>
            <w:r w:rsidRPr="3D14E830" w:rsidR="074E41CB">
              <w:rPr>
                <w:rFonts w:ascii="Arial" w:hAnsi="Arial" w:eastAsia="Arial" w:cs="Arial"/>
                <w:b w:val="0"/>
                <w:bCs w:val="0"/>
              </w:rPr>
              <w:t xml:space="preserve"> contra factores externos</w:t>
            </w:r>
            <w:r w:rsidRPr="3D14E830" w:rsidR="36593C05">
              <w:rPr>
                <w:rFonts w:ascii="Arial" w:hAnsi="Arial" w:eastAsia="Arial" w:cs="Arial"/>
                <w:b w:val="0"/>
                <w:bCs w:val="0"/>
              </w:rPr>
              <w:t xml:space="preserve"> durante su uso</w:t>
            </w:r>
            <w:r w:rsidRPr="3D14E830" w:rsidR="4FE96ECF">
              <w:rPr>
                <w:rFonts w:ascii="Arial" w:hAnsi="Arial" w:eastAsia="Arial" w:cs="Arial"/>
                <w:b w:val="0"/>
                <w:bCs w:val="0"/>
              </w:rPr>
              <w:t xml:space="preserve"> y almacenamiento</w:t>
            </w:r>
            <w:r w:rsidRPr="3D14E830" w:rsidR="36593C05">
              <w:rPr>
                <w:rFonts w:ascii="Arial" w:hAnsi="Arial" w:eastAsia="Arial" w:cs="Arial"/>
                <w:b w:val="0"/>
                <w:bCs w:val="0"/>
              </w:rPr>
              <w:t>.</w:t>
            </w:r>
            <w:r w:rsidRPr="3D14E830" w:rsidR="36593C05">
              <w:rPr>
                <w:rFonts w:ascii="Arial" w:hAnsi="Arial" w:eastAsia="Arial" w:cs="Arial"/>
                <w:b w:val="0"/>
                <w:bCs w:val="0"/>
              </w:rPr>
              <w:t xml:space="preserve"> </w:t>
            </w:r>
          </w:p>
        </w:tc>
      </w:tr>
    </w:tbl>
    <w:p w:rsidR="005A2874" w:rsidRDefault="005A2874" w14:paraId="76486279" w14:textId="77777777">
      <w:pPr>
        <w:rPr>
          <w:rFonts w:ascii="Arial" w:hAnsi="Arial" w:eastAsia="Arial" w:cs="Arial"/>
        </w:rPr>
      </w:pPr>
    </w:p>
    <w:p w:rsidR="005A2874" w:rsidRDefault="005A2874" w14:paraId="51F6B437" w14:textId="77777777">
      <w:pPr>
        <w:rPr>
          <w:rFonts w:ascii="Arial" w:hAnsi="Arial" w:eastAsia="Arial" w:cs="Arial"/>
        </w:rPr>
      </w:pPr>
    </w:p>
    <w:p w:rsidR="005A2874" w:rsidP="3D14E830" w:rsidRDefault="00780D0B" w14:paraId="006C905B" w14:textId="77777777">
      <w:pPr>
        <w:jc w:val="center"/>
        <w:rPr>
          <w:rFonts w:ascii="Arial" w:hAnsi="Arial" w:eastAsia="Arial" w:cs="Arial"/>
          <w:b w:val="1"/>
          <w:bCs w:val="1"/>
          <w:color w:val="FF0000"/>
          <w:sz w:val="26"/>
          <w:szCs w:val="26"/>
          <w:u w:val="single"/>
          <w:lang w:val="es-CO"/>
        </w:rPr>
      </w:pPr>
      <w:r w:rsidRPr="3D14E830" w:rsidR="00780D0B">
        <w:rPr>
          <w:rFonts w:ascii="Arial" w:hAnsi="Arial" w:eastAsia="Arial" w:cs="Arial"/>
          <w:b w:val="1"/>
          <w:bCs w:val="1"/>
          <w:color w:val="FF0000"/>
          <w:sz w:val="26"/>
          <w:szCs w:val="26"/>
          <w:u w:val="single"/>
          <w:lang w:val="es-CO"/>
        </w:rPr>
        <w:t>Break:  El cliente está de acuerdo con esta propuesta? SI, prosiga, No, itere!</w:t>
      </w:r>
    </w:p>
    <w:p w:rsidR="005A2874" w:rsidRDefault="005A2874" w14:paraId="5FEA9586" w14:textId="77777777">
      <w:pPr>
        <w:rPr>
          <w:rFonts w:ascii="Arial" w:hAnsi="Arial" w:eastAsia="Arial" w:cs="Arial"/>
        </w:rPr>
      </w:pPr>
    </w:p>
    <w:p w:rsidR="005A2874" w:rsidRDefault="005A2874" w14:paraId="457724CD" w14:textId="77777777">
      <w:pPr>
        <w:rPr>
          <w:rFonts w:ascii="Arial" w:hAnsi="Arial" w:eastAsia="Arial" w:cs="Arial"/>
        </w:rPr>
      </w:pPr>
    </w:p>
    <w:tbl>
      <w:tblPr>
        <w:tblStyle w:val="5"/>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730"/>
        <w:gridCol w:w="10191"/>
      </w:tblGrid>
      <w:tr w:rsidR="005A2874" w:rsidTr="3D14E830" w14:paraId="4BD53276" w14:textId="77777777">
        <w:trPr>
          <w:trHeight w:val="454"/>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P="3D14E830" w:rsidRDefault="00780D0B" w14:paraId="06CB99BA" w14:textId="77777777">
            <w:pPr>
              <w:rPr>
                <w:rFonts w:ascii="Arial" w:hAnsi="Arial" w:eastAsia="Arial" w:cs="Arial"/>
                <w:b w:val="1"/>
                <w:bCs w:val="1"/>
                <w:color w:val="FFFFFF"/>
                <w:lang w:val="es-CO"/>
              </w:rPr>
            </w:pPr>
            <w:r w:rsidRPr="3D14E830" w:rsidR="00780D0B">
              <w:rPr>
                <w:rFonts w:ascii="Arial" w:hAnsi="Arial" w:eastAsia="Arial" w:cs="Arial"/>
                <w:b w:val="1"/>
                <w:bCs w:val="1"/>
                <w:color w:val="FFFFFF" w:themeColor="background1" w:themeTint="FF" w:themeShade="FF"/>
                <w:lang w:val="es-CO"/>
              </w:rPr>
              <w:t xml:space="preserve">7. WBS – </w:t>
            </w:r>
            <w:r w:rsidRPr="3D14E830" w:rsidR="00780D0B">
              <w:rPr>
                <w:rFonts w:ascii="Arial" w:hAnsi="Arial" w:eastAsia="Arial" w:cs="Arial"/>
                <w:b w:val="1"/>
                <w:bCs w:val="1"/>
                <w:color w:val="FFFFFF" w:themeColor="background1" w:themeTint="FF" w:themeShade="FF"/>
                <w:lang w:val="es-CO"/>
              </w:rPr>
              <w:t>Work</w:t>
            </w:r>
            <w:r w:rsidRPr="3D14E830" w:rsidR="00780D0B">
              <w:rPr>
                <w:rFonts w:ascii="Arial" w:hAnsi="Arial" w:eastAsia="Arial" w:cs="Arial"/>
                <w:b w:val="1"/>
                <w:bCs w:val="1"/>
                <w:color w:val="FFFFFF" w:themeColor="background1" w:themeTint="FF" w:themeShade="FF"/>
                <w:lang w:val="es-CO"/>
              </w:rPr>
              <w:t xml:space="preserve"> </w:t>
            </w:r>
            <w:r w:rsidRPr="3D14E830" w:rsidR="00780D0B">
              <w:rPr>
                <w:rFonts w:ascii="Arial" w:hAnsi="Arial" w:eastAsia="Arial" w:cs="Arial"/>
                <w:b w:val="1"/>
                <w:bCs w:val="1"/>
                <w:color w:val="FFFFFF" w:themeColor="background1" w:themeTint="FF" w:themeShade="FF"/>
                <w:lang w:val="es-CO"/>
              </w:rPr>
              <w:t>Breakdown</w:t>
            </w:r>
            <w:r w:rsidRPr="3D14E830" w:rsidR="00780D0B">
              <w:rPr>
                <w:rFonts w:ascii="Arial" w:hAnsi="Arial" w:eastAsia="Arial" w:cs="Arial"/>
                <w:b w:val="1"/>
                <w:bCs w:val="1"/>
                <w:color w:val="FFFFFF" w:themeColor="background1" w:themeTint="FF" w:themeShade="FF"/>
                <w:lang w:val="es-CO"/>
              </w:rPr>
              <w:t xml:space="preserve"> </w:t>
            </w:r>
            <w:r w:rsidRPr="3D14E830" w:rsidR="00780D0B">
              <w:rPr>
                <w:rFonts w:ascii="Arial" w:hAnsi="Arial" w:eastAsia="Arial" w:cs="Arial"/>
                <w:b w:val="1"/>
                <w:bCs w:val="1"/>
                <w:color w:val="FFFFFF" w:themeColor="background1" w:themeTint="FF" w:themeShade="FF"/>
                <w:lang w:val="es-CO"/>
              </w:rPr>
              <w:t>Structure</w:t>
            </w:r>
          </w:p>
        </w:tc>
      </w:tr>
      <w:tr w:rsidR="005A2874" w:rsidTr="3D14E830" w14:paraId="2EC92C1C" w14:textId="77777777">
        <w:trPr>
          <w:trHeight w:val="300"/>
        </w:trPr>
        <w:tc>
          <w:tcPr>
            <w:tcW w:w="37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780D0B" w14:paraId="4CFDB40E" w14:textId="77777777">
            <w:pPr>
              <w:rPr>
                <w:rFonts w:ascii="Arial" w:hAnsi="Arial" w:eastAsia="Arial" w:cs="Arial"/>
              </w:rPr>
            </w:pPr>
            <w:r>
              <w:rPr>
                <w:rFonts w:ascii="Arial" w:hAnsi="Arial" w:eastAsia="Arial" w:cs="Arial"/>
              </w:rPr>
              <w:t>Realizar una descripción de cada una de las actividades del proyecto que involucra, las personas, recursos, espacios, tiempos, detalle de la actividad.</w:t>
            </w:r>
          </w:p>
          <w:p w:rsidR="005A2874" w:rsidRDefault="00780D0B" w14:paraId="3BF15919" w14:textId="77777777">
            <w:pPr>
              <w:rPr>
                <w:rFonts w:ascii="Arial" w:hAnsi="Arial" w:eastAsia="Arial" w:cs="Arial"/>
                <w:b/>
              </w:rPr>
            </w:pPr>
            <w:r>
              <w:rPr>
                <w:rFonts w:ascii="Arial" w:hAnsi="Arial" w:eastAsia="Arial" w:cs="Arial"/>
              </w:rPr>
              <w:t>Se hace un diagrama de la ruta crítica del proyecto</w:t>
            </w:r>
          </w:p>
        </w:tc>
        <w:tc>
          <w:tcPr>
            <w:tcW w:w="101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P="3D14E830" w:rsidRDefault="005A2874" w14:paraId="34F3F005" w14:textId="2F418CAF">
            <w:pPr>
              <w:rPr>
                <w:rFonts w:ascii="Arial" w:hAnsi="Arial" w:eastAsia="Arial" w:cs="Arial"/>
                <w:b w:val="1"/>
                <w:bCs w:val="1"/>
              </w:rPr>
            </w:pPr>
          </w:p>
          <w:p w:rsidR="005A2874" w:rsidP="3D14E830" w:rsidRDefault="005A2874" w14:paraId="063C76BD" w14:textId="6DABDF79">
            <w:pPr>
              <w:pStyle w:val="Normal"/>
              <w:jc w:val="center"/>
            </w:pPr>
            <w:r w:rsidR="7E99BEE3">
              <w:drawing>
                <wp:inline wp14:editId="1EDD85B9" wp14:anchorId="13881797">
                  <wp:extent cx="4514850" cy="6324598"/>
                  <wp:effectExtent l="0" t="0" r="0" b="0"/>
                  <wp:docPr id="1542175070" name="" title=""/>
                  <wp:cNvGraphicFramePr>
                    <a:graphicFrameLocks noChangeAspect="1"/>
                  </wp:cNvGraphicFramePr>
                  <a:graphic>
                    <a:graphicData uri="http://schemas.openxmlformats.org/drawingml/2006/picture">
                      <pic:pic>
                        <pic:nvPicPr>
                          <pic:cNvPr id="0" name=""/>
                          <pic:cNvPicPr/>
                        </pic:nvPicPr>
                        <pic:blipFill>
                          <a:blip r:embed="Rca7a090e61014ca9">
                            <a:extLst>
                              <a:ext xmlns:a="http://schemas.openxmlformats.org/drawingml/2006/main" uri="{28A0092B-C50C-407E-A947-70E740481C1C}">
                                <a14:useLocalDpi val="0"/>
                              </a:ext>
                            </a:extLst>
                          </a:blip>
                          <a:stretch>
                            <a:fillRect/>
                          </a:stretch>
                        </pic:blipFill>
                        <pic:spPr>
                          <a:xfrm>
                            <a:off x="0" y="0"/>
                            <a:ext cx="4514850" cy="6324598"/>
                          </a:xfrm>
                          <a:prstGeom prst="rect">
                            <a:avLst/>
                          </a:prstGeom>
                        </pic:spPr>
                      </pic:pic>
                    </a:graphicData>
                  </a:graphic>
                </wp:inline>
              </w:drawing>
            </w:r>
          </w:p>
          <w:p w:rsidR="005A2874" w:rsidRDefault="005A2874" w14:paraId="005A3D95" w14:textId="62730467">
            <w:pPr/>
          </w:p>
          <w:p w:rsidR="005A2874" w:rsidRDefault="005A2874" w14:paraId="21D2479C" w14:textId="4CE94ACA">
            <w:pPr/>
            <w:r w:rsidR="0A69AA27">
              <w:rPr/>
              <w:t>Etapa 1</w:t>
            </w:r>
            <w:r w:rsidR="43F34935">
              <w:rPr/>
              <w:t xml:space="preserve"> (1 semana)</w:t>
            </w:r>
          </w:p>
          <w:p w:rsidR="005A2874" w:rsidP="3D14E830" w:rsidRDefault="005A2874" w14:paraId="018EB3FD" w14:textId="2B4209B9">
            <w:pPr>
              <w:pStyle w:val="Normal"/>
            </w:pPr>
            <w:r w:rsidR="0A69AA27">
              <w:rPr/>
              <w:t xml:space="preserve">Discusión sobre </w:t>
            </w:r>
            <w:r w:rsidR="7449DD0C">
              <w:rPr/>
              <w:t>la elección de componentes para el proyecto</w:t>
            </w:r>
          </w:p>
          <w:p w:rsidR="005A2874" w:rsidP="3D14E830" w:rsidRDefault="005A2874" w14:paraId="74422FD4" w14:textId="0C77A01E">
            <w:pPr>
              <w:pStyle w:val="Normal"/>
            </w:pPr>
            <w:r w:rsidR="7449DD0C">
              <w:rPr/>
              <w:t>Discusión</w:t>
            </w:r>
            <w:r w:rsidR="0A69AA27">
              <w:rPr/>
              <w:t xml:space="preserve"> los posibles alcances</w:t>
            </w:r>
            <w:r w:rsidR="4FA49DD5">
              <w:rPr/>
              <w:t xml:space="preserve"> y limitaciones</w:t>
            </w:r>
            <w:r w:rsidR="0A69AA27">
              <w:rPr/>
              <w:t xml:space="preserve"> del proyecto</w:t>
            </w:r>
            <w:r w:rsidR="3400C02A">
              <w:rPr/>
              <w:t>.</w:t>
            </w:r>
          </w:p>
          <w:p w:rsidR="005A2874" w:rsidP="3D14E830" w:rsidRDefault="005A2874" w14:paraId="4B926736" w14:textId="74CA643C">
            <w:pPr>
              <w:pStyle w:val="Normal"/>
            </w:pPr>
            <w:r w:rsidR="71707C80">
              <w:rPr/>
              <w:t xml:space="preserve">Observación y medición del </w:t>
            </w:r>
            <w:r w:rsidR="5BF7B459">
              <w:rPr/>
              <w:t>entorno en</w:t>
            </w:r>
            <w:r w:rsidR="71707C80">
              <w:rPr/>
              <w:t xml:space="preserve"> donde se va a implementar el sistema</w:t>
            </w:r>
          </w:p>
          <w:p w:rsidR="005A2874" w:rsidP="3D14E830" w:rsidRDefault="005A2874" w14:paraId="28BD2D61" w14:textId="66E2287F">
            <w:pPr>
              <w:pStyle w:val="Normal"/>
            </w:pPr>
            <w:r w:rsidR="0A69AA27">
              <w:rPr/>
              <w:t xml:space="preserve"> </w:t>
            </w:r>
          </w:p>
          <w:p w:rsidR="005A2874" w:rsidP="3D14E830" w:rsidRDefault="005A2874" w14:paraId="552E64C9" w14:textId="04A1CCFA">
            <w:pPr>
              <w:pStyle w:val="Normal"/>
            </w:pPr>
            <w:r w:rsidR="0A69AA27">
              <w:rPr/>
              <w:t>Etapa 2</w:t>
            </w:r>
            <w:r w:rsidR="5DE66750">
              <w:rPr/>
              <w:t xml:space="preserve"> (1 semana)</w:t>
            </w:r>
          </w:p>
          <w:p w:rsidR="005A2874" w:rsidP="3D14E830" w:rsidRDefault="005A2874" w14:paraId="6A64C72F" w14:textId="625A974A">
            <w:pPr>
              <w:pStyle w:val="Normal"/>
            </w:pPr>
            <w:r w:rsidR="0A69AA27">
              <w:rPr/>
              <w:t>Discusión sobre los materiales del proyecto</w:t>
            </w:r>
            <w:r w:rsidR="516D2055">
              <w:rPr/>
              <w:t>.</w:t>
            </w:r>
          </w:p>
          <w:p w:rsidR="005A2874" w:rsidP="3D14E830" w:rsidRDefault="005A2874" w14:paraId="3CD512B1" w14:textId="61F3EF53">
            <w:pPr>
              <w:pStyle w:val="Normal"/>
            </w:pPr>
            <w:r w:rsidR="0A69AA27">
              <w:rPr/>
              <w:t>Co</w:t>
            </w:r>
            <w:r w:rsidR="28BABC35">
              <w:rPr/>
              <w:t>nsideraciones</w:t>
            </w:r>
            <w:r w:rsidR="0A69AA27">
              <w:rPr/>
              <w:t xml:space="preserve"> </w:t>
            </w:r>
            <w:r w:rsidR="0A69AA27">
              <w:rPr/>
              <w:t xml:space="preserve">de la contabilidad y </w:t>
            </w:r>
            <w:r w:rsidR="4664C91C">
              <w:rPr/>
              <w:t>cotización</w:t>
            </w:r>
            <w:r w:rsidR="0A69AA27">
              <w:rPr/>
              <w:t xml:space="preserve"> del proyecto</w:t>
            </w:r>
            <w:r w:rsidR="3F05D9BD">
              <w:rPr/>
              <w:t>.</w:t>
            </w:r>
          </w:p>
          <w:p w:rsidR="005A2874" w:rsidP="3D14E830" w:rsidRDefault="005A2874" w14:paraId="17E7534B" w14:textId="4549025C">
            <w:pPr>
              <w:pStyle w:val="Normal"/>
            </w:pPr>
            <w:r w:rsidR="29C79BC4">
              <w:rPr/>
              <w:t>Compra de componentes.</w:t>
            </w:r>
          </w:p>
          <w:p w:rsidR="005A2874" w:rsidP="3D14E830" w:rsidRDefault="005A2874" w14:paraId="27A7939B" w14:textId="7C24CA66">
            <w:pPr>
              <w:pStyle w:val="Normal"/>
            </w:pPr>
            <w:r w:rsidR="0A69AA27">
              <w:rPr/>
              <w:t xml:space="preserve"> </w:t>
            </w:r>
          </w:p>
          <w:p w:rsidR="005A2874" w:rsidP="3D14E830" w:rsidRDefault="005A2874" w14:paraId="152B5ED5" w14:textId="03891E2A">
            <w:pPr>
              <w:pStyle w:val="Normal"/>
            </w:pPr>
            <w:r w:rsidR="0A69AA27">
              <w:rPr/>
              <w:t>Etapa 3</w:t>
            </w:r>
            <w:r w:rsidR="63F4EDB8">
              <w:rPr/>
              <w:t xml:space="preserve"> (2 semanas)</w:t>
            </w:r>
          </w:p>
          <w:p w:rsidR="005A2874" w:rsidP="3D14E830" w:rsidRDefault="005A2874" w14:paraId="3208D508" w14:textId="19592198">
            <w:pPr>
              <w:pStyle w:val="Normal"/>
            </w:pPr>
            <w:r w:rsidR="6FCB9746">
              <w:rPr/>
              <w:t>Diseño y simulación de los circuitos del sistema</w:t>
            </w:r>
            <w:r w:rsidR="4427AF72">
              <w:rPr/>
              <w:t>.</w:t>
            </w:r>
          </w:p>
          <w:p w:rsidR="005A2874" w:rsidP="3D14E830" w:rsidRDefault="005A2874" w14:paraId="6C396288" w14:textId="67A8EB43">
            <w:pPr>
              <w:pStyle w:val="Normal"/>
            </w:pPr>
            <w:r w:rsidR="0A69AA27">
              <w:rPr/>
              <w:t xml:space="preserve"> </w:t>
            </w:r>
          </w:p>
          <w:p w:rsidR="005A2874" w:rsidP="3D14E830" w:rsidRDefault="005A2874" w14:paraId="7260FC31" w14:textId="1409CAF8">
            <w:pPr>
              <w:pStyle w:val="Normal"/>
            </w:pPr>
            <w:r w:rsidR="09E7CB7A">
              <w:rPr/>
              <w:t>E</w:t>
            </w:r>
            <w:r w:rsidR="0A69AA27">
              <w:rPr/>
              <w:t>tapa 4</w:t>
            </w:r>
            <w:r w:rsidR="2F2FCF22">
              <w:rPr/>
              <w:t xml:space="preserve"> (2 semanas)</w:t>
            </w:r>
          </w:p>
          <w:p w:rsidR="005A2874" w:rsidP="3D14E830" w:rsidRDefault="005A2874" w14:paraId="406C048E" w14:textId="50455A91">
            <w:pPr>
              <w:pStyle w:val="Normal"/>
            </w:pPr>
            <w:r w:rsidR="46F5EA85">
              <w:rPr/>
              <w:t>Prueba de funcionamiento de los sensores.</w:t>
            </w:r>
          </w:p>
          <w:p w:rsidR="005A2874" w:rsidP="3D14E830" w:rsidRDefault="005A2874" w14:paraId="3DA82451" w14:textId="5243230D">
            <w:pPr>
              <w:pStyle w:val="Normal"/>
              <w:suppressLineNumbers w:val="0"/>
              <w:bidi w:val="0"/>
              <w:spacing w:before="0" w:beforeAutospacing="off" w:after="0" w:afterAutospacing="off" w:line="259" w:lineRule="auto"/>
              <w:ind w:left="0" w:right="0"/>
              <w:jc w:val="left"/>
            </w:pPr>
            <w:r w:rsidR="46F5EA85">
              <w:rPr/>
              <w:t xml:space="preserve">Implementación y pruebas de los circuitos en </w:t>
            </w:r>
            <w:r w:rsidR="46F5EA85">
              <w:rPr/>
              <w:t>protoboard</w:t>
            </w:r>
            <w:r w:rsidR="46F5EA85">
              <w:rPr/>
              <w:t>.</w:t>
            </w:r>
          </w:p>
          <w:p w:rsidR="005A2874" w:rsidP="3D14E830" w:rsidRDefault="005A2874" w14:paraId="4616816F" w14:textId="4D1E8018">
            <w:pPr>
              <w:pStyle w:val="Normal"/>
              <w:suppressLineNumbers w:val="0"/>
              <w:bidi w:val="0"/>
              <w:spacing w:before="0" w:beforeAutospacing="off" w:after="0" w:afterAutospacing="off" w:line="259" w:lineRule="auto"/>
              <w:ind w:left="0" w:right="0"/>
              <w:jc w:val="left"/>
            </w:pPr>
            <w:r w:rsidR="5B8D3835">
              <w:rPr/>
              <w:t xml:space="preserve">(Habiendo terminado la etapa 6) Implementación del </w:t>
            </w:r>
            <w:r w:rsidR="5B8D3835">
              <w:rPr/>
              <w:t>OpAmp</w:t>
            </w:r>
            <w:r w:rsidR="5B8D3835">
              <w:rPr/>
              <w:t xml:space="preserve"> en el circuito y subsecuentes pruebas.</w:t>
            </w:r>
          </w:p>
          <w:p w:rsidR="005A2874" w:rsidP="3D14E830" w:rsidRDefault="005A2874" w14:paraId="130C0818" w14:textId="47A85DF7">
            <w:pPr>
              <w:pStyle w:val="Normal"/>
            </w:pPr>
            <w:r w:rsidR="0A69AA27">
              <w:rPr/>
              <w:t xml:space="preserve"> </w:t>
            </w:r>
          </w:p>
          <w:p w:rsidR="005A2874" w:rsidP="3D14E830" w:rsidRDefault="005A2874" w14:paraId="5C2A3EE3" w14:textId="5F51A633">
            <w:pPr>
              <w:pStyle w:val="Normal"/>
            </w:pPr>
            <w:r w:rsidR="0A69AA27">
              <w:rPr/>
              <w:t>Etapa 5</w:t>
            </w:r>
            <w:r w:rsidR="3A475D3B">
              <w:rPr/>
              <w:t xml:space="preserve"> (3 semanas)</w:t>
            </w:r>
          </w:p>
          <w:p w:rsidR="005A2874" w:rsidP="3D14E830" w:rsidRDefault="005A2874" w14:paraId="0E588D65" w14:textId="54D43685">
            <w:pPr>
              <w:pStyle w:val="Normal"/>
            </w:pPr>
            <w:r w:rsidR="7E0E20DD">
              <w:rPr/>
              <w:t>Estudio de los algoritmos que se encuentran en el microcontrolador.</w:t>
            </w:r>
          </w:p>
          <w:p w:rsidR="005A2874" w:rsidP="3D14E830" w:rsidRDefault="005A2874" w14:paraId="61D2A4E5" w14:textId="37FEFFE5">
            <w:pPr>
              <w:pStyle w:val="Normal"/>
            </w:pPr>
            <w:r w:rsidR="7E0E20DD">
              <w:rPr/>
              <w:t>Diseño de los algoritmos a usar para el control del sistema.</w:t>
            </w:r>
          </w:p>
          <w:p w:rsidR="005A2874" w:rsidP="3D14E830" w:rsidRDefault="005A2874" w14:paraId="20E49C26" w14:textId="580CC6A9">
            <w:pPr>
              <w:pStyle w:val="Normal"/>
            </w:pPr>
            <w:r w:rsidR="7E0E20DD">
              <w:rPr/>
              <w:t>Implementación de los algoritmos en el microcontrolador</w:t>
            </w:r>
            <w:r w:rsidR="3C463FF5">
              <w:rPr/>
              <w:t>.</w:t>
            </w:r>
          </w:p>
          <w:p w:rsidR="005A2874" w:rsidP="3D14E830" w:rsidRDefault="005A2874" w14:paraId="15991A3F" w14:textId="31AFC359">
            <w:pPr>
              <w:pStyle w:val="Normal"/>
            </w:pPr>
            <w:r w:rsidR="0A69AA27">
              <w:rPr/>
              <w:t xml:space="preserve"> </w:t>
            </w:r>
          </w:p>
          <w:p w:rsidR="005A2874" w:rsidP="3D14E830" w:rsidRDefault="005A2874" w14:paraId="338208B3" w14:textId="291822AD">
            <w:pPr>
              <w:pStyle w:val="Normal"/>
            </w:pPr>
            <w:r w:rsidR="0A69AA27">
              <w:rPr/>
              <w:t>Etapa 6</w:t>
            </w:r>
            <w:r w:rsidR="34FACFB0">
              <w:rPr/>
              <w:t xml:space="preserve"> (2 semanas)</w:t>
            </w:r>
          </w:p>
          <w:p w:rsidR="005A2874" w:rsidP="3D14E830" w:rsidRDefault="005A2874" w14:paraId="3EA87BAE" w14:textId="6A434499">
            <w:pPr>
              <w:pStyle w:val="Normal"/>
            </w:pPr>
            <w:r w:rsidR="6B4CB579">
              <w:rPr/>
              <w:t>Diseño del amplificador operacional.</w:t>
            </w:r>
          </w:p>
          <w:p w:rsidR="005A2874" w:rsidP="3D14E830" w:rsidRDefault="005A2874" w14:paraId="58B0912D" w14:textId="3232CBED">
            <w:pPr>
              <w:pStyle w:val="Normal"/>
            </w:pPr>
            <w:r w:rsidR="6B4CB579">
              <w:rPr/>
              <w:t>Simulación del modelo de amplificador operacional.</w:t>
            </w:r>
          </w:p>
          <w:p w:rsidR="005A2874" w:rsidP="3D14E830" w:rsidRDefault="005A2874" w14:paraId="6B4A1D26" w14:textId="36658F75">
            <w:pPr>
              <w:pStyle w:val="Normal"/>
            </w:pPr>
            <w:r w:rsidR="6B4CB579">
              <w:rPr/>
              <w:t xml:space="preserve">Implementación y pruebas del </w:t>
            </w:r>
            <w:r w:rsidR="6B4CB579">
              <w:rPr/>
              <w:t>OpAmp</w:t>
            </w:r>
            <w:r w:rsidR="6B4CB579">
              <w:rPr/>
              <w:t xml:space="preserve"> en protoboard.</w:t>
            </w:r>
          </w:p>
          <w:p w:rsidR="005A2874" w:rsidP="3D14E830" w:rsidRDefault="005A2874" w14:paraId="27FB5049" w14:textId="7F1B8C72">
            <w:pPr>
              <w:pStyle w:val="Normal"/>
            </w:pPr>
            <w:r w:rsidR="6B4CB579">
              <w:rPr/>
              <w:t xml:space="preserve">Implementación y pruebas del </w:t>
            </w:r>
            <w:r w:rsidR="6B4CB579">
              <w:rPr/>
              <w:t>OpAmp</w:t>
            </w:r>
            <w:r w:rsidR="6B4CB579">
              <w:rPr/>
              <w:t xml:space="preserve"> en PCB.</w:t>
            </w:r>
          </w:p>
          <w:p w:rsidR="005A2874" w:rsidP="3D14E830" w:rsidRDefault="005A2874" w14:paraId="0536D4EF" w14:textId="49C0C255">
            <w:pPr>
              <w:pStyle w:val="Normal"/>
            </w:pPr>
            <w:r w:rsidR="0A69AA27">
              <w:rPr/>
              <w:t>Etapa 7</w:t>
            </w:r>
            <w:r w:rsidR="36D946C6">
              <w:rPr/>
              <w:t xml:space="preserve"> (7 semanas)</w:t>
            </w:r>
          </w:p>
          <w:p w:rsidR="005A2874" w:rsidP="3D14E830" w:rsidRDefault="005A2874" w14:paraId="759711E8" w14:textId="71C33F21">
            <w:pPr>
              <w:pStyle w:val="Normal"/>
            </w:pPr>
            <w:r w:rsidR="6F0AAD10">
              <w:rPr/>
              <w:t>Diseño de las estructuras en las que se resguardarán</w:t>
            </w:r>
            <w:r w:rsidR="2E3037B0">
              <w:rPr/>
              <w:t xml:space="preserve"> y apoyarán</w:t>
            </w:r>
            <w:r w:rsidR="6F0AAD10">
              <w:rPr/>
              <w:t xml:space="preserve"> los circuitos</w:t>
            </w:r>
            <w:r w:rsidR="02876312">
              <w:rPr/>
              <w:t>.</w:t>
            </w:r>
          </w:p>
          <w:p w:rsidR="005A2874" w:rsidP="3D14E830" w:rsidRDefault="005A2874" w14:paraId="622BFD08" w14:textId="20D0B187">
            <w:pPr>
              <w:pStyle w:val="Normal"/>
            </w:pPr>
            <w:r w:rsidR="02876312">
              <w:rPr/>
              <w:t>Impresión de estructuras necesarias.</w:t>
            </w:r>
          </w:p>
          <w:p w:rsidR="005A2874" w:rsidP="3D14E830" w:rsidRDefault="005A2874" w14:paraId="3F89C6E1" w14:textId="7E8E4D94">
            <w:pPr>
              <w:pStyle w:val="Normal"/>
            </w:pPr>
            <w:r w:rsidR="02876312">
              <w:rPr/>
              <w:t>Implementación</w:t>
            </w:r>
            <w:r w:rsidR="02876312">
              <w:rPr/>
              <w:t xml:space="preserve"> de las estructuras en el carro.</w:t>
            </w:r>
          </w:p>
          <w:p w:rsidR="005A2874" w:rsidP="3D14E830" w:rsidRDefault="005A2874" w14:paraId="10F20B2B" w14:textId="18892A67">
            <w:pPr>
              <w:pStyle w:val="Normal"/>
            </w:pPr>
          </w:p>
          <w:p w:rsidR="005A2874" w:rsidP="3D14E830" w:rsidRDefault="005A2874" w14:paraId="22226DE5" w14:textId="66168468">
            <w:pPr>
              <w:pStyle w:val="Normal"/>
            </w:pPr>
            <w:r w:rsidR="02876312">
              <w:rPr/>
              <w:t>Etapa 8</w:t>
            </w:r>
            <w:r w:rsidR="113F1647">
              <w:rPr/>
              <w:t xml:space="preserve"> (2 semanas)</w:t>
            </w:r>
          </w:p>
          <w:p w:rsidR="005A2874" w:rsidP="3D14E830" w:rsidRDefault="005A2874" w14:paraId="214CA28A" w14:textId="16B7F1CD">
            <w:pPr>
              <w:pStyle w:val="Normal"/>
            </w:pPr>
            <w:r w:rsidR="02876312">
              <w:rPr/>
              <w:t>Prueba de los elementos electrónicos del producto.</w:t>
            </w:r>
          </w:p>
          <w:p w:rsidR="005A2874" w:rsidP="3D14E830" w:rsidRDefault="005A2874" w14:paraId="3058CBBA" w14:textId="6CE3EA90">
            <w:pPr>
              <w:pStyle w:val="Normal"/>
            </w:pPr>
            <w:r w:rsidR="02876312">
              <w:rPr/>
              <w:t>Troubleshooting</w:t>
            </w:r>
            <w:r w:rsidR="02876312">
              <w:rPr/>
              <w:t>.</w:t>
            </w:r>
          </w:p>
          <w:p w:rsidR="005A2874" w:rsidP="3D14E830" w:rsidRDefault="005A2874" w14:paraId="7ACD4BCB" w14:textId="62685AE1">
            <w:pPr>
              <w:pStyle w:val="Normal"/>
            </w:pPr>
          </w:p>
          <w:p w:rsidR="005A2874" w:rsidP="3D14E830" w:rsidRDefault="005A2874" w14:paraId="5C583107" w14:textId="2885E051">
            <w:pPr>
              <w:pStyle w:val="Normal"/>
            </w:pPr>
            <w:r w:rsidR="02876312">
              <w:rPr/>
              <w:t>Etapa 9</w:t>
            </w:r>
            <w:r w:rsidR="6B3EA601">
              <w:rPr/>
              <w:t xml:space="preserve"> (2 semanas)</w:t>
            </w:r>
          </w:p>
          <w:p w:rsidR="005A2874" w:rsidP="3D14E830" w:rsidRDefault="005A2874" w14:paraId="1B1C4357" w14:textId="1BE1F6C3">
            <w:pPr>
              <w:pStyle w:val="Normal"/>
            </w:pPr>
            <w:r w:rsidR="02876312">
              <w:rPr/>
              <w:t>Integración entre los elementos físicos y las estructuras.</w:t>
            </w:r>
          </w:p>
          <w:p w:rsidR="005A2874" w:rsidP="3D14E830" w:rsidRDefault="005A2874" w14:paraId="7652C185" w14:textId="461A400C">
            <w:pPr>
              <w:pStyle w:val="Normal"/>
            </w:pPr>
            <w:r w:rsidR="02876312">
              <w:rPr/>
              <w:t xml:space="preserve">Implementación del prototipo en el carro </w:t>
            </w:r>
            <w:r w:rsidR="02876312">
              <w:rPr/>
              <w:t>epics</w:t>
            </w:r>
            <w:r w:rsidR="02876312">
              <w:rPr/>
              <w:t>.</w:t>
            </w:r>
          </w:p>
          <w:p w:rsidR="005A2874" w:rsidP="3D14E830" w:rsidRDefault="005A2874" w14:paraId="7031FF14" w14:textId="06C35BC1">
            <w:pPr>
              <w:pStyle w:val="Normal"/>
            </w:pPr>
          </w:p>
          <w:p w:rsidR="005A2874" w:rsidP="3D14E830" w:rsidRDefault="005A2874" w14:paraId="335D68A0" w14:textId="225B5851">
            <w:pPr>
              <w:pStyle w:val="Normal"/>
            </w:pPr>
            <w:r w:rsidR="02876312">
              <w:rPr/>
              <w:t>Etapa 10</w:t>
            </w:r>
            <w:r w:rsidR="4871B259">
              <w:rPr/>
              <w:t xml:space="preserve"> (3 semanas)</w:t>
            </w:r>
          </w:p>
          <w:p w:rsidR="005A2874" w:rsidP="3D14E830" w:rsidRDefault="005A2874" w14:paraId="0AF81EEF" w14:textId="12BC60D1">
            <w:pPr>
              <w:pStyle w:val="Normal"/>
            </w:pPr>
            <w:r w:rsidR="02876312">
              <w:rPr/>
              <w:t xml:space="preserve">Pruebas en entorno cerrado (en interiores) y campo (exteriores, en las </w:t>
            </w:r>
            <w:r w:rsidR="02876312">
              <w:rPr/>
              <w:t>vís</w:t>
            </w:r>
            <w:r w:rsidR="02876312">
              <w:rPr/>
              <w:t xml:space="preserve"> de la universidad)</w:t>
            </w:r>
          </w:p>
          <w:p w:rsidR="005A2874" w:rsidP="3D14E830" w:rsidRDefault="005A2874" w14:paraId="0D4BC4CA" w14:textId="7212231B">
            <w:pPr>
              <w:pStyle w:val="Normal"/>
            </w:pPr>
            <w:r w:rsidR="02876312">
              <w:rPr/>
              <w:t>Troubleshooting</w:t>
            </w:r>
            <w:r w:rsidR="02876312">
              <w:rPr/>
              <w:t xml:space="preserve"> y pruebas finales.</w:t>
            </w:r>
          </w:p>
        </w:tc>
      </w:tr>
    </w:tbl>
    <w:p w:rsidR="005A2874" w:rsidRDefault="005A2874" w14:paraId="76AE06E2" w14:textId="77777777">
      <w:pPr>
        <w:rPr>
          <w:rFonts w:ascii="Arial" w:hAnsi="Arial" w:eastAsia="Arial" w:cs="Arial"/>
        </w:rPr>
      </w:pPr>
    </w:p>
    <w:p w:rsidR="005A2874" w:rsidRDefault="005A2874" w14:paraId="0D4B0EB4" w14:textId="77777777">
      <w:pPr>
        <w:rPr>
          <w:rFonts w:ascii="Arial" w:hAnsi="Arial" w:eastAsia="Arial" w:cs="Arial"/>
        </w:rPr>
      </w:pPr>
    </w:p>
    <w:tbl>
      <w:tblPr>
        <w:tblStyle w:val="4"/>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730"/>
        <w:gridCol w:w="10191"/>
      </w:tblGrid>
      <w:tr w:rsidR="005A2874" w:rsidTr="3D14E830" w14:paraId="2AD8E87D" w14:textId="77777777">
        <w:trPr>
          <w:trHeight w:val="658"/>
        </w:trPr>
        <w:tc>
          <w:tcPr>
            <w:tcW w:w="139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RDefault="00780D0B" w14:paraId="137FD9F3" w14:textId="77777777">
            <w:pPr>
              <w:rPr>
                <w:rFonts w:ascii="Arial" w:hAnsi="Arial" w:eastAsia="Arial" w:cs="Arial"/>
                <w:b/>
                <w:color w:val="FFFFFF"/>
              </w:rPr>
            </w:pPr>
            <w:r>
              <w:rPr>
                <w:rFonts w:ascii="Arial" w:hAnsi="Arial" w:eastAsia="Arial" w:cs="Arial"/>
                <w:b/>
                <w:color w:val="FFFFFF"/>
              </w:rPr>
              <w:t>8.  DISPONIBILIDAD DE RECURSOS</w:t>
            </w:r>
          </w:p>
        </w:tc>
      </w:tr>
      <w:tr w:rsidR="005A2874" w:rsidTr="3D14E830" w14:paraId="6EC21BC5" w14:textId="77777777">
        <w:tc>
          <w:tcPr>
            <w:tcW w:w="37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Mar/>
          </w:tcPr>
          <w:p w:rsidR="005A2874" w:rsidRDefault="00780D0B" w14:paraId="5E5BD980" w14:textId="77777777">
            <w:pPr>
              <w:rPr>
                <w:rFonts w:ascii="Arial" w:hAnsi="Arial" w:eastAsia="Arial" w:cs="Arial"/>
                <w:b/>
              </w:rPr>
            </w:pPr>
            <w:r>
              <w:rPr>
                <w:rFonts w:ascii="Arial" w:hAnsi="Arial" w:eastAsia="Arial" w:cs="Arial"/>
                <w:b/>
              </w:rPr>
              <w:t>8.1. Indique los equipos, herramientas, laboratorios:</w:t>
            </w:r>
          </w:p>
          <w:p w:rsidR="005A2874" w:rsidRDefault="005A2874" w14:paraId="04B3F864" w14:textId="77777777">
            <w:pPr>
              <w:rPr>
                <w:rFonts w:ascii="Arial" w:hAnsi="Arial" w:eastAsia="Arial" w:cs="Arial"/>
              </w:rPr>
            </w:pPr>
          </w:p>
        </w:tc>
        <w:tc>
          <w:tcPr>
            <w:tcW w:w="101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2874" w:rsidRDefault="005A2874" w14:paraId="074CD598" w14:textId="77777777">
            <w:pPr>
              <w:rPr>
                <w:rFonts w:ascii="Arial" w:hAnsi="Arial" w:eastAsia="Arial" w:cs="Arial"/>
              </w:rPr>
            </w:pPr>
          </w:p>
          <w:p w:rsidR="7A09F9D5" w:rsidP="3D14E830" w:rsidRDefault="7A09F9D5" w14:paraId="2332A1B7" w14:textId="363CF8A5">
            <w:pPr>
              <w:pStyle w:val="Prrafodelista"/>
              <w:numPr>
                <w:ilvl w:val="0"/>
                <w:numId w:val="6"/>
              </w:numPr>
              <w:rPr>
                <w:rFonts w:ascii="Arial" w:hAnsi="Arial" w:eastAsia="Arial" w:cs="Arial"/>
                <w:lang w:val="es-CO"/>
              </w:rPr>
            </w:pPr>
            <w:r w:rsidRPr="3D14E830" w:rsidR="7A09F9D5">
              <w:rPr>
                <w:rFonts w:ascii="Arial" w:hAnsi="Arial" w:eastAsia="Arial" w:cs="Arial"/>
                <w:lang w:val="es-CO"/>
              </w:rPr>
              <w:t>Opams</w:t>
            </w:r>
          </w:p>
          <w:p w:rsidR="7A09F9D5" w:rsidP="3D14E830" w:rsidRDefault="7A09F9D5" w14:paraId="1DDD51E9" w14:textId="0CFBDAAC">
            <w:pPr>
              <w:pStyle w:val="Prrafodelista"/>
              <w:numPr>
                <w:ilvl w:val="0"/>
                <w:numId w:val="6"/>
              </w:numPr>
              <w:rPr>
                <w:rFonts w:ascii="Arial" w:hAnsi="Arial" w:eastAsia="Arial" w:cs="Arial"/>
                <w:lang w:val="es-CO"/>
              </w:rPr>
            </w:pPr>
            <w:r w:rsidRPr="3D14E830" w:rsidR="7A09F9D5">
              <w:rPr>
                <w:rFonts w:ascii="Arial" w:hAnsi="Arial" w:eastAsia="Arial" w:cs="Arial"/>
                <w:lang w:val="es-CO"/>
              </w:rPr>
              <w:t>Cableado</w:t>
            </w:r>
          </w:p>
          <w:p w:rsidR="7A09F9D5" w:rsidP="3D14E830" w:rsidRDefault="7A09F9D5" w14:paraId="46FF4E92" w14:textId="303C14A3">
            <w:pPr>
              <w:pStyle w:val="Prrafodelista"/>
              <w:numPr>
                <w:ilvl w:val="0"/>
                <w:numId w:val="6"/>
              </w:numPr>
              <w:rPr>
                <w:rFonts w:ascii="Arial" w:hAnsi="Arial" w:eastAsia="Arial" w:cs="Arial"/>
                <w:lang w:val="es-CO"/>
              </w:rPr>
            </w:pPr>
            <w:r w:rsidRPr="3D14E830" w:rsidR="7A09F9D5">
              <w:rPr>
                <w:rFonts w:ascii="Arial" w:hAnsi="Arial" w:eastAsia="Arial" w:cs="Arial"/>
                <w:lang w:val="es-CO"/>
              </w:rPr>
              <w:t>Sensor de efecto hall</w:t>
            </w:r>
          </w:p>
          <w:p w:rsidR="7A09F9D5" w:rsidP="3D14E830" w:rsidRDefault="7A09F9D5" w14:paraId="74836FD2" w14:textId="316123FC">
            <w:pPr>
              <w:pStyle w:val="Prrafodelista"/>
              <w:numPr>
                <w:ilvl w:val="0"/>
                <w:numId w:val="6"/>
              </w:numPr>
              <w:rPr>
                <w:rFonts w:ascii="Arial" w:hAnsi="Arial" w:eastAsia="Arial" w:cs="Arial"/>
                <w:lang w:val="es-CO"/>
              </w:rPr>
            </w:pPr>
            <w:r w:rsidRPr="3D14E830" w:rsidR="7A09F9D5">
              <w:rPr>
                <w:rFonts w:ascii="Arial" w:hAnsi="Arial" w:eastAsia="Arial" w:cs="Arial"/>
                <w:lang w:val="es-CO"/>
              </w:rPr>
              <w:t>Pcb</w:t>
            </w:r>
          </w:p>
          <w:p w:rsidR="7A09F9D5" w:rsidP="3D14E830" w:rsidRDefault="7A09F9D5" w14:paraId="15F49A02" w14:textId="59513B7A">
            <w:pPr>
              <w:pStyle w:val="Prrafodelista"/>
              <w:numPr>
                <w:ilvl w:val="0"/>
                <w:numId w:val="6"/>
              </w:numPr>
              <w:rPr>
                <w:rFonts w:ascii="Arial" w:hAnsi="Arial" w:eastAsia="Arial" w:cs="Arial"/>
                <w:lang w:val="es-CO"/>
              </w:rPr>
            </w:pPr>
            <w:r w:rsidRPr="3D14E830" w:rsidR="7A09F9D5">
              <w:rPr>
                <w:rFonts w:ascii="Arial" w:hAnsi="Arial" w:eastAsia="Arial" w:cs="Arial"/>
                <w:lang w:val="es-CO"/>
              </w:rPr>
              <w:t>Estaño</w:t>
            </w:r>
          </w:p>
          <w:p w:rsidR="7A09F9D5" w:rsidP="3D14E830" w:rsidRDefault="7A09F9D5" w14:paraId="64A17B29" w14:textId="089B9650">
            <w:pPr>
              <w:pStyle w:val="Prrafodelista"/>
              <w:numPr>
                <w:ilvl w:val="0"/>
                <w:numId w:val="6"/>
              </w:numPr>
              <w:rPr>
                <w:rFonts w:ascii="Arial" w:hAnsi="Arial" w:eastAsia="Arial" w:cs="Arial"/>
                <w:lang w:val="es-CO"/>
              </w:rPr>
            </w:pPr>
            <w:r w:rsidRPr="3D14E830" w:rsidR="7A09F9D5">
              <w:rPr>
                <w:rFonts w:ascii="Arial" w:hAnsi="Arial" w:eastAsia="Arial" w:cs="Arial"/>
                <w:lang w:val="es-CO"/>
              </w:rPr>
              <w:t>Ca</w:t>
            </w:r>
            <w:r w:rsidRPr="3D14E830" w:rsidR="7A09F9D5">
              <w:rPr>
                <w:rFonts w:ascii="Arial" w:hAnsi="Arial" w:eastAsia="Arial" w:cs="Arial"/>
                <w:lang w:val="es-CO"/>
              </w:rPr>
              <w:t>utín</w:t>
            </w:r>
          </w:p>
          <w:p w:rsidR="7A09F9D5" w:rsidP="3D14E830" w:rsidRDefault="7A09F9D5" w14:paraId="4BFB19A0" w14:textId="64FFB3C2">
            <w:pPr>
              <w:pStyle w:val="Prrafodelista"/>
              <w:numPr>
                <w:ilvl w:val="0"/>
                <w:numId w:val="6"/>
              </w:numPr>
              <w:rPr>
                <w:rFonts w:ascii="Arial" w:hAnsi="Arial" w:eastAsia="Arial" w:cs="Arial"/>
                <w:lang w:val="es-CO"/>
              </w:rPr>
            </w:pPr>
            <w:r w:rsidRPr="3D14E830" w:rsidR="7A09F9D5">
              <w:rPr>
                <w:rFonts w:ascii="Arial" w:hAnsi="Arial" w:eastAsia="Arial" w:cs="Arial"/>
                <w:lang w:val="es-CO"/>
              </w:rPr>
              <w:t>Pinza</w:t>
            </w:r>
          </w:p>
          <w:p w:rsidR="7A09F9D5" w:rsidP="3D14E830" w:rsidRDefault="7A09F9D5" w14:paraId="2434C6DC" w14:textId="7CA0E137">
            <w:pPr>
              <w:pStyle w:val="Prrafodelista"/>
              <w:numPr>
                <w:ilvl w:val="0"/>
                <w:numId w:val="6"/>
              </w:numPr>
              <w:rPr>
                <w:rFonts w:ascii="Arial" w:hAnsi="Arial" w:eastAsia="Arial" w:cs="Arial"/>
                <w:lang w:val="es-CO"/>
              </w:rPr>
            </w:pPr>
            <w:r w:rsidRPr="3D14E830" w:rsidR="7A09F9D5">
              <w:rPr>
                <w:rFonts w:ascii="Arial" w:hAnsi="Arial" w:eastAsia="Arial" w:cs="Arial"/>
                <w:lang w:val="es-CO"/>
              </w:rPr>
              <w:t>Acríli</w:t>
            </w:r>
            <w:r w:rsidRPr="3D14E830" w:rsidR="7A09F9D5">
              <w:rPr>
                <w:rFonts w:ascii="Arial" w:hAnsi="Arial" w:eastAsia="Arial" w:cs="Arial"/>
                <w:lang w:val="es-CO"/>
              </w:rPr>
              <w:t>co</w:t>
            </w:r>
          </w:p>
          <w:p w:rsidR="03CD1137" w:rsidP="3D14E830" w:rsidRDefault="03CD1137" w14:paraId="561E1C0F" w14:textId="09DE846A">
            <w:pPr>
              <w:pStyle w:val="Prrafodelista"/>
              <w:numPr>
                <w:ilvl w:val="0"/>
                <w:numId w:val="6"/>
              </w:numPr>
              <w:rPr>
                <w:rFonts w:ascii="Arial" w:hAnsi="Arial" w:eastAsia="Arial" w:cs="Arial"/>
                <w:lang w:val="es-CO"/>
              </w:rPr>
            </w:pPr>
            <w:r w:rsidRPr="3D14E830" w:rsidR="03CD1137">
              <w:rPr>
                <w:rFonts w:ascii="Arial" w:hAnsi="Arial" w:eastAsia="Arial" w:cs="Arial"/>
                <w:lang w:val="es-CO"/>
              </w:rPr>
              <w:t xml:space="preserve">Pantalla </w:t>
            </w:r>
            <w:r w:rsidRPr="3D14E830" w:rsidR="2DF52ABA">
              <w:rPr>
                <w:rFonts w:ascii="Arial" w:hAnsi="Arial" w:eastAsia="Arial" w:cs="Arial"/>
                <w:lang w:val="es-CO"/>
              </w:rPr>
              <w:t>7 segmentos</w:t>
            </w:r>
          </w:p>
          <w:p w:rsidR="03CD1137" w:rsidP="3D14E830" w:rsidRDefault="03CD1137" w14:paraId="0E0605BD" w14:textId="2D4ABCDA">
            <w:pPr>
              <w:pStyle w:val="Prrafodelista"/>
              <w:numPr>
                <w:ilvl w:val="0"/>
                <w:numId w:val="6"/>
              </w:numPr>
              <w:rPr>
                <w:rFonts w:ascii="Arial" w:hAnsi="Arial" w:eastAsia="Arial" w:cs="Arial"/>
                <w:lang w:val="es-CO"/>
              </w:rPr>
            </w:pPr>
            <w:r w:rsidRPr="3D14E830" w:rsidR="03CD1137">
              <w:rPr>
                <w:rFonts w:ascii="Arial" w:hAnsi="Arial" w:eastAsia="Arial" w:cs="Arial"/>
                <w:lang w:val="es-CO"/>
              </w:rPr>
              <w:t>Resistencias</w:t>
            </w:r>
          </w:p>
          <w:p w:rsidR="03CD1137" w:rsidP="3D14E830" w:rsidRDefault="03CD1137" w14:paraId="2BA391A2" w14:textId="03F43704">
            <w:pPr>
              <w:pStyle w:val="Prrafodelista"/>
              <w:numPr>
                <w:ilvl w:val="0"/>
                <w:numId w:val="6"/>
              </w:numPr>
              <w:rPr>
                <w:rFonts w:ascii="Arial" w:hAnsi="Arial" w:eastAsia="Arial" w:cs="Arial"/>
                <w:lang w:val="es-CO"/>
              </w:rPr>
            </w:pPr>
            <w:r w:rsidRPr="3D14E830" w:rsidR="03CD1137">
              <w:rPr>
                <w:rFonts w:ascii="Arial" w:hAnsi="Arial" w:eastAsia="Arial" w:cs="Arial"/>
                <w:lang w:val="es-CO"/>
              </w:rPr>
              <w:t>Mosfet</w:t>
            </w:r>
          </w:p>
          <w:p w:rsidR="03CD1137" w:rsidP="3D14E830" w:rsidRDefault="03CD1137" w14:paraId="4D8DCDED" w14:textId="79D48A15">
            <w:pPr>
              <w:pStyle w:val="Prrafodelista"/>
              <w:numPr>
                <w:ilvl w:val="0"/>
                <w:numId w:val="6"/>
              </w:numPr>
              <w:rPr>
                <w:rFonts w:ascii="Arial" w:hAnsi="Arial" w:eastAsia="Arial" w:cs="Arial"/>
                <w:lang w:val="es-CO"/>
              </w:rPr>
            </w:pPr>
            <w:r w:rsidRPr="3D14E830" w:rsidR="03CD1137">
              <w:rPr>
                <w:rFonts w:ascii="Arial" w:hAnsi="Arial" w:eastAsia="Arial" w:cs="Arial"/>
                <w:lang w:val="es-CO"/>
              </w:rPr>
              <w:t>BJT</w:t>
            </w:r>
          </w:p>
          <w:p w:rsidR="03CD1137" w:rsidP="3D14E830" w:rsidRDefault="03CD1137" w14:paraId="075670BD" w14:textId="60B59E2B">
            <w:pPr>
              <w:pStyle w:val="Prrafodelista"/>
              <w:numPr>
                <w:ilvl w:val="0"/>
                <w:numId w:val="6"/>
              </w:numPr>
              <w:rPr>
                <w:rFonts w:ascii="Arial" w:hAnsi="Arial" w:eastAsia="Arial" w:cs="Arial"/>
                <w:lang w:val="es-CO"/>
              </w:rPr>
            </w:pPr>
            <w:r w:rsidRPr="3D14E830" w:rsidR="03CD1137">
              <w:rPr>
                <w:rFonts w:ascii="Arial" w:hAnsi="Arial" w:eastAsia="Arial" w:cs="Arial"/>
                <w:lang w:val="es-CO"/>
              </w:rPr>
              <w:t>Diodos</w:t>
            </w:r>
          </w:p>
          <w:p w:rsidR="7B797445" w:rsidP="3D14E830" w:rsidRDefault="7B797445" w14:paraId="5F740A4F" w14:textId="0C5FED2E">
            <w:pPr>
              <w:pStyle w:val="Prrafodelista"/>
              <w:numPr>
                <w:ilvl w:val="0"/>
                <w:numId w:val="6"/>
              </w:numPr>
              <w:rPr>
                <w:rFonts w:ascii="Arial" w:hAnsi="Arial" w:eastAsia="Arial" w:cs="Arial"/>
                <w:lang w:val="es-CO"/>
              </w:rPr>
            </w:pPr>
            <w:r w:rsidRPr="3D14E830" w:rsidR="7B797445">
              <w:rPr>
                <w:rFonts w:ascii="Arial" w:hAnsi="Arial" w:eastAsia="Arial" w:cs="Arial"/>
                <w:lang w:val="es-CO"/>
              </w:rPr>
              <w:t>Imá</w:t>
            </w:r>
            <w:r w:rsidRPr="3D14E830" w:rsidR="7B797445">
              <w:rPr>
                <w:rFonts w:ascii="Arial" w:hAnsi="Arial" w:eastAsia="Arial" w:cs="Arial"/>
                <w:lang w:val="es-CO"/>
              </w:rPr>
              <w:t>n</w:t>
            </w:r>
            <w:r w:rsidRPr="3D14E830" w:rsidR="7B797445">
              <w:rPr>
                <w:rFonts w:ascii="Arial" w:hAnsi="Arial" w:eastAsia="Arial" w:cs="Arial"/>
                <w:lang w:val="es-CO"/>
              </w:rPr>
              <w:t xml:space="preserve"> (p</w:t>
            </w:r>
            <w:r w:rsidRPr="3D14E830" w:rsidR="7B797445">
              <w:rPr>
                <w:rFonts w:ascii="Arial" w:hAnsi="Arial" w:eastAsia="Arial" w:cs="Arial"/>
                <w:lang w:val="es-CO"/>
              </w:rPr>
              <w:t>equeño)</w:t>
            </w:r>
          </w:p>
          <w:p w:rsidR="005A2874" w:rsidRDefault="005A2874" w14:paraId="1BEE9F80" w14:textId="77777777">
            <w:pPr>
              <w:rPr>
                <w:rFonts w:ascii="Arial" w:hAnsi="Arial" w:eastAsia="Arial" w:cs="Arial"/>
              </w:rPr>
            </w:pPr>
          </w:p>
          <w:p w:rsidR="005A2874" w:rsidRDefault="005A2874" w14:paraId="2C69B7EF" w14:textId="77777777">
            <w:pPr>
              <w:rPr>
                <w:rFonts w:ascii="Arial" w:hAnsi="Arial" w:eastAsia="Arial" w:cs="Arial"/>
              </w:rPr>
            </w:pPr>
          </w:p>
        </w:tc>
      </w:tr>
    </w:tbl>
    <w:p w:rsidR="005A2874" w:rsidRDefault="005A2874" w14:paraId="27B04D81" w14:textId="77777777">
      <w:pPr>
        <w:rPr>
          <w:rFonts w:ascii="Arial" w:hAnsi="Arial" w:eastAsia="Arial" w:cs="Arial"/>
        </w:rPr>
      </w:pPr>
    </w:p>
    <w:p w:rsidR="005A2874" w:rsidRDefault="005A2874" w14:paraId="319A07EF" w14:textId="77777777">
      <w:pPr>
        <w:rPr>
          <w:rFonts w:ascii="Arial" w:hAnsi="Arial" w:eastAsia="Arial" w:cs="Arial"/>
        </w:rPr>
      </w:pPr>
    </w:p>
    <w:p w:rsidR="005A2874" w:rsidRDefault="005A2874" w14:paraId="7D2F2CE5" w14:textId="77777777">
      <w:pPr>
        <w:rPr>
          <w:rFonts w:ascii="Arial" w:hAnsi="Arial" w:eastAsia="Arial" w:cs="Arial"/>
        </w:rPr>
      </w:pPr>
    </w:p>
    <w:tbl>
      <w:tblPr>
        <w:tblStyle w:val="3"/>
        <w:tblW w:w="13921"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921"/>
      </w:tblGrid>
      <w:tr w:rsidR="005A2874" w:rsidTr="3D14E830" w14:paraId="702BCC37" w14:textId="77777777">
        <w:trPr>
          <w:trHeight w:val="658"/>
        </w:trPr>
        <w:tc>
          <w:tcPr>
            <w:tcW w:w="139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2060"/>
            <w:tcMar/>
            <w:vAlign w:val="center"/>
          </w:tcPr>
          <w:p w:rsidR="005A2874" w:rsidRDefault="00780D0B" w14:paraId="15DA3B90" w14:textId="77777777">
            <w:pPr>
              <w:rPr>
                <w:rFonts w:ascii="Arial" w:hAnsi="Arial" w:eastAsia="Arial" w:cs="Arial"/>
                <w:b/>
                <w:color w:val="FFFFFF"/>
              </w:rPr>
            </w:pPr>
            <w:r>
              <w:rPr>
                <w:rFonts w:ascii="Arial" w:hAnsi="Arial" w:eastAsia="Arial" w:cs="Arial"/>
                <w:b/>
                <w:color w:val="FFFFFF"/>
              </w:rPr>
              <w:t>9. DISEÑO CONCEPTUAL</w:t>
            </w:r>
          </w:p>
        </w:tc>
      </w:tr>
      <w:tr w:rsidR="005A2874" w:rsidTr="3D14E830" w14:paraId="14BF8E05" w14:textId="77777777">
        <w:trPr>
          <w:trHeight w:val="669"/>
        </w:trPr>
        <w:tc>
          <w:tcPr>
            <w:tcW w:w="13921" w:type="dxa"/>
            <w:tcBorders>
              <w:top w:val="single" w:color="000000" w:themeColor="text1" w:sz="4" w:space="0"/>
              <w:left w:val="single" w:color="000000" w:themeColor="text1" w:sz="4" w:space="0"/>
              <w:right w:val="single" w:color="000000" w:themeColor="text1" w:sz="4" w:space="0"/>
            </w:tcBorders>
            <w:tcMar/>
          </w:tcPr>
          <w:p w:rsidR="4711F475" w:rsidP="3D14E830" w:rsidRDefault="4711F475" w14:paraId="533A1C25" w14:textId="1FB59571">
            <w:pPr>
              <w:pStyle w:val="Normal"/>
              <w:pBdr>
                <w:top w:val="nil" w:color="000000" w:sz="0" w:space="0"/>
                <w:left w:val="nil" w:color="000000" w:sz="0" w:space="0"/>
                <w:bottom w:val="nil" w:color="000000" w:sz="0" w:space="0"/>
                <w:right w:val="nil" w:color="000000" w:sz="0" w:space="0"/>
                <w:between w:val="nil" w:color="000000" w:sz="0" w:space="0"/>
              </w:pBdr>
              <w:ind w:left="720"/>
              <w:jc w:val="center"/>
            </w:pPr>
            <w:r w:rsidR="4711F475">
              <w:drawing>
                <wp:inline wp14:editId="2B6CB4EC" wp14:anchorId="0390D13A">
                  <wp:extent cx="5819774" cy="3346530"/>
                  <wp:effectExtent l="0" t="0" r="0" b="0"/>
                  <wp:docPr id="1748379663" name="" title=""/>
                  <wp:cNvGraphicFramePr>
                    <a:graphicFrameLocks noChangeAspect="1"/>
                  </wp:cNvGraphicFramePr>
                  <a:graphic>
                    <a:graphicData uri="http://schemas.openxmlformats.org/drawingml/2006/picture">
                      <pic:pic>
                        <pic:nvPicPr>
                          <pic:cNvPr id="0" name=""/>
                          <pic:cNvPicPr/>
                        </pic:nvPicPr>
                        <pic:blipFill>
                          <a:blip r:embed="R8d08c42c375d497d">
                            <a:extLst>
                              <a:ext xmlns:a="http://schemas.openxmlformats.org/drawingml/2006/main" uri="{28A0092B-C50C-407E-A947-70E740481C1C}">
                                <a14:useLocalDpi val="0"/>
                              </a:ext>
                            </a:extLst>
                          </a:blip>
                          <a:stretch>
                            <a:fillRect/>
                          </a:stretch>
                        </pic:blipFill>
                        <pic:spPr>
                          <a:xfrm>
                            <a:off x="0" y="0"/>
                            <a:ext cx="5819774" cy="3346530"/>
                          </a:xfrm>
                          <a:prstGeom prst="rect">
                            <a:avLst/>
                          </a:prstGeom>
                        </pic:spPr>
                      </pic:pic>
                    </a:graphicData>
                  </a:graphic>
                </wp:inline>
              </w:drawing>
            </w:r>
          </w:p>
          <w:p w:rsidR="4711F475" w:rsidP="3D14E830" w:rsidRDefault="4711F475" w14:paraId="25DAB1D3" w14:textId="6536C309">
            <w:pPr>
              <w:pStyle w:val="Normal"/>
              <w:pBdr>
                <w:top w:val="nil" w:color="000000" w:sz="0" w:space="0"/>
                <w:left w:val="nil" w:color="000000" w:sz="0" w:space="0"/>
                <w:bottom w:val="nil" w:color="000000" w:sz="0" w:space="0"/>
                <w:right w:val="nil" w:color="000000" w:sz="0" w:space="0"/>
                <w:between w:val="nil" w:color="000000" w:sz="0" w:space="0"/>
              </w:pBdr>
              <w:ind w:left="720"/>
              <w:jc w:val="center"/>
            </w:pPr>
            <w:r w:rsidR="4711F475">
              <w:drawing>
                <wp:inline wp14:editId="55BCC3D8" wp14:anchorId="4471CA43">
                  <wp:extent cx="7791449" cy="3379424"/>
                  <wp:effectExtent l="0" t="0" r="0" b="0"/>
                  <wp:docPr id="1213454225" name="" title=""/>
                  <wp:cNvGraphicFramePr>
                    <a:graphicFrameLocks noChangeAspect="1"/>
                  </wp:cNvGraphicFramePr>
                  <a:graphic>
                    <a:graphicData uri="http://schemas.openxmlformats.org/drawingml/2006/picture">
                      <pic:pic>
                        <pic:nvPicPr>
                          <pic:cNvPr id="0" name=""/>
                          <pic:cNvPicPr/>
                        </pic:nvPicPr>
                        <pic:blipFill>
                          <a:blip r:embed="R9fc0442e2b394ba1">
                            <a:extLst>
                              <a:ext xmlns:a="http://schemas.openxmlformats.org/drawingml/2006/main" uri="{28A0092B-C50C-407E-A947-70E740481C1C}">
                                <a14:useLocalDpi val="0"/>
                              </a:ext>
                            </a:extLst>
                          </a:blip>
                          <a:stretch>
                            <a:fillRect/>
                          </a:stretch>
                        </pic:blipFill>
                        <pic:spPr>
                          <a:xfrm>
                            <a:off x="0" y="0"/>
                            <a:ext cx="7791449" cy="3379424"/>
                          </a:xfrm>
                          <a:prstGeom prst="rect">
                            <a:avLst/>
                          </a:prstGeom>
                        </pic:spPr>
                      </pic:pic>
                    </a:graphicData>
                  </a:graphic>
                </wp:inline>
              </w:drawing>
            </w:r>
          </w:p>
          <w:p w:rsidR="005A2874" w:rsidRDefault="005A2874" w14:paraId="7D953789" w14:textId="77777777">
            <w:pPr>
              <w:pBdr>
                <w:top w:val="nil"/>
                <w:left w:val="nil"/>
                <w:bottom w:val="nil"/>
                <w:right w:val="nil"/>
                <w:between w:val="nil"/>
              </w:pBdr>
              <w:ind w:left="720"/>
              <w:rPr>
                <w:rFonts w:ascii="Arial" w:hAnsi="Arial" w:eastAsia="Arial" w:cs="Arial"/>
                <w:color w:val="000000"/>
              </w:rPr>
            </w:pPr>
          </w:p>
          <w:p w:rsidR="005A2874" w:rsidRDefault="005A2874" w14:paraId="60806B25" w14:textId="77777777">
            <w:pPr>
              <w:ind w:left="360"/>
              <w:rPr>
                <w:rFonts w:ascii="Arial" w:hAnsi="Arial" w:eastAsia="Arial" w:cs="Arial"/>
              </w:rPr>
            </w:pPr>
          </w:p>
          <w:p w:rsidR="005A2874" w:rsidRDefault="00780D0B" w14:paraId="399B4555" w14:textId="77777777">
            <w:pPr>
              <w:rPr>
                <w:rFonts w:ascii="Arial" w:hAnsi="Arial" w:eastAsia="Arial" w:cs="Arial"/>
                <w:b/>
                <w:i/>
              </w:rPr>
            </w:pPr>
            <w:r>
              <w:rPr>
                <w:rFonts w:ascii="Arial" w:hAnsi="Arial" w:eastAsia="Arial" w:cs="Arial"/>
                <w:b/>
                <w:i/>
              </w:rPr>
              <w:t>Nota: Favor referirse al Documento Generalidades y Metodología de Diseño</w:t>
            </w:r>
          </w:p>
        </w:tc>
      </w:tr>
    </w:tbl>
    <w:p w:rsidR="005A2874" w:rsidRDefault="005A2874" w14:paraId="13B81BE1" w14:textId="77777777">
      <w:pPr>
        <w:rPr>
          <w:rFonts w:ascii="Arial" w:hAnsi="Arial" w:eastAsia="Arial" w:cs="Arial"/>
        </w:rPr>
      </w:pPr>
    </w:p>
    <w:p w:rsidR="005A2874" w:rsidRDefault="005A2874" w14:paraId="191233D9" w14:textId="77777777">
      <w:pPr>
        <w:rPr>
          <w:rFonts w:ascii="Arial" w:hAnsi="Arial" w:eastAsia="Arial" w:cs="Arial"/>
        </w:rPr>
      </w:pPr>
    </w:p>
    <w:p w:rsidR="005A2874" w:rsidRDefault="00780D0B" w14:paraId="6A5BCCA5" w14:textId="77777777">
      <w:pPr>
        <w:jc w:val="both"/>
        <w:rPr>
          <w:rFonts w:ascii="Arial" w:hAnsi="Arial" w:eastAsia="Arial" w:cs="Arial"/>
          <w:b/>
        </w:rPr>
      </w:pPr>
      <w:r>
        <w:rPr>
          <w:rFonts w:ascii="Arial" w:hAnsi="Arial" w:eastAsia="Arial" w:cs="Arial"/>
          <w:b/>
        </w:rPr>
        <w:t xml:space="preserve">A continuación; se relaciona la rúbrica relacionada con el proceso de diseño y aquella relacionada con Trabajo en Equipo y Planeación, donde se hace énfasis en los indicadores (en amarillo) que aplican para la Etapa 1 de la clase. </w:t>
      </w:r>
    </w:p>
    <w:p w:rsidR="005A2874" w:rsidRDefault="005A2874" w14:paraId="5EC6B459" w14:textId="77777777">
      <w:pPr>
        <w:jc w:val="both"/>
        <w:rPr>
          <w:rFonts w:ascii="Arial" w:hAnsi="Arial" w:eastAsia="Arial" w:cs="Arial"/>
          <w:b/>
        </w:rPr>
      </w:pPr>
    </w:p>
    <w:p w:rsidR="005A2874" w:rsidP="3D14E830" w:rsidRDefault="00780D0B" w14:paraId="0801B571" w14:textId="77777777">
      <w:pPr>
        <w:jc w:val="center"/>
        <w:rPr>
          <w:rFonts w:ascii="Arial" w:hAnsi="Arial" w:eastAsia="Arial" w:cs="Arial"/>
          <w:b w:val="1"/>
          <w:bCs w:val="1"/>
          <w:lang w:val="es-CO"/>
        </w:rPr>
      </w:pPr>
      <w:r w:rsidRPr="3D14E830" w:rsidR="00780D0B">
        <w:rPr>
          <w:rFonts w:ascii="Arial" w:hAnsi="Arial" w:eastAsia="Arial" w:cs="Arial"/>
          <w:b w:val="1"/>
          <w:bCs w:val="1"/>
          <w:u w:val="single"/>
          <w:lang w:val="es-CO"/>
        </w:rPr>
        <w:t>MUCHA ATENCIÓN!</w:t>
      </w:r>
    </w:p>
    <w:p w:rsidR="005A2874" w:rsidRDefault="005A2874" w14:paraId="449A743C" w14:textId="77777777">
      <w:pPr>
        <w:jc w:val="center"/>
        <w:rPr>
          <w:rFonts w:ascii="Arial" w:hAnsi="Arial" w:eastAsia="Arial" w:cs="Arial"/>
        </w:rPr>
      </w:pPr>
    </w:p>
    <w:p w:rsidR="005A2874" w:rsidRDefault="005A2874" w14:paraId="746A06DF" w14:textId="77777777">
      <w:pPr>
        <w:jc w:val="center"/>
        <w:rPr>
          <w:rFonts w:ascii="Arial" w:hAnsi="Arial" w:eastAsia="Arial" w:cs="Arial"/>
        </w:rPr>
      </w:pPr>
    </w:p>
    <w:p w:rsidR="005A2874" w:rsidRDefault="005A2874" w14:paraId="22969A7D" w14:textId="77777777">
      <w:pPr>
        <w:jc w:val="center"/>
        <w:rPr>
          <w:rFonts w:ascii="Arial" w:hAnsi="Arial" w:eastAsia="Arial" w:cs="Arial"/>
        </w:rPr>
      </w:pPr>
    </w:p>
    <w:p w:rsidR="005A2874" w:rsidRDefault="005A2874" w14:paraId="06B18275" w14:textId="77777777">
      <w:pPr>
        <w:jc w:val="center"/>
        <w:rPr>
          <w:rFonts w:ascii="Arial" w:hAnsi="Arial" w:eastAsia="Arial" w:cs="Arial"/>
        </w:rPr>
      </w:pPr>
    </w:p>
    <w:p w:rsidR="005A2874" w:rsidRDefault="005A2874" w14:paraId="62E67C32" w14:textId="77777777">
      <w:pPr>
        <w:jc w:val="center"/>
        <w:rPr>
          <w:rFonts w:ascii="Arial" w:hAnsi="Arial" w:eastAsia="Arial" w:cs="Arial"/>
        </w:rPr>
      </w:pPr>
    </w:p>
    <w:tbl>
      <w:tblPr>
        <w:tblStyle w:val="2"/>
        <w:tblW w:w="1395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Layout w:type="fixed"/>
        <w:tblLook w:val="0600" w:firstRow="0" w:lastRow="0" w:firstColumn="0" w:lastColumn="0" w:noHBand="1" w:noVBand="1"/>
      </w:tblPr>
      <w:tblGrid>
        <w:gridCol w:w="2790"/>
        <w:gridCol w:w="2790"/>
        <w:gridCol w:w="2790"/>
        <w:gridCol w:w="2790"/>
        <w:gridCol w:w="2790"/>
      </w:tblGrid>
      <w:tr w:rsidR="005A2874" w14:paraId="6478A255" w14:textId="77777777">
        <w:trPr>
          <w:trHeight w:val="660"/>
        </w:trPr>
        <w:tc>
          <w:tcPr>
            <w:tcW w:w="2790" w:type="dxa"/>
            <w:vMerge w:val="restart"/>
            <w:tcBorders>
              <w:top w:val="single" w:color="000000" w:sz="8" w:space="0"/>
              <w:left w:val="single" w:color="000000" w:sz="8" w:space="0"/>
              <w:bottom w:val="single" w:color="000000" w:sz="4" w:space="0"/>
              <w:right w:val="single" w:color="000000" w:sz="8" w:space="0"/>
            </w:tcBorders>
            <w:shd w:val="clear" w:color="auto" w:fill="305496"/>
            <w:tcMar>
              <w:top w:w="15" w:type="dxa"/>
              <w:left w:w="15" w:type="dxa"/>
              <w:right w:w="15" w:type="dxa"/>
            </w:tcMar>
            <w:vAlign w:val="center"/>
          </w:tcPr>
          <w:p w:rsidR="005A2874" w:rsidRDefault="00780D0B" w14:paraId="3F37851F" w14:textId="77777777">
            <w:pPr>
              <w:jc w:val="center"/>
              <w:rPr>
                <w:rFonts w:ascii="Arial" w:hAnsi="Arial" w:eastAsia="Arial" w:cs="Arial"/>
                <w:b/>
                <w:color w:val="FFFFFF"/>
                <w:sz w:val="17"/>
                <w:szCs w:val="17"/>
              </w:rPr>
            </w:pPr>
            <w:r>
              <w:rPr>
                <w:rFonts w:ascii="Arial" w:hAnsi="Arial" w:eastAsia="Arial" w:cs="Arial"/>
                <w:b/>
                <w:color w:val="FFFFFF"/>
                <w:sz w:val="17"/>
                <w:szCs w:val="17"/>
              </w:rPr>
              <w:t>Indicador de Rendimiento</w:t>
            </w:r>
          </w:p>
        </w:tc>
        <w:tc>
          <w:tcPr>
            <w:tcW w:w="11160" w:type="dxa"/>
            <w:gridSpan w:val="4"/>
            <w:tcBorders>
              <w:top w:val="single" w:color="000000" w:sz="8" w:space="0"/>
              <w:left w:val="single" w:color="000000" w:sz="8" w:space="0"/>
              <w:bottom w:val="single" w:color="000000" w:sz="8" w:space="0"/>
              <w:right w:val="single" w:color="000000" w:sz="4" w:space="0"/>
            </w:tcBorders>
            <w:shd w:val="clear" w:color="auto" w:fill="305496"/>
            <w:tcMar>
              <w:top w:w="15" w:type="dxa"/>
              <w:left w:w="15" w:type="dxa"/>
              <w:right w:w="15" w:type="dxa"/>
            </w:tcMar>
            <w:vAlign w:val="bottom"/>
          </w:tcPr>
          <w:p w:rsidR="005A2874" w:rsidRDefault="00780D0B" w14:paraId="4FFAD2DF" w14:textId="77777777">
            <w:pPr>
              <w:jc w:val="center"/>
              <w:rPr>
                <w:rFonts w:ascii="Arial" w:hAnsi="Arial" w:eastAsia="Arial" w:cs="Arial"/>
                <w:b/>
                <w:color w:val="FFFFFF"/>
                <w:sz w:val="17"/>
                <w:szCs w:val="17"/>
              </w:rPr>
            </w:pPr>
            <w:r>
              <w:rPr>
                <w:rFonts w:ascii="Arial" w:hAnsi="Arial" w:eastAsia="Arial" w:cs="Arial"/>
                <w:b/>
                <w:color w:val="FFFFFF"/>
                <w:sz w:val="17"/>
                <w:szCs w:val="17"/>
              </w:rPr>
              <w:t>NIVEL</w:t>
            </w:r>
          </w:p>
        </w:tc>
      </w:tr>
      <w:tr w:rsidR="005A2874" w14:paraId="1E704021" w14:textId="77777777">
        <w:trPr>
          <w:trHeight w:val="330"/>
        </w:trPr>
        <w:tc>
          <w:tcPr>
            <w:tcW w:w="2790" w:type="dxa"/>
            <w:vMerge/>
            <w:tcBorders>
              <w:top w:val="single" w:color="000000" w:sz="8" w:space="0"/>
              <w:left w:val="single" w:color="000000" w:sz="8" w:space="0"/>
              <w:bottom w:val="single" w:color="000000" w:sz="4" w:space="0"/>
              <w:right w:val="single" w:color="000000" w:sz="8" w:space="0"/>
            </w:tcBorders>
            <w:shd w:val="clear" w:color="auto" w:fill="305496"/>
            <w:tcMar>
              <w:top w:w="15" w:type="dxa"/>
              <w:left w:w="15" w:type="dxa"/>
              <w:right w:w="15" w:type="dxa"/>
            </w:tcMar>
            <w:vAlign w:val="center"/>
          </w:tcPr>
          <w:p w:rsidR="005A2874" w:rsidRDefault="005A2874" w14:paraId="02F8713F" w14:textId="77777777">
            <w:pPr>
              <w:widowControl w:val="0"/>
              <w:pBdr>
                <w:top w:val="nil"/>
                <w:left w:val="nil"/>
                <w:bottom w:val="nil"/>
                <w:right w:val="nil"/>
                <w:between w:val="nil"/>
              </w:pBdr>
              <w:spacing w:line="276" w:lineRule="auto"/>
              <w:rPr>
                <w:rFonts w:ascii="Arial" w:hAnsi="Arial" w:eastAsia="Arial" w:cs="Arial"/>
                <w:b/>
                <w:color w:val="FFFFFF"/>
                <w:sz w:val="17"/>
                <w:szCs w:val="17"/>
              </w:rPr>
            </w:pPr>
          </w:p>
        </w:tc>
        <w:tc>
          <w:tcPr>
            <w:tcW w:w="2790" w:type="dxa"/>
            <w:tcBorders>
              <w:top w:val="single" w:color="000000" w:sz="8" w:space="0"/>
              <w:left w:val="nil"/>
              <w:bottom w:val="single" w:color="000000" w:sz="8" w:space="0"/>
              <w:right w:val="single" w:color="000000" w:sz="4" w:space="0"/>
            </w:tcBorders>
            <w:shd w:val="clear" w:color="auto" w:fill="4472C4"/>
            <w:tcMar>
              <w:top w:w="15" w:type="dxa"/>
              <w:left w:w="15" w:type="dxa"/>
              <w:right w:w="15" w:type="dxa"/>
            </w:tcMar>
            <w:vAlign w:val="bottom"/>
          </w:tcPr>
          <w:p w:rsidR="005A2874" w:rsidRDefault="00780D0B" w14:paraId="101D339D" w14:textId="77777777">
            <w:pPr>
              <w:jc w:val="center"/>
              <w:rPr>
                <w:rFonts w:ascii="Arial" w:hAnsi="Arial" w:eastAsia="Arial" w:cs="Arial"/>
                <w:b/>
                <w:color w:val="FFFFFF"/>
                <w:sz w:val="17"/>
                <w:szCs w:val="17"/>
              </w:rPr>
            </w:pPr>
            <w:r>
              <w:rPr>
                <w:rFonts w:ascii="Arial" w:hAnsi="Arial" w:eastAsia="Arial" w:cs="Arial"/>
                <w:b/>
                <w:color w:val="FFFFFF"/>
                <w:sz w:val="17"/>
                <w:szCs w:val="17"/>
              </w:rPr>
              <w:t>Excelente (100%)</w:t>
            </w:r>
          </w:p>
        </w:tc>
        <w:tc>
          <w:tcPr>
            <w:tcW w:w="2790" w:type="dxa"/>
            <w:tcBorders>
              <w:top w:val="nil"/>
              <w:left w:val="single" w:color="000000" w:sz="4" w:space="0"/>
              <w:bottom w:val="single" w:color="000000" w:sz="8" w:space="0"/>
              <w:right w:val="single" w:color="000000" w:sz="4" w:space="0"/>
            </w:tcBorders>
            <w:shd w:val="clear" w:color="auto" w:fill="4472C4"/>
            <w:tcMar>
              <w:top w:w="15" w:type="dxa"/>
              <w:left w:w="15" w:type="dxa"/>
              <w:right w:w="15" w:type="dxa"/>
            </w:tcMar>
            <w:vAlign w:val="bottom"/>
          </w:tcPr>
          <w:p w:rsidR="005A2874" w:rsidRDefault="00780D0B" w14:paraId="4B51CA94" w14:textId="77777777">
            <w:pPr>
              <w:jc w:val="center"/>
              <w:rPr>
                <w:rFonts w:ascii="Arial" w:hAnsi="Arial" w:eastAsia="Arial" w:cs="Arial"/>
                <w:b/>
                <w:color w:val="FFFFFF"/>
                <w:sz w:val="17"/>
                <w:szCs w:val="17"/>
              </w:rPr>
            </w:pPr>
            <w:r>
              <w:rPr>
                <w:rFonts w:ascii="Arial" w:hAnsi="Arial" w:eastAsia="Arial" w:cs="Arial"/>
                <w:b/>
                <w:color w:val="FFFFFF"/>
                <w:sz w:val="17"/>
                <w:szCs w:val="17"/>
              </w:rPr>
              <w:t>Bueno (75%)</w:t>
            </w:r>
          </w:p>
        </w:tc>
        <w:tc>
          <w:tcPr>
            <w:tcW w:w="2790" w:type="dxa"/>
            <w:tcBorders>
              <w:top w:val="nil"/>
              <w:left w:val="single" w:color="000000" w:sz="4" w:space="0"/>
              <w:bottom w:val="single" w:color="000000" w:sz="8" w:space="0"/>
              <w:right w:val="single" w:color="000000" w:sz="4" w:space="0"/>
            </w:tcBorders>
            <w:shd w:val="clear" w:color="auto" w:fill="4472C4"/>
            <w:tcMar>
              <w:top w:w="15" w:type="dxa"/>
              <w:left w:w="15" w:type="dxa"/>
              <w:right w:w="15" w:type="dxa"/>
            </w:tcMar>
            <w:vAlign w:val="bottom"/>
          </w:tcPr>
          <w:p w:rsidR="005A2874" w:rsidRDefault="00780D0B" w14:paraId="1BD5779E" w14:textId="77777777">
            <w:pPr>
              <w:jc w:val="center"/>
              <w:rPr>
                <w:rFonts w:ascii="Arial" w:hAnsi="Arial" w:eastAsia="Arial" w:cs="Arial"/>
                <w:b/>
                <w:color w:val="FFFFFF"/>
                <w:sz w:val="17"/>
                <w:szCs w:val="17"/>
              </w:rPr>
            </w:pPr>
            <w:r>
              <w:rPr>
                <w:rFonts w:ascii="Arial" w:hAnsi="Arial" w:eastAsia="Arial" w:cs="Arial"/>
                <w:b/>
                <w:color w:val="FFFFFF"/>
                <w:sz w:val="17"/>
                <w:szCs w:val="17"/>
              </w:rPr>
              <w:t>Aceptable (50%)</w:t>
            </w:r>
          </w:p>
        </w:tc>
        <w:tc>
          <w:tcPr>
            <w:tcW w:w="2790" w:type="dxa"/>
            <w:tcBorders>
              <w:top w:val="nil"/>
              <w:left w:val="single" w:color="000000" w:sz="4" w:space="0"/>
              <w:bottom w:val="single" w:color="000000" w:sz="8" w:space="0"/>
              <w:right w:val="single" w:color="000000" w:sz="8" w:space="0"/>
            </w:tcBorders>
            <w:shd w:val="clear" w:color="auto" w:fill="4472C4"/>
            <w:tcMar>
              <w:top w:w="15" w:type="dxa"/>
              <w:left w:w="15" w:type="dxa"/>
              <w:right w:w="15" w:type="dxa"/>
            </w:tcMar>
            <w:vAlign w:val="bottom"/>
          </w:tcPr>
          <w:p w:rsidR="005A2874" w:rsidRDefault="00780D0B" w14:paraId="675AB8CB" w14:textId="77777777">
            <w:pPr>
              <w:jc w:val="center"/>
              <w:rPr>
                <w:rFonts w:ascii="Arial" w:hAnsi="Arial" w:eastAsia="Arial" w:cs="Arial"/>
                <w:b/>
                <w:color w:val="FFFFFF"/>
                <w:sz w:val="17"/>
                <w:szCs w:val="17"/>
              </w:rPr>
            </w:pPr>
            <w:r>
              <w:rPr>
                <w:rFonts w:ascii="Arial" w:hAnsi="Arial" w:eastAsia="Arial" w:cs="Arial"/>
                <w:b/>
                <w:color w:val="FFFFFF"/>
                <w:sz w:val="17"/>
                <w:szCs w:val="17"/>
              </w:rPr>
              <w:t>Necesita Mejora (25%)</w:t>
            </w:r>
          </w:p>
        </w:tc>
      </w:tr>
      <w:tr w:rsidR="005A2874" w14:paraId="481BD319" w14:textId="77777777">
        <w:trPr>
          <w:trHeight w:val="1005"/>
        </w:trPr>
        <w:tc>
          <w:tcPr>
            <w:tcW w:w="2790" w:type="dxa"/>
            <w:tcBorders>
              <w:top w:val="nil"/>
              <w:left w:val="single" w:color="000000" w:sz="8"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5358F98B" w14:textId="77777777">
            <w:pPr>
              <w:rPr>
                <w:rFonts w:ascii="Arial" w:hAnsi="Arial" w:eastAsia="Arial" w:cs="Arial"/>
                <w:b/>
                <w:color w:val="000000"/>
                <w:sz w:val="17"/>
                <w:szCs w:val="17"/>
              </w:rPr>
            </w:pPr>
            <w:r>
              <w:rPr>
                <w:rFonts w:ascii="Arial" w:hAnsi="Arial" w:eastAsia="Arial" w:cs="Arial"/>
                <w:b/>
                <w:color w:val="000000"/>
                <w:sz w:val="17"/>
                <w:szCs w:val="17"/>
              </w:rPr>
              <w:t>1. Identifica y sigue un procedimiento de diseño lógico y ordenado.</w:t>
            </w:r>
          </w:p>
        </w:tc>
        <w:tc>
          <w:tcPr>
            <w:tcW w:w="2790" w:type="dxa"/>
            <w:tcBorders>
              <w:top w:val="single" w:color="000000" w:sz="8" w:space="0"/>
              <w:left w:val="single" w:color="000000" w:sz="8" w:space="0"/>
              <w:bottom w:val="single" w:color="000000" w:sz="4" w:space="0"/>
              <w:right w:val="single" w:color="000000" w:sz="4" w:space="0"/>
            </w:tcBorders>
            <w:shd w:val="clear" w:color="auto" w:fill="FFD965"/>
            <w:tcMar>
              <w:top w:w="15" w:type="dxa"/>
              <w:left w:w="15" w:type="dxa"/>
              <w:right w:w="15" w:type="dxa"/>
            </w:tcMar>
            <w:vAlign w:val="center"/>
          </w:tcPr>
          <w:p w:rsidR="005A2874" w:rsidRDefault="00780D0B" w14:paraId="176A353F" w14:textId="77777777">
            <w:pPr>
              <w:jc w:val="center"/>
              <w:rPr>
                <w:rFonts w:ascii="Arial" w:hAnsi="Arial" w:eastAsia="Arial" w:cs="Arial"/>
                <w:color w:val="000000"/>
                <w:sz w:val="17"/>
                <w:szCs w:val="17"/>
              </w:rPr>
            </w:pPr>
            <w:r>
              <w:rPr>
                <w:rFonts w:ascii="Arial" w:hAnsi="Arial" w:eastAsia="Arial" w:cs="Arial"/>
                <w:color w:val="000000"/>
                <w:sz w:val="17"/>
                <w:szCs w:val="17"/>
              </w:rPr>
              <w:t>Necesita ayuda mínima para identificar el procedimiento, comprender los pasos y mantenerse en el plan.</w:t>
            </w:r>
          </w:p>
        </w:tc>
        <w:tc>
          <w:tcPr>
            <w:tcW w:w="2790" w:type="dxa"/>
            <w:tcBorders>
              <w:top w:val="single" w:color="000000" w:sz="8"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60896D01" w14:textId="77777777">
            <w:pPr>
              <w:rPr>
                <w:rFonts w:ascii="Arial" w:hAnsi="Arial" w:eastAsia="Arial" w:cs="Arial"/>
                <w:sz w:val="17"/>
                <w:szCs w:val="17"/>
              </w:rPr>
            </w:pPr>
          </w:p>
        </w:tc>
        <w:tc>
          <w:tcPr>
            <w:tcW w:w="2790" w:type="dxa"/>
            <w:tcBorders>
              <w:top w:val="single" w:color="000000" w:sz="8"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1327A545" w14:textId="77777777">
            <w:pPr>
              <w:rPr>
                <w:rFonts w:ascii="Arial" w:hAnsi="Arial" w:eastAsia="Arial" w:cs="Arial"/>
                <w:sz w:val="17"/>
                <w:szCs w:val="17"/>
              </w:rPr>
            </w:pPr>
          </w:p>
        </w:tc>
        <w:tc>
          <w:tcPr>
            <w:tcW w:w="2790" w:type="dxa"/>
            <w:tcBorders>
              <w:top w:val="single" w:color="000000" w:sz="8" w:space="0"/>
              <w:left w:val="single" w:color="000000" w:sz="4"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72FBFCBD" w14:textId="77777777">
            <w:pPr>
              <w:jc w:val="center"/>
              <w:rPr>
                <w:rFonts w:ascii="Arial" w:hAnsi="Arial" w:eastAsia="Arial" w:cs="Arial"/>
                <w:color w:val="000000"/>
                <w:sz w:val="17"/>
                <w:szCs w:val="17"/>
              </w:rPr>
            </w:pPr>
            <w:r>
              <w:rPr>
                <w:rFonts w:ascii="Arial" w:hAnsi="Arial" w:eastAsia="Arial" w:cs="Arial"/>
                <w:color w:val="000000"/>
                <w:sz w:val="17"/>
                <w:szCs w:val="17"/>
              </w:rPr>
              <w:t>No se observa un esfuerzo discernible para identificar o seguir un procedimiento. Se ha adoptado un enfoque desordenado.</w:t>
            </w:r>
          </w:p>
        </w:tc>
      </w:tr>
      <w:tr w:rsidR="005A2874" w14:paraId="4A6213B0" w14:textId="77777777">
        <w:trPr>
          <w:trHeight w:val="1080"/>
        </w:trPr>
        <w:tc>
          <w:tcPr>
            <w:tcW w:w="2790" w:type="dxa"/>
            <w:tcBorders>
              <w:top w:val="single" w:color="000000" w:sz="4" w:space="0"/>
              <w:left w:val="single" w:color="000000" w:sz="8"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6E7E4A69" w14:textId="77777777">
            <w:pPr>
              <w:rPr>
                <w:rFonts w:ascii="Arial" w:hAnsi="Arial" w:eastAsia="Arial" w:cs="Arial"/>
                <w:b/>
                <w:color w:val="000000"/>
                <w:sz w:val="17"/>
                <w:szCs w:val="17"/>
              </w:rPr>
            </w:pPr>
            <w:r>
              <w:rPr>
                <w:rFonts w:ascii="Arial" w:hAnsi="Arial" w:eastAsia="Arial" w:cs="Arial"/>
                <w:b/>
                <w:color w:val="000000"/>
                <w:sz w:val="17"/>
                <w:szCs w:val="17"/>
              </w:rPr>
              <w:lastRenderedPageBreak/>
              <w:t>2. Desarrolla, compara y clasifica sistemáticamente alternativas de diseño para llegar a una solución final.</w:t>
            </w:r>
          </w:p>
        </w:tc>
        <w:tc>
          <w:tcPr>
            <w:tcW w:w="2790" w:type="dxa"/>
            <w:tcBorders>
              <w:top w:val="single" w:color="000000" w:sz="4" w:space="0"/>
              <w:left w:val="single" w:color="000000" w:sz="8" w:space="0"/>
              <w:bottom w:val="single" w:color="000000" w:sz="4" w:space="0"/>
              <w:right w:val="single" w:color="000000" w:sz="4" w:space="0"/>
            </w:tcBorders>
            <w:shd w:val="clear" w:color="auto" w:fill="FFD965"/>
            <w:tcMar>
              <w:top w:w="15" w:type="dxa"/>
              <w:left w:w="15" w:type="dxa"/>
              <w:right w:w="15" w:type="dxa"/>
            </w:tcMar>
            <w:vAlign w:val="center"/>
          </w:tcPr>
          <w:p w:rsidR="005A2874" w:rsidRDefault="00780D0B" w14:paraId="7DF9804C" w14:textId="77777777">
            <w:pPr>
              <w:jc w:val="center"/>
              <w:rPr>
                <w:rFonts w:ascii="Arial" w:hAnsi="Arial" w:eastAsia="Arial" w:cs="Arial"/>
                <w:color w:val="000000"/>
                <w:sz w:val="17"/>
                <w:szCs w:val="17"/>
              </w:rPr>
            </w:pPr>
            <w:r>
              <w:rPr>
                <w:rFonts w:ascii="Arial" w:hAnsi="Arial" w:eastAsia="Arial" w:cs="Arial"/>
                <w:color w:val="000000"/>
                <w:sz w:val="17"/>
                <w:szCs w:val="17"/>
              </w:rPr>
              <w:t>Se han desarrollado varias alternativas sólidas.</w:t>
            </w:r>
            <w:r>
              <w:rPr>
                <w:rFonts w:ascii="Arial" w:hAnsi="Arial" w:eastAsia="Arial" w:cs="Arial"/>
              </w:rPr>
              <w:br/>
            </w:r>
            <w:r>
              <w:rPr>
                <w:rFonts w:ascii="Arial" w:hAnsi="Arial" w:eastAsia="Arial" w:cs="Arial"/>
                <w:color w:val="000000"/>
                <w:sz w:val="17"/>
                <w:szCs w:val="17"/>
              </w:rPr>
              <w:t xml:space="preserve"> </w:t>
            </w:r>
            <w:r>
              <w:rPr>
                <w:rFonts w:ascii="Arial" w:hAnsi="Arial" w:eastAsia="Arial" w:cs="Arial"/>
              </w:rPr>
              <w:br/>
            </w:r>
            <w:r>
              <w:rPr>
                <w:rFonts w:ascii="Arial" w:hAnsi="Arial" w:eastAsia="Arial" w:cs="Arial"/>
                <w:color w:val="000000"/>
                <w:sz w:val="17"/>
                <w:szCs w:val="17"/>
              </w:rPr>
              <w:t>Compara y clasifica sistemáticamente las alternativas.</w:t>
            </w:r>
          </w:p>
        </w:tc>
        <w:tc>
          <w:tcPr>
            <w:tcW w:w="2790" w:type="dxa"/>
            <w:tcBorders>
              <w:top w:val="single" w:color="000000" w:sz="4"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67BBE203"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2DDA776A"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3123EDAF" w14:textId="77777777">
            <w:pPr>
              <w:jc w:val="center"/>
              <w:rPr>
                <w:rFonts w:ascii="Arial" w:hAnsi="Arial" w:eastAsia="Arial" w:cs="Arial"/>
                <w:color w:val="000000"/>
                <w:sz w:val="17"/>
                <w:szCs w:val="17"/>
              </w:rPr>
            </w:pPr>
            <w:r>
              <w:rPr>
                <w:rFonts w:ascii="Arial" w:hAnsi="Arial" w:eastAsia="Arial" w:cs="Arial"/>
                <w:color w:val="000000"/>
                <w:sz w:val="17"/>
                <w:szCs w:val="17"/>
              </w:rPr>
              <w:t>Solo considera una opción de diseño.</w:t>
            </w:r>
            <w:r>
              <w:rPr>
                <w:rFonts w:ascii="Arial" w:hAnsi="Arial" w:eastAsia="Arial" w:cs="Arial"/>
              </w:rPr>
              <w:br/>
            </w:r>
            <w:r>
              <w:rPr>
                <w:rFonts w:ascii="Arial" w:hAnsi="Arial" w:eastAsia="Arial" w:cs="Arial"/>
                <w:color w:val="000000"/>
                <w:sz w:val="17"/>
                <w:szCs w:val="17"/>
              </w:rPr>
              <w:t xml:space="preserve"> </w:t>
            </w:r>
            <w:r>
              <w:rPr>
                <w:rFonts w:ascii="Arial" w:hAnsi="Arial" w:eastAsia="Arial" w:cs="Arial"/>
              </w:rPr>
              <w:br/>
            </w:r>
            <w:r>
              <w:rPr>
                <w:rFonts w:ascii="Arial" w:hAnsi="Arial" w:eastAsia="Arial" w:cs="Arial"/>
                <w:color w:val="000000"/>
                <w:sz w:val="17"/>
                <w:szCs w:val="17"/>
              </w:rPr>
              <w:t>No hay evidencia de comparación o clasificación sistemática.</w:t>
            </w:r>
          </w:p>
        </w:tc>
      </w:tr>
      <w:tr w:rsidR="005A2874" w14:paraId="15D1CBA1" w14:textId="77777777">
        <w:trPr>
          <w:trHeight w:val="900"/>
        </w:trPr>
        <w:tc>
          <w:tcPr>
            <w:tcW w:w="2790" w:type="dxa"/>
            <w:tcBorders>
              <w:top w:val="single" w:color="000000" w:sz="4" w:space="0"/>
              <w:left w:val="single" w:color="000000" w:sz="8" w:space="0"/>
              <w:bottom w:val="single" w:color="000000" w:sz="4" w:space="0"/>
              <w:right w:val="single" w:color="000000" w:sz="8" w:space="0"/>
            </w:tcBorders>
            <w:tcMar>
              <w:top w:w="15" w:type="dxa"/>
              <w:left w:w="15" w:type="dxa"/>
              <w:right w:w="15" w:type="dxa"/>
            </w:tcMar>
            <w:vAlign w:val="center"/>
          </w:tcPr>
          <w:p w:rsidR="005A2874" w:rsidRDefault="00780D0B" w14:paraId="2F9A1ADC" w14:textId="77777777">
            <w:pPr>
              <w:rPr>
                <w:rFonts w:ascii="Arial" w:hAnsi="Arial" w:eastAsia="Arial" w:cs="Arial"/>
                <w:b/>
                <w:color w:val="000000"/>
                <w:sz w:val="17"/>
                <w:szCs w:val="17"/>
              </w:rPr>
            </w:pPr>
            <w:r>
              <w:rPr>
                <w:rFonts w:ascii="Arial" w:hAnsi="Arial" w:eastAsia="Arial" w:cs="Arial"/>
                <w:b/>
                <w:color w:val="000000"/>
                <w:sz w:val="17"/>
                <w:szCs w:val="17"/>
              </w:rPr>
              <w:t>3. Crea una solución final que satisfaga todos los requisitos y restricciones identificados al formular el problema de diseño.</w:t>
            </w:r>
          </w:p>
        </w:tc>
        <w:tc>
          <w:tcPr>
            <w:tcW w:w="2790" w:type="dxa"/>
            <w:tcBorders>
              <w:top w:val="single" w:color="000000" w:sz="4" w:space="0"/>
              <w:left w:val="single" w:color="000000" w:sz="8" w:space="0"/>
              <w:bottom w:val="single" w:color="000000" w:sz="4" w:space="0"/>
              <w:right w:val="single" w:color="000000" w:sz="4" w:space="0"/>
            </w:tcBorders>
            <w:tcMar>
              <w:top w:w="15" w:type="dxa"/>
              <w:left w:w="15" w:type="dxa"/>
              <w:right w:w="15" w:type="dxa"/>
            </w:tcMar>
            <w:vAlign w:val="center"/>
          </w:tcPr>
          <w:p w:rsidR="005A2874" w:rsidRDefault="00780D0B" w14:paraId="46052E2E" w14:textId="77777777">
            <w:pPr>
              <w:jc w:val="center"/>
              <w:rPr>
                <w:rFonts w:ascii="Arial" w:hAnsi="Arial" w:eastAsia="Arial" w:cs="Arial"/>
                <w:color w:val="000000"/>
                <w:sz w:val="17"/>
                <w:szCs w:val="17"/>
              </w:rPr>
            </w:pPr>
            <w:r>
              <w:rPr>
                <w:rFonts w:ascii="Arial" w:hAnsi="Arial" w:eastAsia="Arial" w:cs="Arial"/>
                <w:color w:val="000000"/>
                <w:sz w:val="17"/>
                <w:szCs w:val="17"/>
              </w:rPr>
              <w:t>Los requisitos y restricciones son apropiados y están bien justificados.</w:t>
            </w:r>
          </w:p>
        </w:tc>
        <w:tc>
          <w:tcPr>
            <w:tcW w:w="279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rsidR="005A2874" w:rsidRDefault="005A2874" w14:paraId="4FC986C2"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4" w:space="0"/>
            </w:tcBorders>
            <w:tcMar>
              <w:top w:w="15" w:type="dxa"/>
              <w:left w:w="15" w:type="dxa"/>
              <w:right w:w="15" w:type="dxa"/>
            </w:tcMar>
            <w:vAlign w:val="center"/>
          </w:tcPr>
          <w:p w:rsidR="005A2874" w:rsidRDefault="005A2874" w14:paraId="01439779"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8" w:space="0"/>
            </w:tcBorders>
            <w:tcMar>
              <w:top w:w="15" w:type="dxa"/>
              <w:left w:w="15" w:type="dxa"/>
              <w:right w:w="15" w:type="dxa"/>
            </w:tcMar>
            <w:vAlign w:val="center"/>
          </w:tcPr>
          <w:p w:rsidR="005A2874" w:rsidRDefault="00780D0B" w14:paraId="1916AC04" w14:textId="77777777">
            <w:pPr>
              <w:jc w:val="center"/>
              <w:rPr>
                <w:rFonts w:ascii="Arial" w:hAnsi="Arial" w:eastAsia="Arial" w:cs="Arial"/>
                <w:color w:val="000000"/>
                <w:sz w:val="17"/>
                <w:szCs w:val="17"/>
              </w:rPr>
            </w:pPr>
            <w:r>
              <w:rPr>
                <w:rFonts w:ascii="Arial" w:hAnsi="Arial" w:eastAsia="Arial" w:cs="Arial"/>
                <w:color w:val="000000"/>
                <w:sz w:val="17"/>
                <w:szCs w:val="17"/>
              </w:rPr>
              <w:t>La identificación de requisitos y restricciones al formular el problema está ausente o es insuficiente.</w:t>
            </w:r>
          </w:p>
        </w:tc>
      </w:tr>
      <w:tr w:rsidR="005A2874" w14:paraId="3B967723" w14:textId="77777777">
        <w:trPr>
          <w:trHeight w:val="720"/>
        </w:trPr>
        <w:tc>
          <w:tcPr>
            <w:tcW w:w="2790" w:type="dxa"/>
            <w:tcBorders>
              <w:top w:val="single" w:color="000000" w:sz="4" w:space="0"/>
              <w:left w:val="single" w:color="000000" w:sz="8"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2C7DAAFB" w14:textId="77777777">
            <w:pPr>
              <w:rPr>
                <w:rFonts w:ascii="Arial" w:hAnsi="Arial" w:eastAsia="Arial" w:cs="Arial"/>
                <w:b/>
                <w:color w:val="000000"/>
                <w:sz w:val="17"/>
                <w:szCs w:val="17"/>
              </w:rPr>
            </w:pPr>
            <w:r>
              <w:rPr>
                <w:rFonts w:ascii="Arial" w:hAnsi="Arial" w:eastAsia="Arial" w:cs="Arial"/>
                <w:b/>
                <w:color w:val="000000"/>
                <w:sz w:val="17"/>
                <w:szCs w:val="17"/>
              </w:rPr>
              <w:t>4. Justifica las decisiones de diseño mediante análisis basados en principios de ingeniería y/o científicos apropiados.</w:t>
            </w:r>
          </w:p>
        </w:tc>
        <w:tc>
          <w:tcPr>
            <w:tcW w:w="2790" w:type="dxa"/>
            <w:tcBorders>
              <w:top w:val="single" w:color="000000" w:sz="4" w:space="0"/>
              <w:left w:val="single" w:color="000000" w:sz="8" w:space="0"/>
              <w:bottom w:val="single" w:color="000000" w:sz="4" w:space="0"/>
              <w:right w:val="single" w:color="000000" w:sz="4" w:space="0"/>
            </w:tcBorders>
            <w:shd w:val="clear" w:color="auto" w:fill="FFD965"/>
            <w:tcMar>
              <w:top w:w="15" w:type="dxa"/>
              <w:left w:w="15" w:type="dxa"/>
              <w:right w:w="15" w:type="dxa"/>
            </w:tcMar>
            <w:vAlign w:val="center"/>
          </w:tcPr>
          <w:p w:rsidR="005A2874" w:rsidRDefault="00780D0B" w14:paraId="6C1525F3" w14:textId="77777777">
            <w:pPr>
              <w:jc w:val="center"/>
              <w:rPr>
                <w:rFonts w:ascii="Arial" w:hAnsi="Arial" w:eastAsia="Arial" w:cs="Arial"/>
                <w:color w:val="000000"/>
                <w:sz w:val="17"/>
                <w:szCs w:val="17"/>
              </w:rPr>
            </w:pPr>
            <w:r>
              <w:rPr>
                <w:rFonts w:ascii="Arial" w:hAnsi="Arial" w:eastAsia="Arial" w:cs="Arial"/>
                <w:color w:val="000000"/>
                <w:sz w:val="17"/>
                <w:szCs w:val="17"/>
              </w:rPr>
              <w:t>Aplica correctamente los principios para decisiones de diseño importantes.</w:t>
            </w:r>
          </w:p>
        </w:tc>
        <w:tc>
          <w:tcPr>
            <w:tcW w:w="2790" w:type="dxa"/>
            <w:tcBorders>
              <w:top w:val="single" w:color="000000" w:sz="4"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025DDDC5"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66117B72"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47B9BD0D" w14:textId="77777777">
            <w:pPr>
              <w:jc w:val="center"/>
              <w:rPr>
                <w:rFonts w:ascii="Arial" w:hAnsi="Arial" w:eastAsia="Arial" w:cs="Arial"/>
                <w:color w:val="000000"/>
                <w:sz w:val="17"/>
                <w:szCs w:val="17"/>
              </w:rPr>
            </w:pPr>
            <w:r>
              <w:rPr>
                <w:rFonts w:ascii="Arial" w:hAnsi="Arial" w:eastAsia="Arial" w:cs="Arial"/>
                <w:color w:val="000000"/>
                <w:sz w:val="17"/>
                <w:szCs w:val="17"/>
              </w:rPr>
              <w:t>No se ha realizado ningún análisis de las decisiones de diseño.</w:t>
            </w:r>
          </w:p>
        </w:tc>
      </w:tr>
      <w:tr w:rsidR="005A2874" w14:paraId="298D468E" w14:textId="77777777">
        <w:trPr>
          <w:trHeight w:val="1125"/>
        </w:trPr>
        <w:tc>
          <w:tcPr>
            <w:tcW w:w="2790" w:type="dxa"/>
            <w:tcBorders>
              <w:top w:val="single" w:color="000000" w:sz="4" w:space="0"/>
              <w:left w:val="single" w:color="000000" w:sz="8"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16654445" w14:textId="77777777">
            <w:pPr>
              <w:rPr>
                <w:rFonts w:ascii="Arial" w:hAnsi="Arial" w:eastAsia="Arial" w:cs="Arial"/>
                <w:b/>
                <w:color w:val="000000"/>
                <w:sz w:val="17"/>
                <w:szCs w:val="17"/>
              </w:rPr>
            </w:pPr>
            <w:r>
              <w:rPr>
                <w:rFonts w:ascii="Arial" w:hAnsi="Arial" w:eastAsia="Arial" w:cs="Arial"/>
                <w:b/>
                <w:color w:val="000000"/>
                <w:sz w:val="17"/>
                <w:szCs w:val="17"/>
              </w:rPr>
              <w:t>5. Considera, cuando sea apropiado, factores como la salud pública, la seguridad y el bienestar, así como aspectos globales, culturales, sociales, ambientales y económicos.</w:t>
            </w:r>
          </w:p>
        </w:tc>
        <w:tc>
          <w:tcPr>
            <w:tcW w:w="2790" w:type="dxa"/>
            <w:tcBorders>
              <w:top w:val="single" w:color="000000" w:sz="4" w:space="0"/>
              <w:left w:val="single" w:color="000000" w:sz="8" w:space="0"/>
              <w:bottom w:val="single" w:color="000000" w:sz="4" w:space="0"/>
              <w:right w:val="single" w:color="000000" w:sz="4" w:space="0"/>
            </w:tcBorders>
            <w:shd w:val="clear" w:color="auto" w:fill="FFD965"/>
            <w:tcMar>
              <w:top w:w="15" w:type="dxa"/>
              <w:left w:w="15" w:type="dxa"/>
              <w:right w:w="15" w:type="dxa"/>
            </w:tcMar>
            <w:vAlign w:val="center"/>
          </w:tcPr>
          <w:p w:rsidR="005A2874" w:rsidRDefault="00780D0B" w14:paraId="45F8DAA4" w14:textId="77777777">
            <w:pPr>
              <w:jc w:val="center"/>
              <w:rPr>
                <w:rFonts w:ascii="Arial" w:hAnsi="Arial" w:eastAsia="Arial" w:cs="Arial"/>
                <w:color w:val="000000"/>
                <w:sz w:val="17"/>
                <w:szCs w:val="17"/>
              </w:rPr>
            </w:pPr>
            <w:r>
              <w:rPr>
                <w:rFonts w:ascii="Arial" w:hAnsi="Arial" w:eastAsia="Arial" w:cs="Arial"/>
                <w:color w:val="000000"/>
                <w:sz w:val="17"/>
                <w:szCs w:val="17"/>
              </w:rPr>
              <w:t>Genera una lista específica de restricciones resultantes de estos factores.</w:t>
            </w:r>
          </w:p>
        </w:tc>
        <w:tc>
          <w:tcPr>
            <w:tcW w:w="2790" w:type="dxa"/>
            <w:tcBorders>
              <w:top w:val="single" w:color="000000" w:sz="4"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76E89BAB"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4" w:space="0"/>
            </w:tcBorders>
            <w:shd w:val="clear" w:color="auto" w:fill="FFD965"/>
            <w:tcMar>
              <w:top w:w="15" w:type="dxa"/>
              <w:left w:w="15" w:type="dxa"/>
              <w:right w:w="15" w:type="dxa"/>
            </w:tcMar>
            <w:vAlign w:val="center"/>
          </w:tcPr>
          <w:p w:rsidR="005A2874" w:rsidRDefault="005A2874" w14:paraId="54A8E402"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4" w:space="0"/>
              <w:right w:val="single" w:color="000000" w:sz="8" w:space="0"/>
            </w:tcBorders>
            <w:shd w:val="clear" w:color="auto" w:fill="FFD965"/>
            <w:tcMar>
              <w:top w:w="15" w:type="dxa"/>
              <w:left w:w="15" w:type="dxa"/>
              <w:right w:w="15" w:type="dxa"/>
            </w:tcMar>
            <w:vAlign w:val="center"/>
          </w:tcPr>
          <w:p w:rsidR="005A2874" w:rsidRDefault="00780D0B" w14:paraId="6E40085A" w14:textId="77777777">
            <w:pPr>
              <w:jc w:val="center"/>
              <w:rPr>
                <w:rFonts w:ascii="Arial" w:hAnsi="Arial" w:eastAsia="Arial" w:cs="Arial"/>
                <w:color w:val="000000"/>
                <w:sz w:val="17"/>
                <w:szCs w:val="17"/>
              </w:rPr>
            </w:pPr>
            <w:r>
              <w:rPr>
                <w:rFonts w:ascii="Arial" w:hAnsi="Arial" w:eastAsia="Arial" w:cs="Arial"/>
                <w:color w:val="000000"/>
                <w:sz w:val="17"/>
                <w:szCs w:val="17"/>
              </w:rPr>
              <w:t>No se proporciona una lista de restricciones.</w:t>
            </w:r>
          </w:p>
        </w:tc>
      </w:tr>
      <w:tr w:rsidR="005A2874" w14:paraId="291349F7" w14:textId="77777777">
        <w:trPr>
          <w:trHeight w:val="840"/>
        </w:trPr>
        <w:tc>
          <w:tcPr>
            <w:tcW w:w="2790" w:type="dxa"/>
            <w:tcBorders>
              <w:top w:val="single" w:color="000000" w:sz="4" w:space="0"/>
              <w:left w:val="single" w:color="000000" w:sz="8" w:space="0"/>
              <w:bottom w:val="single" w:color="000000" w:sz="8" w:space="0"/>
              <w:right w:val="single" w:color="000000" w:sz="8" w:space="0"/>
            </w:tcBorders>
            <w:shd w:val="clear" w:color="auto" w:fill="D9E1F2"/>
            <w:tcMar>
              <w:top w:w="15" w:type="dxa"/>
              <w:left w:w="15" w:type="dxa"/>
              <w:right w:w="15" w:type="dxa"/>
            </w:tcMar>
            <w:vAlign w:val="center"/>
          </w:tcPr>
          <w:p w:rsidR="005A2874" w:rsidRDefault="00780D0B" w14:paraId="2BD871C1" w14:textId="77777777">
            <w:pPr>
              <w:rPr>
                <w:rFonts w:ascii="Arial" w:hAnsi="Arial" w:eastAsia="Arial" w:cs="Arial"/>
                <w:b/>
                <w:color w:val="000000"/>
                <w:sz w:val="17"/>
                <w:szCs w:val="17"/>
              </w:rPr>
            </w:pPr>
            <w:r>
              <w:rPr>
                <w:rFonts w:ascii="Arial" w:hAnsi="Arial" w:eastAsia="Arial" w:cs="Arial"/>
                <w:b/>
                <w:color w:val="000000"/>
                <w:sz w:val="17"/>
                <w:szCs w:val="17"/>
              </w:rPr>
              <w:t>6. Apoya el proceso de diseño con documentación de ingeniería y referencias apropiadas.</w:t>
            </w:r>
          </w:p>
        </w:tc>
        <w:tc>
          <w:tcPr>
            <w:tcW w:w="2790" w:type="dxa"/>
            <w:tcBorders>
              <w:top w:val="single" w:color="000000" w:sz="4" w:space="0"/>
              <w:left w:val="single" w:color="000000" w:sz="8" w:space="0"/>
              <w:bottom w:val="single" w:color="000000" w:sz="8" w:space="0"/>
              <w:right w:val="single" w:color="000000" w:sz="4" w:space="0"/>
            </w:tcBorders>
            <w:shd w:val="clear" w:color="auto" w:fill="D9E1F2"/>
            <w:tcMar>
              <w:top w:w="15" w:type="dxa"/>
              <w:left w:w="15" w:type="dxa"/>
              <w:right w:w="15" w:type="dxa"/>
            </w:tcMar>
            <w:vAlign w:val="center"/>
          </w:tcPr>
          <w:p w:rsidR="005A2874" w:rsidRDefault="00780D0B" w14:paraId="2990CD7C" w14:textId="77777777">
            <w:pPr>
              <w:jc w:val="center"/>
              <w:rPr>
                <w:rFonts w:ascii="Arial" w:hAnsi="Arial" w:eastAsia="Arial" w:cs="Arial"/>
                <w:color w:val="000000"/>
                <w:sz w:val="17"/>
                <w:szCs w:val="17"/>
              </w:rPr>
            </w:pPr>
            <w:r>
              <w:rPr>
                <w:rFonts w:ascii="Arial" w:hAnsi="Arial" w:eastAsia="Arial" w:cs="Arial"/>
                <w:color w:val="000000"/>
                <w:sz w:val="17"/>
                <w:szCs w:val="17"/>
              </w:rPr>
              <w:t>Se crea toda la documentación de respaldo. Se podrían realizar mejoras menores en la calidad.</w:t>
            </w:r>
          </w:p>
        </w:tc>
        <w:tc>
          <w:tcPr>
            <w:tcW w:w="2790" w:type="dxa"/>
            <w:tcBorders>
              <w:top w:val="single" w:color="000000" w:sz="4" w:space="0"/>
              <w:left w:val="single" w:color="000000" w:sz="4" w:space="0"/>
              <w:bottom w:val="single" w:color="000000" w:sz="8" w:space="0"/>
              <w:right w:val="single" w:color="000000" w:sz="4" w:space="0"/>
            </w:tcBorders>
            <w:shd w:val="clear" w:color="auto" w:fill="D9E1F2"/>
            <w:tcMar>
              <w:top w:w="15" w:type="dxa"/>
              <w:left w:w="15" w:type="dxa"/>
              <w:right w:w="15" w:type="dxa"/>
            </w:tcMar>
            <w:vAlign w:val="center"/>
          </w:tcPr>
          <w:p w:rsidR="005A2874" w:rsidRDefault="005A2874" w14:paraId="3327D5C1"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8" w:space="0"/>
              <w:right w:val="single" w:color="000000" w:sz="4" w:space="0"/>
            </w:tcBorders>
            <w:shd w:val="clear" w:color="auto" w:fill="D9E1F2"/>
            <w:tcMar>
              <w:top w:w="15" w:type="dxa"/>
              <w:left w:w="15" w:type="dxa"/>
              <w:right w:w="15" w:type="dxa"/>
            </w:tcMar>
            <w:vAlign w:val="center"/>
          </w:tcPr>
          <w:p w:rsidR="005A2874" w:rsidRDefault="005A2874" w14:paraId="1A402070" w14:textId="77777777">
            <w:pPr>
              <w:rPr>
                <w:rFonts w:ascii="Arial" w:hAnsi="Arial" w:eastAsia="Arial" w:cs="Arial"/>
                <w:sz w:val="17"/>
                <w:szCs w:val="17"/>
              </w:rPr>
            </w:pPr>
          </w:p>
        </w:tc>
        <w:tc>
          <w:tcPr>
            <w:tcW w:w="2790" w:type="dxa"/>
            <w:tcBorders>
              <w:top w:val="single" w:color="000000" w:sz="4" w:space="0"/>
              <w:left w:val="single" w:color="000000" w:sz="4" w:space="0"/>
              <w:bottom w:val="single" w:color="000000" w:sz="8" w:space="0"/>
              <w:right w:val="single" w:color="000000" w:sz="8" w:space="0"/>
            </w:tcBorders>
            <w:shd w:val="clear" w:color="auto" w:fill="D9E1F2"/>
            <w:tcMar>
              <w:top w:w="15" w:type="dxa"/>
              <w:left w:w="15" w:type="dxa"/>
              <w:right w:w="15" w:type="dxa"/>
            </w:tcMar>
            <w:vAlign w:val="center"/>
          </w:tcPr>
          <w:p w:rsidR="005A2874" w:rsidRDefault="00780D0B" w14:paraId="29291B91" w14:textId="77777777">
            <w:pPr>
              <w:jc w:val="center"/>
              <w:rPr>
                <w:rFonts w:ascii="Arial" w:hAnsi="Arial" w:eastAsia="Arial" w:cs="Arial"/>
                <w:color w:val="000000"/>
                <w:sz w:val="17"/>
                <w:szCs w:val="17"/>
              </w:rPr>
            </w:pPr>
            <w:r>
              <w:rPr>
                <w:rFonts w:ascii="Arial" w:hAnsi="Arial" w:eastAsia="Arial" w:cs="Arial"/>
                <w:color w:val="000000"/>
                <w:sz w:val="17"/>
                <w:szCs w:val="17"/>
              </w:rPr>
              <w:t>Faltan piezas significativas de documentación de respaldo o son de baja calidad.</w:t>
            </w:r>
          </w:p>
        </w:tc>
      </w:tr>
    </w:tbl>
    <w:p w:rsidR="005A2874" w:rsidRDefault="005A2874" w14:paraId="64095CB9" w14:textId="77777777">
      <w:pPr>
        <w:jc w:val="center"/>
        <w:rPr>
          <w:rFonts w:ascii="Arial" w:hAnsi="Arial" w:eastAsia="Arial" w:cs="Arial"/>
        </w:rPr>
      </w:pPr>
    </w:p>
    <w:p w:rsidR="005A2874" w:rsidRDefault="005A2874" w14:paraId="563716CC" w14:textId="77777777">
      <w:pPr>
        <w:jc w:val="center"/>
        <w:rPr>
          <w:rFonts w:ascii="Arial" w:hAnsi="Arial" w:eastAsia="Arial" w:cs="Arial"/>
        </w:rPr>
      </w:pPr>
    </w:p>
    <w:tbl>
      <w:tblPr>
        <w:tblStyle w:val="1"/>
        <w:tblW w:w="1395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Layout w:type="fixed"/>
        <w:tblLook w:val="0600" w:firstRow="0" w:lastRow="0" w:firstColumn="0" w:lastColumn="0" w:noHBand="1" w:noVBand="1"/>
      </w:tblPr>
      <w:tblGrid>
        <w:gridCol w:w="2790"/>
        <w:gridCol w:w="2790"/>
        <w:gridCol w:w="2790"/>
        <w:gridCol w:w="2790"/>
        <w:gridCol w:w="2790"/>
      </w:tblGrid>
      <w:tr w:rsidR="005A2874" w:rsidTr="3D14E830" w14:paraId="58E4E71C" w14:textId="77777777">
        <w:trPr>
          <w:trHeight w:val="315"/>
        </w:trPr>
        <w:tc>
          <w:tcPr>
            <w:tcW w:w="2790" w:type="dxa"/>
            <w:vMerge w:val="restart"/>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C00000"/>
            <w:tcMar>
              <w:top w:w="15" w:type="dxa"/>
              <w:left w:w="15" w:type="dxa"/>
              <w:right w:w="15" w:type="dxa"/>
            </w:tcMar>
            <w:vAlign w:val="center"/>
          </w:tcPr>
          <w:p w:rsidR="005A2874" w:rsidRDefault="00780D0B" w14:paraId="1A72780A" w14:textId="77777777">
            <w:pPr>
              <w:jc w:val="center"/>
              <w:rPr>
                <w:rFonts w:ascii="Arial" w:hAnsi="Arial" w:eastAsia="Arial" w:cs="Arial"/>
                <w:b/>
                <w:color w:val="FFFFFF"/>
                <w:sz w:val="17"/>
                <w:szCs w:val="17"/>
              </w:rPr>
            </w:pPr>
            <w:r>
              <w:rPr>
                <w:rFonts w:ascii="Arial" w:hAnsi="Arial" w:eastAsia="Arial" w:cs="Arial"/>
                <w:b/>
                <w:color w:val="FFFFFF"/>
                <w:sz w:val="17"/>
                <w:szCs w:val="17"/>
              </w:rPr>
              <w:t>Indicador de Rendimiento</w:t>
            </w:r>
          </w:p>
        </w:tc>
        <w:tc>
          <w:tcPr>
            <w:tcW w:w="11160" w:type="dxa"/>
            <w:gridSpan w:val="4"/>
            <w:tcBorders>
              <w:top w:val="single" w:color="000000" w:themeColor="text1" w:sz="8" w:space="0"/>
              <w:left w:val="single" w:color="000000" w:themeColor="text1" w:sz="8" w:space="0"/>
              <w:bottom w:val="single" w:color="000000" w:themeColor="text1" w:sz="8" w:space="0"/>
              <w:right w:val="single" w:color="000000" w:themeColor="text1" w:sz="4" w:space="0"/>
            </w:tcBorders>
            <w:shd w:val="clear" w:color="auto" w:fill="C00000"/>
            <w:tcMar>
              <w:top w:w="15" w:type="dxa"/>
              <w:left w:w="15" w:type="dxa"/>
              <w:right w:w="15" w:type="dxa"/>
            </w:tcMar>
            <w:vAlign w:val="bottom"/>
          </w:tcPr>
          <w:p w:rsidR="005A2874" w:rsidRDefault="00780D0B" w14:paraId="3473C8A3" w14:textId="77777777">
            <w:pPr>
              <w:jc w:val="center"/>
              <w:rPr>
                <w:rFonts w:ascii="Arial" w:hAnsi="Arial" w:eastAsia="Arial" w:cs="Arial"/>
                <w:b/>
                <w:color w:val="FFFFFF"/>
                <w:sz w:val="17"/>
                <w:szCs w:val="17"/>
              </w:rPr>
            </w:pPr>
            <w:r>
              <w:rPr>
                <w:rFonts w:ascii="Arial" w:hAnsi="Arial" w:eastAsia="Arial" w:cs="Arial"/>
                <w:b/>
                <w:color w:val="FFFFFF"/>
                <w:sz w:val="17"/>
                <w:szCs w:val="17"/>
              </w:rPr>
              <w:t>NIVEL</w:t>
            </w:r>
          </w:p>
        </w:tc>
      </w:tr>
      <w:tr w:rsidR="005A2874" w:rsidTr="3D14E830" w14:paraId="4018303E" w14:textId="77777777">
        <w:trPr>
          <w:trHeight w:val="330"/>
        </w:trPr>
        <w:tc>
          <w:tcPr>
            <w:tcW w:w="2790" w:type="dxa"/>
            <w:vMerge/>
            <w:tcBorders/>
            <w:tcMar>
              <w:top w:w="15" w:type="dxa"/>
              <w:left w:w="15" w:type="dxa"/>
              <w:right w:w="15" w:type="dxa"/>
            </w:tcMar>
            <w:vAlign w:val="center"/>
          </w:tcPr>
          <w:p w:rsidR="005A2874" w:rsidRDefault="005A2874" w14:paraId="60830B77" w14:textId="77777777">
            <w:pPr>
              <w:widowControl w:val="0"/>
              <w:pBdr>
                <w:top w:val="nil"/>
                <w:left w:val="nil"/>
                <w:bottom w:val="nil"/>
                <w:right w:val="nil"/>
                <w:between w:val="nil"/>
              </w:pBdr>
              <w:spacing w:line="276" w:lineRule="auto"/>
              <w:rPr>
                <w:rFonts w:ascii="Arial" w:hAnsi="Arial" w:eastAsia="Arial" w:cs="Arial"/>
                <w:b/>
                <w:color w:val="FFFFFF"/>
                <w:sz w:val="17"/>
                <w:szCs w:val="17"/>
              </w:rPr>
            </w:pPr>
          </w:p>
        </w:tc>
        <w:tc>
          <w:tcPr>
            <w:tcW w:w="2790" w:type="dxa"/>
            <w:tcBorders>
              <w:top w:val="single" w:color="000000" w:themeColor="text1" w:sz="8" w:space="0"/>
              <w:left w:val="nil"/>
              <w:bottom w:val="single" w:color="000000" w:themeColor="text1" w:sz="8" w:space="0"/>
              <w:right w:val="single" w:color="000000" w:themeColor="text1" w:sz="4" w:space="0"/>
            </w:tcBorders>
            <w:shd w:val="clear" w:color="auto" w:fill="E90202"/>
            <w:tcMar>
              <w:top w:w="15" w:type="dxa"/>
              <w:left w:w="15" w:type="dxa"/>
              <w:right w:w="15" w:type="dxa"/>
            </w:tcMar>
            <w:vAlign w:val="bottom"/>
          </w:tcPr>
          <w:p w:rsidR="005A2874" w:rsidRDefault="00780D0B" w14:paraId="1E5BBC75" w14:textId="77777777">
            <w:pPr>
              <w:jc w:val="center"/>
              <w:rPr>
                <w:rFonts w:ascii="Arial" w:hAnsi="Arial" w:eastAsia="Arial" w:cs="Arial"/>
                <w:b/>
                <w:color w:val="FFFFFF"/>
                <w:sz w:val="17"/>
                <w:szCs w:val="17"/>
              </w:rPr>
            </w:pPr>
            <w:r>
              <w:rPr>
                <w:rFonts w:ascii="Arial" w:hAnsi="Arial" w:eastAsia="Arial" w:cs="Arial"/>
                <w:b/>
                <w:color w:val="FFFFFF"/>
                <w:sz w:val="17"/>
                <w:szCs w:val="17"/>
              </w:rPr>
              <w:t>Excelente (100%)</w:t>
            </w:r>
          </w:p>
        </w:tc>
        <w:tc>
          <w:tcPr>
            <w:tcW w:w="2790" w:type="dxa"/>
            <w:tcBorders>
              <w:top w:val="nil"/>
              <w:left w:val="single" w:color="000000" w:themeColor="text1" w:sz="4" w:space="0"/>
              <w:bottom w:val="single" w:color="000000" w:themeColor="text1" w:sz="8" w:space="0"/>
              <w:right w:val="single" w:color="000000" w:themeColor="text1" w:sz="4" w:space="0"/>
            </w:tcBorders>
            <w:shd w:val="clear" w:color="auto" w:fill="E90202"/>
            <w:tcMar>
              <w:top w:w="15" w:type="dxa"/>
              <w:left w:w="15" w:type="dxa"/>
              <w:right w:w="15" w:type="dxa"/>
            </w:tcMar>
            <w:vAlign w:val="bottom"/>
          </w:tcPr>
          <w:p w:rsidR="005A2874" w:rsidRDefault="00780D0B" w14:paraId="4059A161" w14:textId="77777777">
            <w:pPr>
              <w:jc w:val="center"/>
              <w:rPr>
                <w:rFonts w:ascii="Arial" w:hAnsi="Arial" w:eastAsia="Arial" w:cs="Arial"/>
                <w:b/>
                <w:color w:val="FFFFFF"/>
                <w:sz w:val="17"/>
                <w:szCs w:val="17"/>
              </w:rPr>
            </w:pPr>
            <w:r>
              <w:rPr>
                <w:rFonts w:ascii="Arial" w:hAnsi="Arial" w:eastAsia="Arial" w:cs="Arial"/>
                <w:b/>
                <w:color w:val="FFFFFF"/>
                <w:sz w:val="17"/>
                <w:szCs w:val="17"/>
              </w:rPr>
              <w:t>Bueno (75%)</w:t>
            </w:r>
          </w:p>
        </w:tc>
        <w:tc>
          <w:tcPr>
            <w:tcW w:w="2790" w:type="dxa"/>
            <w:tcBorders>
              <w:top w:val="nil"/>
              <w:left w:val="single" w:color="000000" w:themeColor="text1" w:sz="4" w:space="0"/>
              <w:bottom w:val="single" w:color="000000" w:themeColor="text1" w:sz="8" w:space="0"/>
              <w:right w:val="single" w:color="000000" w:themeColor="text1" w:sz="4" w:space="0"/>
            </w:tcBorders>
            <w:shd w:val="clear" w:color="auto" w:fill="E90202"/>
            <w:tcMar>
              <w:top w:w="15" w:type="dxa"/>
              <w:left w:w="15" w:type="dxa"/>
              <w:right w:w="15" w:type="dxa"/>
            </w:tcMar>
            <w:vAlign w:val="bottom"/>
          </w:tcPr>
          <w:p w:rsidR="005A2874" w:rsidRDefault="00780D0B" w14:paraId="4990EE04" w14:textId="77777777">
            <w:pPr>
              <w:jc w:val="center"/>
              <w:rPr>
                <w:rFonts w:ascii="Arial" w:hAnsi="Arial" w:eastAsia="Arial" w:cs="Arial"/>
                <w:b/>
                <w:color w:val="FFFFFF"/>
                <w:sz w:val="17"/>
                <w:szCs w:val="17"/>
              </w:rPr>
            </w:pPr>
            <w:r>
              <w:rPr>
                <w:rFonts w:ascii="Arial" w:hAnsi="Arial" w:eastAsia="Arial" w:cs="Arial"/>
                <w:b/>
                <w:color w:val="FFFFFF"/>
                <w:sz w:val="17"/>
                <w:szCs w:val="17"/>
              </w:rPr>
              <w:t>Aceptable (50%)</w:t>
            </w:r>
          </w:p>
        </w:tc>
        <w:tc>
          <w:tcPr>
            <w:tcW w:w="2790" w:type="dxa"/>
            <w:tcBorders>
              <w:top w:val="nil"/>
              <w:left w:val="single" w:color="000000" w:themeColor="text1" w:sz="4" w:space="0"/>
              <w:bottom w:val="single" w:color="000000" w:themeColor="text1" w:sz="8" w:space="0"/>
              <w:right w:val="single" w:color="000000" w:themeColor="text1" w:sz="8" w:space="0"/>
            </w:tcBorders>
            <w:shd w:val="clear" w:color="auto" w:fill="E90202"/>
            <w:tcMar>
              <w:top w:w="15" w:type="dxa"/>
              <w:left w:w="15" w:type="dxa"/>
              <w:right w:w="15" w:type="dxa"/>
            </w:tcMar>
            <w:vAlign w:val="bottom"/>
          </w:tcPr>
          <w:p w:rsidR="005A2874" w:rsidRDefault="00780D0B" w14:paraId="5807D8E2" w14:textId="77777777">
            <w:pPr>
              <w:jc w:val="center"/>
              <w:rPr>
                <w:rFonts w:ascii="Arial" w:hAnsi="Arial" w:eastAsia="Arial" w:cs="Arial"/>
                <w:b/>
                <w:color w:val="FFFFFF"/>
                <w:sz w:val="17"/>
                <w:szCs w:val="17"/>
              </w:rPr>
            </w:pPr>
            <w:r>
              <w:rPr>
                <w:rFonts w:ascii="Arial" w:hAnsi="Arial" w:eastAsia="Arial" w:cs="Arial"/>
                <w:b/>
                <w:color w:val="FFFFFF"/>
                <w:sz w:val="17"/>
                <w:szCs w:val="17"/>
              </w:rPr>
              <w:t>Necesita Mejora (25%)</w:t>
            </w:r>
          </w:p>
        </w:tc>
      </w:tr>
      <w:tr w:rsidR="005A2874" w:rsidTr="3D14E830" w14:paraId="78F7D799" w14:textId="77777777">
        <w:trPr>
          <w:trHeight w:val="1125"/>
        </w:trPr>
        <w:tc>
          <w:tcPr>
            <w:tcW w:w="2790" w:type="dxa"/>
            <w:tcBorders>
              <w:top w:val="single" w:color="000000" w:themeColor="text1" w:sz="8" w:space="0"/>
              <w:left w:val="single" w:color="000000" w:themeColor="text1" w:sz="8" w:space="0"/>
              <w:bottom w:val="single" w:color="000000" w:themeColor="text1" w:sz="4" w:space="0"/>
              <w:right w:val="single" w:color="000000" w:themeColor="text1" w:sz="8" w:space="0"/>
            </w:tcBorders>
            <w:shd w:val="clear" w:color="auto" w:fill="FFD965"/>
            <w:tcMar>
              <w:top w:w="15" w:type="dxa"/>
              <w:left w:w="15" w:type="dxa"/>
              <w:right w:w="15" w:type="dxa"/>
            </w:tcMar>
            <w:vAlign w:val="center"/>
          </w:tcPr>
          <w:p w:rsidR="005A2874" w:rsidRDefault="00780D0B" w14:paraId="7AFF81B4" w14:textId="77777777">
            <w:pPr>
              <w:rPr>
                <w:rFonts w:ascii="Arial" w:hAnsi="Arial" w:eastAsia="Arial" w:cs="Arial"/>
                <w:b/>
                <w:color w:val="000000"/>
                <w:sz w:val="17"/>
                <w:szCs w:val="17"/>
              </w:rPr>
            </w:pPr>
            <w:r>
              <w:rPr>
                <w:rFonts w:ascii="Arial" w:hAnsi="Arial" w:eastAsia="Arial" w:cs="Arial"/>
                <w:b/>
                <w:color w:val="000000"/>
                <w:sz w:val="17"/>
                <w:szCs w:val="17"/>
              </w:rPr>
              <w:t>1. Planificación del proyecto (documentación, línea de tiempo, descomposición, requisitos, especificaciones).</w:t>
            </w:r>
          </w:p>
        </w:tc>
        <w:tc>
          <w:tcPr>
            <w:tcW w:w="2790" w:type="dxa"/>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FFD965"/>
            <w:tcMar>
              <w:top w:w="15" w:type="dxa"/>
              <w:left w:w="15" w:type="dxa"/>
              <w:right w:w="15" w:type="dxa"/>
            </w:tcMar>
            <w:vAlign w:val="center"/>
          </w:tcPr>
          <w:p w:rsidR="005A2874" w:rsidRDefault="00780D0B" w14:paraId="371FC5A9" w14:textId="77777777">
            <w:pPr>
              <w:jc w:val="center"/>
              <w:rPr>
                <w:rFonts w:ascii="Arial" w:hAnsi="Arial" w:eastAsia="Arial" w:cs="Arial"/>
                <w:color w:val="000000"/>
                <w:sz w:val="17"/>
                <w:szCs w:val="17"/>
              </w:rPr>
            </w:pPr>
            <w:r>
              <w:rPr>
                <w:rFonts w:ascii="Arial" w:hAnsi="Arial" w:eastAsia="Arial" w:cs="Arial"/>
                <w:color w:val="000000"/>
                <w:sz w:val="17"/>
                <w:szCs w:val="17"/>
              </w:rPr>
              <w:t>La propuesta del proyecto proporciona una documentación completa, tanto gráfica como textual, para la línea de tiempo, descomposición funcional, requisitos y especificaciones.</w:t>
            </w:r>
          </w:p>
        </w:tc>
        <w:tc>
          <w:tcPr>
            <w:tcW w:w="2790" w:type="dxa"/>
            <w:tcBorders>
              <w:top w:val="single" w:color="000000" w:themeColor="text1" w:sz="8" w:space="0"/>
              <w:left w:val="single" w:color="000000" w:themeColor="text1" w:sz="4" w:space="0"/>
              <w:bottom w:val="single" w:color="000000" w:themeColor="text1" w:sz="4" w:space="0"/>
              <w:right w:val="single" w:color="000000" w:themeColor="text1" w:sz="4" w:space="0"/>
            </w:tcBorders>
            <w:shd w:val="clear" w:color="auto" w:fill="FFD965"/>
            <w:tcMar>
              <w:top w:w="15" w:type="dxa"/>
              <w:left w:w="15" w:type="dxa"/>
              <w:right w:w="15" w:type="dxa"/>
            </w:tcMar>
            <w:vAlign w:val="center"/>
          </w:tcPr>
          <w:p w:rsidR="005A2874" w:rsidRDefault="005A2874" w14:paraId="58EEB431" w14:textId="77777777">
            <w:pPr>
              <w:rPr>
                <w:rFonts w:ascii="Arial" w:hAnsi="Arial" w:eastAsia="Arial" w:cs="Arial"/>
                <w:sz w:val="17"/>
                <w:szCs w:val="17"/>
              </w:rPr>
            </w:pPr>
          </w:p>
        </w:tc>
        <w:tc>
          <w:tcPr>
            <w:tcW w:w="2790" w:type="dxa"/>
            <w:tcBorders>
              <w:top w:val="single" w:color="000000" w:themeColor="text1" w:sz="8" w:space="0"/>
              <w:left w:val="single" w:color="000000" w:themeColor="text1" w:sz="4" w:space="0"/>
              <w:bottom w:val="single" w:color="000000" w:themeColor="text1" w:sz="4" w:space="0"/>
              <w:right w:val="single" w:color="000000" w:themeColor="text1" w:sz="4" w:space="0"/>
            </w:tcBorders>
            <w:shd w:val="clear" w:color="auto" w:fill="FFD965"/>
            <w:tcMar>
              <w:top w:w="15" w:type="dxa"/>
              <w:left w:w="15" w:type="dxa"/>
              <w:right w:w="15" w:type="dxa"/>
            </w:tcMar>
            <w:vAlign w:val="center"/>
          </w:tcPr>
          <w:p w:rsidR="005A2874" w:rsidRDefault="005A2874" w14:paraId="5883A6CC" w14:textId="77777777">
            <w:pPr>
              <w:rPr>
                <w:rFonts w:ascii="Arial" w:hAnsi="Arial" w:eastAsia="Arial" w:cs="Arial"/>
                <w:sz w:val="17"/>
                <w:szCs w:val="17"/>
              </w:rPr>
            </w:pPr>
          </w:p>
        </w:tc>
        <w:tc>
          <w:tcPr>
            <w:tcW w:w="2790" w:type="dxa"/>
            <w:tcBorders>
              <w:top w:val="single" w:color="000000" w:themeColor="text1" w:sz="8" w:space="0"/>
              <w:left w:val="single" w:color="000000" w:themeColor="text1" w:sz="4" w:space="0"/>
              <w:bottom w:val="single" w:color="000000" w:themeColor="text1" w:sz="4" w:space="0"/>
              <w:right w:val="single" w:color="000000" w:themeColor="text1" w:sz="8" w:space="0"/>
            </w:tcBorders>
            <w:shd w:val="clear" w:color="auto" w:fill="FFD965"/>
            <w:tcMar>
              <w:top w:w="15" w:type="dxa"/>
              <w:left w:w="15" w:type="dxa"/>
              <w:right w:w="15" w:type="dxa"/>
            </w:tcMar>
            <w:vAlign w:val="center"/>
          </w:tcPr>
          <w:p w:rsidR="005A2874" w:rsidRDefault="00780D0B" w14:paraId="4DA2C8A2" w14:textId="77777777">
            <w:pPr>
              <w:jc w:val="center"/>
              <w:rPr>
                <w:rFonts w:ascii="Arial" w:hAnsi="Arial" w:eastAsia="Arial" w:cs="Arial"/>
                <w:color w:val="000000"/>
                <w:sz w:val="17"/>
                <w:szCs w:val="17"/>
              </w:rPr>
            </w:pPr>
            <w:r>
              <w:rPr>
                <w:rFonts w:ascii="Arial" w:hAnsi="Arial" w:eastAsia="Arial" w:cs="Arial"/>
                <w:color w:val="000000"/>
                <w:sz w:val="17"/>
                <w:szCs w:val="17"/>
              </w:rPr>
              <w:t>Documento de planificación superficial.</w:t>
            </w:r>
          </w:p>
        </w:tc>
      </w:tr>
      <w:tr w:rsidR="005A2874" w:rsidTr="3D14E830" w14:paraId="52CCA7A3" w14:textId="77777777">
        <w:trPr>
          <w:trHeight w:val="1650"/>
        </w:trPr>
        <w:tc>
          <w:tcPr>
            <w:tcW w:w="2790" w:type="dxa"/>
            <w:tcBorders>
              <w:top w:val="single" w:color="000000" w:themeColor="text1" w:sz="4" w:space="0"/>
              <w:left w:val="single" w:color="000000" w:themeColor="text1" w:sz="8" w:space="0"/>
              <w:bottom w:val="single" w:color="000000" w:themeColor="text1" w:sz="4" w:space="0"/>
              <w:right w:val="single" w:color="000000" w:themeColor="text1" w:sz="8" w:space="0"/>
            </w:tcBorders>
            <w:shd w:val="clear" w:color="auto" w:fill="FFD3DE"/>
            <w:tcMar>
              <w:top w:w="15" w:type="dxa"/>
              <w:left w:w="15" w:type="dxa"/>
              <w:right w:w="15" w:type="dxa"/>
            </w:tcMar>
            <w:vAlign w:val="center"/>
          </w:tcPr>
          <w:p w:rsidR="005A2874" w:rsidRDefault="00780D0B" w14:paraId="5717063C" w14:textId="77777777">
            <w:pPr>
              <w:rPr>
                <w:rFonts w:ascii="Arial" w:hAnsi="Arial" w:eastAsia="Arial" w:cs="Arial"/>
                <w:b/>
                <w:color w:val="000000"/>
                <w:sz w:val="17"/>
                <w:szCs w:val="17"/>
              </w:rPr>
            </w:pPr>
            <w:r>
              <w:rPr>
                <w:rFonts w:ascii="Arial" w:hAnsi="Arial" w:eastAsia="Arial" w:cs="Arial"/>
                <w:b/>
                <w:color w:val="000000"/>
                <w:sz w:val="17"/>
                <w:szCs w:val="17"/>
              </w:rPr>
              <w:lastRenderedPageBreak/>
              <w:t>2. Implementación del proyecto (planificación, tareas, plazos).</w:t>
            </w:r>
          </w:p>
        </w:tc>
        <w:tc>
          <w:tcPr>
            <w:tcW w:w="2790" w:type="dxa"/>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FFD3DE"/>
            <w:tcMar>
              <w:top w:w="15" w:type="dxa"/>
              <w:left w:w="15" w:type="dxa"/>
              <w:right w:w="15" w:type="dxa"/>
            </w:tcMar>
            <w:vAlign w:val="center"/>
          </w:tcPr>
          <w:p w:rsidR="005A2874" w:rsidRDefault="00780D0B" w14:paraId="29571D2A" w14:textId="77777777">
            <w:pPr>
              <w:jc w:val="center"/>
              <w:rPr>
                <w:rFonts w:ascii="Arial" w:hAnsi="Arial" w:eastAsia="Arial" w:cs="Arial"/>
                <w:color w:val="000000"/>
                <w:sz w:val="17"/>
                <w:szCs w:val="17"/>
              </w:rPr>
            </w:pPr>
            <w:r>
              <w:rPr>
                <w:rFonts w:ascii="Arial" w:hAnsi="Arial" w:eastAsia="Arial" w:cs="Arial"/>
                <w:color w:val="000000"/>
                <w:sz w:val="17"/>
                <w:szCs w:val="17"/>
              </w:rPr>
              <w:t>Las tareas son específicas, detalladas, tienen responsabilidades asignadas con plazos y definen cuándo se considera que una tarea está completa (quién, cuándo, qué). (Ejemplo: Trello)</w:t>
            </w:r>
            <w:r>
              <w:rPr>
                <w:rFonts w:ascii="Arial" w:hAnsi="Arial" w:eastAsia="Arial" w:cs="Arial"/>
              </w:rPr>
              <w:br/>
            </w:r>
            <w:r>
              <w:rPr>
                <w:rFonts w:ascii="Arial" w:hAnsi="Arial" w:eastAsia="Arial" w:cs="Arial"/>
                <w:color w:val="000000"/>
                <w:sz w:val="17"/>
                <w:szCs w:val="17"/>
              </w:rPr>
              <w:t xml:space="preserve"> </w:t>
            </w:r>
            <w:r>
              <w:rPr>
                <w:rFonts w:ascii="Arial" w:hAnsi="Arial" w:eastAsia="Arial" w:cs="Arial"/>
              </w:rPr>
              <w:br/>
            </w:r>
            <w:r>
              <w:rPr>
                <w:rFonts w:ascii="Arial" w:hAnsi="Arial" w:eastAsia="Arial" w:cs="Arial"/>
                <w:color w:val="000000"/>
                <w:sz w:val="17"/>
                <w:szCs w:val="17"/>
              </w:rPr>
              <w:t>Las actividades siguen un plan.</w:t>
            </w:r>
          </w:p>
        </w:tc>
        <w:tc>
          <w:tcPr>
            <w:tcW w:w="2790" w:type="dxa"/>
            <w:tcBorders>
              <w:top w:val="single" w:color="000000" w:themeColor="text1" w:sz="8" w:space="0"/>
              <w:left w:val="single" w:color="000000" w:themeColor="text1" w:sz="4" w:space="0"/>
              <w:bottom w:val="single" w:color="000000" w:themeColor="text1" w:sz="4" w:space="0"/>
              <w:right w:val="single" w:color="000000" w:themeColor="text1" w:sz="4" w:space="0"/>
            </w:tcBorders>
            <w:shd w:val="clear" w:color="auto" w:fill="FFD3DE"/>
            <w:tcMar>
              <w:top w:w="15" w:type="dxa"/>
              <w:left w:w="15" w:type="dxa"/>
              <w:right w:w="15" w:type="dxa"/>
            </w:tcMar>
            <w:vAlign w:val="center"/>
          </w:tcPr>
          <w:p w:rsidR="005A2874" w:rsidRDefault="005A2874" w14:paraId="0E06A748" w14:textId="77777777">
            <w:pPr>
              <w:rPr>
                <w:rFonts w:ascii="Arial" w:hAnsi="Arial" w:eastAsia="Arial" w:cs="Arial"/>
                <w:sz w:val="17"/>
                <w:szCs w:val="17"/>
              </w:rPr>
            </w:pPr>
          </w:p>
        </w:tc>
        <w:tc>
          <w:tcPr>
            <w:tcW w:w="2790" w:type="dxa"/>
            <w:tcBorders>
              <w:top w:val="single" w:color="000000" w:themeColor="text1" w:sz="8" w:space="0"/>
              <w:left w:val="single" w:color="000000" w:themeColor="text1" w:sz="4" w:space="0"/>
              <w:bottom w:val="single" w:color="000000" w:themeColor="text1" w:sz="4" w:space="0"/>
              <w:right w:val="single" w:color="000000" w:themeColor="text1" w:sz="4" w:space="0"/>
            </w:tcBorders>
            <w:shd w:val="clear" w:color="auto" w:fill="FFD3DE"/>
            <w:tcMar>
              <w:top w:w="15" w:type="dxa"/>
              <w:left w:w="15" w:type="dxa"/>
              <w:right w:w="15" w:type="dxa"/>
            </w:tcMar>
            <w:vAlign w:val="center"/>
          </w:tcPr>
          <w:p w:rsidR="005A2874" w:rsidRDefault="005A2874" w14:paraId="304C3286" w14:textId="77777777">
            <w:pPr>
              <w:rPr>
                <w:rFonts w:ascii="Arial" w:hAnsi="Arial" w:eastAsia="Arial" w:cs="Arial"/>
                <w:sz w:val="17"/>
                <w:szCs w:val="17"/>
              </w:rPr>
            </w:pPr>
          </w:p>
        </w:tc>
        <w:tc>
          <w:tcPr>
            <w:tcW w:w="2790" w:type="dxa"/>
            <w:tcBorders>
              <w:top w:val="single" w:color="000000" w:themeColor="text1" w:sz="8" w:space="0"/>
              <w:left w:val="single" w:color="000000" w:themeColor="text1" w:sz="4" w:space="0"/>
              <w:bottom w:val="single" w:color="000000" w:themeColor="text1" w:sz="4" w:space="0"/>
              <w:right w:val="single" w:color="000000" w:themeColor="text1" w:sz="8" w:space="0"/>
            </w:tcBorders>
            <w:shd w:val="clear" w:color="auto" w:fill="FFD3DE"/>
            <w:tcMar>
              <w:top w:w="15" w:type="dxa"/>
              <w:left w:w="15" w:type="dxa"/>
              <w:right w:w="15" w:type="dxa"/>
            </w:tcMar>
            <w:vAlign w:val="center"/>
          </w:tcPr>
          <w:p w:rsidR="005A2874" w:rsidRDefault="00780D0B" w14:paraId="763B0F73" w14:textId="77777777">
            <w:pPr>
              <w:jc w:val="center"/>
              <w:rPr>
                <w:rFonts w:ascii="Arial" w:hAnsi="Arial" w:eastAsia="Arial" w:cs="Arial"/>
                <w:color w:val="000000"/>
                <w:sz w:val="17"/>
                <w:szCs w:val="17"/>
              </w:rPr>
            </w:pPr>
            <w:r>
              <w:rPr>
                <w:rFonts w:ascii="Arial" w:hAnsi="Arial" w:eastAsia="Arial" w:cs="Arial"/>
                <w:color w:val="000000"/>
                <w:sz w:val="17"/>
                <w:szCs w:val="17"/>
              </w:rPr>
              <w:t>Las tareas intermedias son demasiado amplias, carecen de una persona responsable, plazo y definición de "completado".</w:t>
            </w:r>
            <w:r>
              <w:rPr>
                <w:rFonts w:ascii="Arial" w:hAnsi="Arial" w:eastAsia="Arial" w:cs="Arial"/>
              </w:rPr>
              <w:br/>
            </w:r>
            <w:r>
              <w:rPr>
                <w:rFonts w:ascii="Arial" w:hAnsi="Arial" w:eastAsia="Arial" w:cs="Arial"/>
                <w:color w:val="000000"/>
                <w:sz w:val="17"/>
                <w:szCs w:val="17"/>
              </w:rPr>
              <w:t xml:space="preserve"> </w:t>
            </w:r>
            <w:r>
              <w:rPr>
                <w:rFonts w:ascii="Arial" w:hAnsi="Arial" w:eastAsia="Arial" w:cs="Arial"/>
              </w:rPr>
              <w:br/>
            </w:r>
            <w:r>
              <w:rPr>
                <w:rFonts w:ascii="Arial" w:hAnsi="Arial" w:eastAsia="Arial" w:cs="Arial"/>
                <w:color w:val="000000"/>
                <w:sz w:val="17"/>
                <w:szCs w:val="17"/>
              </w:rPr>
              <w:t>Las actividades están impulsadas por plazos externos, y la mayoría de la actividad ocurre justo antes de algún evento.</w:t>
            </w:r>
          </w:p>
        </w:tc>
      </w:tr>
      <w:tr w:rsidR="005A2874" w:rsidTr="3D14E830" w14:paraId="26D7C29B" w14:textId="77777777">
        <w:trPr>
          <w:trHeight w:val="1560"/>
        </w:trPr>
        <w:tc>
          <w:tcPr>
            <w:tcW w:w="2790" w:type="dxa"/>
            <w:tcBorders>
              <w:top w:val="single" w:color="000000" w:themeColor="text1" w:sz="4" w:space="0"/>
              <w:left w:val="single" w:color="000000" w:themeColor="text1" w:sz="8" w:space="0"/>
              <w:bottom w:val="single" w:color="000000" w:themeColor="text1" w:sz="4" w:space="0"/>
              <w:right w:val="single" w:color="000000" w:themeColor="text1" w:sz="8" w:space="0"/>
            </w:tcBorders>
            <w:tcMar>
              <w:top w:w="15" w:type="dxa"/>
              <w:left w:w="15" w:type="dxa"/>
              <w:right w:w="15" w:type="dxa"/>
            </w:tcMar>
            <w:vAlign w:val="center"/>
          </w:tcPr>
          <w:p w:rsidR="005A2874" w:rsidRDefault="00780D0B" w14:paraId="1047F19C" w14:textId="77777777">
            <w:pPr>
              <w:rPr>
                <w:rFonts w:ascii="Arial" w:hAnsi="Arial" w:eastAsia="Arial" w:cs="Arial"/>
                <w:b/>
                <w:color w:val="000000"/>
                <w:sz w:val="17"/>
                <w:szCs w:val="17"/>
              </w:rPr>
            </w:pPr>
            <w:r>
              <w:rPr>
                <w:rFonts w:ascii="Arial" w:hAnsi="Arial" w:eastAsia="Arial" w:cs="Arial"/>
                <w:b/>
                <w:color w:val="000000"/>
                <w:sz w:val="17"/>
                <w:szCs w:val="17"/>
              </w:rPr>
              <w:t>3. Funcionamiento del equipo (estructura, comunicación, espíritu).</w:t>
            </w:r>
          </w:p>
        </w:tc>
        <w:tc>
          <w:tcPr>
            <w:tcW w:w="2790" w:type="dxa"/>
            <w:tcBorders>
              <w:top w:val="single" w:color="000000" w:themeColor="text1" w:sz="4" w:space="0"/>
              <w:left w:val="single" w:color="000000" w:themeColor="text1" w:sz="8" w:space="0"/>
              <w:bottom w:val="single" w:color="000000" w:themeColor="text1" w:sz="4" w:space="0"/>
              <w:right w:val="single" w:color="000000" w:themeColor="text1" w:sz="4" w:space="0"/>
            </w:tcBorders>
            <w:tcMar>
              <w:top w:w="15" w:type="dxa"/>
              <w:left w:w="15" w:type="dxa"/>
              <w:right w:w="15" w:type="dxa"/>
            </w:tcMar>
            <w:vAlign w:val="center"/>
          </w:tcPr>
          <w:p w:rsidR="005A2874" w:rsidRDefault="00780D0B" w14:paraId="330C9589" w14:textId="77777777">
            <w:pPr>
              <w:jc w:val="center"/>
              <w:rPr>
                <w:rFonts w:ascii="Arial" w:hAnsi="Arial" w:eastAsia="Arial" w:cs="Arial"/>
                <w:color w:val="000000"/>
                <w:sz w:val="17"/>
                <w:szCs w:val="17"/>
              </w:rPr>
            </w:pPr>
            <w:r>
              <w:rPr>
                <w:rFonts w:ascii="Arial" w:hAnsi="Arial" w:eastAsia="Arial" w:cs="Arial"/>
                <w:color w:val="000000"/>
                <w:sz w:val="17"/>
                <w:szCs w:val="17"/>
              </w:rPr>
              <w:t>Los roles y responsabilidades de los miembros son claros y se ejecutan de manera efectiva.</w:t>
            </w:r>
            <w:r>
              <w:rPr>
                <w:rFonts w:ascii="Arial" w:hAnsi="Arial" w:eastAsia="Arial" w:cs="Arial"/>
              </w:rPr>
              <w:br/>
            </w:r>
            <w:r>
              <w:rPr>
                <w:rFonts w:ascii="Arial" w:hAnsi="Arial" w:eastAsia="Arial" w:cs="Arial"/>
                <w:color w:val="000000"/>
                <w:sz w:val="17"/>
                <w:szCs w:val="17"/>
              </w:rPr>
              <w:t xml:space="preserve"> </w:t>
            </w:r>
            <w:r>
              <w:rPr>
                <w:rFonts w:ascii="Arial" w:hAnsi="Arial" w:eastAsia="Arial" w:cs="Arial"/>
              </w:rPr>
              <w:br/>
            </w:r>
            <w:r>
              <w:rPr>
                <w:rFonts w:ascii="Arial" w:hAnsi="Arial" w:eastAsia="Arial" w:cs="Arial"/>
                <w:color w:val="000000"/>
                <w:sz w:val="17"/>
                <w:szCs w:val="17"/>
              </w:rPr>
              <w:t>Los conflictos se resuelven consistentemente a través de discusiones abiertas y compromisos.</w:t>
            </w:r>
          </w:p>
        </w:tc>
        <w:tc>
          <w:tcPr>
            <w:tcW w:w="2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005A2874" w:rsidRDefault="005A2874" w14:paraId="04D17487" w14:textId="77777777">
            <w:pPr>
              <w:rPr>
                <w:rFonts w:ascii="Arial" w:hAnsi="Arial" w:eastAsia="Arial" w:cs="Arial"/>
                <w:sz w:val="17"/>
                <w:szCs w:val="17"/>
              </w:rPr>
            </w:pPr>
          </w:p>
        </w:tc>
        <w:tc>
          <w:tcPr>
            <w:tcW w:w="2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center"/>
          </w:tcPr>
          <w:p w:rsidR="005A2874" w:rsidRDefault="005A2874" w14:paraId="727004A7" w14:textId="77777777">
            <w:pPr>
              <w:rPr>
                <w:rFonts w:ascii="Arial" w:hAnsi="Arial" w:eastAsia="Arial" w:cs="Arial"/>
                <w:sz w:val="17"/>
                <w:szCs w:val="17"/>
              </w:rPr>
            </w:pPr>
          </w:p>
        </w:tc>
        <w:tc>
          <w:tcPr>
            <w:tcW w:w="2790" w:type="dxa"/>
            <w:tcBorders>
              <w:top w:val="single" w:color="000000" w:themeColor="text1" w:sz="4" w:space="0"/>
              <w:left w:val="single" w:color="000000" w:themeColor="text1" w:sz="4" w:space="0"/>
              <w:bottom w:val="single" w:color="000000" w:themeColor="text1" w:sz="4" w:space="0"/>
              <w:right w:val="single" w:color="000000" w:themeColor="text1" w:sz="8" w:space="0"/>
            </w:tcBorders>
            <w:tcMar>
              <w:top w:w="15" w:type="dxa"/>
              <w:left w:w="15" w:type="dxa"/>
              <w:right w:w="15" w:type="dxa"/>
            </w:tcMar>
            <w:vAlign w:val="center"/>
          </w:tcPr>
          <w:p w:rsidR="005A2874" w:rsidRDefault="00780D0B" w14:paraId="4E6F81EA" w14:textId="77777777">
            <w:pPr>
              <w:jc w:val="center"/>
              <w:rPr>
                <w:rFonts w:ascii="Arial" w:hAnsi="Arial" w:eastAsia="Arial" w:cs="Arial"/>
                <w:color w:val="000000"/>
                <w:sz w:val="17"/>
                <w:szCs w:val="17"/>
              </w:rPr>
            </w:pPr>
            <w:r>
              <w:rPr>
                <w:rFonts w:ascii="Arial" w:hAnsi="Arial" w:eastAsia="Arial" w:cs="Arial"/>
                <w:color w:val="000000"/>
                <w:sz w:val="17"/>
                <w:szCs w:val="17"/>
              </w:rPr>
              <w:t>Los roles y responsabilidades de los miembros no están claros.</w:t>
            </w:r>
            <w:r>
              <w:rPr>
                <w:rFonts w:ascii="Arial" w:hAnsi="Arial" w:eastAsia="Arial" w:cs="Arial"/>
              </w:rPr>
              <w:br/>
            </w:r>
            <w:r>
              <w:rPr>
                <w:rFonts w:ascii="Arial" w:hAnsi="Arial" w:eastAsia="Arial" w:cs="Arial"/>
                <w:color w:val="000000"/>
                <w:sz w:val="17"/>
                <w:szCs w:val="17"/>
              </w:rPr>
              <w:t xml:space="preserve"> </w:t>
            </w:r>
            <w:r>
              <w:rPr>
                <w:rFonts w:ascii="Arial" w:hAnsi="Arial" w:eastAsia="Arial" w:cs="Arial"/>
              </w:rPr>
              <w:br/>
            </w:r>
            <w:r>
              <w:rPr>
                <w:rFonts w:ascii="Arial" w:hAnsi="Arial" w:eastAsia="Arial" w:cs="Arial"/>
                <w:color w:val="000000"/>
                <w:sz w:val="17"/>
                <w:szCs w:val="17"/>
              </w:rPr>
              <w:t>Los conflictos que surgen no se abordan o no pueden resolverse.</w:t>
            </w:r>
          </w:p>
        </w:tc>
      </w:tr>
      <w:tr w:rsidR="005A2874" w:rsidTr="3D14E830" w14:paraId="615651A0" w14:textId="77777777">
        <w:trPr>
          <w:trHeight w:val="1950"/>
        </w:trPr>
        <w:tc>
          <w:tcPr>
            <w:tcW w:w="2790" w:type="dxa"/>
            <w:tcBorders>
              <w:top w:val="single" w:color="000000" w:themeColor="text1" w:sz="4" w:space="0"/>
              <w:left w:val="single" w:color="000000" w:themeColor="text1" w:sz="8" w:space="0"/>
              <w:bottom w:val="single" w:color="000000" w:themeColor="text1" w:sz="8" w:space="0"/>
              <w:right w:val="single" w:color="000000" w:themeColor="text1" w:sz="8" w:space="0"/>
            </w:tcBorders>
            <w:shd w:val="clear" w:color="auto" w:fill="FFD3DE"/>
            <w:tcMar>
              <w:top w:w="15" w:type="dxa"/>
              <w:left w:w="15" w:type="dxa"/>
              <w:right w:w="15" w:type="dxa"/>
            </w:tcMar>
            <w:vAlign w:val="center"/>
          </w:tcPr>
          <w:p w:rsidR="005A2874" w:rsidRDefault="00780D0B" w14:paraId="3E516A8F" w14:textId="77777777">
            <w:pPr>
              <w:rPr>
                <w:rFonts w:ascii="Arial" w:hAnsi="Arial" w:eastAsia="Arial" w:cs="Arial"/>
                <w:b/>
                <w:color w:val="000000"/>
                <w:sz w:val="17"/>
                <w:szCs w:val="17"/>
              </w:rPr>
            </w:pPr>
            <w:r>
              <w:rPr>
                <w:rFonts w:ascii="Arial" w:hAnsi="Arial" w:eastAsia="Arial" w:cs="Arial"/>
                <w:b/>
                <w:color w:val="000000"/>
                <w:sz w:val="17"/>
                <w:szCs w:val="17"/>
              </w:rPr>
              <w:t>4. Ajustes "en caliente"</w:t>
            </w:r>
          </w:p>
        </w:tc>
        <w:tc>
          <w:tcPr>
            <w:tcW w:w="2790" w:type="dxa"/>
            <w:tcBorders>
              <w:top w:val="single" w:color="000000" w:themeColor="text1" w:sz="4" w:space="0"/>
              <w:left w:val="single" w:color="000000" w:themeColor="text1" w:sz="8" w:space="0"/>
              <w:bottom w:val="single" w:color="000000" w:themeColor="text1" w:sz="8" w:space="0"/>
              <w:right w:val="single" w:color="000000" w:themeColor="text1" w:sz="4" w:space="0"/>
            </w:tcBorders>
            <w:shd w:val="clear" w:color="auto" w:fill="FFD3DE"/>
            <w:tcMar>
              <w:top w:w="15" w:type="dxa"/>
              <w:left w:w="15" w:type="dxa"/>
              <w:right w:w="15" w:type="dxa"/>
            </w:tcMar>
            <w:vAlign w:val="center"/>
          </w:tcPr>
          <w:p w:rsidR="005A2874" w:rsidRDefault="00780D0B" w14:paraId="5471B6E8" w14:textId="77777777">
            <w:pPr>
              <w:jc w:val="center"/>
              <w:rPr>
                <w:rFonts w:ascii="Arial" w:hAnsi="Arial" w:eastAsia="Arial" w:cs="Arial"/>
                <w:color w:val="000000"/>
                <w:sz w:val="17"/>
                <w:szCs w:val="17"/>
              </w:rPr>
            </w:pPr>
            <w:r>
              <w:rPr>
                <w:rFonts w:ascii="Arial" w:hAnsi="Arial" w:eastAsia="Arial" w:cs="Arial"/>
                <w:color w:val="000000"/>
                <w:sz w:val="17"/>
                <w:szCs w:val="17"/>
              </w:rPr>
              <w:t>Cuando trabaja para alcanzar objetivos, el equipo puede ajustar los planes según sea necesario. Hay una comprensión clara de la naturaleza de las correcciones a mitad de camino y por qué fueron necesarias.</w:t>
            </w:r>
          </w:p>
        </w:tc>
        <w:tc>
          <w:tcPr>
            <w:tcW w:w="2790" w:type="dxa"/>
            <w:tcBorders>
              <w:top w:val="single" w:color="000000" w:themeColor="text1" w:sz="4" w:space="0"/>
              <w:left w:val="single" w:color="000000" w:themeColor="text1" w:sz="4" w:space="0"/>
              <w:bottom w:val="single" w:color="000000" w:themeColor="text1" w:sz="8" w:space="0"/>
              <w:right w:val="single" w:color="000000" w:themeColor="text1" w:sz="4" w:space="0"/>
            </w:tcBorders>
            <w:shd w:val="clear" w:color="auto" w:fill="FFD3DE"/>
            <w:tcMar>
              <w:top w:w="15" w:type="dxa"/>
              <w:left w:w="15" w:type="dxa"/>
              <w:right w:w="15" w:type="dxa"/>
            </w:tcMar>
            <w:vAlign w:val="center"/>
          </w:tcPr>
          <w:p w:rsidR="005A2874" w:rsidRDefault="005A2874" w14:paraId="2982BCA5" w14:textId="77777777">
            <w:pPr>
              <w:rPr>
                <w:rFonts w:ascii="Arial" w:hAnsi="Arial" w:eastAsia="Arial" w:cs="Arial"/>
                <w:sz w:val="17"/>
                <w:szCs w:val="17"/>
              </w:rPr>
            </w:pPr>
          </w:p>
        </w:tc>
        <w:tc>
          <w:tcPr>
            <w:tcW w:w="2790" w:type="dxa"/>
            <w:tcBorders>
              <w:top w:val="single" w:color="000000" w:themeColor="text1" w:sz="4" w:space="0"/>
              <w:left w:val="single" w:color="000000" w:themeColor="text1" w:sz="4" w:space="0"/>
              <w:bottom w:val="single" w:color="000000" w:themeColor="text1" w:sz="8" w:space="0"/>
              <w:right w:val="single" w:color="000000" w:themeColor="text1" w:sz="4" w:space="0"/>
            </w:tcBorders>
            <w:shd w:val="clear" w:color="auto" w:fill="FFD3DE"/>
            <w:tcMar>
              <w:top w:w="15" w:type="dxa"/>
              <w:left w:w="15" w:type="dxa"/>
              <w:right w:w="15" w:type="dxa"/>
            </w:tcMar>
            <w:vAlign w:val="center"/>
          </w:tcPr>
          <w:p w:rsidR="005A2874" w:rsidRDefault="005A2874" w14:paraId="178BE208" w14:textId="77777777">
            <w:pPr>
              <w:rPr>
                <w:rFonts w:ascii="Arial" w:hAnsi="Arial" w:eastAsia="Arial" w:cs="Arial"/>
                <w:sz w:val="17"/>
                <w:szCs w:val="17"/>
              </w:rPr>
            </w:pPr>
          </w:p>
        </w:tc>
        <w:tc>
          <w:tcPr>
            <w:tcW w:w="2790" w:type="dxa"/>
            <w:tcBorders>
              <w:top w:val="single" w:color="000000" w:themeColor="text1" w:sz="4" w:space="0"/>
              <w:left w:val="single" w:color="000000" w:themeColor="text1" w:sz="4" w:space="0"/>
              <w:bottom w:val="single" w:color="000000" w:themeColor="text1" w:sz="8" w:space="0"/>
              <w:right w:val="single" w:color="000000" w:themeColor="text1" w:sz="8" w:space="0"/>
            </w:tcBorders>
            <w:shd w:val="clear" w:color="auto" w:fill="FFD3DE"/>
            <w:tcMar>
              <w:top w:w="15" w:type="dxa"/>
              <w:left w:w="15" w:type="dxa"/>
              <w:right w:w="15" w:type="dxa"/>
            </w:tcMar>
            <w:vAlign w:val="center"/>
          </w:tcPr>
          <w:p w:rsidR="005A2874" w:rsidP="3D14E830" w:rsidRDefault="00780D0B" w14:paraId="6C6B0972" w14:textId="77777777">
            <w:pPr>
              <w:jc w:val="center"/>
              <w:rPr>
                <w:rFonts w:ascii="Arial" w:hAnsi="Arial" w:eastAsia="Arial" w:cs="Arial"/>
                <w:color w:val="000000"/>
                <w:sz w:val="17"/>
                <w:szCs w:val="17"/>
                <w:lang w:val="es-CO"/>
              </w:rPr>
            </w:pPr>
            <w:r w:rsidRPr="3D14E830" w:rsidR="00780D0B">
              <w:rPr>
                <w:rFonts w:ascii="Arial" w:hAnsi="Arial" w:eastAsia="Arial" w:cs="Arial"/>
                <w:color w:val="000000" w:themeColor="text1" w:themeTint="FF" w:themeShade="FF"/>
                <w:sz w:val="17"/>
                <w:szCs w:val="17"/>
                <w:lang w:val="es-CO"/>
              </w:rPr>
              <w:t>El equipo parece estar dando vueltas sin rumbo. Los planes de actividad (si existen) carecen de enfoque, y por lo tanto, no hay capacidad para ajustar y realizar correcciones.</w:t>
            </w:r>
          </w:p>
        </w:tc>
      </w:tr>
    </w:tbl>
    <w:p w:rsidR="005A2874" w:rsidRDefault="005A2874" w14:paraId="478640AA" w14:textId="77777777">
      <w:pPr>
        <w:jc w:val="center"/>
        <w:rPr>
          <w:rFonts w:ascii="Arial" w:hAnsi="Arial" w:eastAsia="Arial" w:cs="Arial"/>
        </w:rPr>
      </w:pPr>
    </w:p>
    <w:sectPr w:rsidR="005A2874">
      <w:headerReference w:type="even" r:id="rId9"/>
      <w:headerReference w:type="default" r:id="rId10"/>
      <w:footerReference w:type="even" r:id="rId11"/>
      <w:footerReference w:type="default" r:id="rId12"/>
      <w:headerReference w:type="first" r:id="rId13"/>
      <w:footerReference w:type="first" r:id="rId14"/>
      <w:pgSz w:w="16838" w:h="11906" w:orient="landscape"/>
      <w:pgMar w:top="1796" w:right="1440" w:bottom="1276"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AFE" w:rsidRDefault="008D4AFE" w14:paraId="23A40776" w14:textId="77777777">
      <w:r>
        <w:separator/>
      </w:r>
    </w:p>
  </w:endnote>
  <w:endnote w:type="continuationSeparator" w:id="0">
    <w:p w:rsidR="008D4AFE" w:rsidRDefault="008D4AFE" w14:paraId="4AF0DD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874" w:rsidRDefault="00780D0B" w14:paraId="500599B6" w14:textId="77777777">
    <w:pPr>
      <w:pBdr>
        <w:top w:val="nil"/>
        <w:left w:val="nil"/>
        <w:bottom w:val="nil"/>
        <w:right w:val="nil"/>
        <w:between w:val="nil"/>
      </w:pBdr>
      <w:tabs>
        <w:tab w:val="center" w:pos="4513"/>
        <w:tab w:val="right" w:pos="9026"/>
      </w:tabs>
      <w:spacing w:line="276" w:lineRule="auto"/>
      <w:rPr>
        <w:rFonts w:ascii="Arial" w:hAnsi="Arial" w:eastAsia="Arial" w:cs="Arial"/>
        <w:color w:val="000000"/>
        <w:sz w:val="22"/>
        <w:szCs w:val="22"/>
      </w:rPr>
    </w:pPr>
    <w:r>
      <w:rPr>
        <w:rFonts w:ascii="Arial" w:hAnsi="Arial" w:eastAsia="Arial" w:cs="Arial"/>
        <w:color w:val="000000"/>
        <w:sz w:val="22"/>
        <w:szCs w:val="22"/>
      </w:rPr>
      <w:fldChar w:fldCharType="begin"/>
    </w:r>
    <w:r>
      <w:rPr>
        <w:rFonts w:ascii="Arial" w:hAnsi="Arial" w:eastAsia="Arial" w:cs="Arial"/>
        <w:color w:val="000000"/>
        <w:sz w:val="22"/>
        <w:szCs w:val="22"/>
      </w:rPr>
      <w:instrText>PAGE</w:instrText>
    </w:r>
    <w:r>
      <w:rPr>
        <w:rFonts w:ascii="Arial" w:hAnsi="Arial" w:eastAsia="Arial" w:cs="Arial"/>
        <w:color w:val="000000"/>
        <w:sz w:val="22"/>
        <w:szCs w:val="22"/>
      </w:rPr>
      <w:fldChar w:fldCharType="end"/>
    </w:r>
  </w:p>
  <w:p w:rsidR="005A2874" w:rsidRDefault="005A2874" w14:paraId="01E6BACE" w14:textId="77777777">
    <w:pPr>
      <w:pBdr>
        <w:top w:val="nil"/>
        <w:left w:val="nil"/>
        <w:bottom w:val="nil"/>
        <w:right w:val="nil"/>
        <w:between w:val="nil"/>
      </w:pBdr>
      <w:tabs>
        <w:tab w:val="center" w:pos="4513"/>
        <w:tab w:val="right" w:pos="9026"/>
      </w:tabs>
      <w:spacing w:line="276" w:lineRule="auto"/>
      <w:ind w:firstLine="360"/>
      <w:rPr>
        <w:rFonts w:ascii="Arial" w:hAnsi="Arial" w:eastAsia="Arial" w:cs="Arial"/>
        <w:color w:val="000000"/>
        <w:sz w:val="22"/>
        <w:szCs w:val="22"/>
      </w:rPr>
    </w:pPr>
  </w:p>
  <w:p w:rsidRPr="00B30685" w:rsidR="005A2874" w:rsidRDefault="00780D0B" w14:paraId="0B992298" w14:textId="77777777">
    <w:pPr>
      <w:pBdr>
        <w:top w:val="nil"/>
        <w:left w:val="nil"/>
        <w:bottom w:val="nil"/>
        <w:right w:val="nil"/>
        <w:between w:val="nil"/>
      </w:pBdr>
      <w:tabs>
        <w:tab w:val="center" w:pos="4513"/>
        <w:tab w:val="right" w:pos="9026"/>
      </w:tabs>
      <w:spacing w:line="276" w:lineRule="auto"/>
      <w:jc w:val="center"/>
      <w:rPr>
        <w:rFonts w:ascii="Arial" w:hAnsi="Arial" w:eastAsia="Arial" w:cs="Arial"/>
        <w:b/>
        <w:color w:val="000000"/>
        <w:sz w:val="20"/>
        <w:szCs w:val="20"/>
        <w:lang w:val="en-US"/>
      </w:rPr>
    </w:pPr>
    <w:r>
      <w:fldChar w:fldCharType="begin"/>
    </w:r>
    <w:r w:rsidRPr="00B30685">
      <w:rPr>
        <w:lang w:val="en-US"/>
      </w:rPr>
      <w:instrText xml:space="preserve"> DOCPROPERTY "CLASSIFICATION"</w:instrText>
    </w:r>
    <w:r>
      <w:fldChar w:fldCharType="separate"/>
    </w:r>
    <w:r w:rsidRPr="00B30685">
      <w:rPr>
        <w:rFonts w:ascii="Arial" w:hAnsi="Arial" w:eastAsia="Arial" w:cs="Arial"/>
        <w:b/>
        <w:color w:val="000000"/>
        <w:sz w:val="20"/>
        <w:szCs w:val="20"/>
        <w:lang w:val="en-US"/>
      </w:rPr>
      <w:t>UNCLASSIFIED</w:t>
    </w:r>
    <w:r>
      <w:fldChar w:fldCharType="end"/>
    </w:r>
    <w:r w:rsidRPr="00B30685">
      <w:rPr>
        <w:rFonts w:ascii="Arial" w:hAnsi="Arial" w:eastAsia="Arial" w:cs="Arial"/>
        <w:b/>
        <w:color w:val="000000"/>
        <w:sz w:val="20"/>
        <w:szCs w:val="20"/>
        <w:lang w:val="en-US"/>
      </w:rPr>
      <w:t xml:space="preserve"> </w:t>
    </w:r>
  </w:p>
  <w:p w:rsidRPr="00B30685" w:rsidR="005A2874" w:rsidRDefault="00780D0B" w14:paraId="0CD0C5B7" w14:textId="77777777">
    <w:pPr>
      <w:pBdr>
        <w:top w:val="nil"/>
        <w:left w:val="nil"/>
        <w:bottom w:val="nil"/>
        <w:right w:val="nil"/>
        <w:between w:val="nil"/>
      </w:pBdr>
      <w:tabs>
        <w:tab w:val="center" w:pos="4513"/>
        <w:tab w:val="right" w:pos="9026"/>
      </w:tabs>
      <w:spacing w:before="120" w:line="276" w:lineRule="auto"/>
      <w:jc w:val="right"/>
      <w:rPr>
        <w:rFonts w:ascii="Arial" w:hAnsi="Arial" w:eastAsia="Arial" w:cs="Arial"/>
        <w:color w:val="000000"/>
        <w:sz w:val="12"/>
        <w:szCs w:val="12"/>
        <w:lang w:val="en-US"/>
      </w:rPr>
    </w:pPr>
    <w:r w:rsidRPr="00B30685">
      <w:rPr>
        <w:rFonts w:ascii="Arial" w:hAnsi="Arial" w:eastAsia="Arial" w:cs="Arial"/>
        <w:color w:val="000000"/>
        <w:sz w:val="12"/>
        <w:szCs w:val="12"/>
        <w:lang w:val="en-US"/>
      </w:rPr>
      <w:t>/Users/</w:t>
    </w:r>
    <w:proofErr w:type="spellStart"/>
    <w:r w:rsidRPr="00B30685">
      <w:rPr>
        <w:rFonts w:ascii="Arial" w:hAnsi="Arial" w:eastAsia="Arial" w:cs="Arial"/>
        <w:color w:val="000000"/>
        <w:sz w:val="12"/>
        <w:szCs w:val="12"/>
        <w:lang w:val="en-US"/>
      </w:rPr>
      <w:t>cyates</w:t>
    </w:r>
    <w:proofErr w:type="spellEnd"/>
    <w:r w:rsidRPr="00B30685">
      <w:rPr>
        <w:rFonts w:ascii="Arial" w:hAnsi="Arial" w:eastAsia="Arial" w:cs="Arial"/>
        <w:color w:val="000000"/>
        <w:sz w:val="12"/>
        <w:szCs w:val="12"/>
        <w:lang w:val="en-US"/>
      </w:rPr>
      <w:t xml:space="preserve">/Desktop/UK PACT - PBR 290520 - FINAL TEMPLATES/20200709 - </w:t>
    </w:r>
    <w:proofErr w:type="spellStart"/>
    <w:r w:rsidRPr="00B30685">
      <w:rPr>
        <w:rFonts w:ascii="Arial" w:hAnsi="Arial" w:eastAsia="Arial" w:cs="Arial"/>
        <w:color w:val="000000"/>
        <w:sz w:val="12"/>
        <w:szCs w:val="12"/>
        <w:lang w:val="en-US"/>
      </w:rPr>
      <w:t>EoI</w:t>
    </w:r>
    <w:proofErr w:type="spellEnd"/>
    <w:r w:rsidRPr="00B30685">
      <w:rPr>
        <w:rFonts w:ascii="Arial" w:hAnsi="Arial" w:eastAsia="Arial" w:cs="Arial"/>
        <w:color w:val="000000"/>
        <w:sz w:val="12"/>
        <w:szCs w:val="12"/>
        <w:lang w:val="en-US"/>
      </w:rPr>
      <w:t xml:space="preserve"> Template - </w:t>
    </w:r>
    <w:proofErr w:type="spellStart"/>
    <w:r w:rsidRPr="00B30685">
      <w:rPr>
        <w:rFonts w:ascii="Arial" w:hAnsi="Arial" w:eastAsia="Arial" w:cs="Arial"/>
        <w:color w:val="000000"/>
        <w:sz w:val="12"/>
        <w:szCs w:val="12"/>
        <w:lang w:val="en-US"/>
      </w:rPr>
      <w:t>FINAL.docx</w:t>
    </w:r>
    <w:r>
      <w:fldChar w:fldCharType="begin"/>
    </w:r>
    <w:r w:rsidRPr="00B30685">
      <w:rPr>
        <w:lang w:val="en-US"/>
      </w:rPr>
      <w:instrText xml:space="preserve"> DOCPROPERTY "PRIVACY"</w:instrText>
    </w:r>
    <w:r>
      <w:fldChar w:fldCharType="separate"/>
    </w:r>
    <w:r w:rsidRPr="00B30685">
      <w:rPr>
        <w:rFonts w:ascii="Arial" w:hAnsi="Arial" w:eastAsia="Arial" w:cs="Arial"/>
        <w:color w:val="000000"/>
        <w:sz w:val="12"/>
        <w:szCs w:val="12"/>
        <w:lang w:val="en-US"/>
      </w:rPr>
      <w:t>PRIVACY</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874" w:rsidRDefault="00780D0B" w14:paraId="1A1058D1" w14:textId="77777777">
    <w:pPr>
      <w:pBdr>
        <w:top w:val="nil"/>
        <w:left w:val="nil"/>
        <w:bottom w:val="nil"/>
        <w:right w:val="nil"/>
        <w:between w:val="nil"/>
      </w:pBdr>
      <w:tabs>
        <w:tab w:val="center" w:pos="4513"/>
        <w:tab w:val="right" w:pos="9026"/>
      </w:tabs>
      <w:spacing w:line="276" w:lineRule="auto"/>
      <w:rPr>
        <w:rFonts w:ascii="Arial" w:hAnsi="Arial" w:eastAsia="Arial" w:cs="Arial"/>
        <w:color w:val="000000"/>
        <w:sz w:val="22"/>
        <w:szCs w:val="22"/>
      </w:rPr>
    </w:pPr>
    <w:r>
      <w:rPr>
        <w:rFonts w:ascii="Arial" w:hAnsi="Arial" w:eastAsia="Arial" w:cs="Arial"/>
        <w:color w:val="000000"/>
        <w:sz w:val="22"/>
        <w:szCs w:val="22"/>
      </w:rPr>
      <w:fldChar w:fldCharType="begin"/>
    </w:r>
    <w:r>
      <w:rPr>
        <w:rFonts w:ascii="Arial" w:hAnsi="Arial" w:eastAsia="Arial" w:cs="Arial"/>
        <w:color w:val="000000"/>
        <w:sz w:val="22"/>
        <w:szCs w:val="22"/>
      </w:rPr>
      <w:instrText>PAGE</w:instrText>
    </w:r>
    <w:r>
      <w:rPr>
        <w:rFonts w:ascii="Arial" w:hAnsi="Arial" w:eastAsia="Arial" w:cs="Arial"/>
        <w:color w:val="000000"/>
        <w:sz w:val="22"/>
        <w:szCs w:val="22"/>
      </w:rPr>
      <w:fldChar w:fldCharType="separate"/>
    </w:r>
    <w:r w:rsidR="00B30685">
      <w:rPr>
        <w:rFonts w:ascii="Arial" w:hAnsi="Arial" w:eastAsia="Arial" w:cs="Arial"/>
        <w:noProof/>
        <w:color w:val="000000"/>
        <w:sz w:val="22"/>
        <w:szCs w:val="22"/>
      </w:rPr>
      <w:t>1</w:t>
    </w:r>
    <w:r>
      <w:rPr>
        <w:rFonts w:ascii="Arial" w:hAnsi="Arial" w:eastAsia="Arial" w:cs="Arial"/>
        <w:color w:val="000000"/>
        <w:sz w:val="22"/>
        <w:szCs w:val="22"/>
      </w:rPr>
      <w:fldChar w:fldCharType="end"/>
    </w:r>
  </w:p>
  <w:p w:rsidR="005A2874" w:rsidRDefault="005A2874" w14:paraId="002BF9BC" w14:textId="77777777">
    <w:pPr>
      <w:pBdr>
        <w:top w:val="nil"/>
        <w:left w:val="nil"/>
        <w:bottom w:val="nil"/>
        <w:right w:val="nil"/>
        <w:between w:val="nil"/>
      </w:pBdr>
      <w:tabs>
        <w:tab w:val="center" w:pos="4513"/>
        <w:tab w:val="right" w:pos="9026"/>
      </w:tabs>
      <w:spacing w:line="276" w:lineRule="auto"/>
      <w:ind w:firstLine="360"/>
      <w:jc w:val="right"/>
      <w:rPr>
        <w:rFonts w:ascii="Arial" w:hAnsi="Arial" w:eastAsia="Arial" w:cs="Arial"/>
        <w:color w:val="000000"/>
        <w:sz w:val="22"/>
        <w:szCs w:val="22"/>
      </w:rPr>
    </w:pPr>
  </w:p>
  <w:p w:rsidR="005A2874" w:rsidRDefault="005A2874" w14:paraId="3218506E" w14:textId="77777777">
    <w:pPr>
      <w:pBdr>
        <w:top w:val="nil"/>
        <w:left w:val="nil"/>
        <w:bottom w:val="nil"/>
        <w:right w:val="nil"/>
        <w:between w:val="nil"/>
      </w:pBdr>
      <w:tabs>
        <w:tab w:val="center" w:pos="4513"/>
        <w:tab w:val="right" w:pos="9026"/>
      </w:tabs>
      <w:spacing w:before="120" w:line="276" w:lineRule="auto"/>
      <w:jc w:val="right"/>
      <w:rPr>
        <w:rFonts w:ascii="Arial" w:hAnsi="Arial" w:eastAsia="Arial" w:cs="Arial"/>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874" w:rsidRDefault="005A2874" w14:paraId="12C8D6AC" w14:textId="77777777">
    <w:pPr>
      <w:pBdr>
        <w:top w:val="nil"/>
        <w:left w:val="nil"/>
        <w:bottom w:val="nil"/>
        <w:right w:val="nil"/>
        <w:between w:val="nil"/>
      </w:pBdr>
      <w:tabs>
        <w:tab w:val="center" w:pos="4513"/>
        <w:tab w:val="right" w:pos="9026"/>
      </w:tabs>
      <w:spacing w:line="276" w:lineRule="auto"/>
      <w:rPr>
        <w:rFonts w:ascii="Arial" w:hAnsi="Arial" w:eastAsia="Arial" w:cs="Arial"/>
        <w:color w:val="000000"/>
        <w:sz w:val="22"/>
        <w:szCs w:val="22"/>
      </w:rPr>
    </w:pPr>
  </w:p>
  <w:p w:rsidRPr="00B30685" w:rsidR="005A2874" w:rsidRDefault="00780D0B" w14:paraId="3DE02D78" w14:textId="77777777">
    <w:pPr>
      <w:pBdr>
        <w:top w:val="nil"/>
        <w:left w:val="nil"/>
        <w:bottom w:val="nil"/>
        <w:right w:val="nil"/>
        <w:between w:val="nil"/>
      </w:pBdr>
      <w:tabs>
        <w:tab w:val="center" w:pos="4513"/>
        <w:tab w:val="right" w:pos="9026"/>
      </w:tabs>
      <w:spacing w:line="276" w:lineRule="auto"/>
      <w:jc w:val="center"/>
      <w:rPr>
        <w:rFonts w:ascii="Arial" w:hAnsi="Arial" w:eastAsia="Arial" w:cs="Arial"/>
        <w:b/>
        <w:color w:val="000000"/>
        <w:sz w:val="20"/>
        <w:szCs w:val="20"/>
        <w:lang w:val="en-US"/>
      </w:rPr>
    </w:pPr>
    <w:r>
      <w:fldChar w:fldCharType="begin"/>
    </w:r>
    <w:r w:rsidRPr="00B30685">
      <w:rPr>
        <w:lang w:val="en-US"/>
      </w:rPr>
      <w:instrText xml:space="preserve"> DOCPROPERTY "CLASSIFICATION"</w:instrText>
    </w:r>
    <w:r>
      <w:fldChar w:fldCharType="separate"/>
    </w:r>
    <w:r w:rsidRPr="00B30685">
      <w:rPr>
        <w:rFonts w:ascii="Arial" w:hAnsi="Arial" w:eastAsia="Arial" w:cs="Arial"/>
        <w:b/>
        <w:color w:val="000000"/>
        <w:sz w:val="20"/>
        <w:szCs w:val="20"/>
        <w:lang w:val="en-US"/>
      </w:rPr>
      <w:t>UNCLASSIFIED</w:t>
    </w:r>
    <w:r>
      <w:fldChar w:fldCharType="end"/>
    </w:r>
    <w:r w:rsidRPr="00B30685">
      <w:rPr>
        <w:rFonts w:ascii="Arial" w:hAnsi="Arial" w:eastAsia="Arial" w:cs="Arial"/>
        <w:b/>
        <w:color w:val="000000"/>
        <w:sz w:val="20"/>
        <w:szCs w:val="20"/>
        <w:lang w:val="en-US"/>
      </w:rPr>
      <w:t xml:space="preserve"> </w:t>
    </w:r>
  </w:p>
  <w:p w:rsidRPr="00B30685" w:rsidR="005A2874" w:rsidRDefault="00780D0B" w14:paraId="5C3D3C25" w14:textId="77777777">
    <w:pPr>
      <w:pBdr>
        <w:top w:val="nil"/>
        <w:left w:val="nil"/>
        <w:bottom w:val="nil"/>
        <w:right w:val="nil"/>
        <w:between w:val="nil"/>
      </w:pBdr>
      <w:tabs>
        <w:tab w:val="center" w:pos="4513"/>
        <w:tab w:val="right" w:pos="9026"/>
      </w:tabs>
      <w:spacing w:before="120" w:line="276" w:lineRule="auto"/>
      <w:jc w:val="right"/>
      <w:rPr>
        <w:rFonts w:ascii="Arial" w:hAnsi="Arial" w:eastAsia="Arial" w:cs="Arial"/>
        <w:color w:val="000000"/>
        <w:sz w:val="12"/>
        <w:szCs w:val="12"/>
        <w:lang w:val="en-US"/>
      </w:rPr>
    </w:pPr>
    <w:r w:rsidRPr="00B30685">
      <w:rPr>
        <w:rFonts w:ascii="Arial" w:hAnsi="Arial" w:eastAsia="Arial" w:cs="Arial"/>
        <w:color w:val="000000"/>
        <w:sz w:val="12"/>
        <w:szCs w:val="12"/>
        <w:lang w:val="en-US"/>
      </w:rPr>
      <w:t xml:space="preserve">/Users/cyates/Desktop/UK PACT - PBR 290520 - FINAL TEMPLATES/20200709 - </w:t>
    </w:r>
    <w:proofErr w:type="spellStart"/>
    <w:r w:rsidRPr="00B30685">
      <w:rPr>
        <w:rFonts w:ascii="Arial" w:hAnsi="Arial" w:eastAsia="Arial" w:cs="Arial"/>
        <w:color w:val="000000"/>
        <w:sz w:val="12"/>
        <w:szCs w:val="12"/>
        <w:lang w:val="en-US"/>
      </w:rPr>
      <w:t>EoI</w:t>
    </w:r>
    <w:proofErr w:type="spellEnd"/>
    <w:r w:rsidRPr="00B30685">
      <w:rPr>
        <w:rFonts w:ascii="Arial" w:hAnsi="Arial" w:eastAsia="Arial" w:cs="Arial"/>
        <w:color w:val="000000"/>
        <w:sz w:val="12"/>
        <w:szCs w:val="12"/>
        <w:lang w:val="en-US"/>
      </w:rPr>
      <w:t xml:space="preserve"> Template - </w:t>
    </w:r>
    <w:proofErr w:type="spellStart"/>
    <w:r w:rsidRPr="00B30685">
      <w:rPr>
        <w:rFonts w:ascii="Arial" w:hAnsi="Arial" w:eastAsia="Arial" w:cs="Arial"/>
        <w:color w:val="000000"/>
        <w:sz w:val="12"/>
        <w:szCs w:val="12"/>
        <w:lang w:val="en-US"/>
      </w:rPr>
      <w:t>FINAL.docx</w:t>
    </w:r>
    <w:r>
      <w:fldChar w:fldCharType="begin"/>
    </w:r>
    <w:r w:rsidRPr="00B30685">
      <w:rPr>
        <w:lang w:val="en-US"/>
      </w:rPr>
      <w:instrText xml:space="preserve"> DOCPROPERTY "PRIVACY"</w:instrText>
    </w:r>
    <w:r>
      <w:fldChar w:fldCharType="separate"/>
    </w:r>
    <w:r w:rsidRPr="00B30685">
      <w:rPr>
        <w:rFonts w:ascii="Arial" w:hAnsi="Arial" w:eastAsia="Arial" w:cs="Arial"/>
        <w:color w:val="000000"/>
        <w:sz w:val="12"/>
        <w:szCs w:val="12"/>
        <w:lang w:val="en-US"/>
      </w:rPr>
      <w:t>PRIVACY</w:t>
    </w:r>
    <w:proofErr w:type="spellEnd"/>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AFE" w:rsidRDefault="008D4AFE" w14:paraId="3DCA80D1" w14:textId="77777777">
      <w:r>
        <w:separator/>
      </w:r>
    </w:p>
  </w:footnote>
  <w:footnote w:type="continuationSeparator" w:id="0">
    <w:p w:rsidR="008D4AFE" w:rsidRDefault="008D4AFE" w14:paraId="0E07C50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874" w:rsidRDefault="00780D0B" w14:paraId="44AC8361" w14:textId="77777777">
    <w:pPr>
      <w:pBdr>
        <w:top w:val="nil"/>
        <w:left w:val="nil"/>
        <w:bottom w:val="nil"/>
        <w:right w:val="nil"/>
        <w:between w:val="nil"/>
      </w:pBdr>
      <w:tabs>
        <w:tab w:val="center" w:pos="4513"/>
        <w:tab w:val="right" w:pos="9026"/>
      </w:tabs>
      <w:spacing w:line="276" w:lineRule="auto"/>
      <w:jc w:val="center"/>
      <w:rPr>
        <w:rFonts w:ascii="Arial" w:hAnsi="Arial" w:eastAsia="Arial" w:cs="Arial"/>
        <w:b/>
        <w:color w:val="000000"/>
        <w:sz w:val="20"/>
        <w:szCs w:val="20"/>
      </w:rPr>
    </w:pPr>
    <w:r>
      <w:fldChar w:fldCharType="begin"/>
    </w:r>
    <w:r>
      <w:instrText xml:space="preserve"> DOCPROPERTY "CLASSIFICATION"</w:instrText>
    </w:r>
    <w:r>
      <w:fldChar w:fldCharType="separate"/>
    </w:r>
    <w:r>
      <w:rPr>
        <w:rFonts w:ascii="Arial" w:hAnsi="Arial" w:eastAsia="Arial" w:cs="Arial"/>
        <w:b/>
        <w:color w:val="000000"/>
        <w:sz w:val="20"/>
        <w:szCs w:val="20"/>
      </w:rPr>
      <w:t>UNCLASSIFIED</w:t>
    </w:r>
    <w:r>
      <w:fldChar w:fldCharType="end"/>
    </w:r>
    <w:r>
      <w:rPr>
        <w:rFonts w:ascii="Arial" w:hAnsi="Arial" w:eastAsia="Arial" w:cs="Arial"/>
        <w:b/>
        <w:color w:val="000000"/>
        <w:sz w:val="20"/>
        <w:szCs w:val="20"/>
      </w:rPr>
      <w:t xml:space="preserve"> </w:t>
    </w:r>
    <w:r>
      <w:fldChar w:fldCharType="begin"/>
    </w:r>
    <w:r>
      <w:instrText xml:space="preserve"> DOCPROPERTY "PRIVACY"</w:instrText>
    </w:r>
    <w:r>
      <w:fldChar w:fldCharType="separate"/>
    </w:r>
    <w:r>
      <w:rPr>
        <w:rFonts w:ascii="Arial" w:hAnsi="Arial" w:eastAsia="Arial" w:cs="Arial"/>
        <w:b/>
        <w:color w:val="000000"/>
        <w:sz w:val="20"/>
        <w:szCs w:val="20"/>
      </w:rPr>
      <w:t>PRIVACY</w:t>
    </w:r>
    <w:r>
      <w:fldChar w:fldCharType="end"/>
    </w:r>
  </w:p>
  <w:p w:rsidR="005A2874" w:rsidRDefault="005A2874" w14:paraId="2939011F" w14:textId="77777777">
    <w:pPr>
      <w:pBdr>
        <w:top w:val="nil"/>
        <w:left w:val="nil"/>
        <w:bottom w:val="nil"/>
        <w:right w:val="nil"/>
        <w:between w:val="nil"/>
      </w:pBdr>
      <w:tabs>
        <w:tab w:val="center" w:pos="4513"/>
        <w:tab w:val="right" w:pos="9026"/>
      </w:tabs>
      <w:spacing w:line="276" w:lineRule="auto"/>
      <w:rPr>
        <w:rFonts w:ascii="Arial" w:hAnsi="Arial" w:eastAsia="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5A2874" w:rsidRDefault="00780D0B" w14:paraId="3AF88C4D" w14:textId="298FDEF0">
    <w:pPr>
      <w:ind w:right="98"/>
      <w:jc w:val="right"/>
      <w:rPr>
        <w:rFonts w:ascii="Arial" w:hAnsi="Arial" w:eastAsia="Arial" w:cs="Arial"/>
        <w:b/>
        <w:sz w:val="28"/>
        <w:szCs w:val="28"/>
      </w:rPr>
    </w:pPr>
    <w:r>
      <w:tab/>
    </w:r>
    <w:r>
      <w:tab/>
    </w:r>
    <w:r>
      <w:tab/>
    </w:r>
    <w:r>
      <w:tab/>
    </w:r>
    <w:r>
      <w:tab/>
    </w:r>
    <w:r>
      <w:tab/>
    </w:r>
    <w:r>
      <w:tab/>
    </w:r>
    <w:r>
      <w:rPr>
        <w:rFonts w:ascii="Arial" w:hAnsi="Arial" w:eastAsia="Arial" w:cs="Arial"/>
        <w:b/>
        <w:sz w:val="28"/>
        <w:szCs w:val="28"/>
      </w:rPr>
      <w:t>Electrónica III – Diseño Analógico y Mixto - 202</w:t>
    </w:r>
    <w:r w:rsidR="00B30685">
      <w:rPr>
        <w:rFonts w:ascii="Arial" w:hAnsi="Arial" w:eastAsia="Arial" w:cs="Arial"/>
        <w:b/>
        <w:sz w:val="28"/>
        <w:szCs w:val="28"/>
      </w:rPr>
      <w:t>510</w:t>
    </w:r>
    <w:r>
      <w:rPr>
        <w:rFonts w:ascii="Arial" w:hAnsi="Arial" w:eastAsia="Arial" w:cs="Arial"/>
        <w:b/>
        <w:sz w:val="28"/>
        <w:szCs w:val="28"/>
      </w:rPr>
      <w:t xml:space="preserve"> </w:t>
    </w:r>
    <w:r>
      <w:rPr>
        <w:noProof/>
      </w:rPr>
      <w:drawing>
        <wp:anchor distT="0" distB="0" distL="114300" distR="114300" simplePos="0" relativeHeight="251658240" behindDoc="0" locked="0" layoutInCell="1" hidden="0" allowOverlap="1" wp14:anchorId="44B030E0" wp14:editId="364FD4D9">
          <wp:simplePos x="0" y="0"/>
          <wp:positionH relativeFrom="column">
            <wp:posOffset>-88264</wp:posOffset>
          </wp:positionH>
          <wp:positionV relativeFrom="paragraph">
            <wp:posOffset>-76199</wp:posOffset>
          </wp:positionV>
          <wp:extent cx="1755648" cy="621792"/>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55648" cy="62179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874" w:rsidRDefault="00780D0B" w14:paraId="434B5B10" w14:textId="77777777">
    <w:pPr>
      <w:pBdr>
        <w:top w:val="nil"/>
        <w:left w:val="nil"/>
        <w:bottom w:val="nil"/>
        <w:right w:val="nil"/>
        <w:between w:val="nil"/>
      </w:pBdr>
      <w:tabs>
        <w:tab w:val="center" w:pos="4513"/>
        <w:tab w:val="right" w:pos="9026"/>
      </w:tabs>
      <w:spacing w:line="276" w:lineRule="auto"/>
      <w:jc w:val="center"/>
      <w:rPr>
        <w:rFonts w:ascii="Arial" w:hAnsi="Arial" w:eastAsia="Arial" w:cs="Arial"/>
        <w:b/>
        <w:color w:val="000000"/>
        <w:sz w:val="20"/>
        <w:szCs w:val="20"/>
      </w:rPr>
    </w:pPr>
    <w:r>
      <w:fldChar w:fldCharType="begin"/>
    </w:r>
    <w:r>
      <w:instrText xml:space="preserve"> DOCPROPERTY "CLASSIFICATION"</w:instrText>
    </w:r>
    <w:r>
      <w:fldChar w:fldCharType="separate"/>
    </w:r>
    <w:r>
      <w:rPr>
        <w:rFonts w:ascii="Arial" w:hAnsi="Arial" w:eastAsia="Arial" w:cs="Arial"/>
        <w:b/>
        <w:color w:val="000000"/>
        <w:sz w:val="20"/>
        <w:szCs w:val="20"/>
      </w:rPr>
      <w:t>UNCLASSIFIED</w:t>
    </w:r>
    <w:r>
      <w:fldChar w:fldCharType="end"/>
    </w:r>
    <w:r>
      <w:rPr>
        <w:rFonts w:ascii="Arial" w:hAnsi="Arial" w:eastAsia="Arial" w:cs="Arial"/>
        <w:b/>
        <w:color w:val="000000"/>
        <w:sz w:val="20"/>
        <w:szCs w:val="20"/>
      </w:rPr>
      <w:t xml:space="preserve"> </w:t>
    </w:r>
    <w:r>
      <w:fldChar w:fldCharType="begin"/>
    </w:r>
    <w:r>
      <w:instrText xml:space="preserve"> DOCPROPERTY "PRIVACY"</w:instrText>
    </w:r>
    <w:r>
      <w:fldChar w:fldCharType="separate"/>
    </w:r>
    <w:r>
      <w:rPr>
        <w:rFonts w:ascii="Arial" w:hAnsi="Arial" w:eastAsia="Arial" w:cs="Arial"/>
        <w:b/>
        <w:color w:val="000000"/>
        <w:sz w:val="20"/>
        <w:szCs w:val="20"/>
      </w:rPr>
      <w:t>PRIVACY</w:t>
    </w:r>
    <w:r>
      <w:fldChar w:fldCharType="end"/>
    </w:r>
  </w:p>
  <w:p w:rsidR="005A2874" w:rsidRDefault="005A2874" w14:paraId="3CF14EE0" w14:textId="77777777">
    <w:pPr>
      <w:pBdr>
        <w:top w:val="nil"/>
        <w:left w:val="nil"/>
        <w:bottom w:val="nil"/>
        <w:right w:val="nil"/>
        <w:between w:val="nil"/>
      </w:pBdr>
      <w:tabs>
        <w:tab w:val="center" w:pos="4513"/>
        <w:tab w:val="right" w:pos="9026"/>
      </w:tabs>
      <w:spacing w:line="276" w:lineRule="auto"/>
      <w:rPr>
        <w:rFonts w:ascii="Arial" w:hAnsi="Arial" w:eastAsia="Arial" w:cs="Arial"/>
        <w:color w:val="000000"/>
        <w:sz w:val="22"/>
        <w:szCs w:val="22"/>
      </w:rPr>
    </w:pPr>
  </w:p>
</w:hdr>
</file>

<file path=word/intelligence2.xml><?xml version="1.0" encoding="utf-8"?>
<int2:intelligence xmlns:int2="http://schemas.microsoft.com/office/intelligence/2020/intelligence">
  <int2:observations>
    <int2:textHash int2:hashCode="frifEc4lGATFt2" int2:id="xLvNRoop">
      <int2:state int2:type="AugLoop_Text_Critique" int2:value="Rejected"/>
    </int2:textHash>
    <int2:textHash int2:hashCode="37tCkG13muOwTQ" int2:id="VhpUaDHP">
      <int2:state int2:type="AugLoop_Text_Critique" int2:value="Rejected"/>
    </int2:textHash>
    <int2:textHash int2:hashCode="wr+t/QlbEnPFoW" int2:id="Kz2zXjm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nsid w:val="1abc4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a47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937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612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e79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2A11DC"/>
    <w:multiLevelType w:val="multilevel"/>
    <w:tmpl w:val="B36CBB1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35E83804"/>
    <w:multiLevelType w:val="multilevel"/>
    <w:tmpl w:val="6E32FF8E"/>
    <w:lvl w:ilvl="0">
      <w:start w:val="2"/>
      <w:numFmt w:val="bullet"/>
      <w:lvlText w:val="-"/>
      <w:lvlJc w:val="left"/>
      <w:pPr>
        <w:ind w:left="360" w:hanging="360"/>
      </w:pPr>
      <w:rPr>
        <w:rFonts w:ascii="Calibri" w:hAnsi="Calibri" w:eastAsia="Calibri" w:cs="Calibri"/>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 w15:restartNumberingAfterBreak="0">
    <w:nsid w:val="513767B8"/>
    <w:multiLevelType w:val="multilevel"/>
    <w:tmpl w:val="A4562470"/>
    <w:lvl w:ilvl="0">
      <w:start w:val="1"/>
      <w:numFmt w:val="decimal"/>
      <w:lvlText w:val="%1."/>
      <w:lvlJc w:val="left"/>
      <w:pPr>
        <w:ind w:left="460" w:hanging="4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8">
    <w:abstractNumId w:val="7"/>
  </w:num>
  <w:num w:numId="7">
    <w:abstractNumId w:val="6"/>
  </w:num>
  <w:num w:numId="6">
    <w:abstractNumId w:val="5"/>
  </w:num>
  <w:num w:numId="5">
    <w:abstractNumId w:val="4"/>
  </w:num>
  <w:num w:numId="4">
    <w:abstractNumId w:val="3"/>
  </w: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74"/>
    <w:rsid w:val="00070AD5"/>
    <w:rsid w:val="000B7A57"/>
    <w:rsid w:val="0013637E"/>
    <w:rsid w:val="0021C104"/>
    <w:rsid w:val="002D2476"/>
    <w:rsid w:val="003E5E63"/>
    <w:rsid w:val="004F17BF"/>
    <w:rsid w:val="00504482"/>
    <w:rsid w:val="0052A53E"/>
    <w:rsid w:val="005A2874"/>
    <w:rsid w:val="006A7725"/>
    <w:rsid w:val="00780D0B"/>
    <w:rsid w:val="007A3BAB"/>
    <w:rsid w:val="008D4AFE"/>
    <w:rsid w:val="00942952"/>
    <w:rsid w:val="009D55CE"/>
    <w:rsid w:val="00AFF5B5"/>
    <w:rsid w:val="00B30685"/>
    <w:rsid w:val="00BB39A1"/>
    <w:rsid w:val="00C516CF"/>
    <w:rsid w:val="00C87301"/>
    <w:rsid w:val="00D65827"/>
    <w:rsid w:val="00D8324E"/>
    <w:rsid w:val="00E55722"/>
    <w:rsid w:val="00FEDF55"/>
    <w:rsid w:val="01762834"/>
    <w:rsid w:val="024ACCC9"/>
    <w:rsid w:val="0281782F"/>
    <w:rsid w:val="02876312"/>
    <w:rsid w:val="0290F7CF"/>
    <w:rsid w:val="0310CA31"/>
    <w:rsid w:val="0312FA48"/>
    <w:rsid w:val="03BA6F06"/>
    <w:rsid w:val="03CD1137"/>
    <w:rsid w:val="04051D0B"/>
    <w:rsid w:val="04118044"/>
    <w:rsid w:val="066993D8"/>
    <w:rsid w:val="069BB8BB"/>
    <w:rsid w:val="074E41CB"/>
    <w:rsid w:val="07AAD773"/>
    <w:rsid w:val="07F1F21D"/>
    <w:rsid w:val="08C49AE8"/>
    <w:rsid w:val="090CC3A7"/>
    <w:rsid w:val="093671FF"/>
    <w:rsid w:val="09473DC2"/>
    <w:rsid w:val="09E7CB7A"/>
    <w:rsid w:val="09F50C6E"/>
    <w:rsid w:val="09FF5200"/>
    <w:rsid w:val="0A69AA27"/>
    <w:rsid w:val="0AB3819A"/>
    <w:rsid w:val="0B3B61CC"/>
    <w:rsid w:val="0CEC534E"/>
    <w:rsid w:val="0CED8235"/>
    <w:rsid w:val="0DABFA37"/>
    <w:rsid w:val="0DCA2ABA"/>
    <w:rsid w:val="0E5E48E4"/>
    <w:rsid w:val="0EE7B20B"/>
    <w:rsid w:val="0EEA2E5E"/>
    <w:rsid w:val="0F1AE4A1"/>
    <w:rsid w:val="0F1C73E9"/>
    <w:rsid w:val="0F9B378C"/>
    <w:rsid w:val="100B096A"/>
    <w:rsid w:val="1081C39D"/>
    <w:rsid w:val="10A30936"/>
    <w:rsid w:val="11171DD1"/>
    <w:rsid w:val="113F1647"/>
    <w:rsid w:val="114DBA15"/>
    <w:rsid w:val="115A8998"/>
    <w:rsid w:val="12359E32"/>
    <w:rsid w:val="1241A919"/>
    <w:rsid w:val="127346C8"/>
    <w:rsid w:val="1300A1F6"/>
    <w:rsid w:val="14DF4352"/>
    <w:rsid w:val="150A76F8"/>
    <w:rsid w:val="15324579"/>
    <w:rsid w:val="155A3FB3"/>
    <w:rsid w:val="15B69D52"/>
    <w:rsid w:val="16840003"/>
    <w:rsid w:val="17115ED0"/>
    <w:rsid w:val="17EB6B13"/>
    <w:rsid w:val="180F2BCC"/>
    <w:rsid w:val="1907AB1F"/>
    <w:rsid w:val="1925B4EF"/>
    <w:rsid w:val="194C0B0E"/>
    <w:rsid w:val="19EAECBD"/>
    <w:rsid w:val="1C0169A0"/>
    <w:rsid w:val="1F2D0098"/>
    <w:rsid w:val="1FA77F27"/>
    <w:rsid w:val="1FA9AF0F"/>
    <w:rsid w:val="205513BA"/>
    <w:rsid w:val="215B1520"/>
    <w:rsid w:val="21716A05"/>
    <w:rsid w:val="2305EF80"/>
    <w:rsid w:val="23F20C16"/>
    <w:rsid w:val="24611E3F"/>
    <w:rsid w:val="25003526"/>
    <w:rsid w:val="25358733"/>
    <w:rsid w:val="255C5DBE"/>
    <w:rsid w:val="283C063E"/>
    <w:rsid w:val="285E8547"/>
    <w:rsid w:val="288DE787"/>
    <w:rsid w:val="28BABC35"/>
    <w:rsid w:val="28C98672"/>
    <w:rsid w:val="293EAE4B"/>
    <w:rsid w:val="295514FF"/>
    <w:rsid w:val="29C79BC4"/>
    <w:rsid w:val="2A722194"/>
    <w:rsid w:val="2A7C55A8"/>
    <w:rsid w:val="2B0552A2"/>
    <w:rsid w:val="2B467971"/>
    <w:rsid w:val="2CEB0756"/>
    <w:rsid w:val="2D41C511"/>
    <w:rsid w:val="2D85500A"/>
    <w:rsid w:val="2DA503AE"/>
    <w:rsid w:val="2DF52ABA"/>
    <w:rsid w:val="2E3037B0"/>
    <w:rsid w:val="2E6EEAD6"/>
    <w:rsid w:val="2ECF4532"/>
    <w:rsid w:val="2F2FCF22"/>
    <w:rsid w:val="2F30D9E9"/>
    <w:rsid w:val="300DE463"/>
    <w:rsid w:val="303AB7F1"/>
    <w:rsid w:val="30577FEA"/>
    <w:rsid w:val="30D05D94"/>
    <w:rsid w:val="31161C3B"/>
    <w:rsid w:val="31EF9244"/>
    <w:rsid w:val="3266ED43"/>
    <w:rsid w:val="327A40DF"/>
    <w:rsid w:val="331C09C0"/>
    <w:rsid w:val="33C8EF53"/>
    <w:rsid w:val="3400C02A"/>
    <w:rsid w:val="34A01D0F"/>
    <w:rsid w:val="34AA5E34"/>
    <w:rsid w:val="34FACFB0"/>
    <w:rsid w:val="3505AD07"/>
    <w:rsid w:val="351300EA"/>
    <w:rsid w:val="354659A6"/>
    <w:rsid w:val="35647246"/>
    <w:rsid w:val="35EA022A"/>
    <w:rsid w:val="36593C05"/>
    <w:rsid w:val="36D946C6"/>
    <w:rsid w:val="36F73A8B"/>
    <w:rsid w:val="38007001"/>
    <w:rsid w:val="38834CF3"/>
    <w:rsid w:val="38A1CF6A"/>
    <w:rsid w:val="393948D9"/>
    <w:rsid w:val="396C3C0F"/>
    <w:rsid w:val="3A018196"/>
    <w:rsid w:val="3A475D3B"/>
    <w:rsid w:val="3BE20FC5"/>
    <w:rsid w:val="3C23CF06"/>
    <w:rsid w:val="3C463FF5"/>
    <w:rsid w:val="3C57CF35"/>
    <w:rsid w:val="3C88D48E"/>
    <w:rsid w:val="3CDA68BE"/>
    <w:rsid w:val="3D14E830"/>
    <w:rsid w:val="3DBE7B0B"/>
    <w:rsid w:val="3EE13EE2"/>
    <w:rsid w:val="3F05D9BD"/>
    <w:rsid w:val="3F1C2219"/>
    <w:rsid w:val="3F2D05C9"/>
    <w:rsid w:val="3FA1DB65"/>
    <w:rsid w:val="40385F22"/>
    <w:rsid w:val="41B54AD8"/>
    <w:rsid w:val="41FAA99A"/>
    <w:rsid w:val="429FCB0D"/>
    <w:rsid w:val="42C51ED3"/>
    <w:rsid w:val="42DFB472"/>
    <w:rsid w:val="4338A3B2"/>
    <w:rsid w:val="4354AFA6"/>
    <w:rsid w:val="43C14C95"/>
    <w:rsid w:val="43F34935"/>
    <w:rsid w:val="441924ED"/>
    <w:rsid w:val="4427AF72"/>
    <w:rsid w:val="443C43C5"/>
    <w:rsid w:val="44DD9512"/>
    <w:rsid w:val="451FC6B3"/>
    <w:rsid w:val="4585A91E"/>
    <w:rsid w:val="4664C91C"/>
    <w:rsid w:val="46F5EA85"/>
    <w:rsid w:val="470C2400"/>
    <w:rsid w:val="4711F475"/>
    <w:rsid w:val="4871B259"/>
    <w:rsid w:val="4A520357"/>
    <w:rsid w:val="4BB7669D"/>
    <w:rsid w:val="4C4E70C7"/>
    <w:rsid w:val="4C726442"/>
    <w:rsid w:val="4CDD4F97"/>
    <w:rsid w:val="4EBEA01F"/>
    <w:rsid w:val="4F83960A"/>
    <w:rsid w:val="4FA49DD5"/>
    <w:rsid w:val="4FDFB5AB"/>
    <w:rsid w:val="4FE96ECF"/>
    <w:rsid w:val="506CF876"/>
    <w:rsid w:val="513D767F"/>
    <w:rsid w:val="516D2055"/>
    <w:rsid w:val="520AF13B"/>
    <w:rsid w:val="52C8AD1B"/>
    <w:rsid w:val="52FDC450"/>
    <w:rsid w:val="55DC7098"/>
    <w:rsid w:val="56ABD674"/>
    <w:rsid w:val="56B2210D"/>
    <w:rsid w:val="586480D2"/>
    <w:rsid w:val="58B1560A"/>
    <w:rsid w:val="58BA7889"/>
    <w:rsid w:val="58FC8076"/>
    <w:rsid w:val="590E74EE"/>
    <w:rsid w:val="59328717"/>
    <w:rsid w:val="594867B7"/>
    <w:rsid w:val="59591B8C"/>
    <w:rsid w:val="5A222D30"/>
    <w:rsid w:val="5A80EB88"/>
    <w:rsid w:val="5ACC3F66"/>
    <w:rsid w:val="5AFD8E66"/>
    <w:rsid w:val="5B3A0186"/>
    <w:rsid w:val="5B8D3835"/>
    <w:rsid w:val="5BF7B459"/>
    <w:rsid w:val="5C4C467A"/>
    <w:rsid w:val="5DE66750"/>
    <w:rsid w:val="5DF7BF87"/>
    <w:rsid w:val="5EB27974"/>
    <w:rsid w:val="5F510ABA"/>
    <w:rsid w:val="60735075"/>
    <w:rsid w:val="6129D93B"/>
    <w:rsid w:val="615EA1A9"/>
    <w:rsid w:val="6165FF40"/>
    <w:rsid w:val="617F4586"/>
    <w:rsid w:val="6205DD0B"/>
    <w:rsid w:val="62F98A09"/>
    <w:rsid w:val="6374A6FF"/>
    <w:rsid w:val="63E250C6"/>
    <w:rsid w:val="63F4EDB8"/>
    <w:rsid w:val="6412F0DD"/>
    <w:rsid w:val="657962B1"/>
    <w:rsid w:val="65A5D2FE"/>
    <w:rsid w:val="666A5A12"/>
    <w:rsid w:val="6698ACB9"/>
    <w:rsid w:val="66B3FB7B"/>
    <w:rsid w:val="67296373"/>
    <w:rsid w:val="6734891E"/>
    <w:rsid w:val="673830E8"/>
    <w:rsid w:val="67FBE542"/>
    <w:rsid w:val="68362F5F"/>
    <w:rsid w:val="69C8F70A"/>
    <w:rsid w:val="69ED6761"/>
    <w:rsid w:val="6A15EC76"/>
    <w:rsid w:val="6AA3411A"/>
    <w:rsid w:val="6AE48249"/>
    <w:rsid w:val="6B3EA601"/>
    <w:rsid w:val="6B4CB579"/>
    <w:rsid w:val="6D154FAA"/>
    <w:rsid w:val="6E00E846"/>
    <w:rsid w:val="6E13CDD2"/>
    <w:rsid w:val="6E65CED6"/>
    <w:rsid w:val="6E8A2D55"/>
    <w:rsid w:val="6F0AAD10"/>
    <w:rsid w:val="6FCB9746"/>
    <w:rsid w:val="7042A32B"/>
    <w:rsid w:val="704DD07F"/>
    <w:rsid w:val="71707C80"/>
    <w:rsid w:val="71E68177"/>
    <w:rsid w:val="730380E9"/>
    <w:rsid w:val="732A214C"/>
    <w:rsid w:val="7449DD0C"/>
    <w:rsid w:val="74CD28A2"/>
    <w:rsid w:val="754CCC1A"/>
    <w:rsid w:val="75640359"/>
    <w:rsid w:val="759F86A6"/>
    <w:rsid w:val="75C8D15F"/>
    <w:rsid w:val="75CB8E2B"/>
    <w:rsid w:val="76221169"/>
    <w:rsid w:val="769D08AF"/>
    <w:rsid w:val="774B78C7"/>
    <w:rsid w:val="77DA2793"/>
    <w:rsid w:val="77F3D1A9"/>
    <w:rsid w:val="787739FC"/>
    <w:rsid w:val="788EB470"/>
    <w:rsid w:val="78D72BCB"/>
    <w:rsid w:val="7915E2E1"/>
    <w:rsid w:val="7947F01A"/>
    <w:rsid w:val="79E6FE5E"/>
    <w:rsid w:val="7A09F9D5"/>
    <w:rsid w:val="7A52CDBE"/>
    <w:rsid w:val="7A784428"/>
    <w:rsid w:val="7A97D4A8"/>
    <w:rsid w:val="7ACA94E1"/>
    <w:rsid w:val="7B595ED7"/>
    <w:rsid w:val="7B797445"/>
    <w:rsid w:val="7C3E4656"/>
    <w:rsid w:val="7C6B01D5"/>
    <w:rsid w:val="7CA74C7C"/>
    <w:rsid w:val="7CB02611"/>
    <w:rsid w:val="7D5400A8"/>
    <w:rsid w:val="7DFEEDE5"/>
    <w:rsid w:val="7E0E20DD"/>
    <w:rsid w:val="7E99BEE3"/>
    <w:rsid w:val="7EE6C08E"/>
    <w:rsid w:val="7F882D24"/>
    <w:rsid w:val="7F8B9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1D59"/>
  <w15:docId w15:val="{BD907AC6-FE01-6B43-AF9D-DD443EE3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7C9C"/>
    <w:rPr>
      <w:lang w:eastAsia="es-MX"/>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044893"/>
    <w:pPr>
      <w:keepNext/>
      <w:spacing w:line="276" w:lineRule="auto"/>
      <w:outlineLvl w:val="1"/>
    </w:pPr>
    <w:rPr>
      <w:rFonts w:ascii="Arial" w:hAnsi="Arial"/>
      <w:b/>
      <w:bCs/>
      <w:iCs/>
      <w:sz w:val="22"/>
      <w:szCs w:val="28"/>
      <w:lang w:val="x-none" w:eastAsia="en-US"/>
    </w:rPr>
  </w:style>
  <w:style w:type="paragraph" w:styleId="Ttulo3">
    <w:name w:val="heading 3"/>
    <w:basedOn w:val="Normal"/>
    <w:next w:val="Normal"/>
    <w:link w:val="Ttulo3Car"/>
    <w:uiPriority w:val="9"/>
    <w:semiHidden/>
    <w:unhideWhenUsed/>
    <w:qFormat/>
    <w:rsid w:val="00403C1D"/>
    <w:pPr>
      <w:keepNext/>
      <w:keepLines/>
      <w:spacing w:before="200"/>
      <w:outlineLvl w:val="2"/>
    </w:pPr>
    <w:rPr>
      <w:rFonts w:ascii="Cambria" w:hAnsi="Cambria" w:eastAsia="MS Gothic"/>
      <w:b/>
      <w:bCs/>
      <w:color w:val="4F81BD"/>
      <w:lang w:eastAsia="en-US"/>
    </w:rPr>
  </w:style>
  <w:style w:type="paragraph" w:styleId="Ttulo4">
    <w:name w:val="heading 4"/>
    <w:basedOn w:val="Normal"/>
    <w:next w:val="Normal"/>
    <w:uiPriority w:val="9"/>
    <w:semiHidden/>
    <w:unhideWhenUsed/>
    <w:qFormat/>
    <w:rsid w:val="00BF1B0A"/>
    <w:pPr>
      <w:spacing w:before="240" w:after="60" w:line="276" w:lineRule="auto"/>
      <w:outlineLvl w:val="3"/>
    </w:pPr>
    <w:rPr>
      <w:rFonts w:ascii="Arial" w:hAnsi="Arial" w:eastAsia="Calibri"/>
      <w:b/>
      <w:sz w:val="22"/>
      <w:szCs w:val="22"/>
      <w:lang w:eastAsia="en-U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Backtotop" w:customStyle="1">
    <w:name w:val="Back to top"/>
    <w:basedOn w:val="Normal"/>
    <w:next w:val="Normal"/>
    <w:rsid w:val="00BF1B0A"/>
    <w:pPr>
      <w:spacing w:line="276" w:lineRule="auto"/>
    </w:pPr>
    <w:rPr>
      <w:rFonts w:ascii="Arial" w:hAnsi="Arial" w:eastAsia="Calibri"/>
      <w:sz w:val="22"/>
      <w:szCs w:val="22"/>
      <w:lang w:eastAsia="en-US"/>
    </w:rPr>
  </w:style>
  <w:style w:type="paragraph" w:styleId="HorizontalLine" w:customStyle="1">
    <w:name w:val="Horizontal Line"/>
    <w:basedOn w:val="Normal"/>
    <w:rsid w:val="00BF1B0A"/>
    <w:pPr>
      <w:spacing w:line="276" w:lineRule="auto"/>
    </w:pPr>
    <w:rPr>
      <w:rFonts w:ascii="Arial" w:hAnsi="Arial" w:eastAsia="Calibri"/>
      <w:sz w:val="22"/>
      <w:szCs w:val="22"/>
      <w:lang w:eastAsia="en-US"/>
    </w:rPr>
  </w:style>
  <w:style w:type="paragraph" w:styleId="ParagraphImageWrapLeft" w:customStyle="1">
    <w:name w:val="Paragraph Image Wrap Left"/>
    <w:basedOn w:val="Normal"/>
    <w:rsid w:val="00BF1B0A"/>
    <w:pPr>
      <w:spacing w:line="276" w:lineRule="auto"/>
    </w:pPr>
    <w:rPr>
      <w:rFonts w:ascii="Arial" w:hAnsi="Arial" w:eastAsia="Calibri"/>
      <w:sz w:val="22"/>
      <w:szCs w:val="22"/>
      <w:lang w:eastAsia="en-US"/>
    </w:rPr>
  </w:style>
  <w:style w:type="paragraph" w:styleId="ParagraphImageWrapRight" w:customStyle="1">
    <w:name w:val="Paragraph Image Wrap Right"/>
    <w:basedOn w:val="Normal"/>
    <w:rsid w:val="00BF1B0A"/>
    <w:pPr>
      <w:spacing w:line="276" w:lineRule="auto"/>
    </w:pPr>
    <w:rPr>
      <w:rFonts w:ascii="Arial" w:hAnsi="Arial" w:eastAsia="Calibri"/>
      <w:sz w:val="22"/>
      <w:szCs w:val="22"/>
      <w:lang w:eastAsia="en-US"/>
    </w:rPr>
  </w:style>
  <w:style w:type="paragraph" w:styleId="Summary" w:customStyle="1">
    <w:name w:val="Summary"/>
    <w:basedOn w:val="Normal"/>
    <w:rsid w:val="00BF1B0A"/>
    <w:pPr>
      <w:spacing w:after="77" w:line="276" w:lineRule="auto"/>
      <w:ind w:left="129" w:right="129"/>
    </w:pPr>
    <w:rPr>
      <w:rFonts w:ascii="Verdana" w:hAnsi="Verdana" w:eastAsia="Calibri"/>
      <w:color w:val="666666"/>
      <w:sz w:val="15"/>
      <w:szCs w:val="15"/>
      <w:lang w:eastAsia="en-GB"/>
    </w:rPr>
  </w:style>
  <w:style w:type="table" w:styleId="TableDFID" w:customStyle="1">
    <w:name w:val="Table DFID"/>
    <w:basedOn w:val="Tablanormal"/>
    <w:rsid w:val="00BF1B0A"/>
    <w:rPr>
      <w:rFonts w:ascii="Arial Black" w:hAnsi="Arial Blac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rFonts w:ascii="Wingdings" w:hAnsi="Wingdings"/>
        <w:b w:val="0"/>
        <w:bCs/>
        <w:color w:val="FFFFFF"/>
        <w:sz w:val="20"/>
      </w:rPr>
      <w:tblPr/>
      <w:tcPr>
        <w:shd w:val="clear" w:color="auto" w:fill="006699"/>
      </w:tcPr>
    </w:tblStylePr>
    <w:tblStylePr w:type="lastRow">
      <w:rPr>
        <w:rFonts w:ascii="Wingdings" w:hAnsi="Wingdings"/>
        <w:b w:val="0"/>
        <w:color w:val="auto"/>
        <w:sz w:val="20"/>
      </w:rPr>
      <w:tblPr/>
      <w:tcPr>
        <w:shd w:val="clear" w:color="auto" w:fill="FFFFFF"/>
      </w:tcPr>
    </w:tblStylePr>
    <w:tblStylePr w:type="firstCol">
      <w:rPr>
        <w:rFonts w:ascii="Wingdings" w:hAnsi="Wingdings"/>
        <w:b w:val="0"/>
        <w:color w:val="FFFFFF"/>
        <w:sz w:val="20"/>
      </w:rPr>
      <w:tblPr/>
      <w:tcPr>
        <w:shd w:val="clear" w:color="auto" w:fill="006699"/>
      </w:tcPr>
    </w:tblStylePr>
    <w:tblStylePr w:type="lastCol">
      <w:rPr>
        <w:rFonts w:ascii="Wingdings" w:hAnsi="Wingdings"/>
        <w:b w:val="0"/>
        <w:color w:val="auto"/>
        <w:sz w:val="20"/>
      </w:rPr>
      <w:tblPr/>
      <w:tcPr>
        <w:shd w:val="clear" w:color="auto" w:fill="FFFFFF"/>
      </w:tcPr>
    </w:tblStylePr>
  </w:style>
  <w:style w:type="paragraph" w:styleId="TableDFIDEnd" w:customStyle="1">
    <w:name w:val="Table DFID End"/>
    <w:basedOn w:val="Normal"/>
    <w:rsid w:val="00BF1B0A"/>
    <w:pPr>
      <w:spacing w:line="276" w:lineRule="auto"/>
    </w:pPr>
    <w:rPr>
      <w:rFonts w:ascii="Arial" w:hAnsi="Arial" w:eastAsia="Calibri"/>
      <w:sz w:val="22"/>
      <w:szCs w:val="22"/>
      <w:lang w:eastAsia="en-US"/>
    </w:rPr>
  </w:style>
  <w:style w:type="paragraph" w:styleId="TableDFIDStart" w:customStyle="1">
    <w:name w:val="Table DFID Start"/>
    <w:basedOn w:val="Normal"/>
    <w:rsid w:val="00BF1B0A"/>
    <w:pPr>
      <w:spacing w:line="276" w:lineRule="auto"/>
    </w:pPr>
    <w:rPr>
      <w:rFonts w:ascii="Arial" w:hAnsi="Arial" w:eastAsia="Calibri"/>
      <w:sz w:val="22"/>
      <w:szCs w:val="22"/>
      <w:lang w:eastAsia="en-US"/>
    </w:rPr>
  </w:style>
  <w:style w:type="paragraph" w:styleId="TableHeadings" w:customStyle="1">
    <w:name w:val="Table Headings"/>
    <w:basedOn w:val="Normal"/>
    <w:rsid w:val="00BF1B0A"/>
    <w:pPr>
      <w:spacing w:after="79" w:line="276" w:lineRule="auto"/>
    </w:pPr>
    <w:rPr>
      <w:rFonts w:ascii="Arial" w:hAnsi="Arial" w:eastAsia="Calibri"/>
      <w:b/>
      <w:bCs/>
      <w:color w:val="FFFFFF"/>
      <w:sz w:val="22"/>
      <w:szCs w:val="20"/>
      <w:lang w:eastAsia="en-GB"/>
    </w:rPr>
  </w:style>
  <w:style w:type="table" w:styleId="TableLayout" w:customStyle="1">
    <w:name w:val="Table Layout"/>
    <w:basedOn w:val="Tablanormal"/>
    <w:rsid w:val="00BF1B0A"/>
    <w:tblPr/>
  </w:style>
  <w:style w:type="character" w:styleId="Ttulo2Car" w:customStyle="1">
    <w:name w:val="Título 2 Car"/>
    <w:link w:val="Ttulo2"/>
    <w:rsid w:val="00044893"/>
    <w:rPr>
      <w:rFonts w:ascii="Arial" w:hAnsi="Arial"/>
      <w:b/>
      <w:bCs/>
      <w:iCs/>
      <w:sz w:val="22"/>
      <w:szCs w:val="28"/>
      <w:lang w:val="x-none" w:eastAsia="en-US" w:bidi="ar-SA"/>
    </w:rPr>
  </w:style>
  <w:style w:type="character" w:styleId="Hipervnculo">
    <w:name w:val="Hyperlink"/>
    <w:uiPriority w:val="99"/>
    <w:unhideWhenUsed/>
    <w:rsid w:val="00044893"/>
    <w:rPr>
      <w:color w:val="0000FF"/>
      <w:u w:val="single"/>
    </w:rPr>
  </w:style>
  <w:style w:type="paragraph" w:styleId="Encabezado">
    <w:name w:val="header"/>
    <w:basedOn w:val="Normal"/>
    <w:link w:val="EncabezadoCar"/>
    <w:rsid w:val="00DD664C"/>
    <w:pPr>
      <w:tabs>
        <w:tab w:val="center" w:pos="4513"/>
        <w:tab w:val="right" w:pos="9026"/>
      </w:tabs>
      <w:spacing w:line="276" w:lineRule="auto"/>
    </w:pPr>
    <w:rPr>
      <w:rFonts w:ascii="Arial" w:hAnsi="Arial" w:eastAsia="Calibri"/>
      <w:sz w:val="22"/>
      <w:szCs w:val="22"/>
      <w:lang w:eastAsia="en-US"/>
    </w:rPr>
  </w:style>
  <w:style w:type="character" w:styleId="EncabezadoCar" w:customStyle="1">
    <w:name w:val="Encabezado Car"/>
    <w:link w:val="Encabezado"/>
    <w:rsid w:val="00DD664C"/>
    <w:rPr>
      <w:rFonts w:ascii="Arial" w:hAnsi="Arial" w:eastAsia="Calibri"/>
      <w:sz w:val="22"/>
      <w:szCs w:val="22"/>
      <w:lang w:eastAsia="en-US"/>
    </w:rPr>
  </w:style>
  <w:style w:type="paragraph" w:styleId="Piedepgina">
    <w:name w:val="footer"/>
    <w:basedOn w:val="Normal"/>
    <w:link w:val="PiedepginaCar"/>
    <w:uiPriority w:val="99"/>
    <w:rsid w:val="00DD664C"/>
    <w:pPr>
      <w:tabs>
        <w:tab w:val="center" w:pos="4513"/>
        <w:tab w:val="right" w:pos="9026"/>
      </w:tabs>
      <w:spacing w:line="276" w:lineRule="auto"/>
    </w:pPr>
    <w:rPr>
      <w:rFonts w:ascii="Arial" w:hAnsi="Arial" w:eastAsia="Calibri"/>
      <w:sz w:val="22"/>
      <w:szCs w:val="22"/>
      <w:lang w:eastAsia="en-US"/>
    </w:rPr>
  </w:style>
  <w:style w:type="character" w:styleId="PiedepginaCar" w:customStyle="1">
    <w:name w:val="Pie de página Car"/>
    <w:link w:val="Piedepgina"/>
    <w:uiPriority w:val="99"/>
    <w:rsid w:val="00DD664C"/>
    <w:rPr>
      <w:rFonts w:ascii="Arial" w:hAnsi="Arial" w:eastAsia="Calibri"/>
      <w:sz w:val="22"/>
      <w:szCs w:val="22"/>
      <w:lang w:eastAsia="en-US"/>
    </w:rPr>
  </w:style>
  <w:style w:type="character" w:styleId="Refdecomentario">
    <w:name w:val="annotation reference"/>
    <w:rsid w:val="00BA25AA"/>
    <w:rPr>
      <w:sz w:val="16"/>
      <w:szCs w:val="16"/>
    </w:rPr>
  </w:style>
  <w:style w:type="paragraph" w:styleId="Textocomentario">
    <w:name w:val="annotation text"/>
    <w:basedOn w:val="Normal"/>
    <w:link w:val="TextocomentarioCar"/>
    <w:uiPriority w:val="99"/>
    <w:rsid w:val="00BA25AA"/>
    <w:pPr>
      <w:spacing w:line="276" w:lineRule="auto"/>
    </w:pPr>
    <w:rPr>
      <w:rFonts w:ascii="Arial" w:hAnsi="Arial" w:eastAsia="Calibri"/>
      <w:sz w:val="20"/>
      <w:szCs w:val="20"/>
      <w:lang w:eastAsia="en-US"/>
    </w:rPr>
  </w:style>
  <w:style w:type="character" w:styleId="TextocomentarioCar" w:customStyle="1">
    <w:name w:val="Texto comentario Car"/>
    <w:link w:val="Textocomentario"/>
    <w:uiPriority w:val="99"/>
    <w:rsid w:val="00BA25AA"/>
    <w:rPr>
      <w:rFonts w:ascii="Arial" w:hAnsi="Arial" w:eastAsia="Calibri"/>
      <w:lang w:eastAsia="en-US"/>
    </w:rPr>
  </w:style>
  <w:style w:type="paragraph" w:styleId="Asuntodelcomentario">
    <w:name w:val="annotation subject"/>
    <w:basedOn w:val="Textocomentario"/>
    <w:next w:val="Textocomentario"/>
    <w:link w:val="AsuntodelcomentarioCar"/>
    <w:rsid w:val="00BA25AA"/>
    <w:rPr>
      <w:b/>
      <w:bCs/>
    </w:rPr>
  </w:style>
  <w:style w:type="character" w:styleId="AsuntodelcomentarioCar" w:customStyle="1">
    <w:name w:val="Asunto del comentario Car"/>
    <w:link w:val="Asuntodelcomentario"/>
    <w:rsid w:val="00BA25AA"/>
    <w:rPr>
      <w:rFonts w:ascii="Arial" w:hAnsi="Arial" w:eastAsia="Calibri"/>
      <w:b/>
      <w:bCs/>
      <w:lang w:eastAsia="en-US"/>
    </w:rPr>
  </w:style>
  <w:style w:type="paragraph" w:styleId="Textodeglobo">
    <w:name w:val="Balloon Text"/>
    <w:basedOn w:val="Normal"/>
    <w:link w:val="TextodegloboCar"/>
    <w:rsid w:val="00BA25AA"/>
    <w:rPr>
      <w:rFonts w:ascii="Tahoma" w:hAnsi="Tahoma" w:eastAsia="Calibri" w:cs="Tahoma"/>
      <w:sz w:val="16"/>
      <w:szCs w:val="16"/>
      <w:lang w:eastAsia="en-US"/>
    </w:rPr>
  </w:style>
  <w:style w:type="character" w:styleId="TextodegloboCar" w:customStyle="1">
    <w:name w:val="Texto de globo Car"/>
    <w:link w:val="Textodeglobo"/>
    <w:rsid w:val="00BA25AA"/>
    <w:rPr>
      <w:rFonts w:ascii="Tahoma" w:hAnsi="Tahoma" w:eastAsia="Calibri" w:cs="Tahoma"/>
      <w:sz w:val="16"/>
      <w:szCs w:val="16"/>
      <w:lang w:eastAsia="en-US"/>
    </w:rPr>
  </w:style>
  <w:style w:type="paragraph" w:styleId="ColorfulList-Accent11" w:customStyle="1">
    <w:name w:val="Colorful List - Accent 11"/>
    <w:basedOn w:val="Normal"/>
    <w:uiPriority w:val="34"/>
    <w:qFormat/>
    <w:rsid w:val="007576BF"/>
    <w:pPr>
      <w:ind w:left="720"/>
      <w:contextualSpacing/>
    </w:pPr>
    <w:rPr>
      <w:rFonts w:ascii="Arial" w:hAnsi="Arial" w:eastAsia="SimSun" w:cs="Arial"/>
      <w:sz w:val="22"/>
      <w:szCs w:val="22"/>
      <w:lang w:eastAsia="en-US"/>
    </w:rPr>
  </w:style>
  <w:style w:type="character" w:styleId="UnresolvedMention1" w:customStyle="1">
    <w:name w:val="Unresolved Mention1"/>
    <w:uiPriority w:val="99"/>
    <w:semiHidden/>
    <w:unhideWhenUsed/>
    <w:rsid w:val="00E97673"/>
    <w:rPr>
      <w:color w:val="808080"/>
      <w:shd w:val="clear" w:color="auto" w:fill="E6E6E6"/>
    </w:rPr>
  </w:style>
  <w:style w:type="table" w:styleId="Tablaconcuadrcula">
    <w:name w:val="Table Grid"/>
    <w:basedOn w:val="Tablanormal"/>
    <w:rsid w:val="00225F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51" w:customStyle="1">
    <w:name w:val="Grid Table 2 - Accent 51"/>
    <w:basedOn w:val="Tablanormal"/>
    <w:uiPriority w:val="47"/>
    <w:rsid w:val="00225F5B"/>
    <w:tblPr>
      <w:tblStyleRowBandSize w:val="1"/>
      <w:tblStyleColBandSize w:val="1"/>
      <w:tblBorders>
        <w:top w:val="single" w:color="9CC2E5" w:sz="2" w:space="0"/>
        <w:bottom w:val="single" w:color="9CC2E5" w:sz="2" w:space="0"/>
        <w:insideH w:val="single" w:color="9CC2E5" w:sz="2" w:space="0"/>
        <w:insideV w:val="single" w:color="9CC2E5" w:sz="2" w:space="0"/>
      </w:tblBorders>
    </w:tblPr>
    <w:tblStylePr w:type="firstRow">
      <w:rPr>
        <w:b/>
        <w:bCs/>
      </w:rPr>
      <w:tblPr/>
      <w:tcPr>
        <w:tcBorders>
          <w:top w:val="nil"/>
          <w:bottom w:val="single" w:color="9CC2E5" w:sz="12" w:space="0"/>
          <w:insideH w:val="nil"/>
          <w:insideV w:val="nil"/>
        </w:tcBorders>
        <w:shd w:val="clear" w:color="auto" w:fill="FFFFFF"/>
      </w:tcPr>
    </w:tblStylePr>
    <w:tblStylePr w:type="lastRow">
      <w:rPr>
        <w:b/>
        <w:bCs/>
      </w:rPr>
      <w:tblPr/>
      <w:tcPr>
        <w:tcBorders>
          <w:top w:val="double" w:color="9CC2E5"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51" w:customStyle="1">
    <w:name w:val="Grid Table 4 - Accent 51"/>
    <w:basedOn w:val="Tablanormal"/>
    <w:uiPriority w:val="49"/>
    <w:rsid w:val="00225F5B"/>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Default" w:customStyle="1">
    <w:name w:val="Default"/>
    <w:rsid w:val="005A1516"/>
    <w:pPr>
      <w:autoSpaceDE w:val="0"/>
      <w:autoSpaceDN w:val="0"/>
      <w:adjustRightInd w:val="0"/>
    </w:pPr>
    <w:rPr>
      <w:rFonts w:ascii="Gill Sans MT" w:hAnsi="Gill Sans MT" w:eastAsia="Calibri" w:cs="Gill Sans MT"/>
      <w:color w:val="000000"/>
    </w:rPr>
  </w:style>
  <w:style w:type="character" w:styleId="Ttulo3Car" w:customStyle="1">
    <w:name w:val="Título 3 Car"/>
    <w:link w:val="Ttulo3"/>
    <w:uiPriority w:val="9"/>
    <w:rsid w:val="00403C1D"/>
    <w:rPr>
      <w:rFonts w:ascii="Cambria" w:hAnsi="Cambria" w:eastAsia="MS Gothic"/>
      <w:b/>
      <w:bCs/>
      <w:color w:val="4F81BD"/>
      <w:sz w:val="24"/>
      <w:szCs w:val="24"/>
    </w:rPr>
  </w:style>
  <w:style w:type="character" w:styleId="CSCFbold" w:customStyle="1">
    <w:name w:val="CSCF_bold"/>
    <w:rsid w:val="00403C1D"/>
    <w:rPr>
      <w:rFonts w:ascii="Arial" w:hAnsi="Arial"/>
      <w:b w:val="0"/>
      <w:bCs w:val="0"/>
      <w:iCs/>
      <w:sz w:val="24"/>
      <w:szCs w:val="24"/>
      <w:lang w:val="en-US" w:eastAsia="en-US" w:bidi="ar-SA"/>
    </w:rPr>
  </w:style>
  <w:style w:type="paragraph" w:styleId="Textoindependiente">
    <w:name w:val="Body Text"/>
    <w:basedOn w:val="Normal"/>
    <w:link w:val="TextoindependienteCar"/>
    <w:unhideWhenUsed/>
    <w:qFormat/>
    <w:rsid w:val="00403C1D"/>
    <w:pPr>
      <w:spacing w:after="240" w:line="240" w:lineRule="atLeast"/>
    </w:pPr>
    <w:rPr>
      <w:rFonts w:ascii="Arial" w:hAnsi="Arial" w:eastAsia="Arial"/>
      <w:szCs w:val="20"/>
      <w:lang w:eastAsia="en-US"/>
    </w:rPr>
  </w:style>
  <w:style w:type="character" w:styleId="TextoindependienteCar" w:customStyle="1">
    <w:name w:val="Texto independiente Car"/>
    <w:link w:val="Textoindependiente"/>
    <w:rsid w:val="00403C1D"/>
    <w:rPr>
      <w:rFonts w:ascii="Arial" w:hAnsi="Arial" w:eastAsia="Arial"/>
      <w:sz w:val="24"/>
    </w:rPr>
  </w:style>
  <w:style w:type="paragraph" w:styleId="NormalWeb">
    <w:name w:val="Normal (Web)"/>
    <w:basedOn w:val="Normal"/>
    <w:uiPriority w:val="99"/>
    <w:unhideWhenUsed/>
    <w:rsid w:val="00C54F68"/>
    <w:pPr>
      <w:spacing w:before="100" w:beforeAutospacing="1" w:after="100" w:afterAutospacing="1"/>
    </w:pPr>
    <w:rPr>
      <w:rFonts w:eastAsia="SimSun"/>
      <w:sz w:val="20"/>
      <w:szCs w:val="20"/>
      <w:lang w:eastAsia="en-US"/>
    </w:rPr>
  </w:style>
  <w:style w:type="paragraph" w:styleId="Prrafodelista">
    <w:name w:val="List Paragraph"/>
    <w:basedOn w:val="Normal"/>
    <w:uiPriority w:val="34"/>
    <w:qFormat/>
    <w:rsid w:val="00297CDA"/>
    <w:pPr>
      <w:ind w:left="720"/>
      <w:contextualSpacing/>
    </w:pPr>
    <w:rPr>
      <w:rFonts w:ascii="Calibri" w:hAnsi="Calibri" w:eastAsia="Calibri" w:cs="Calibri"/>
      <w:lang w:eastAsia="en-US"/>
    </w:rPr>
  </w:style>
  <w:style w:type="character" w:styleId="apple-converted-space" w:customStyle="1">
    <w:name w:val="apple-converted-space"/>
    <w:basedOn w:val="Fuentedeprrafopredeter"/>
    <w:rsid w:val="00DF6AFF"/>
  </w:style>
  <w:style w:type="character" w:styleId="Mencinsinresolver">
    <w:name w:val="Unresolved Mention"/>
    <w:basedOn w:val="Fuentedeprrafopredeter"/>
    <w:uiPriority w:val="99"/>
    <w:semiHidden/>
    <w:unhideWhenUsed/>
    <w:rsid w:val="00883BB9"/>
    <w:rPr>
      <w:color w:val="605E5C"/>
      <w:shd w:val="clear" w:color="auto" w:fill="E1DFDD"/>
    </w:rPr>
  </w:style>
  <w:style w:type="paragraph" w:styleId="Revisin">
    <w:name w:val="Revision"/>
    <w:hidden/>
    <w:uiPriority w:val="99"/>
    <w:semiHidden/>
    <w:rsid w:val="00C761A4"/>
    <w:rPr>
      <w:lang w:eastAsia="zh-CN"/>
    </w:rPr>
  </w:style>
  <w:style w:type="character" w:styleId="Nmerodepgina">
    <w:name w:val="page number"/>
    <w:basedOn w:val="Fuentedeprrafopredeter"/>
    <w:semiHidden/>
    <w:unhideWhenUsed/>
    <w:rsid w:val="00EB02B6"/>
  </w:style>
  <w:style w:type="character" w:styleId="Textodelmarcadordeposicin">
    <w:name w:val="Placeholder Text"/>
    <w:basedOn w:val="Fuentedeprrafopredeter"/>
    <w:uiPriority w:val="99"/>
    <w:semiHidden/>
    <w:rsid w:val="00B21860"/>
    <w:rPr>
      <w:color w:val="808080"/>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11" w:customStyle="1">
    <w:name w:val="11"/>
    <w:basedOn w:val="Tablanormal"/>
    <w:tblPr>
      <w:tblStyleRowBandSize w:val="1"/>
      <w:tblStyleColBandSize w:val="1"/>
      <w:tblCellMar>
        <w:left w:w="115" w:type="dxa"/>
        <w:right w:w="115" w:type="dxa"/>
      </w:tblCellMar>
    </w:tblPr>
  </w:style>
  <w:style w:type="table" w:styleId="10" w:customStyle="1">
    <w:name w:val="10"/>
    <w:basedOn w:val="Tablanormal"/>
    <w:tblPr>
      <w:tblStyleRowBandSize w:val="1"/>
      <w:tblStyleColBandSize w:val="1"/>
      <w:tblCellMar>
        <w:left w:w="115" w:type="dxa"/>
        <w:right w:w="115" w:type="dxa"/>
      </w:tblCellMar>
    </w:tblPr>
  </w:style>
  <w:style w:type="table" w:styleId="9" w:customStyle="1">
    <w:name w:val="9"/>
    <w:basedOn w:val="Tablanormal"/>
    <w:tblPr>
      <w:tblStyleRowBandSize w:val="1"/>
      <w:tblStyleColBandSize w:val="1"/>
      <w:tblCellMar>
        <w:left w:w="115" w:type="dxa"/>
        <w:right w:w="115" w:type="dxa"/>
      </w:tblCellMar>
    </w:tblPr>
  </w:style>
  <w:style w:type="table" w:styleId="8" w:customStyle="1">
    <w:name w:val="8"/>
    <w:basedOn w:val="Tablanormal"/>
    <w:tblPr>
      <w:tblStyleRowBandSize w:val="1"/>
      <w:tblStyleColBandSize w:val="1"/>
      <w:tblCellMar>
        <w:left w:w="115" w:type="dxa"/>
        <w:right w:w="115" w:type="dxa"/>
      </w:tblCellMar>
    </w:tblPr>
  </w:style>
  <w:style w:type="table" w:styleId="7" w:customStyle="1">
    <w:name w:val="7"/>
    <w:basedOn w:val="Tablanormal"/>
    <w:tblPr>
      <w:tblStyleRowBandSize w:val="1"/>
      <w:tblStyleColBandSize w:val="1"/>
      <w:tblCellMar>
        <w:left w:w="115" w:type="dxa"/>
        <w:right w:w="115" w:type="dxa"/>
      </w:tblCellMar>
    </w:tblPr>
  </w:style>
  <w:style w:type="table" w:styleId="6" w:customStyle="1">
    <w:name w:val="6"/>
    <w:basedOn w:val="Tablanormal"/>
    <w:tblPr>
      <w:tblStyleRowBandSize w:val="1"/>
      <w:tblStyleColBandSize w:val="1"/>
      <w:tblCellMar>
        <w:left w:w="115" w:type="dxa"/>
        <w:right w:w="115" w:type="dxa"/>
      </w:tblCellMar>
    </w:tblPr>
  </w:style>
  <w:style w:type="table" w:styleId="5" w:customStyle="1">
    <w:name w:val="5"/>
    <w:basedOn w:val="Tablanormal"/>
    <w:tblPr>
      <w:tblStyleRowBandSize w:val="1"/>
      <w:tblStyleColBandSize w:val="1"/>
      <w:tblCellMar>
        <w:left w:w="115" w:type="dxa"/>
        <w:right w:w="115" w:type="dxa"/>
      </w:tblCellMar>
    </w:tblPr>
  </w:style>
  <w:style w:type="table" w:styleId="4" w:customStyle="1">
    <w:name w:val="4"/>
    <w:basedOn w:val="Tablanormal"/>
    <w:tblPr>
      <w:tblStyleRowBandSize w:val="1"/>
      <w:tblStyleColBandSize w:val="1"/>
      <w:tblCellMar>
        <w:left w:w="115" w:type="dxa"/>
        <w:right w:w="115" w:type="dxa"/>
      </w:tblCellMar>
    </w:tblPr>
  </w:style>
  <w:style w:type="table" w:styleId="3" w:customStyle="1">
    <w:name w:val="3"/>
    <w:basedOn w:val="Tablanormal"/>
    <w:tblPr>
      <w:tblStyleRowBandSize w:val="1"/>
      <w:tblStyleColBandSize w:val="1"/>
      <w:tblCellMar>
        <w:left w:w="115" w:type="dxa"/>
        <w:right w:w="115" w:type="dxa"/>
      </w:tblCellMar>
    </w:tblPr>
  </w:style>
  <w:style w:type="table" w:styleId="2" w:customStyle="1">
    <w:name w:val="2"/>
    <w:basedOn w:val="Tablanormal"/>
    <w:rPr>
      <w:rFonts w:ascii="Arial Black" w:hAnsi="Arial Black" w:eastAsia="Arial Black" w:cs="Arial Black"/>
    </w:rPr>
    <w:tblPr>
      <w:tblStyleRowBandSize w:val="1"/>
      <w:tblStyleColBandSize w:val="1"/>
      <w:tblCellMar>
        <w:left w:w="115" w:type="dxa"/>
        <w:right w:w="115" w:type="dxa"/>
      </w:tblCellMar>
    </w:tblPr>
    <w:tcPr>
      <w:shd w:val="clear" w:color="auto" w:fill="auto"/>
    </w:tcPr>
  </w:style>
  <w:style w:type="table" w:styleId="1" w:customStyle="1">
    <w:name w:val="1"/>
    <w:basedOn w:val="Tablanormal"/>
    <w:rPr>
      <w:rFonts w:ascii="Arial Black" w:hAnsi="Arial Black" w:eastAsia="Arial Black" w:cs="Arial Black"/>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png" Id="Rca7a090e61014ca9" /><Relationship Type="http://schemas.openxmlformats.org/officeDocument/2006/relationships/image" Target="/media/image3.png" Id="R8d08c42c375d497d" /><Relationship Type="http://schemas.openxmlformats.org/officeDocument/2006/relationships/image" Target="/media/image4.png" Id="R9fc0442e2b394ba1" /><Relationship Type="http://schemas.microsoft.com/office/2020/10/relationships/intelligence" Target="intelligence2.xml" Id="Rf6fdd535cd704e1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y3MaCn8zlo3oS5MkuQw1oSKuGA==">CgMxLjA4AHIhMU5OWklJU1BseFZKNFNTTVZoWGkybkswMkhHTU1Gc1hT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209CFB-972B-4151-ABEA-A240035B1B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Tim Williams</dc:creator>
  <lastModifiedBy>Ivan Andres Barrios Mendoza</lastModifiedBy>
  <revision>5</revision>
  <dcterms:created xsi:type="dcterms:W3CDTF">2025-02-17T13:09:00.0000000Z</dcterms:created>
  <dcterms:modified xsi:type="dcterms:W3CDTF">2025-02-19T00:28:54.5353417Z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PRIVACY">
    <vt:lpwstr>PRIVACY</vt:lpwstr>
  </property>
  <property fmtid="{D5CDD505-2E9C-101B-9397-08002B2CF9AE}" pid="4" name="BusinessUnit">
    <vt:lpwstr>BusinessUnit</vt:lpwstr>
  </property>
  <property fmtid="{D5CDD505-2E9C-101B-9397-08002B2CF9AE}" pid="5" name="GeographicalCoverage">
    <vt:lpwstr>GeographicalCoverage</vt:lpwstr>
  </property>
  <property fmtid="{D5CDD505-2E9C-101B-9397-08002B2CF9AE}" pid="6" name="AlternativeTitle">
    <vt:lpwstr>AlternativeTitle</vt:lpwstr>
  </property>
  <property fmtid="{D5CDD505-2E9C-101B-9397-08002B2CF9AE}" pid="7" name="SubjectCode">
    <vt:lpwstr>SubjectCode</vt:lpwstr>
  </property>
  <property fmtid="{D5CDD505-2E9C-101B-9397-08002B2CF9AE}" pid="8" name="DocType">
    <vt:lpwstr>Normal</vt:lpwstr>
  </property>
  <property fmtid="{D5CDD505-2E9C-101B-9397-08002B2CF9AE}" pid="9" name="SourceSystem">
    <vt:lpwstr>IREC</vt:lpwstr>
  </property>
  <property fmtid="{D5CDD505-2E9C-101B-9397-08002B2CF9AE}" pid="10" name="Originator">
    <vt:lpwstr>Originator</vt:lpwstr>
  </property>
  <property fmtid="{D5CDD505-2E9C-101B-9397-08002B2CF9AE}" pid="11" name="Created">
    <vt:lpwstr>2011-12-05T22:00:00Z</vt:lpwstr>
  </property>
  <property fmtid="{D5CDD505-2E9C-101B-9397-08002B2CF9AE}" pid="12" name="MaintainMarking">
    <vt:lpwstr>True</vt:lpwstr>
  </property>
  <property fmtid="{D5CDD505-2E9C-101B-9397-08002B2CF9AE}" pid="13" name="MaintainPath">
    <vt:lpwstr>True</vt:lpwstr>
  </property>
  <property fmtid="{D5CDD505-2E9C-101B-9397-08002B2CF9AE}" pid="14" name="ContentTypeId">
    <vt:lpwstr>0x0101001C89ED9097699C43890D9016396FBAB0</vt:lpwstr>
  </property>
  <property fmtid="{D5CDD505-2E9C-101B-9397-08002B2CF9AE}" pid="15" name="Government Body">
    <vt:lpwstr>BEIS</vt:lpwstr>
  </property>
  <property fmtid="{D5CDD505-2E9C-101B-9397-08002B2CF9AE}" pid="16" name="Date Opened">
    <vt:lpwstr>2018-04-23T10:30:42Z</vt:lpwstr>
  </property>
  <property fmtid="{D5CDD505-2E9C-101B-9397-08002B2CF9AE}" pid="17" name="LegacyRecordCategoryIdentifier">
    <vt:lpwstr>LegacyRecordCategoryIdentifier</vt:lpwstr>
  </property>
  <property fmtid="{D5CDD505-2E9C-101B-9397-08002B2CF9AE}" pid="18" name="LegacyDateFileRequested">
    <vt:lpwstr>LegacyDateFileRequested</vt:lpwstr>
  </property>
  <property fmtid="{D5CDD505-2E9C-101B-9397-08002B2CF9AE}" pid="19" name="LegacyFolderType">
    <vt:lpwstr>LegacyFolderType</vt:lpwstr>
  </property>
  <property fmtid="{D5CDD505-2E9C-101B-9397-08002B2CF9AE}" pid="20" name="LegacyRecordFolderIdentifier">
    <vt:lpwstr>LegacyRecordFolderIdentifier</vt:lpwstr>
  </property>
  <property fmtid="{D5CDD505-2E9C-101B-9397-08002B2CF9AE}" pid="21" name="LegacyFolder">
    <vt:lpwstr>LegacyFolder</vt:lpwstr>
  </property>
  <property fmtid="{D5CDD505-2E9C-101B-9397-08002B2CF9AE}" pid="22" name="LegacyMP">
    <vt:lpwstr>LegacyMP</vt:lpwstr>
  </property>
  <property fmtid="{D5CDD505-2E9C-101B-9397-08002B2CF9AE}" pid="23" name="LegacyDocumentID">
    <vt:lpwstr>LegacyDocumentID</vt:lpwstr>
  </property>
  <property fmtid="{D5CDD505-2E9C-101B-9397-08002B2CF9AE}" pid="24" name="LegacyFolderDocumentID">
    <vt:lpwstr>LegacyFolderDocumentID</vt:lpwstr>
  </property>
  <property fmtid="{D5CDD505-2E9C-101B-9397-08002B2CF9AE}" pid="25" name="Descriptor">
    <vt:lpwstr>Descriptor</vt:lpwstr>
  </property>
  <property fmtid="{D5CDD505-2E9C-101B-9397-08002B2CF9AE}" pid="26" name="LegacyDateFileReceived">
    <vt:lpwstr>LegacyDateFileReceived</vt:lpwstr>
  </property>
  <property fmtid="{D5CDD505-2E9C-101B-9397-08002B2CF9AE}" pid="27" name="ExternallyShared">
    <vt:lpwstr>ExternallyShared</vt:lpwstr>
  </property>
  <property fmtid="{D5CDD505-2E9C-101B-9397-08002B2CF9AE}" pid="28" name="LegacyFolderLink">
    <vt:lpwstr>LegacyFolderLink</vt:lpwstr>
  </property>
  <property fmtid="{D5CDD505-2E9C-101B-9397-08002B2CF9AE}" pid="29" name="Document_0x0020_Notes">
    <vt:lpwstr>Document_0x0020_Notes</vt:lpwstr>
  </property>
  <property fmtid="{D5CDD505-2E9C-101B-9397-08002B2CF9AE}" pid="30" name="LegacyAdditionalAuthors">
    <vt:lpwstr>LegacyAdditionalAuthors</vt:lpwstr>
  </property>
  <property fmtid="{D5CDD505-2E9C-101B-9397-08002B2CF9AE}" pid="31" name="LegacyDocumentLink">
    <vt:lpwstr>LegacyDocumentLink</vt:lpwstr>
  </property>
  <property fmtid="{D5CDD505-2E9C-101B-9397-08002B2CF9AE}" pid="32" name="CIRRUSPreviousLocation">
    <vt:lpwstr>CIRRUSPreviousLocation</vt:lpwstr>
  </property>
  <property fmtid="{D5CDD505-2E9C-101B-9397-08002B2CF9AE}" pid="33" name="LegacyPhysicalItemLocation">
    <vt:lpwstr>LegacyPhysicalItemLocation</vt:lpwstr>
  </property>
  <property fmtid="{D5CDD505-2E9C-101B-9397-08002B2CF9AE}" pid="34" name="LegacyRequestType">
    <vt:lpwstr>LegacyRequestType</vt:lpwstr>
  </property>
  <property fmtid="{D5CDD505-2E9C-101B-9397-08002B2CF9AE}" pid="35" name="LegacyDescriptor">
    <vt:lpwstr>LegacyDescriptor</vt:lpwstr>
  </property>
  <property fmtid="{D5CDD505-2E9C-101B-9397-08002B2CF9AE}" pid="36" name="LegacyLastModifiedDate">
    <vt:lpwstr>LegacyLastModifiedDate</vt:lpwstr>
  </property>
  <property fmtid="{D5CDD505-2E9C-101B-9397-08002B2CF9AE}" pid="37" name="LegacyDateClosed">
    <vt:lpwstr>LegacyDateClosed</vt:lpwstr>
  </property>
  <property fmtid="{D5CDD505-2E9C-101B-9397-08002B2CF9AE}" pid="38" name="LegacyHomeLocation">
    <vt:lpwstr>LegacyHomeLocation</vt:lpwstr>
  </property>
  <property fmtid="{D5CDD505-2E9C-101B-9397-08002B2CF9AE}" pid="39" name="LegacyExpiryReviewDate">
    <vt:lpwstr>LegacyExpiryReviewDate</vt:lpwstr>
  </property>
  <property fmtid="{D5CDD505-2E9C-101B-9397-08002B2CF9AE}" pid="40" name="LegacyPhysicalFormat">
    <vt:lpwstr>0</vt:lpwstr>
  </property>
  <property fmtid="{D5CDD505-2E9C-101B-9397-08002B2CF9AE}" pid="41" name="LegacyDocumentType">
    <vt:lpwstr>LegacyDocumentType</vt:lpwstr>
  </property>
  <property fmtid="{D5CDD505-2E9C-101B-9397-08002B2CF9AE}" pid="42" name="LegacyReferencesFromOtherItems">
    <vt:lpwstr>LegacyReferencesFromOtherItems</vt:lpwstr>
  </property>
  <property fmtid="{D5CDD505-2E9C-101B-9397-08002B2CF9AE}" pid="43" name="m975189f4ba442ecbf67d4147307b177">
    <vt:lpwstr>International Climate Finance|25a07eec-082c-4868-be05-2bef48a6767e</vt:lpwstr>
  </property>
  <property fmtid="{D5CDD505-2E9C-101B-9397-08002B2CF9AE}" pid="44" name="LegacyLastActionDate">
    <vt:lpwstr>LegacyLastActionDate</vt:lpwstr>
  </property>
  <property fmtid="{D5CDD505-2E9C-101B-9397-08002B2CF9AE}" pid="45" name="Security Classification">
    <vt:lpwstr>OFFICIAL</vt:lpwstr>
  </property>
  <property fmtid="{D5CDD505-2E9C-101B-9397-08002B2CF9AE}" pid="46" name="CIRRUSPreviousID">
    <vt:lpwstr>CIRRUSPreviousID</vt:lpwstr>
  </property>
  <property fmtid="{D5CDD505-2E9C-101B-9397-08002B2CF9AE}" pid="47" name="LegacyModifier">
    <vt:lpwstr>LegacyModifier</vt:lpwstr>
  </property>
  <property fmtid="{D5CDD505-2E9C-101B-9397-08002B2CF9AE}" pid="48" name="CIRRUSPreviousRetentionPolicy">
    <vt:lpwstr>CIRRUSPreviousRetentionPolicy</vt:lpwstr>
  </property>
  <property fmtid="{D5CDD505-2E9C-101B-9397-08002B2CF9AE}" pid="49" name="LegacyStatusonTransfer">
    <vt:lpwstr>LegacyStatusonTransfer</vt:lpwstr>
  </property>
  <property fmtid="{D5CDD505-2E9C-101B-9397-08002B2CF9AE}" pid="50" name="LegacyDispositionAsOfDate">
    <vt:lpwstr>LegacyDispositionAsOfDate</vt:lpwstr>
  </property>
  <property fmtid="{D5CDD505-2E9C-101B-9397-08002B2CF9AE}" pid="51" name="LegacyMinister">
    <vt:lpwstr>LegacyMinister</vt:lpwstr>
  </property>
  <property fmtid="{D5CDD505-2E9C-101B-9397-08002B2CF9AE}" pid="52" name="LegacyFileplanTarget">
    <vt:lpwstr>LegacyFileplanTarget</vt:lpwstr>
  </property>
  <property fmtid="{D5CDD505-2E9C-101B-9397-08002B2CF9AE}" pid="53" name="LegacyContentType">
    <vt:lpwstr>LegacyContentType</vt:lpwstr>
  </property>
  <property fmtid="{D5CDD505-2E9C-101B-9397-08002B2CF9AE}" pid="54" name="LegacyCustodian">
    <vt:lpwstr>LegacyCustodian</vt:lpwstr>
  </property>
  <property fmtid="{D5CDD505-2E9C-101B-9397-08002B2CF9AE}" pid="55" name="LegacyProtectiveMarking">
    <vt:lpwstr>LegacyProtectiveMarking</vt:lpwstr>
  </property>
  <property fmtid="{D5CDD505-2E9C-101B-9397-08002B2CF9AE}" pid="56" name="LegacyDateFileReturned">
    <vt:lpwstr>LegacyDateFileReturned</vt:lpwstr>
  </property>
  <property fmtid="{D5CDD505-2E9C-101B-9397-08002B2CF9AE}" pid="57" name="LegacyReferencesToOtherItems">
    <vt:lpwstr>LegacyReferencesToOtherItems</vt:lpwstr>
  </property>
  <property fmtid="{D5CDD505-2E9C-101B-9397-08002B2CF9AE}" pid="58" name="National Caveat">
    <vt:lpwstr>National Caveat</vt:lpwstr>
  </property>
  <property fmtid="{D5CDD505-2E9C-101B-9397-08002B2CF9AE}" pid="59" name="Retention Label">
    <vt:lpwstr>Corp PPP Review</vt:lpwstr>
  </property>
  <property fmtid="{D5CDD505-2E9C-101B-9397-08002B2CF9AE}" pid="60" name="LegacyCopyright">
    <vt:lpwstr>LegacyCopyright</vt:lpwstr>
  </property>
  <property fmtid="{D5CDD505-2E9C-101B-9397-08002B2CF9AE}" pid="61" name="LegacyCaseReferenceNumber">
    <vt:lpwstr>LegacyCaseReferenceNumber</vt:lpwstr>
  </property>
  <property fmtid="{D5CDD505-2E9C-101B-9397-08002B2CF9AE}" pid="62" name="Date Closed">
    <vt:lpwstr>Date Closed</vt:lpwstr>
  </property>
  <property fmtid="{D5CDD505-2E9C-101B-9397-08002B2CF9AE}" pid="63" name="LegacyTags">
    <vt:lpwstr>LegacyTags</vt:lpwstr>
  </property>
  <property fmtid="{D5CDD505-2E9C-101B-9397-08002B2CF9AE}" pid="64" name="TaxCatchAll">
    <vt:lpwstr>254;#International Climate Finance|25a07eec-082c-4868-be05-2bef48a6767e</vt:lpwstr>
  </property>
  <property fmtid="{D5CDD505-2E9C-101B-9397-08002B2CF9AE}" pid="65" name="LegacyFolderNotes">
    <vt:lpwstr>LegacyFolderNotes</vt:lpwstr>
  </property>
  <property fmtid="{D5CDD505-2E9C-101B-9397-08002B2CF9AE}" pid="66" name="LegacyNumericClass">
    <vt:lpwstr>LegacyNumericClass</vt:lpwstr>
  </property>
  <property fmtid="{D5CDD505-2E9C-101B-9397-08002B2CF9AE}" pid="67" name="LegacyCurrentLocation">
    <vt:lpwstr>LegacyCurrentLocation</vt:lpwstr>
  </property>
  <property fmtid="{D5CDD505-2E9C-101B-9397-08002B2CF9AE}" pid="68" name="Business Unit">
    <vt:lpwstr>254;#International Climate Finance|25a07eec-082c-4868-be05-2bef48a6767e</vt:lpwstr>
  </property>
  <property fmtid="{D5CDD505-2E9C-101B-9397-08002B2CF9AE}" pid="69" name="_dlc_DocId">
    <vt:lpwstr>2QFN7KK647Q6-650943693-65366</vt:lpwstr>
  </property>
  <property fmtid="{D5CDD505-2E9C-101B-9397-08002B2CF9AE}" pid="70" name="_dlc_DocIdItemGuid">
    <vt:lpwstr>6d281ec6-d550-48ea-a71b-b25d6e70ef4e</vt:lpwstr>
  </property>
  <property fmtid="{D5CDD505-2E9C-101B-9397-08002B2CF9AE}" pid="71" name="_dlc_DocIdUrl">
    <vt:lpwstr>https://beisgov.sharepoint.com/sites/beis/201/_layouts/15/DocIdRedir.aspx?ID=2QFN7KK647Q6-650943693-65366, 2QFN7KK647Q6-650943693-65366</vt:lpwstr>
  </property>
  <property fmtid="{D5CDD505-2E9C-101B-9397-08002B2CF9AE}" pid="72" name="Handling Instructions">
    <vt:lpwstr>Handling Instructions</vt:lpwstr>
  </property>
  <property fmtid="{D5CDD505-2E9C-101B-9397-08002B2CF9AE}" pid="73" name="MSIP_Label_ba62f585-b40f-4ab9-bafe-39150f03d124_Enabled">
    <vt:lpwstr>true</vt:lpwstr>
  </property>
  <property fmtid="{D5CDD505-2E9C-101B-9397-08002B2CF9AE}" pid="74" name="MSIP_Label_ba62f585-b40f-4ab9-bafe-39150f03d124_SetDate">
    <vt:lpwstr>2019-10-29T08:32:16Z</vt:lpwstr>
  </property>
  <property fmtid="{D5CDD505-2E9C-101B-9397-08002B2CF9AE}" pid="75" name="MSIP_Label_ba62f585-b40f-4ab9-bafe-39150f03d124_Method">
    <vt:lpwstr>Standard</vt:lpwstr>
  </property>
  <property fmtid="{D5CDD505-2E9C-101B-9397-08002B2CF9AE}" pid="76" name="MSIP_Label_ba62f585-b40f-4ab9-bafe-39150f03d124_Name">
    <vt:lpwstr>OFFICIAL</vt:lpwstr>
  </property>
  <property fmtid="{D5CDD505-2E9C-101B-9397-08002B2CF9AE}" pid="77" name="MSIP_Label_ba62f585-b40f-4ab9-bafe-39150f03d124_SiteId">
    <vt:lpwstr>cbac7005-02c1-43eb-b497-e6492d1b2dd8</vt:lpwstr>
  </property>
  <property fmtid="{D5CDD505-2E9C-101B-9397-08002B2CF9AE}" pid="78" name="MSIP_Label_ba62f585-b40f-4ab9-bafe-39150f03d124_ActionId">
    <vt:lpwstr>317da3ab-9de3-4212-a022-00001270273f</vt:lpwstr>
  </property>
  <property fmtid="{D5CDD505-2E9C-101B-9397-08002B2CF9AE}" pid="79" name="MSIP_Label_ba62f585-b40f-4ab9-bafe-39150f03d124_ContentBits">
    <vt:lpwstr>0</vt:lpwstr>
  </property>
  <property fmtid="{D5CDD505-2E9C-101B-9397-08002B2CF9AE}" pid="80" name="display_urn:schemas-microsoft-com:office:office#SharedWithUsers">
    <vt:lpwstr>Fathizadeh, Shadi (BEIS);Stiles, Adam (International - Climate and Energy);Good, Leah (DG Energy Transformation and Clean Growth Office);Mistry, Mitul (BEIS);Irwin, Mike (International - Climate and Energy)</vt:lpwstr>
  </property>
  <property fmtid="{D5CDD505-2E9C-101B-9397-08002B2CF9AE}" pid="81" name="SharedWithUsers">
    <vt:lpwstr>77899;#Fathizadeh, Shadi (BEIS);#4492;#Stiles, Adam (International - Climate and Energy);#38868;#Good, Leah (DG Energy Transformation and Clean Growth Office);#22104;#Mistry, Mitul (BEIS);#48480;#Irwin, Mike (International - Climate and Energy)</vt:lpwstr>
  </property>
</Properties>
</file>