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" w:lineRule="exact"/>
        <w:ind w:left="11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48.1pt;height:1.95pt;mso-position-horizontal-relative:char;mso-position-vertical-relative:line" coordorigin="0,0" coordsize="8962,39">
            <v:rect style="position:absolute;left:0;top:0;width:8962;height:39" filled="true" fillcolor="#dcdcdc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2"/>
        <w:rPr>
          <w:rFonts w:ascii="Times New Roman"/>
          <w:sz w:val="6"/>
        </w:rPr>
      </w:pPr>
    </w:p>
    <w:p>
      <w:pPr>
        <w:pStyle w:val="BodyText"/>
        <w:spacing w:before="82"/>
        <w:ind w:left="110"/>
      </w:pPr>
      <w:r>
        <w:rPr>
          <w:color w:val="333333"/>
          <w:w w:val="90"/>
        </w:rPr>
        <w:t>lang: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ru-RU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title: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"Лабораторная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№9"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10" w:right="0" w:firstLine="0"/>
        <w:jc w:val="left"/>
        <w:rPr>
          <w:rFonts w:ascii="Arial" w:hAnsi="Arial"/>
          <w:b/>
          <w:sz w:val="28"/>
        </w:rPr>
      </w:pPr>
      <w:r>
        <w:rPr/>
        <w:pict>
          <v:rect style="position:absolute;margin-left:38.509281pt;margin-top:17.986486pt;width:448.083361pt;height:.485464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  <w:r>
        <w:rPr>
          <w:rFonts w:ascii="Arial" w:hAnsi="Arial"/>
          <w:b/>
          <w:spacing w:val="-10"/>
          <w:w w:val="90"/>
          <w:sz w:val="28"/>
        </w:rPr>
        <w:t>author:</w:t>
      </w:r>
      <w:r>
        <w:rPr>
          <w:rFonts w:ascii="Arial" w:hAnsi="Arial"/>
          <w:b/>
          <w:spacing w:val="-18"/>
          <w:w w:val="90"/>
          <w:sz w:val="28"/>
        </w:rPr>
        <w:t> </w:t>
      </w:r>
      <w:r>
        <w:rPr>
          <w:rFonts w:ascii="Arial" w:hAnsi="Arial"/>
          <w:b/>
          <w:spacing w:val="-10"/>
          <w:w w:val="90"/>
          <w:sz w:val="28"/>
        </w:rPr>
        <w:t>"Евдокимов</w:t>
      </w:r>
      <w:r>
        <w:rPr>
          <w:rFonts w:ascii="Arial" w:hAnsi="Arial"/>
          <w:b/>
          <w:spacing w:val="-12"/>
          <w:w w:val="90"/>
          <w:sz w:val="28"/>
        </w:rPr>
        <w:t> </w:t>
      </w:r>
      <w:r>
        <w:rPr>
          <w:rFonts w:ascii="Arial" w:hAnsi="Arial"/>
          <w:b/>
          <w:spacing w:val="-10"/>
          <w:w w:val="90"/>
          <w:sz w:val="28"/>
        </w:rPr>
        <w:t>Иван</w:t>
      </w:r>
      <w:r>
        <w:rPr>
          <w:rFonts w:ascii="Arial" w:hAnsi="Arial"/>
          <w:b/>
          <w:spacing w:val="-8"/>
          <w:w w:val="90"/>
          <w:sz w:val="28"/>
        </w:rPr>
        <w:t> </w:t>
      </w:r>
      <w:r>
        <w:rPr>
          <w:rFonts w:ascii="Arial" w:hAnsi="Arial"/>
          <w:b/>
          <w:spacing w:val="-9"/>
          <w:w w:val="90"/>
          <w:sz w:val="28"/>
        </w:rPr>
        <w:t>Андреевич"</w:t>
      </w:r>
    </w:p>
    <w:p>
      <w:pPr>
        <w:pStyle w:val="Heading1"/>
        <w:spacing w:before="175"/>
      </w:pPr>
      <w:r>
        <w:rPr>
          <w:w w:val="85"/>
        </w:rPr>
        <w:t>Цель</w:t>
      </w:r>
      <w:r>
        <w:rPr>
          <w:spacing w:val="-3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line="302" w:lineRule="auto" w:before="163"/>
        <w:ind w:left="110" w:right="1418"/>
      </w:pPr>
      <w:r>
        <w:rPr>
          <w:color w:val="333333"/>
          <w:w w:val="90"/>
        </w:rPr>
        <w:t>Познакомиться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Linux.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Получить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практические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навыки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редактором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vi,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установленным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умолчанию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практически</w:t>
      </w:r>
      <w:r>
        <w:rPr>
          <w:color w:val="333333"/>
          <w:spacing w:val="-3"/>
        </w:rPr>
        <w:t> </w:t>
      </w:r>
      <w:r>
        <w:rPr>
          <w:color w:val="333333"/>
        </w:rPr>
        <w:t>во</w:t>
      </w:r>
      <w:r>
        <w:rPr>
          <w:color w:val="333333"/>
          <w:spacing w:val="-2"/>
        </w:rPr>
        <w:t> </w:t>
      </w:r>
      <w:r>
        <w:rPr>
          <w:color w:val="333333"/>
        </w:rPr>
        <w:t>всех</w:t>
      </w:r>
      <w:r>
        <w:rPr>
          <w:color w:val="333333"/>
          <w:spacing w:val="-14"/>
        </w:rPr>
        <w:t> </w:t>
      </w:r>
      <w:r>
        <w:rPr>
          <w:color w:val="333333"/>
        </w:rPr>
        <w:t>дистрибутивах.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r>
        <w:rPr>
          <w:w w:val="85"/>
        </w:rPr>
        <w:t>Последовательность</w:t>
      </w:r>
      <w:r>
        <w:rPr>
          <w:spacing w:val="2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before="163"/>
        <w:ind w:left="11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489067</wp:posOffset>
            </wp:positionH>
            <wp:positionV relativeFrom="paragraph">
              <wp:posOffset>228305</wp:posOffset>
            </wp:positionV>
            <wp:extent cx="3720941" cy="81105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941" cy="81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0"/>
        </w:rPr>
        <w:t>Для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над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.sh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создал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отдельную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директорию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work/os/lab09.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1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489067</wp:posOffset>
            </wp:positionH>
            <wp:positionV relativeFrom="paragraph">
              <wp:posOffset>124800</wp:posOffset>
            </wp:positionV>
            <wp:extent cx="2835592" cy="1485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592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0"/>
        </w:rPr>
        <w:t>Далее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перешёл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новосозданную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директорию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начала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редактирование.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110"/>
      </w:pP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редакторе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vi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нажал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кнопку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ввёл следующий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текст.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489067</wp:posOffset>
            </wp:positionH>
            <wp:positionV relativeFrom="paragraph">
              <wp:posOffset>109405</wp:posOffset>
            </wp:positionV>
            <wp:extent cx="1467326" cy="95964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326" cy="95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508" w:lineRule="auto"/>
        <w:ind w:left="110" w:right="6459"/>
      </w:pPr>
      <w:r>
        <w:rPr>
          <w:color w:val="333333"/>
          <w:w w:val="90"/>
        </w:rPr>
        <w:t>Далее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сохранил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опицей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wq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вернулся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 доамшнюю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папку.</w:t>
      </w:r>
      <w:r>
        <w:rPr>
          <w:color w:val="333333"/>
          <w:spacing w:val="-33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домашней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папки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начала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модифицирование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своего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файла.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1421190" cy="122529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9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before="7"/>
        <w:rPr>
          <w:rFonts w:ascii="Arial"/>
          <w:b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.752014pt;margin-top:9.491911pt;width:544.25pt;height:6.8pt;mso-position-horizontal-relative:page;mso-position-vertical-relative:paragraph;z-index:-15726080;mso-wrap-distance-left:0;mso-wrap-distance-right:0" type="#_x0000_t202" filled="false" stroked="true" strokeweight=".485431pt" strokecolor="#e9e9e9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3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познакомился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операционной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системой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Linux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получил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практические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навыки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работы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редактором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vi,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установленным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по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умолчанию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практически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во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всех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sz w:val="13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3"/>
                    </w:rPr>
                    <w:t>дистрибутивах.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49"/>
        <w:ind w:left="110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w w:val="85"/>
          <w:sz w:val="32"/>
        </w:rPr>
        <w:t>Контрольные</w:t>
      </w:r>
      <w:r>
        <w:rPr>
          <w:rFonts w:ascii="Arial" w:hAnsi="Arial"/>
          <w:b/>
          <w:spacing w:val="1"/>
          <w:w w:val="85"/>
          <w:sz w:val="32"/>
        </w:rPr>
        <w:t> </w:t>
      </w:r>
      <w:r>
        <w:rPr>
          <w:rFonts w:ascii="Arial" w:hAnsi="Arial"/>
          <w:b/>
          <w:w w:val="85"/>
          <w:sz w:val="32"/>
        </w:rPr>
        <w:t>вопросы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63" w:after="0"/>
        <w:ind w:left="227" w:right="0" w:hanging="118"/>
        <w:jc w:val="left"/>
        <w:rPr>
          <w:sz w:val="15"/>
        </w:rPr>
      </w:pPr>
      <w:r>
        <w:rPr>
          <w:color w:val="333333"/>
          <w:w w:val="90"/>
          <w:sz w:val="15"/>
        </w:rPr>
        <w:t>Краткая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характеристика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режимов</w:t>
      </w:r>
      <w:r>
        <w:rPr>
          <w:color w:val="333333"/>
          <w:spacing w:val="-1"/>
          <w:w w:val="90"/>
          <w:sz w:val="15"/>
        </w:rPr>
        <w:t> </w:t>
      </w:r>
      <w:r>
        <w:rPr>
          <w:color w:val="333333"/>
          <w:w w:val="90"/>
          <w:sz w:val="15"/>
        </w:rPr>
        <w:t>работы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vi: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командный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режим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предназначен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для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ввода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команд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редактирования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навигации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по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редактируемому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файлу;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1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режим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вставки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предназначен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для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ввода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содержания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редактируемого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файла;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режим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последней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(или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командной)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строки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используется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для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записи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изменений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файл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и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выхода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из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Выйти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из</w:t>
      </w:r>
      <w:r>
        <w:rPr>
          <w:color w:val="333333"/>
          <w:spacing w:val="1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редактора,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без сохранения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изменений,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можно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используя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клавиши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«:q!».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0" w:lineRule="auto" w:before="1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Краткая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характеристика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команд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позиционирования: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0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(ноль) —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переход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в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начало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строки;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$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переход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в</w:t>
      </w:r>
      <w:r>
        <w:rPr>
          <w:color w:val="333333"/>
          <w:spacing w:val="-8"/>
          <w:w w:val="95"/>
          <w:sz w:val="15"/>
        </w:rPr>
        <w:t> </w:t>
      </w:r>
      <w:r>
        <w:rPr>
          <w:color w:val="333333"/>
          <w:w w:val="95"/>
          <w:sz w:val="15"/>
        </w:rPr>
        <w:t>конец</w:t>
      </w:r>
      <w:r>
        <w:rPr>
          <w:color w:val="333333"/>
          <w:spacing w:val="5"/>
          <w:w w:val="95"/>
          <w:sz w:val="15"/>
        </w:rPr>
        <w:t> </w:t>
      </w:r>
      <w:r>
        <w:rPr>
          <w:color w:val="333333"/>
          <w:w w:val="95"/>
          <w:sz w:val="15"/>
        </w:rPr>
        <w:t>строки;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2240" w:h="15840"/>
          <w:pgMar w:top="780" w:bottom="280" w:left="660" w:right="480"/>
        </w:sect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62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G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переход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в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конец</w:t>
      </w:r>
      <w:r>
        <w:rPr>
          <w:color w:val="333333"/>
          <w:spacing w:val="4"/>
          <w:w w:val="95"/>
          <w:sz w:val="15"/>
        </w:rPr>
        <w:t> </w:t>
      </w:r>
      <w:r>
        <w:rPr>
          <w:color w:val="333333"/>
          <w:w w:val="95"/>
          <w:sz w:val="15"/>
        </w:rPr>
        <w:t>файла;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n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G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переход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на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строку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с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номером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n.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Для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vi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словом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является: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буквы,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находящиеся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между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двумя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пробелами;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пробел;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1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В</w:t>
      </w:r>
      <w:r>
        <w:rPr>
          <w:color w:val="333333"/>
          <w:spacing w:val="-1"/>
          <w:w w:val="90"/>
          <w:sz w:val="15"/>
        </w:rPr>
        <w:t> </w:t>
      </w:r>
      <w:r>
        <w:rPr>
          <w:color w:val="333333"/>
          <w:w w:val="90"/>
          <w:sz w:val="15"/>
        </w:rPr>
        <w:t>конец</w:t>
      </w:r>
      <w:r>
        <w:rPr>
          <w:color w:val="333333"/>
          <w:spacing w:val="14"/>
          <w:w w:val="90"/>
          <w:sz w:val="15"/>
        </w:rPr>
        <w:t> </w:t>
      </w:r>
      <w:r>
        <w:rPr>
          <w:color w:val="333333"/>
          <w:w w:val="90"/>
          <w:sz w:val="15"/>
        </w:rPr>
        <w:t>файла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можно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перейти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помощью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клавиш</w:t>
      </w:r>
      <w:r>
        <w:rPr>
          <w:color w:val="333333"/>
          <w:spacing w:val="1"/>
          <w:w w:val="90"/>
          <w:sz w:val="15"/>
        </w:rPr>
        <w:t> </w:t>
      </w:r>
      <w:r>
        <w:rPr>
          <w:color w:val="333333"/>
          <w:w w:val="90"/>
          <w:sz w:val="15"/>
        </w:rPr>
        <w:t>(shift+g)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и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курсора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вниз,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а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в начало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–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курсор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вверх.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Краткая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характеристика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основных</w:t>
      </w:r>
      <w:r>
        <w:rPr>
          <w:color w:val="333333"/>
          <w:spacing w:val="-7"/>
          <w:w w:val="90"/>
          <w:sz w:val="15"/>
        </w:rPr>
        <w:t> </w:t>
      </w:r>
      <w:r>
        <w:rPr>
          <w:color w:val="333333"/>
          <w:w w:val="90"/>
          <w:sz w:val="15"/>
        </w:rPr>
        <w:t>групп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команд</w:t>
      </w:r>
      <w:r>
        <w:rPr>
          <w:color w:val="333333"/>
          <w:spacing w:val="1"/>
          <w:w w:val="90"/>
          <w:sz w:val="15"/>
        </w:rPr>
        <w:t> </w:t>
      </w:r>
      <w:r>
        <w:rPr>
          <w:color w:val="333333"/>
          <w:w w:val="90"/>
          <w:sz w:val="15"/>
        </w:rPr>
        <w:t>редактирования: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0" w:after="0"/>
        <w:ind w:left="382" w:right="0" w:hanging="273"/>
        <w:jc w:val="left"/>
        <w:rPr>
          <w:sz w:val="15"/>
        </w:rPr>
      </w:pPr>
      <w:r>
        <w:rPr>
          <w:color w:val="333333"/>
          <w:w w:val="90"/>
          <w:sz w:val="15"/>
        </w:rPr>
        <w:t>Вставка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текста: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а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8"/>
          <w:w w:val="95"/>
          <w:sz w:val="15"/>
        </w:rPr>
        <w:t> </w:t>
      </w:r>
      <w:r>
        <w:rPr>
          <w:color w:val="333333"/>
          <w:w w:val="95"/>
          <w:sz w:val="15"/>
        </w:rPr>
        <w:t>вставить текст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после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курсора;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А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вставить</w:t>
      </w:r>
      <w:r>
        <w:rPr>
          <w:color w:val="333333"/>
          <w:spacing w:val="4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текст</w:t>
      </w:r>
      <w:r>
        <w:rPr>
          <w:color w:val="333333"/>
          <w:spacing w:val="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конец</w:t>
      </w:r>
      <w:r>
        <w:rPr>
          <w:color w:val="333333"/>
          <w:spacing w:val="6"/>
          <w:w w:val="95"/>
          <w:sz w:val="15"/>
        </w:rPr>
        <w:t> </w:t>
      </w:r>
      <w:r>
        <w:rPr>
          <w:color w:val="333333"/>
          <w:w w:val="95"/>
          <w:sz w:val="15"/>
        </w:rPr>
        <w:t>строки;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i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вставить</w:t>
      </w:r>
      <w:r>
        <w:rPr>
          <w:color w:val="333333"/>
          <w:spacing w:val="2"/>
          <w:w w:val="95"/>
          <w:sz w:val="15"/>
        </w:rPr>
        <w:t> </w:t>
      </w:r>
      <w:r>
        <w:rPr>
          <w:color w:val="333333"/>
          <w:w w:val="95"/>
          <w:sz w:val="15"/>
        </w:rPr>
        <w:t>текст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w w:val="95"/>
          <w:sz w:val="15"/>
        </w:rPr>
        <w:t>перед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курсором;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ni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вставить</w:t>
      </w:r>
      <w:r>
        <w:rPr>
          <w:color w:val="333333"/>
          <w:spacing w:val="5"/>
          <w:w w:val="95"/>
          <w:sz w:val="15"/>
        </w:rPr>
        <w:t> </w:t>
      </w:r>
      <w:r>
        <w:rPr>
          <w:color w:val="333333"/>
          <w:w w:val="95"/>
          <w:sz w:val="15"/>
        </w:rPr>
        <w:t>текст</w:t>
      </w:r>
      <w:r>
        <w:rPr>
          <w:color w:val="333333"/>
          <w:spacing w:val="4"/>
          <w:w w:val="95"/>
          <w:sz w:val="15"/>
        </w:rPr>
        <w:t> </w:t>
      </w:r>
      <w:r>
        <w:rPr>
          <w:color w:val="333333"/>
          <w:w w:val="95"/>
          <w:sz w:val="15"/>
        </w:rPr>
        <w:t>n раз;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I</w:t>
      </w:r>
      <w:r>
        <w:rPr>
          <w:color w:val="333333"/>
          <w:spacing w:val="-9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вставить</w:t>
      </w:r>
      <w:r>
        <w:rPr>
          <w:color w:val="333333"/>
          <w:spacing w:val="6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текст</w:t>
      </w:r>
      <w:r>
        <w:rPr>
          <w:color w:val="333333"/>
          <w:spacing w:val="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начало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строки.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1" w:after="0"/>
        <w:ind w:left="382" w:right="0" w:hanging="273"/>
        <w:jc w:val="left"/>
        <w:rPr>
          <w:sz w:val="15"/>
        </w:rPr>
      </w:pPr>
      <w:r>
        <w:rPr>
          <w:color w:val="333333"/>
          <w:w w:val="90"/>
          <w:sz w:val="15"/>
        </w:rPr>
        <w:t>Вставка</w:t>
      </w:r>
      <w:r>
        <w:rPr>
          <w:color w:val="333333"/>
          <w:spacing w:val="1"/>
          <w:w w:val="90"/>
          <w:sz w:val="15"/>
        </w:rPr>
        <w:t> </w:t>
      </w:r>
      <w:r>
        <w:rPr>
          <w:color w:val="333333"/>
          <w:w w:val="90"/>
          <w:sz w:val="15"/>
        </w:rPr>
        <w:t>строки: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о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8"/>
          <w:w w:val="95"/>
          <w:sz w:val="15"/>
        </w:rPr>
        <w:t> </w:t>
      </w:r>
      <w:r>
        <w:rPr>
          <w:color w:val="333333"/>
          <w:w w:val="95"/>
          <w:sz w:val="15"/>
        </w:rPr>
        <w:t>вставить строку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под</w:t>
      </w:r>
      <w:r>
        <w:rPr>
          <w:color w:val="333333"/>
          <w:spacing w:val="-8"/>
          <w:w w:val="95"/>
          <w:sz w:val="15"/>
        </w:rPr>
        <w:t> </w:t>
      </w:r>
      <w:r>
        <w:rPr>
          <w:color w:val="333333"/>
          <w:w w:val="95"/>
          <w:sz w:val="15"/>
        </w:rPr>
        <w:t>курсором;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О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вставить</w:t>
      </w:r>
      <w:r>
        <w:rPr>
          <w:color w:val="333333"/>
          <w:spacing w:val="2"/>
          <w:w w:val="95"/>
          <w:sz w:val="15"/>
        </w:rPr>
        <w:t> </w:t>
      </w:r>
      <w:r>
        <w:rPr>
          <w:color w:val="333333"/>
          <w:w w:val="95"/>
          <w:sz w:val="15"/>
        </w:rPr>
        <w:t>строку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над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курсором.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0" w:after="0"/>
        <w:ind w:left="382" w:right="0" w:hanging="273"/>
        <w:jc w:val="left"/>
        <w:rPr>
          <w:sz w:val="15"/>
        </w:rPr>
      </w:pPr>
      <w:r>
        <w:rPr>
          <w:color w:val="333333"/>
          <w:w w:val="90"/>
          <w:sz w:val="15"/>
        </w:rPr>
        <w:t>Удаление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текста: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x</w:t>
      </w:r>
      <w:r>
        <w:rPr>
          <w:color w:val="333333"/>
          <w:spacing w:val="-11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удалить</w:t>
      </w:r>
      <w:r>
        <w:rPr>
          <w:color w:val="333333"/>
          <w:spacing w:val="6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один</w:t>
      </w:r>
      <w:r>
        <w:rPr>
          <w:color w:val="333333"/>
          <w:spacing w:val="2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символ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буфер;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dw</w:t>
      </w:r>
      <w:r>
        <w:rPr>
          <w:color w:val="333333"/>
          <w:spacing w:val="-1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удалить</w:t>
      </w:r>
      <w:r>
        <w:rPr>
          <w:color w:val="333333"/>
          <w:spacing w:val="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одно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слово</w:t>
      </w:r>
      <w:r>
        <w:rPr>
          <w:color w:val="333333"/>
          <w:spacing w:val="2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буфер;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d$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удалить</w:t>
      </w:r>
      <w:r>
        <w:rPr>
          <w:color w:val="333333"/>
          <w:spacing w:val="17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буфер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текст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от</w:t>
      </w:r>
      <w:r>
        <w:rPr>
          <w:color w:val="333333"/>
          <w:spacing w:val="16"/>
          <w:w w:val="90"/>
          <w:sz w:val="15"/>
        </w:rPr>
        <w:t> </w:t>
      </w:r>
      <w:r>
        <w:rPr>
          <w:color w:val="333333"/>
          <w:w w:val="90"/>
          <w:sz w:val="15"/>
        </w:rPr>
        <w:t>курсора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до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конца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строки;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d0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удалить</w:t>
      </w:r>
      <w:r>
        <w:rPr>
          <w:color w:val="333333"/>
          <w:spacing w:val="17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буфер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текст</w:t>
      </w:r>
      <w:r>
        <w:rPr>
          <w:color w:val="333333"/>
          <w:spacing w:val="16"/>
          <w:w w:val="90"/>
          <w:sz w:val="15"/>
        </w:rPr>
        <w:t> </w:t>
      </w:r>
      <w:r>
        <w:rPr>
          <w:color w:val="333333"/>
          <w:w w:val="90"/>
          <w:sz w:val="15"/>
        </w:rPr>
        <w:t>от</w:t>
      </w:r>
      <w:r>
        <w:rPr>
          <w:color w:val="333333"/>
          <w:spacing w:val="16"/>
          <w:w w:val="90"/>
          <w:sz w:val="15"/>
        </w:rPr>
        <w:t> </w:t>
      </w:r>
      <w:r>
        <w:rPr>
          <w:color w:val="333333"/>
          <w:w w:val="90"/>
          <w:sz w:val="15"/>
        </w:rPr>
        <w:t>начала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строки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до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позиции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курсора;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1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dd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удалить</w:t>
      </w:r>
      <w:r>
        <w:rPr>
          <w:color w:val="333333"/>
          <w:spacing w:val="2"/>
          <w:w w:val="95"/>
          <w:sz w:val="15"/>
        </w:rPr>
        <w:t> </w:t>
      </w:r>
      <w:r>
        <w:rPr>
          <w:color w:val="333333"/>
          <w:w w:val="95"/>
          <w:sz w:val="15"/>
        </w:rPr>
        <w:t>в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буфер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одну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строку;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ndd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удалить</w:t>
      </w:r>
      <w:r>
        <w:rPr>
          <w:color w:val="333333"/>
          <w:spacing w:val="20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буфер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n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строк.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Отмена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и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повтор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произведённых</w:t>
      </w:r>
      <w:r>
        <w:rPr>
          <w:color w:val="333333"/>
          <w:spacing w:val="-2"/>
          <w:w w:val="90"/>
          <w:sz w:val="15"/>
        </w:rPr>
        <w:t> </w:t>
      </w:r>
      <w:r>
        <w:rPr>
          <w:color w:val="333333"/>
          <w:w w:val="90"/>
          <w:sz w:val="15"/>
        </w:rPr>
        <w:t>изменений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u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отменить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w w:val="95"/>
          <w:sz w:val="15"/>
        </w:rPr>
        <w:t>последнее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изменение;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.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повторить последнее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изменение.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0" w:after="0"/>
        <w:ind w:left="382" w:right="0" w:hanging="273"/>
        <w:jc w:val="left"/>
        <w:rPr>
          <w:sz w:val="15"/>
        </w:rPr>
      </w:pPr>
      <w:r>
        <w:rPr>
          <w:color w:val="333333"/>
          <w:w w:val="90"/>
          <w:sz w:val="15"/>
        </w:rPr>
        <w:t>Копирование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текста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1"/>
          <w:w w:val="90"/>
          <w:sz w:val="15"/>
        </w:rPr>
        <w:t> </w:t>
      </w:r>
      <w:r>
        <w:rPr>
          <w:color w:val="333333"/>
          <w:w w:val="90"/>
          <w:sz w:val="15"/>
        </w:rPr>
        <w:t>буфер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Y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скопировать</w:t>
      </w:r>
      <w:r>
        <w:rPr>
          <w:color w:val="333333"/>
          <w:spacing w:val="4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строку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в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буфер;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nY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скопировать</w:t>
      </w:r>
      <w:r>
        <w:rPr>
          <w:color w:val="333333"/>
          <w:spacing w:val="4"/>
          <w:w w:val="95"/>
          <w:sz w:val="15"/>
        </w:rPr>
        <w:t> </w:t>
      </w:r>
      <w:r>
        <w:rPr>
          <w:color w:val="333333"/>
          <w:w w:val="95"/>
          <w:sz w:val="15"/>
        </w:rPr>
        <w:t>n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строк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в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w w:val="95"/>
          <w:sz w:val="15"/>
        </w:rPr>
        <w:t>буфер;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2"/>
          <w:w w:val="95"/>
          <w:sz w:val="15"/>
        </w:rPr>
        <w:t>yw</w:t>
      </w:r>
      <w:r>
        <w:rPr>
          <w:color w:val="333333"/>
          <w:spacing w:val="-13"/>
          <w:w w:val="95"/>
          <w:sz w:val="15"/>
        </w:rPr>
        <w:t> </w:t>
      </w:r>
      <w:r>
        <w:rPr>
          <w:color w:val="333333"/>
          <w:spacing w:val="-2"/>
          <w:w w:val="95"/>
          <w:sz w:val="15"/>
        </w:rPr>
        <w:t>—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spacing w:val="-2"/>
          <w:w w:val="95"/>
          <w:sz w:val="15"/>
        </w:rPr>
        <w:t>скопировать</w:t>
      </w:r>
      <w:r>
        <w:rPr>
          <w:color w:val="333333"/>
          <w:spacing w:val="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слово</w:t>
      </w:r>
      <w:r>
        <w:rPr>
          <w:color w:val="333333"/>
          <w:spacing w:val="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буфер.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1" w:after="0"/>
        <w:ind w:left="382" w:right="0" w:hanging="273"/>
        <w:jc w:val="left"/>
        <w:rPr>
          <w:sz w:val="15"/>
        </w:rPr>
      </w:pPr>
      <w:r>
        <w:rPr>
          <w:color w:val="333333"/>
          <w:w w:val="90"/>
          <w:sz w:val="15"/>
        </w:rPr>
        <w:t>Вставка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текста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из</w:t>
      </w:r>
      <w:r>
        <w:rPr>
          <w:color w:val="333333"/>
          <w:spacing w:val="-3"/>
          <w:w w:val="90"/>
          <w:sz w:val="15"/>
        </w:rPr>
        <w:t> </w:t>
      </w:r>
      <w:r>
        <w:rPr>
          <w:color w:val="333333"/>
          <w:w w:val="90"/>
          <w:sz w:val="15"/>
        </w:rPr>
        <w:t>буфера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2"/>
          <w:w w:val="95"/>
          <w:sz w:val="15"/>
        </w:rPr>
        <w:t>p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spacing w:val="-2"/>
          <w:w w:val="95"/>
          <w:sz w:val="15"/>
        </w:rPr>
        <w:t>—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2"/>
          <w:w w:val="95"/>
          <w:sz w:val="15"/>
        </w:rPr>
        <w:t>вставить</w:t>
      </w:r>
      <w:r>
        <w:rPr>
          <w:color w:val="333333"/>
          <w:spacing w:val="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текст</w:t>
      </w:r>
      <w:r>
        <w:rPr>
          <w:color w:val="333333"/>
          <w:spacing w:val="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из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буфера после курсора;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P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вставить</w:t>
      </w:r>
      <w:r>
        <w:rPr>
          <w:color w:val="333333"/>
          <w:spacing w:val="18"/>
          <w:w w:val="90"/>
          <w:sz w:val="15"/>
        </w:rPr>
        <w:t> </w:t>
      </w:r>
      <w:r>
        <w:rPr>
          <w:color w:val="333333"/>
          <w:w w:val="90"/>
          <w:sz w:val="15"/>
        </w:rPr>
        <w:t>текст</w:t>
      </w:r>
      <w:r>
        <w:rPr>
          <w:color w:val="333333"/>
          <w:spacing w:val="17"/>
          <w:w w:val="90"/>
          <w:sz w:val="15"/>
        </w:rPr>
        <w:t> </w:t>
      </w:r>
      <w:r>
        <w:rPr>
          <w:color w:val="333333"/>
          <w:w w:val="90"/>
          <w:sz w:val="15"/>
        </w:rPr>
        <w:t>из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буфера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перед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курсором.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Замена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текста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cw</w:t>
      </w:r>
      <w:r>
        <w:rPr>
          <w:color w:val="333333"/>
          <w:spacing w:val="-13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заменить</w:t>
      </w:r>
      <w:r>
        <w:rPr>
          <w:color w:val="333333"/>
          <w:spacing w:val="7"/>
          <w:w w:val="95"/>
          <w:sz w:val="15"/>
        </w:rPr>
        <w:t> </w:t>
      </w:r>
      <w:r>
        <w:rPr>
          <w:color w:val="333333"/>
          <w:w w:val="95"/>
          <w:sz w:val="15"/>
        </w:rPr>
        <w:t>слово;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ncw</w:t>
      </w:r>
      <w:r>
        <w:rPr>
          <w:color w:val="333333"/>
          <w:spacing w:val="-13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заменить</w:t>
      </w:r>
      <w:r>
        <w:rPr>
          <w:color w:val="333333"/>
          <w:spacing w:val="6"/>
          <w:w w:val="95"/>
          <w:sz w:val="15"/>
        </w:rPr>
        <w:t> </w:t>
      </w:r>
      <w:r>
        <w:rPr>
          <w:color w:val="333333"/>
          <w:w w:val="95"/>
          <w:sz w:val="15"/>
        </w:rPr>
        <w:t>n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w w:val="95"/>
          <w:sz w:val="15"/>
        </w:rPr>
        <w:t>слов;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c$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заменить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текст</w:t>
      </w:r>
      <w:r>
        <w:rPr>
          <w:color w:val="33333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от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курсора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до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конца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строки;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r</w:t>
      </w:r>
      <w:r>
        <w:rPr>
          <w:color w:val="333333"/>
          <w:spacing w:val="5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заменить</w:t>
      </w:r>
      <w:r>
        <w:rPr>
          <w:color w:val="333333"/>
          <w:spacing w:val="9"/>
          <w:w w:val="95"/>
          <w:sz w:val="15"/>
        </w:rPr>
        <w:t> </w:t>
      </w:r>
      <w:r>
        <w:rPr>
          <w:color w:val="333333"/>
          <w:w w:val="95"/>
          <w:sz w:val="15"/>
        </w:rPr>
        <w:t>слово;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R — заменить</w:t>
      </w:r>
      <w:r>
        <w:rPr>
          <w:color w:val="333333"/>
          <w:spacing w:val="11"/>
          <w:w w:val="95"/>
          <w:sz w:val="15"/>
        </w:rPr>
        <w:t> </w:t>
      </w:r>
      <w:r>
        <w:rPr>
          <w:color w:val="333333"/>
          <w:w w:val="95"/>
          <w:sz w:val="15"/>
        </w:rPr>
        <w:t>текст.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1" w:after="0"/>
        <w:ind w:left="382" w:right="0" w:hanging="273"/>
        <w:jc w:val="left"/>
        <w:rPr>
          <w:sz w:val="15"/>
        </w:rPr>
      </w:pPr>
      <w:r>
        <w:rPr>
          <w:color w:val="333333"/>
          <w:w w:val="90"/>
          <w:sz w:val="15"/>
        </w:rPr>
        <w:t>Поиск</w:t>
      </w:r>
      <w:r>
        <w:rPr>
          <w:color w:val="333333"/>
          <w:spacing w:val="-3"/>
          <w:w w:val="90"/>
          <w:sz w:val="15"/>
        </w:rPr>
        <w:t> </w:t>
      </w:r>
      <w:r>
        <w:rPr>
          <w:color w:val="333333"/>
          <w:w w:val="90"/>
          <w:sz w:val="15"/>
        </w:rPr>
        <w:t>текста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/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text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произвести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поиск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вперёд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тексту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указанной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строки;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?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text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произвести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поиск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назад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тексту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указанной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строки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символов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текст.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Можно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использовать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клавиши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ni,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чтобы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заполнить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строку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символами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$.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Отменить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некорректное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действие,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связанное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процессом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редактирования,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можно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помощью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клавиши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"u".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Характеристика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основных</w:t>
      </w:r>
      <w:r>
        <w:rPr>
          <w:color w:val="333333"/>
          <w:spacing w:val="-6"/>
          <w:w w:val="90"/>
          <w:sz w:val="15"/>
        </w:rPr>
        <w:t> </w:t>
      </w:r>
      <w:r>
        <w:rPr>
          <w:color w:val="333333"/>
          <w:w w:val="90"/>
          <w:sz w:val="15"/>
        </w:rPr>
        <w:t>групп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команд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режима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последней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строки: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9.1.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Копирование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и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перемещение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текста: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540" w:bottom="280" w:left="660" w:right="480"/>
        </w:sect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61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: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n,m</w:t>
      </w:r>
      <w:r>
        <w:rPr>
          <w:color w:val="333333"/>
          <w:spacing w:val="-9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d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удалить</w:t>
      </w:r>
      <w:r>
        <w:rPr>
          <w:color w:val="333333"/>
          <w:spacing w:val="6"/>
          <w:w w:val="95"/>
          <w:sz w:val="15"/>
        </w:rPr>
        <w:t> </w:t>
      </w:r>
      <w:r>
        <w:rPr>
          <w:color w:val="333333"/>
          <w:w w:val="95"/>
          <w:sz w:val="15"/>
        </w:rPr>
        <w:t>строки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w w:val="95"/>
          <w:sz w:val="15"/>
        </w:rPr>
        <w:t>с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n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w w:val="95"/>
          <w:sz w:val="15"/>
        </w:rPr>
        <w:t>по</w:t>
      </w:r>
      <w:r>
        <w:rPr>
          <w:color w:val="333333"/>
          <w:spacing w:val="1"/>
          <w:w w:val="95"/>
          <w:sz w:val="15"/>
        </w:rPr>
        <w:t> </w:t>
      </w:r>
      <w:r>
        <w:rPr>
          <w:color w:val="333333"/>
          <w:w w:val="95"/>
          <w:sz w:val="15"/>
        </w:rPr>
        <w:t>m;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1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i,j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m</w:t>
      </w:r>
      <w:r>
        <w:rPr>
          <w:color w:val="333333"/>
          <w:spacing w:val="-2"/>
          <w:w w:val="90"/>
          <w:sz w:val="15"/>
        </w:rPr>
        <w:t> </w:t>
      </w:r>
      <w:r>
        <w:rPr>
          <w:color w:val="333333"/>
          <w:w w:val="90"/>
          <w:sz w:val="15"/>
        </w:rPr>
        <w:t>k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переместить</w:t>
      </w:r>
      <w:r>
        <w:rPr>
          <w:color w:val="333333"/>
          <w:spacing w:val="16"/>
          <w:w w:val="90"/>
          <w:sz w:val="15"/>
        </w:rPr>
        <w:t> </w:t>
      </w:r>
      <w:r>
        <w:rPr>
          <w:color w:val="333333"/>
          <w:w w:val="90"/>
          <w:sz w:val="15"/>
        </w:rPr>
        <w:t>строки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i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по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j,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начиная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со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строки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k;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: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i,j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t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k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копировать</w:t>
      </w:r>
      <w:r>
        <w:rPr>
          <w:color w:val="333333"/>
          <w:spacing w:val="2"/>
          <w:w w:val="95"/>
          <w:sz w:val="15"/>
        </w:rPr>
        <w:t> </w:t>
      </w:r>
      <w:r>
        <w:rPr>
          <w:color w:val="333333"/>
          <w:w w:val="95"/>
          <w:sz w:val="15"/>
        </w:rPr>
        <w:t>строки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с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i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по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j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в</w:t>
      </w:r>
      <w:r>
        <w:rPr>
          <w:color w:val="333333"/>
          <w:spacing w:val="-8"/>
          <w:w w:val="95"/>
          <w:sz w:val="15"/>
        </w:rPr>
        <w:t> </w:t>
      </w:r>
      <w:r>
        <w:rPr>
          <w:color w:val="333333"/>
          <w:w w:val="95"/>
          <w:sz w:val="15"/>
        </w:rPr>
        <w:t>строку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k;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i,j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w</w:t>
      </w:r>
      <w:r>
        <w:rPr>
          <w:color w:val="333333"/>
          <w:spacing w:val="-7"/>
          <w:w w:val="90"/>
          <w:sz w:val="15"/>
        </w:rPr>
        <w:t> </w:t>
      </w:r>
      <w:r>
        <w:rPr>
          <w:color w:val="333333"/>
          <w:w w:val="90"/>
          <w:sz w:val="15"/>
        </w:rPr>
        <w:t>name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записать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строки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i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по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j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файл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именем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name.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5"/>
        </w:numPr>
        <w:tabs>
          <w:tab w:pos="383" w:val="left" w:leader="none"/>
        </w:tabs>
        <w:spacing w:line="240" w:lineRule="auto" w:before="0" w:after="0"/>
        <w:ind w:left="382" w:right="0" w:hanging="273"/>
        <w:jc w:val="left"/>
        <w:rPr>
          <w:sz w:val="15"/>
        </w:rPr>
      </w:pPr>
      <w:r>
        <w:rPr>
          <w:color w:val="333333"/>
          <w:w w:val="90"/>
          <w:sz w:val="15"/>
        </w:rPr>
        <w:t>Запись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-3"/>
          <w:w w:val="90"/>
          <w:sz w:val="15"/>
        </w:rPr>
        <w:t> </w:t>
      </w:r>
      <w:r>
        <w:rPr>
          <w:color w:val="333333"/>
          <w:w w:val="90"/>
          <w:sz w:val="15"/>
        </w:rPr>
        <w:t>файл и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выход из</w:t>
      </w:r>
      <w:r>
        <w:rPr>
          <w:color w:val="333333"/>
          <w:spacing w:val="-2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w</w:t>
      </w:r>
      <w:r>
        <w:rPr>
          <w:color w:val="333333"/>
          <w:spacing w:val="-7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записать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изменённый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текст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файл,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не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выходя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из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vi;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1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w</w:t>
      </w:r>
      <w:r>
        <w:rPr>
          <w:color w:val="333333"/>
          <w:spacing w:val="-6"/>
          <w:w w:val="90"/>
          <w:sz w:val="15"/>
        </w:rPr>
        <w:t> </w:t>
      </w:r>
      <w:r>
        <w:rPr>
          <w:color w:val="333333"/>
          <w:w w:val="90"/>
          <w:sz w:val="15"/>
        </w:rPr>
        <w:t>name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записать</w:t>
      </w:r>
      <w:r>
        <w:rPr>
          <w:color w:val="333333"/>
          <w:spacing w:val="16"/>
          <w:w w:val="90"/>
          <w:sz w:val="15"/>
        </w:rPr>
        <w:t> </w:t>
      </w:r>
      <w:r>
        <w:rPr>
          <w:color w:val="333333"/>
          <w:w w:val="90"/>
          <w:sz w:val="15"/>
        </w:rPr>
        <w:t>изменённый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текст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новый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файл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именем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name;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w!</w:t>
      </w:r>
      <w:r>
        <w:rPr>
          <w:color w:val="333333"/>
          <w:spacing w:val="20"/>
          <w:w w:val="90"/>
          <w:sz w:val="15"/>
        </w:rPr>
        <w:t> </w:t>
      </w:r>
      <w:r>
        <w:rPr>
          <w:color w:val="333333"/>
          <w:w w:val="90"/>
          <w:sz w:val="15"/>
        </w:rPr>
        <w:t>name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записать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изменённый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текст</w:t>
      </w:r>
      <w:r>
        <w:rPr>
          <w:color w:val="333333"/>
          <w:spacing w:val="14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файл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с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именем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name;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wq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записать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изменения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файл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выйти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из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vi;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1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: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q —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w w:val="95"/>
          <w:sz w:val="15"/>
        </w:rPr>
        <w:t>выйти из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редактора vi;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: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q!</w:t>
      </w:r>
      <w:r>
        <w:rPr>
          <w:color w:val="333333"/>
          <w:spacing w:val="8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выйти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из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редактора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без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записи;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e!</w:t>
      </w:r>
      <w:r>
        <w:rPr>
          <w:color w:val="333333"/>
          <w:spacing w:val="23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вернуться</w:t>
      </w:r>
      <w:r>
        <w:rPr>
          <w:color w:val="333333"/>
          <w:spacing w:val="14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командный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режим,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отменив</w:t>
      </w:r>
      <w:r>
        <w:rPr>
          <w:color w:val="333333"/>
          <w:spacing w:val="4"/>
          <w:w w:val="90"/>
          <w:sz w:val="15"/>
        </w:rPr>
        <w:t> </w:t>
      </w:r>
      <w:r>
        <w:rPr>
          <w:color w:val="333333"/>
          <w:w w:val="90"/>
          <w:sz w:val="15"/>
        </w:rPr>
        <w:t>все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изменения,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произведённые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со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времени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последней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записи.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2"/>
          <w:numId w:val="5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Используя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клавишу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$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(переход</w:t>
      </w:r>
      <w:r>
        <w:rPr>
          <w:color w:val="333333"/>
          <w:spacing w:val="2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1"/>
          <w:w w:val="90"/>
          <w:sz w:val="15"/>
        </w:rPr>
        <w:t> </w:t>
      </w:r>
      <w:r>
        <w:rPr>
          <w:color w:val="333333"/>
          <w:w w:val="90"/>
          <w:sz w:val="15"/>
        </w:rPr>
        <w:t>конец</w:t>
      </w:r>
      <w:r>
        <w:rPr>
          <w:color w:val="333333"/>
          <w:spacing w:val="14"/>
          <w:w w:val="90"/>
          <w:sz w:val="15"/>
        </w:rPr>
        <w:t> </w:t>
      </w:r>
      <w:r>
        <w:rPr>
          <w:color w:val="333333"/>
          <w:w w:val="90"/>
          <w:sz w:val="15"/>
        </w:rPr>
        <w:t>строки)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можно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определить,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не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перемещая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курсора,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позицию,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в</w:t>
      </w:r>
      <w:r>
        <w:rPr>
          <w:color w:val="333333"/>
          <w:spacing w:val="1"/>
          <w:w w:val="90"/>
          <w:sz w:val="15"/>
        </w:rPr>
        <w:t> </w:t>
      </w:r>
      <w:r>
        <w:rPr>
          <w:color w:val="333333"/>
          <w:w w:val="90"/>
          <w:sz w:val="15"/>
        </w:rPr>
        <w:t>которой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заканчивается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строка.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2"/>
          <w:numId w:val="5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Опции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vi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позволяют</w:t>
      </w:r>
      <w:r>
        <w:rPr>
          <w:color w:val="333333"/>
          <w:spacing w:val="16"/>
          <w:w w:val="90"/>
          <w:sz w:val="15"/>
        </w:rPr>
        <w:t> </w:t>
      </w:r>
      <w:r>
        <w:rPr>
          <w:color w:val="333333"/>
          <w:w w:val="90"/>
          <w:sz w:val="15"/>
        </w:rPr>
        <w:t>настроить</w:t>
      </w:r>
      <w:r>
        <w:rPr>
          <w:color w:val="333333"/>
          <w:spacing w:val="18"/>
          <w:w w:val="90"/>
          <w:sz w:val="15"/>
        </w:rPr>
        <w:t> </w:t>
      </w:r>
      <w:r>
        <w:rPr>
          <w:color w:val="333333"/>
          <w:w w:val="90"/>
          <w:sz w:val="15"/>
        </w:rPr>
        <w:t>рабочую</w:t>
      </w:r>
      <w:r>
        <w:rPr>
          <w:color w:val="333333"/>
          <w:spacing w:val="14"/>
          <w:w w:val="90"/>
          <w:sz w:val="15"/>
        </w:rPr>
        <w:t> </w:t>
      </w:r>
      <w:r>
        <w:rPr>
          <w:color w:val="333333"/>
          <w:w w:val="90"/>
          <w:sz w:val="15"/>
        </w:rPr>
        <w:t>среду.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110"/>
      </w:pPr>
      <w:r>
        <w:rPr>
          <w:color w:val="333333"/>
          <w:w w:val="90"/>
        </w:rPr>
        <w:t>Для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задания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опций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(в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режиме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строки):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: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set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all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6"/>
          <w:w w:val="95"/>
          <w:sz w:val="15"/>
        </w:rPr>
        <w:t> </w:t>
      </w:r>
      <w:r>
        <w:rPr>
          <w:color w:val="333333"/>
          <w:w w:val="95"/>
          <w:sz w:val="15"/>
        </w:rPr>
        <w:t>вывести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полный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список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опций;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5"/>
          <w:sz w:val="15"/>
        </w:rPr>
        <w:t>: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set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nu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—</w:t>
      </w:r>
      <w:r>
        <w:rPr>
          <w:color w:val="333333"/>
          <w:spacing w:val="-5"/>
          <w:w w:val="95"/>
          <w:sz w:val="15"/>
        </w:rPr>
        <w:t> </w:t>
      </w:r>
      <w:r>
        <w:rPr>
          <w:color w:val="333333"/>
          <w:w w:val="95"/>
          <w:sz w:val="15"/>
        </w:rPr>
        <w:t>вывести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номера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строк;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1" w:after="0"/>
        <w:ind w:left="226" w:right="0" w:hanging="117"/>
        <w:jc w:val="left"/>
        <w:rPr>
          <w:sz w:val="15"/>
        </w:rPr>
      </w:pPr>
      <w:r>
        <w:rPr>
          <w:color w:val="333333"/>
          <w:spacing w:val="-1"/>
          <w:w w:val="95"/>
          <w:sz w:val="15"/>
        </w:rPr>
        <w:t>:</w:t>
      </w:r>
      <w:r>
        <w:rPr>
          <w:color w:val="333333"/>
          <w:spacing w:val="-4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set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list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—</w:t>
      </w:r>
      <w:r>
        <w:rPr>
          <w:color w:val="333333"/>
          <w:spacing w:val="-7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вывести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невидимые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333333"/>
          <w:w w:val="95"/>
          <w:sz w:val="15"/>
        </w:rPr>
        <w:t>символы;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  <w:rPr>
          <w:sz w:val="15"/>
        </w:rPr>
      </w:pPr>
      <w:r>
        <w:rPr>
          <w:color w:val="333333"/>
          <w:w w:val="90"/>
          <w:sz w:val="15"/>
        </w:rPr>
        <w:t>: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set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ic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—</w:t>
      </w:r>
      <w:r>
        <w:rPr>
          <w:color w:val="333333"/>
          <w:spacing w:val="7"/>
          <w:w w:val="90"/>
          <w:sz w:val="15"/>
        </w:rPr>
        <w:t> </w:t>
      </w:r>
      <w:r>
        <w:rPr>
          <w:color w:val="333333"/>
          <w:w w:val="90"/>
          <w:sz w:val="15"/>
        </w:rPr>
        <w:t>не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учитывать</w:t>
      </w:r>
      <w:r>
        <w:rPr>
          <w:color w:val="333333"/>
          <w:spacing w:val="18"/>
          <w:w w:val="90"/>
          <w:sz w:val="15"/>
        </w:rPr>
        <w:t> </w:t>
      </w:r>
      <w:r>
        <w:rPr>
          <w:color w:val="333333"/>
          <w:w w:val="90"/>
          <w:sz w:val="15"/>
        </w:rPr>
        <w:t>при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поиске,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является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ли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символ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прописным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или</w:t>
      </w:r>
      <w:r>
        <w:rPr>
          <w:color w:val="333333"/>
          <w:spacing w:val="13"/>
          <w:w w:val="90"/>
          <w:sz w:val="15"/>
        </w:rPr>
        <w:t> </w:t>
      </w:r>
      <w:r>
        <w:rPr>
          <w:color w:val="333333"/>
          <w:w w:val="90"/>
          <w:sz w:val="15"/>
        </w:rPr>
        <w:t>строчным.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10"/>
      </w:pPr>
      <w:r>
        <w:rPr>
          <w:color w:val="333333"/>
          <w:w w:val="90"/>
        </w:rPr>
        <w:t>Если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хотите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отказаться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опции,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нужно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написать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no.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Определить</w:t>
      </w:r>
      <w:r>
        <w:rPr>
          <w:color w:val="333333"/>
          <w:spacing w:val="14"/>
          <w:w w:val="90"/>
          <w:sz w:val="15"/>
        </w:rPr>
        <w:t> </w:t>
      </w:r>
      <w:r>
        <w:rPr>
          <w:color w:val="333333"/>
          <w:w w:val="90"/>
          <w:sz w:val="15"/>
        </w:rPr>
        <w:t>режим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работы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vi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можно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по</w:t>
      </w:r>
      <w:r>
        <w:rPr>
          <w:color w:val="333333"/>
          <w:spacing w:val="8"/>
          <w:w w:val="90"/>
          <w:sz w:val="15"/>
        </w:rPr>
        <w:t> </w:t>
      </w:r>
      <w:r>
        <w:rPr>
          <w:color w:val="333333"/>
          <w:w w:val="90"/>
          <w:sz w:val="15"/>
        </w:rPr>
        <w:t>последней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командной</w:t>
      </w:r>
      <w:r>
        <w:rPr>
          <w:color w:val="333333"/>
          <w:spacing w:val="9"/>
          <w:w w:val="90"/>
          <w:sz w:val="15"/>
        </w:rPr>
        <w:t> </w:t>
      </w:r>
      <w:r>
        <w:rPr>
          <w:color w:val="333333"/>
          <w:w w:val="90"/>
          <w:sz w:val="15"/>
        </w:rPr>
        <w:t>строке.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02" w:val="left" w:leader="none"/>
        </w:tabs>
        <w:spacing w:line="240" w:lineRule="auto" w:before="0" w:after="0"/>
        <w:ind w:left="401" w:right="0" w:hanging="195"/>
        <w:jc w:val="left"/>
        <w:rPr>
          <w:sz w:val="15"/>
        </w:rPr>
      </w:pPr>
      <w:r>
        <w:rPr>
          <w:color w:val="333333"/>
          <w:w w:val="90"/>
          <w:sz w:val="15"/>
        </w:rPr>
        <w:t>Взаимосвязь</w:t>
      </w:r>
      <w:r>
        <w:rPr>
          <w:color w:val="333333"/>
          <w:spacing w:val="15"/>
          <w:w w:val="90"/>
          <w:sz w:val="15"/>
        </w:rPr>
        <w:t> </w:t>
      </w:r>
      <w:r>
        <w:rPr>
          <w:color w:val="333333"/>
          <w:w w:val="90"/>
          <w:sz w:val="15"/>
        </w:rPr>
        <w:t>режимов</w:t>
      </w:r>
      <w:r>
        <w:rPr>
          <w:color w:val="333333"/>
          <w:spacing w:val="3"/>
          <w:w w:val="90"/>
          <w:sz w:val="15"/>
        </w:rPr>
        <w:t> </w:t>
      </w:r>
      <w:r>
        <w:rPr>
          <w:color w:val="333333"/>
          <w:w w:val="90"/>
          <w:sz w:val="15"/>
        </w:rPr>
        <w:t>работы</w:t>
      </w:r>
      <w:r>
        <w:rPr>
          <w:color w:val="333333"/>
          <w:spacing w:val="6"/>
          <w:w w:val="90"/>
          <w:sz w:val="15"/>
        </w:rPr>
        <w:t> </w:t>
      </w:r>
      <w:r>
        <w:rPr>
          <w:color w:val="333333"/>
          <w:w w:val="90"/>
          <w:sz w:val="15"/>
        </w:rPr>
        <w:t>редактора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vi: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Командный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режим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–&gt;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режим</w:t>
      </w:r>
      <w:r>
        <w:rPr>
          <w:color w:val="333333"/>
          <w:spacing w:val="11"/>
          <w:w w:val="90"/>
          <w:sz w:val="15"/>
        </w:rPr>
        <w:t> </w:t>
      </w:r>
      <w:r>
        <w:rPr>
          <w:color w:val="333333"/>
          <w:w w:val="90"/>
          <w:sz w:val="15"/>
        </w:rPr>
        <w:t>вставки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–&gt;</w:t>
      </w:r>
      <w:r>
        <w:rPr>
          <w:color w:val="333333"/>
          <w:spacing w:val="5"/>
          <w:w w:val="90"/>
          <w:sz w:val="15"/>
        </w:rPr>
        <w:t> </w:t>
      </w:r>
      <w:r>
        <w:rPr>
          <w:color w:val="333333"/>
          <w:w w:val="90"/>
          <w:sz w:val="15"/>
        </w:rPr>
        <w:t>последняя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строка</w:t>
      </w:r>
      <w:r>
        <w:rPr>
          <w:color w:val="333333"/>
          <w:spacing w:val="10"/>
          <w:w w:val="90"/>
          <w:sz w:val="15"/>
        </w:rPr>
        <w:t> </w:t>
      </w:r>
      <w:r>
        <w:rPr>
          <w:color w:val="333333"/>
          <w:w w:val="90"/>
          <w:sz w:val="15"/>
        </w:rPr>
        <w:t>(командная</w:t>
      </w:r>
      <w:r>
        <w:rPr>
          <w:color w:val="333333"/>
          <w:spacing w:val="12"/>
          <w:w w:val="90"/>
          <w:sz w:val="15"/>
        </w:rPr>
        <w:t> </w:t>
      </w:r>
      <w:r>
        <w:rPr>
          <w:color w:val="333333"/>
          <w:w w:val="90"/>
          <w:sz w:val="15"/>
        </w:rPr>
        <w:t>строка).</w:t>
      </w:r>
    </w:p>
    <w:sectPr>
      <w:pgSz w:w="12240" w:h="15840"/>
      <w:pgMar w:top="580" w:bottom="280" w:left="6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01" w:hanging="195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0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0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0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0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20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0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0" w:hanging="19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382" w:hanging="27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82" w:hanging="272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5"/>
        <w:szCs w:val="15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01" w:hanging="195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5"/>
        <w:szCs w:val="15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77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6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4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3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2" w:hanging="19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382" w:hanging="2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82" w:hanging="272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5"/>
        <w:szCs w:val="15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01" w:hanging="195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5"/>
        <w:szCs w:val="15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77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6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4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3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2" w:hanging="19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1" w:hanging="195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0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0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0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0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20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0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0" w:hanging="19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26" w:hanging="117"/>
      </w:pPr>
      <w:rPr>
        <w:rFonts w:hint="default" w:ascii="Microsoft Sans Serif" w:hAnsi="Microsoft Sans Serif" w:eastAsia="Microsoft Sans Serif" w:cs="Microsoft Sans Serif"/>
        <w:color w:val="333333"/>
        <w:w w:val="175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08" w:hanging="1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6" w:hanging="1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4" w:hanging="1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2" w:hanging="1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0" w:hanging="1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8" w:hanging="1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36" w:hanging="1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4" w:hanging="11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7" w:hanging="118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3"/>
        <w:szCs w:val="1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01" w:hanging="195"/>
        <w:jc w:val="left"/>
      </w:pPr>
      <w:rPr>
        <w:rFonts w:hint="default" w:ascii="Microsoft Sans Serif" w:hAnsi="Microsoft Sans Serif" w:eastAsia="Microsoft Sans Serif" w:cs="Microsoft Sans Serif"/>
        <w:color w:val="333333"/>
        <w:w w:val="92"/>
        <w:sz w:val="15"/>
        <w:szCs w:val="15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88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77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6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4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3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2" w:hanging="195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5"/>
      <w:szCs w:val="15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26" w:hanging="11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09</dc:title>
  <dcterms:created xsi:type="dcterms:W3CDTF">2021-10-26T04:31:46Z</dcterms:created>
  <dcterms:modified xsi:type="dcterms:W3CDTF">2021-10-26T04:31:46Z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