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9.png" ContentType="image/png"/>
  <Override PartName="/word/media/rId35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№8.</w:t>
      </w:r>
      <w:r>
        <w:t xml:space="preserve"> </w:t>
      </w: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фирм.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№28</w:t>
      </w:r>
    </w:p>
    <w:p>
      <w:pPr>
        <w:pStyle w:val="Author"/>
      </w:pPr>
      <w:r>
        <w:t xml:space="preserve">Евдокимов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Андреевич.</w:t>
      </w:r>
      <w:r>
        <w:t xml:space="preserve"> </w:t>
      </w:r>
      <w:r>
        <w:t xml:space="preserve">НФИбд-01-20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bookmarkStart w:id="20" w:name="цель-лабораторной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лабораторной работы:</w:t>
      </w:r>
    </w:p>
    <w:p>
      <w:pPr>
        <w:pStyle w:val="FirstParagraph"/>
      </w:pPr>
      <w:r>
        <w:t xml:space="preserve">Изучить модель конкуренции для двух фирм и в двух случаях. Построить графики с помощью представленных уравнений, описивающих случаи.</w:t>
      </w:r>
    </w:p>
    <w:bookmarkEnd w:id="20"/>
    <w:bookmarkEnd w:id="21"/>
    <w:bookmarkStart w:id="23" w:name="заданиеlab-taskmathmo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  <w:r>
        <w:t xml:space="preserve">[1]</w:t>
      </w:r>
    </w:p>
    <w:bookmarkStart w:id="22" w:name="задания-лаборатор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Задания лабораторной работы: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Изучить случаи представленные в варианте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2"/>
    <w:bookmarkEnd w:id="23"/>
    <w:bookmarkStart w:id="25" w:name="ход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выполнения лабораторной работы:</w:t>
      </w:r>
    </w:p>
    <w:bookmarkStart w:id="24" w:name="теоретические-сведенияlab-examplemathmo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  <w:r>
        <w:t xml:space="preserve">[2]</w:t>
      </w:r>
      <w:r>
        <w:t xml:space="preserve">: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f>
                <m:fPr>
                  <m:type m:val="bar"/>
                </m:fPr>
                <m:num>
                  <m:r>
                    <m:t>τ</m:t>
                  </m:r>
                </m:num>
                <m:den>
                  <m:r>
                    <m:t>δ</m:t>
                  </m:r>
                </m:den>
              </m:f>
            </m:e>
          </m:d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4"/>
    <w:bookmarkEnd w:id="25"/>
    <w:bookmarkStart w:id="28" w:name="задачаlab-taskmathmo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Задача</w:t>
      </w:r>
      <w:r>
        <w:t xml:space="preserve">[1]</w:t>
      </w:r>
    </w:p>
    <w:bookmarkStart w:id="26" w:name="условие-задач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Условие задачи: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0.00018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bookmarkEnd w:id="26"/>
    <w:bookmarkStart w:id="27" w:name="X7d048f8d47f2a5f0f6f410215f188d583f25e29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8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35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93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35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30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13.3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14.5</m:t>
          </m:r>
        </m:oMath>
      </m:oMathPara>
    </w:p>
    <w:bookmarkEnd w:id="27"/>
    <w:bookmarkEnd w:id="28"/>
    <w:bookmarkStart w:id="31" w:name="код-программ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Код программы</w:t>
      </w:r>
    </w:p>
    <w:bookmarkStart w:id="29" w:name="Xa09c13ff66a804e121566f4aa6aeb049250d9e6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Код программы на Julia общий:</w:t>
      </w:r>
      <w:r>
        <w:t xml:space="preserve"> </w:t>
      </w:r>
      <w:r>
        <w:t xml:space="preserve">[3]</w:t>
      </w:r>
    </w:p>
    <w:p>
      <w:pPr>
        <w:pStyle w:val="SourceCode"/>
      </w:pPr>
      <w:r>
        <w:rPr>
          <w:rStyle w:val="VerbatimChar"/>
        </w:rPr>
        <w:t xml:space="preserve"># Вариант 28</w:t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Pcr = 35</w:t>
      </w:r>
      <w:r>
        <w:br/>
      </w:r>
      <w:r>
        <w:rPr>
          <w:rStyle w:val="VerbatimChar"/>
        </w:rPr>
        <w:t xml:space="preserve">t1, t2 = 35, 30</w:t>
      </w:r>
      <w:r>
        <w:br/>
      </w:r>
      <w:r>
        <w:rPr>
          <w:rStyle w:val="VerbatimChar"/>
        </w:rPr>
        <w:t xml:space="preserve">p1, p2 = 13.3, 14.5</w:t>
      </w:r>
      <w:r>
        <w:br/>
      </w:r>
      <w:r>
        <w:rPr>
          <w:rStyle w:val="VerbatimChar"/>
        </w:rPr>
        <w:t xml:space="preserve">N = 93</w:t>
      </w:r>
      <w:r>
        <w:br/>
      </w:r>
      <w:r>
        <w:rPr>
          <w:rStyle w:val="VerbatimChar"/>
        </w:rPr>
        <w:t xml:space="preserve">q = 1</w:t>
      </w:r>
      <w:r>
        <w:br/>
      </w:r>
      <w:r>
        <w:rPr>
          <w:rStyle w:val="VerbatimChar"/>
        </w:rPr>
        <w:t xml:space="preserve">M1, M2 = 8, 9</w:t>
      </w:r>
      <w:r>
        <w:br/>
      </w:r>
      <w:r>
        <w:rPr>
          <w:rStyle w:val="VerbatimChar"/>
        </w:rPr>
        <w:t xml:space="preserve">a1 = Pcr / (t1*t1*p1*p1*N*q);</w:t>
      </w:r>
      <w:r>
        <w:br/>
      </w:r>
      <w:r>
        <w:rPr>
          <w:rStyle w:val="VerbatimChar"/>
        </w:rPr>
        <w:t xml:space="preserve">a2 = Pcr / (t2*t2*p2*p2*N*q);</w:t>
      </w:r>
      <w:r>
        <w:br/>
      </w:r>
      <w:r>
        <w:rPr>
          <w:rStyle w:val="VerbatimChar"/>
        </w:rPr>
        <w:t xml:space="preserve">b = Pcr / (t1*t1*t2*t2*p1*p1*p2*p2*N*q);</w:t>
      </w:r>
      <w:r>
        <w:br/>
      </w:r>
      <w:r>
        <w:rPr>
          <w:rStyle w:val="VerbatimChar"/>
        </w:rPr>
        <w:t xml:space="preserve">c1 = (Pcr - p1) / (t1*p1);</w:t>
      </w:r>
      <w:r>
        <w:br/>
      </w:r>
      <w:r>
        <w:rPr>
          <w:rStyle w:val="VerbatimChar"/>
        </w:rPr>
        <w:t xml:space="preserve">c2 = (Pcr - p2) / (t2*p2);</w:t>
      </w:r>
      <w:r>
        <w:br/>
      </w:r>
      <w:r>
        <w:rPr>
          <w:rStyle w:val="VerbatimChar"/>
        </w:rPr>
        <w:t xml:space="preserve">d = 0.00018</w:t>
      </w:r>
      <w:r>
        <w:br/>
      </w:r>
      <w:r>
        <w:br/>
      </w:r>
      <w:r>
        <w:rPr>
          <w:rStyle w:val="VerbatimChar"/>
        </w:rPr>
        <w:t xml:space="preserve">function fn_1(du, u, p, t)</w:t>
      </w:r>
      <w:r>
        <w:br/>
      </w:r>
      <w:r>
        <w:rPr>
          <w:rStyle w:val="VerbatimChar"/>
        </w:rPr>
        <w:t xml:space="preserve">    du[1] = u[1]-(b/c1)*u[1]*u[2]-(a1/c1)*u[1]*u[1]</w:t>
      </w:r>
      <w:r>
        <w:br/>
      </w:r>
      <w:r>
        <w:rPr>
          <w:rStyle w:val="VerbatimChar"/>
        </w:rPr>
        <w:t xml:space="preserve">    du[2] = (c2/c1)*u[2]-(b/c1)*u[1]*u[2]-(a2/c1)*u[2]*u[2]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fn_2(du, u, p, t)</w:t>
      </w:r>
      <w:r>
        <w:br/>
      </w:r>
      <w:r>
        <w:rPr>
          <w:rStyle w:val="VerbatimChar"/>
        </w:rPr>
        <w:t xml:space="preserve">    du[1] = u[1]-(b/c1+d)*u[1]*u[2]-(a1/c1)*u[1]*u[1]</w:t>
      </w:r>
      <w:r>
        <w:br/>
      </w:r>
      <w:r>
        <w:rPr>
          <w:rStyle w:val="VerbatimChar"/>
        </w:rPr>
        <w:t xml:space="preserve">    du[2] = (c2/c1)*u[2]-(b/c1)*u[1]*u[2]-(a2/c1)*u[2]*u[2]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[M1,M2]</w:t>
      </w:r>
      <w:r>
        <w:br/>
      </w:r>
      <w:r>
        <w:rPr>
          <w:rStyle w:val="VerbatimChar"/>
        </w:rPr>
        <w:t xml:space="preserve">tspan = (0, 20)</w:t>
      </w:r>
      <w:r>
        <w:br/>
      </w:r>
      <w:r>
        <w:rPr>
          <w:rStyle w:val="VerbatimChar"/>
        </w:rPr>
        <w:t xml:space="preserve">prob = ODEProblem(fn_1, v0, tspan)</w:t>
      </w:r>
      <w:r>
        <w:br/>
      </w:r>
      <w:r>
        <w:rPr>
          <w:rStyle w:val="VerbatimChar"/>
        </w:rPr>
        <w:t xml:space="preserve">sol = solve(prob, dtmax=0.01)</w:t>
      </w:r>
      <w:r>
        <w:br/>
      </w:r>
      <w:r>
        <w:rPr>
          <w:rStyle w:val="VerbatimChar"/>
        </w:rPr>
        <w:t xml:space="preserve">m1 = [u[1] for u in sol.u]</w:t>
      </w:r>
      <w:r>
        <w:br/>
      </w:r>
      <w:r>
        <w:rPr>
          <w:rStyle w:val="VerbatimChar"/>
        </w:rPr>
        <w:t xml:space="preserve">m2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plt1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title="Случай 1",</w:t>
      </w:r>
      <w:r>
        <w:br/>
      </w:r>
      <w:r>
        <w:rPr>
          <w:rStyle w:val="VerbatimChar"/>
        </w:rPr>
        <w:t xml:space="preserve">  legend=false)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plt1,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m1,</w:t>
      </w:r>
      <w:r>
        <w:br/>
      </w:r>
      <w:r>
        <w:rPr>
          <w:rStyle w:val="VerbatimChar"/>
        </w:rPr>
        <w:t xml:space="preserve">  color=:blue)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plt1,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m2,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v0 = [M1,M2]</w:t>
      </w:r>
      <w:r>
        <w:br/>
      </w:r>
      <w:r>
        <w:rPr>
          <w:rStyle w:val="VerbatimChar"/>
        </w:rPr>
        <w:t xml:space="preserve">tspan = (0, 20)</w:t>
      </w:r>
      <w:r>
        <w:br/>
      </w:r>
      <w:r>
        <w:rPr>
          <w:rStyle w:val="VerbatimChar"/>
        </w:rPr>
        <w:t xml:space="preserve">prob = ODEProblem(fn_2, v0, tspan)</w:t>
      </w:r>
      <w:r>
        <w:br/>
      </w:r>
      <w:r>
        <w:rPr>
          <w:rStyle w:val="VerbatimChar"/>
        </w:rPr>
        <w:t xml:space="preserve">sol = solve(prob, dtmax=0.01)</w:t>
      </w:r>
      <w:r>
        <w:br/>
      </w:r>
      <w:r>
        <w:rPr>
          <w:rStyle w:val="VerbatimChar"/>
        </w:rPr>
        <w:t xml:space="preserve">m3 = [u[1] for u in sol.u]</w:t>
      </w:r>
      <w:r>
        <w:br/>
      </w:r>
      <w:r>
        <w:rPr>
          <w:rStyle w:val="VerbatimChar"/>
        </w:rPr>
        <w:t xml:space="preserve">m4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plt2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title="Случай 2",</w:t>
      </w:r>
      <w:r>
        <w:br/>
      </w:r>
      <w:r>
        <w:rPr>
          <w:rStyle w:val="VerbatimChar"/>
        </w:rPr>
        <w:t xml:space="preserve">  legend=false)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m3,</w:t>
      </w:r>
      <w:r>
        <w:br/>
      </w:r>
      <w:r>
        <w:rPr>
          <w:rStyle w:val="VerbatimChar"/>
        </w:rPr>
        <w:t xml:space="preserve">  color=:blue)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m4,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br/>
      </w:r>
      <w:r>
        <w:rPr>
          <w:rStyle w:val="VerbatimChar"/>
        </w:rPr>
        <w:t xml:space="preserve">savefig(plt1, "Z:/PETON/mm8/lab08_1.png")</w:t>
      </w:r>
      <w:r>
        <w:br/>
      </w:r>
      <w:r>
        <w:rPr>
          <w:rStyle w:val="VerbatimChar"/>
        </w:rPr>
        <w:t xml:space="preserve">savefig(plt2, "Z:/PETON/mm8/lab08_2.png")</w:t>
      </w:r>
    </w:p>
    <w:bookmarkEnd w:id="29"/>
    <w:bookmarkStart w:id="30" w:name="код-программы-на-openmodelica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Код программы на OpenModelica:</w:t>
      </w:r>
    </w:p>
    <w:p>
      <w:pPr>
        <w:pStyle w:val="SourceCode"/>
      </w:pPr>
      <w:r>
        <w:rPr>
          <w:rStyle w:val="VerbatimChar"/>
        </w:rPr>
        <w:t xml:space="preserve">model laba_8_1</w:t>
      </w:r>
      <w:r>
        <w:br/>
      </w:r>
      <w:r>
        <w:br/>
      </w:r>
      <w:r>
        <w:rPr>
          <w:rStyle w:val="VerbatimChar"/>
        </w:rPr>
        <w:t xml:space="preserve">parameter Real p_cr = 35;</w:t>
      </w:r>
      <w:r>
        <w:br/>
      </w:r>
      <w:r>
        <w:rPr>
          <w:rStyle w:val="VerbatimChar"/>
        </w:rPr>
        <w:t xml:space="preserve">parameter Real t1 = 35;</w:t>
      </w:r>
      <w:r>
        <w:br/>
      </w:r>
      <w:r>
        <w:rPr>
          <w:rStyle w:val="VerbatimChar"/>
        </w:rPr>
        <w:t xml:space="preserve">parameter Real p1 = 13.3;</w:t>
      </w:r>
      <w:r>
        <w:br/>
      </w:r>
      <w:r>
        <w:rPr>
          <w:rStyle w:val="VerbatimChar"/>
        </w:rPr>
        <w:t xml:space="preserve">parameter Real t2 = 30;</w:t>
      </w:r>
      <w:r>
        <w:br/>
      </w:r>
      <w:r>
        <w:rPr>
          <w:rStyle w:val="VerbatimChar"/>
        </w:rPr>
        <w:t xml:space="preserve">parameter Real p2 = 14.5;</w:t>
      </w:r>
      <w:r>
        <w:br/>
      </w:r>
      <w:r>
        <w:rPr>
          <w:rStyle w:val="VerbatimChar"/>
        </w:rPr>
        <w:t xml:space="preserve">parameter Real N = 93;</w:t>
      </w:r>
      <w:r>
        <w:br/>
      </w:r>
      <w:r>
        <w:rPr>
          <w:rStyle w:val="VerbatimChar"/>
        </w:rPr>
        <w:t xml:space="preserve">parameter Real q = 1; </w:t>
      </w:r>
      <w:r>
        <w:br/>
      </w:r>
      <w:r>
        <w:br/>
      </w:r>
      <w:r>
        <w:rPr>
          <w:rStyle w:val="VerbatimChar"/>
        </w:rPr>
        <w:t xml:space="preserve">parameter Real a1 = p_cr/(t1*t1*p1*p1*N*q);</w:t>
      </w:r>
      <w:r>
        <w:br/>
      </w:r>
      <w:r>
        <w:rPr>
          <w:rStyle w:val="VerbatimChar"/>
        </w:rPr>
        <w:t xml:space="preserve">parameter Real a2 = p_cr/(t2*t2*p2*p2*N*q);</w:t>
      </w:r>
      <w:r>
        <w:br/>
      </w:r>
      <w:r>
        <w:rPr>
          <w:rStyle w:val="VerbatimChar"/>
        </w:rPr>
        <w:t xml:space="preserve">parameter Real b = p_cr/(t1*t1*t2*t2*p1*p1*p2*p2*N*q);</w:t>
      </w:r>
      <w:r>
        <w:br/>
      </w:r>
      <w:r>
        <w:rPr>
          <w:rStyle w:val="VerbatimChar"/>
        </w:rPr>
        <w:t xml:space="preserve">parameter Real c1 = (p_cr-p1)/(t1*p1);</w:t>
      </w:r>
      <w:r>
        <w:br/>
      </w:r>
      <w:r>
        <w:rPr>
          <w:rStyle w:val="VerbatimChar"/>
        </w:rPr>
        <w:t xml:space="preserve">parameter Real c2 = (p_cr-p2)/(t2*p2);</w:t>
      </w:r>
      <w:r>
        <w:br/>
      </w:r>
      <w:r>
        <w:br/>
      </w:r>
      <w:r>
        <w:rPr>
          <w:rStyle w:val="VerbatimChar"/>
        </w:rPr>
        <w:t xml:space="preserve">parameter Real d = 0.00018;</w:t>
      </w:r>
      <w:r>
        <w:br/>
      </w:r>
      <w:r>
        <w:br/>
      </w:r>
      <w:r>
        <w:rPr>
          <w:rStyle w:val="VerbatimChar"/>
        </w:rPr>
        <w:t xml:space="preserve">Real M1(start=8);</w:t>
      </w:r>
      <w:r>
        <w:br/>
      </w:r>
      <w:r>
        <w:rPr>
          <w:rStyle w:val="VerbatimChar"/>
        </w:rPr>
        <w:t xml:space="preserve">Real M2(start=9);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der(M1) = M1-(b/c1)*M1*M2-(a1/c1)*M1*M1;</w:t>
      </w:r>
      <w:r>
        <w:br/>
      </w:r>
      <w:r>
        <w:rPr>
          <w:rStyle w:val="VerbatimChar"/>
        </w:rPr>
        <w:t xml:space="preserve">der(M2) = (c2/c1)*M2-(b/c1)*M1*M2-(a2/c1)*M2*M2;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annotation(experiment(StartTime=0, StopTime=20, Tolerance=1e-6, Interval=0.01));</w:t>
      </w:r>
      <w:r>
        <w:br/>
      </w:r>
      <w:r>
        <w:br/>
      </w:r>
      <w:r>
        <w:rPr>
          <w:rStyle w:val="VerbatimChar"/>
        </w:rPr>
        <w:t xml:space="preserve">end laba_8_1;</w:t>
      </w:r>
      <w:r>
        <w:br/>
      </w:r>
      <w:r>
        <w:br/>
      </w:r>
      <w:r>
        <w:rPr>
          <w:rStyle w:val="VerbatimChar"/>
        </w:rPr>
        <w:t xml:space="preserve">model laba_8_2</w:t>
      </w:r>
      <w:r>
        <w:br/>
      </w:r>
      <w:r>
        <w:br/>
      </w:r>
      <w:r>
        <w:rPr>
          <w:rStyle w:val="VerbatimChar"/>
        </w:rPr>
        <w:t xml:space="preserve">parameter Real p_cr = 35;</w:t>
      </w:r>
      <w:r>
        <w:br/>
      </w:r>
      <w:r>
        <w:rPr>
          <w:rStyle w:val="VerbatimChar"/>
        </w:rPr>
        <w:t xml:space="preserve">parameter Real t1 = 35;</w:t>
      </w:r>
      <w:r>
        <w:br/>
      </w:r>
      <w:r>
        <w:rPr>
          <w:rStyle w:val="VerbatimChar"/>
        </w:rPr>
        <w:t xml:space="preserve">parameter Real p1 = 13.3;</w:t>
      </w:r>
      <w:r>
        <w:br/>
      </w:r>
      <w:r>
        <w:rPr>
          <w:rStyle w:val="VerbatimChar"/>
        </w:rPr>
        <w:t xml:space="preserve">parameter Real t2 = 30;</w:t>
      </w:r>
      <w:r>
        <w:br/>
      </w:r>
      <w:r>
        <w:rPr>
          <w:rStyle w:val="VerbatimChar"/>
        </w:rPr>
        <w:t xml:space="preserve">parameter Real p2 = 14.5;</w:t>
      </w:r>
      <w:r>
        <w:br/>
      </w:r>
      <w:r>
        <w:rPr>
          <w:rStyle w:val="VerbatimChar"/>
        </w:rPr>
        <w:t xml:space="preserve">parameter Real N = 93;</w:t>
      </w:r>
      <w:r>
        <w:br/>
      </w:r>
      <w:r>
        <w:rPr>
          <w:rStyle w:val="VerbatimChar"/>
        </w:rPr>
        <w:t xml:space="preserve">parameter Real q = 1; </w:t>
      </w:r>
      <w:r>
        <w:br/>
      </w:r>
      <w:r>
        <w:br/>
      </w:r>
      <w:r>
        <w:rPr>
          <w:rStyle w:val="VerbatimChar"/>
        </w:rPr>
        <w:t xml:space="preserve">parameter Real a1 = p_cr/(t1*t1*p1*p1*N*q);</w:t>
      </w:r>
      <w:r>
        <w:br/>
      </w:r>
      <w:r>
        <w:rPr>
          <w:rStyle w:val="VerbatimChar"/>
        </w:rPr>
        <w:t xml:space="preserve">parameter Real a2 = p_cr/(t2*t2*p2*p2*N*q);</w:t>
      </w:r>
      <w:r>
        <w:br/>
      </w:r>
      <w:r>
        <w:rPr>
          <w:rStyle w:val="VerbatimChar"/>
        </w:rPr>
        <w:t xml:space="preserve">parameter Real b = p_cr/(t1*t1*t2*t2*p1*p1*p2*p2*N*q);</w:t>
      </w:r>
      <w:r>
        <w:br/>
      </w:r>
      <w:r>
        <w:rPr>
          <w:rStyle w:val="VerbatimChar"/>
        </w:rPr>
        <w:t xml:space="preserve">parameter Real c1 = (p_cr-p1)/(t1*p1);</w:t>
      </w:r>
      <w:r>
        <w:br/>
      </w:r>
      <w:r>
        <w:rPr>
          <w:rStyle w:val="VerbatimChar"/>
        </w:rPr>
        <w:t xml:space="preserve">parameter Real c2 = (p_cr-p2)/(t2*p2);</w:t>
      </w:r>
      <w:r>
        <w:br/>
      </w:r>
      <w:r>
        <w:br/>
      </w:r>
      <w:r>
        <w:rPr>
          <w:rStyle w:val="VerbatimChar"/>
        </w:rPr>
        <w:t xml:space="preserve">parameter Real d = 0.00018;</w:t>
      </w:r>
      <w:r>
        <w:br/>
      </w:r>
      <w:r>
        <w:br/>
      </w:r>
      <w:r>
        <w:rPr>
          <w:rStyle w:val="VerbatimChar"/>
        </w:rPr>
        <w:t xml:space="preserve">Real M1(start=8);</w:t>
      </w:r>
      <w:r>
        <w:br/>
      </w:r>
      <w:r>
        <w:rPr>
          <w:rStyle w:val="VerbatimChar"/>
        </w:rPr>
        <w:t xml:space="preserve">Real M2(start=9);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der(M1) = M1-(b/c1+d)*M1*M2-(a1/c1)*M1*M1;</w:t>
      </w:r>
      <w:r>
        <w:br/>
      </w:r>
      <w:r>
        <w:rPr>
          <w:rStyle w:val="VerbatimChar"/>
        </w:rPr>
        <w:t xml:space="preserve">der(M2) = (c2/c1)*M2-(b/c1)*M1*M2-(a2/c1)*M2*M2;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annotation(experiment(StartTime=0, StopTime=20, Tolerance=1e-6, Interval=0.01));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laba_8_2;</w:t>
      </w:r>
    </w:p>
    <w:bookmarkEnd w:id="30"/>
    <w:bookmarkEnd w:id="31"/>
    <w:bookmarkStart w:id="46" w:name="результаты-работ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Результаты работы</w:t>
      </w:r>
    </w:p>
    <w:bookmarkStart w:id="38" w:name="результаты-работы-на-julia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Результаты работы на Julia: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и на Julia в случае 1" title="fig:" id="33" name="Picture"/>
            <a:graphic>
              <a:graphicData uri="http://schemas.openxmlformats.org/drawingml/2006/picture">
                <pic:pic>
                  <pic:nvPicPr>
                    <pic:cNvPr descr="image/lab08_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на Julia в случае 1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и на Julia в случае 2" title="fig:" id="36" name="Picture"/>
            <a:graphic>
              <a:graphicData uri="http://schemas.openxmlformats.org/drawingml/2006/picture">
                <pic:pic>
                  <pic:nvPicPr>
                    <pic:cNvPr descr="image/lab08_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на Julia в случае 2</w:t>
      </w:r>
    </w:p>
    <w:bookmarkEnd w:id="38"/>
    <w:bookmarkStart w:id="45" w:name="результаты-работы-на-openmodelica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Результаты работы на OpenModelica:</w:t>
      </w:r>
    </w:p>
    <w:p>
      <w:pPr>
        <w:pStyle w:val="CaptionedFigure"/>
      </w:pPr>
      <w:r>
        <w:drawing>
          <wp:inline>
            <wp:extent cx="3733800" cy="2046877"/>
            <wp:effectExtent b="0" l="0" r="0" t="0"/>
            <wp:docPr descr="Графики на OpenModelica в случае 1" title="fig:" id="40" name="Picture"/>
            <a:graphic>
              <a:graphicData uri="http://schemas.openxmlformats.org/drawingml/2006/picture">
                <pic:pic>
                  <pic:nvPicPr>
                    <pic:cNvPr descr="image/lab08_1_open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6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на OpenModelica в случае 1</w:t>
      </w:r>
    </w:p>
    <w:p>
      <w:pPr>
        <w:pStyle w:val="CaptionedFigure"/>
      </w:pPr>
      <w:r>
        <w:drawing>
          <wp:inline>
            <wp:extent cx="3733800" cy="2039094"/>
            <wp:effectExtent b="0" l="0" r="0" t="0"/>
            <wp:docPr descr="Графики на OpenModelica в случае 2" title="fig:" id="43" name="Picture"/>
            <a:graphic>
              <a:graphicData uri="http://schemas.openxmlformats.org/drawingml/2006/picture">
                <pic:pic>
                  <pic:nvPicPr>
                    <pic:cNvPr descr="image/lab08_2_open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9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на OpenModelica в случае 2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 для двух фирм в двух случаях.</w:t>
      </w:r>
    </w:p>
    <w:bookmarkEnd w:id="47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Start w:id="49" w:name="ref-lab-task:mathmod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Задания к лабораторной работе №8 (по вариантам)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48">
        <w:r>
          <w:rPr>
            <w:rStyle w:val="Hyperlink"/>
          </w:rPr>
          <w:t xml:space="preserve">https://esystem.rudn.ru/pluginfile.php/1971673/mod_resource/content/2/%D0%97%D0%B0%D0%B4%D0%B0%D0%BD%D0%B8%D0%B5%20%D0%BA%20%D0%BB%D0%B0%D0%B1%D0%BE%D1%80%D0%B0%D1%82%D0%BE%D1%80%D0%BD%D0%BE%D0%B9%20%D1%80%D0%B0%D0%B1%D0%BE%D1%82%D0%B5%20%E2%84%96%207.pdf</w:t>
        </w:r>
      </w:hyperlink>
      <w:r>
        <w:t xml:space="preserve">.</w:t>
      </w:r>
    </w:p>
    <w:bookmarkEnd w:id="49"/>
    <w:bookmarkStart w:id="51" w:name="ref-lab-example:mathmod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Лабораторная работа №8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50">
        <w:r>
          <w:rPr>
            <w:rStyle w:val="Hyperlink"/>
          </w:rPr>
          <w:t xml:space="preserve">https://esystem.rudn.ru/pluginfile.php/1971672/mod_resource/content/2/%D0%9B%D0%B0%D0%B1%D0%BE%D1%80%D0%B0%D1%82%D0%BE%D1%80%D0%BD%D0%B0%D1%8F%20%D1%80%D0%B0%D0%B1%D0%BE%D1%82%D0%B0%20%E2%84%96%207.pdf</w:t>
        </w:r>
      </w:hyperlink>
      <w:r>
        <w:t xml:space="preserve">.</w:t>
      </w:r>
    </w:p>
    <w:bookmarkEnd w:id="51"/>
    <w:bookmarkStart w:id="53" w:name="ref-diff-eq-doc:julia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DifferentialEquations.jl: Efficient Differential Equation Solving in Julia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52">
        <w:r>
          <w:rPr>
            <w:rStyle w:val="Hyperlink"/>
          </w:rPr>
          <w:t xml:space="preserve">https://docs.sciml.ai/DiffEqDocs/stable/</w:t>
        </w:r>
      </w:hyperlink>
      <w:r>
        <w:t xml:space="preserve">.</w: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image" Id="rId35" Target="media/rId35.png" /><Relationship Type="http://schemas.openxmlformats.org/officeDocument/2006/relationships/image" Id="rId42" Target="media/rId42.png" /><Relationship Type="http://schemas.openxmlformats.org/officeDocument/2006/relationships/hyperlink" Id="rId52" Target="https://docs.sciml.ai/DiffEqDocs/stable/" TargetMode="External" /><Relationship Type="http://schemas.openxmlformats.org/officeDocument/2006/relationships/hyperlink" Id="rId50" Target="https://esystem.rudn.ru/pluginfile.php/1971672/mod_resource/content/2/%D0%9B%D0%B0%D0%B1%D0%BE%D1%80%D0%B0%D1%82%D0%BE%D1%80%D0%BD%D0%B0%D1%8F%20%D1%80%D0%B0%D0%B1%D0%BE%D1%82%D0%B0%20%E2%84%96%207.pdf" TargetMode="External" /><Relationship Type="http://schemas.openxmlformats.org/officeDocument/2006/relationships/hyperlink" Id="rId48" Target="https://esystem.rudn.ru/pluginfile.php/1971673/mod_resource/content/2/%D0%97%D0%B0%D0%B4%D0%B0%D0%BD%D0%B8%D0%B5%20%D0%BA%20%D0%BB%D0%B0%D0%B1%D0%BE%D1%80%D0%B0%D1%82%D0%BE%D1%80%D0%BD%D0%BE%D0%B9%20%D1%80%D0%B0%D0%B1%D0%BE%D1%82%D0%B5%20%E2%84%96%207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s://docs.sciml.ai/DiffEqDocs/stable/" TargetMode="External" /><Relationship Type="http://schemas.openxmlformats.org/officeDocument/2006/relationships/hyperlink" Id="rId50" Target="https://esystem.rudn.ru/pluginfile.php/1971672/mod_resource/content/2/%D0%9B%D0%B0%D0%B1%D0%BE%D1%80%D0%B0%D1%82%D0%BE%D1%80%D0%BD%D0%B0%D1%8F%20%D1%80%D0%B0%D0%B1%D0%BE%D1%82%D0%B0%20%E2%84%96%207.pdf" TargetMode="External" /><Relationship Type="http://schemas.openxmlformats.org/officeDocument/2006/relationships/hyperlink" Id="rId48" Target="https://esystem.rudn.ru/pluginfile.php/1971673/mod_resource/content/2/%D0%97%D0%B0%D0%B4%D0%B0%D0%BD%D0%B8%D0%B5%20%D0%BA%20%D0%BB%D0%B0%D0%B1%D0%BE%D1%80%D0%B0%D1%82%D0%BE%D1%80%D0%BD%D0%BE%D0%B9%20%D1%80%D0%B0%D0%B1%D0%BE%D1%82%D0%B5%20%E2%84%96%207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№8. Модель конкуренции двух фирм.</dc:title>
  <dc:creator>Евдокимов Иван Андреевич. НФИбд-01-20</dc:creator>
  <dc:language>ru-RU</dc:language>
  <cp:keywords/>
  <dcterms:created xsi:type="dcterms:W3CDTF">2023-03-16T08:46:47Z</dcterms:created>
  <dcterms:modified xsi:type="dcterms:W3CDTF">2023-03-16T08:46:47Z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Вариант №28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