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tbl>
      <w:tblPr>
        <w:tblW w:w="9638" w:type="dxa"/>
        <w:tblBorders>
          <w:top w:val="nil"/>
          <w:left w:val="nil"/>
          <w:bottom w:val="nil"/>
          <w:right w:val="nil"/>
          <w:insideH w:val="nil"/>
          <w:insideV w:val="nil"/>
        </w:tblBorders>
        <w:tblLayout w:type="fixed"/>
        <w:tblCellMar>
          <w:top w:type="dxa" w:w="360"/>
          <w:left w:type="dxa" w:w="400"/>
          <w:bottom w:type="dxa" w:w="360"/>
          <w:right w:type="dxa" w:w="400"/>
        </w:tblCellMar>
      </w:tblPr>
      <w:tblGrid>
        <w:gridCol w:w="9638"/>
      </w:tblGrid>
      <w:tr>
        <w:tc>
          <w:tcPr>
            <w:tcW w:type="dxa" w:w="9638"/>
            <w:shd w:color="auto" w:val="clear" w:fill="243B53"/>
            <w:vAlign w:val="bottom"/>
          </w:tcPr>
          <w:p>
            <w:pPr>
              <w:spacing w:after="80"/>
            </w:pPr>
            <w:r>
              <w:rPr>
                <w:color w:val="A3ADB7"/>
                <w:sz w:val="17"/>
                <w:szCs w:val="17"/>
              </w:rPr>
              <w:t>Carga completa del modelo estrella · Grano de Oro</w:t>
            </w:r>
          </w:p>
          <w:p>
            <w:pPr>
              <w:pStyle w:val="Title"/>
            </w:pPr>
            <w:r>
              <w:rPr>
                <w:b w:val="true"/>
                <w:color w:val="FFFFFF"/>
                <w:sz w:val="52"/>
                <w:szCs w:val="52"/>
              </w:rPr>
              <w:t>Carga completa del modelo estrella · Grano de Oro</w:t>
            </w:r>
          </w:p>
          <w:p>
            <w:pPr>
              <w:pStyle w:val="Subtitle"/>
            </w:pPr>
            <w:r>
              <w:rPr>
                <w:color w:val="D8DCE0"/>
                <w:sz w:val="26"/>
                <w:szCs w:val="26"/>
              </w:rPr>
              <w:t>5 transformaciones, 1 job</w:t>
            </w:r>
          </w:p>
          <w:p>
            <w:pPr>
              <w:spacing w:before="160" w:after="0"/>
            </w:pPr>
            <w:r>
              <w:rPr>
                <w:color w:val="A3ADB7"/>
                <w:sz w:val="19"/>
                <w:szCs w:val="19"/>
              </w:rPr>
              <w:t>Generado el 21 de octubre de 2026, 16:11</w:t>
            </w:r>
          </w:p>
        </w:tc>
      </w:tr>
    </w:tbl>
    <w:p>
      <w:pPr>
        <w:spacing w:after="0" w:before="240"/>
      </w:pPr>
    </w:p>
    <w:p>
      <w:pPr>
        <w:pStyle w:val="PliveDato"/>
      </w:pPr>
      <w:r>
        <w:rPr>
          <w:color w:val="6B7785"/>
          <w:sz w:val="21"/>
          <w:szCs w:val="21"/>
        </w:rPr>
        <w:t xml:space="preserve">Autor: </w:t>
      </w:r>
      <w:r>
        <w:rPr>
          <w:sz w:val="21"/>
          <w:szCs w:val="21"/>
        </w:rPr>
        <w:t>Iván Castaño</w:t>
      </w:r>
    </w:p>
    <w:p>
      <w:pPr>
        <w:pStyle w:val="PliveDato"/>
      </w:pPr>
      <w:r>
        <w:rPr>
          <w:color w:val="6B7785"/>
          <w:sz w:val="21"/>
          <w:szCs w:val="21"/>
        </w:rPr>
        <w:t xml:space="preserve">Institución: </w:t>
      </w:r>
      <w:r>
        <w:rPr>
          <w:sz w:val="21"/>
          <w:szCs w:val="21"/>
        </w:rPr>
        <w:t>Universidad Europea de Madrid</w:t>
      </w:r>
    </w:p>
    <w:p>
      <w:pPr>
        <w:pStyle w:val="PliveDato"/>
      </w:pPr>
      <w:r>
        <w:rPr>
          <w:color w:val="6B7785"/>
          <w:sz w:val="21"/>
          <w:szCs w:val="21"/>
        </w:rPr>
        <w:t xml:space="preserve">Curso: </w:t>
      </w:r>
      <w:r>
        <w:rPr>
          <w:sz w:val="21"/>
          <w:szCs w:val="21"/>
        </w:rPr>
        <w:t>Proyecto de Big Data 1 · Práctica de ejemplo</w:t>
      </w:r>
    </w:p>
    <w:p>
      <w:pPr>
        <w:pStyle w:val="PliveDato"/>
      </w:pPr>
      <w:r>
        <w:rPr>
          <w:color w:val="6B7785"/>
          <w:sz w:val="21"/>
          <w:szCs w:val="21"/>
        </w:rPr>
        <w:t xml:space="preserve">Documentos: </w:t>
      </w:r>
      <w:r>
        <w:rPr>
          <w:sz w:val="21"/>
          <w:szCs w:val="21"/>
        </w:rPr>
        <w:t>job_carga_dw, 01_dim_tienda, 02_dim_producto, 03_dim_fecha, 04_hechos_ventas y 05_kpi_ventas</w:t>
      </w:r>
    </w:p>
    <w:p>
      <w:pPr>
        <w:pStyle w:val="PliveIndiceTitulo"/>
      </w:pPr>
      <w:r>
        <w:t>Contenido</w:t>
      </w:r>
    </w:p>
    <w:p>
      <w:pPr>
        <w:pStyle w:val="TOC1"/>
      </w:pPr>
      <w:r>
        <w:fldChar w:fldCharType="begin" w:dirty="true"/>
      </w:r>
      <w:r>
        <w:instrText xml:space="preserve"> TOC \o "1-2" \h \z \u </w:instrText>
      </w:r>
      <w:r>
        <w:fldChar w:fldCharType="separate"/>
      </w:r>
      <w:hyperlink w:anchor="sec_summary">
        <w:r>
          <w:t>Documentos del informe</w:t>
        </w:r>
      </w:hyperlink>
    </w:p>
    <w:p>
      <w:pPr>
        <w:pStyle w:val="TOC1"/>
      </w:pPr>
      <w:hyperlink w:anchor="cap_d1">
        <w:r>
          <w:t>1  job_carga_dw</w:t>
        </w:r>
      </w:hyperlink>
    </w:p>
    <w:p>
      <w:pPr>
        <w:pStyle w:val="TOC2"/>
      </w:pPr>
      <w:hyperlink w:anchor="sec_d1_summary">
        <w:r>
          <w:t>1.1  Resumen</w:t>
        </w:r>
      </w:hyperlink>
    </w:p>
    <w:p>
      <w:pPr>
        <w:pStyle w:val="TOC2"/>
      </w:pPr>
      <w:hyperlink w:anchor="sec_d1_job_flow">
        <w:r>
          <w:t>1.2  Flujo del job</w:t>
        </w:r>
      </w:hyperlink>
    </w:p>
    <w:p>
      <w:pPr>
        <w:pStyle w:val="TOC2"/>
      </w:pPr>
      <w:hyperlink w:anchor="sec_d1_metrics">
        <w:r>
          <w:t>1.3  Métricas de ejecución</w:t>
        </w:r>
      </w:hyperlink>
    </w:p>
    <w:p>
      <w:pPr>
        <w:pStyle w:val="TOC2"/>
      </w:pPr>
      <w:hyperlink w:anchor="sec_d1_validation">
        <w:r>
          <w:t>1.4  Validación</w:t>
        </w:r>
      </w:hyperlink>
    </w:p>
    <w:p>
      <w:pPr>
        <w:pStyle w:val="TOC2"/>
      </w:pPr>
      <w:hyperlink w:anchor="sec_d1_connections">
        <w:r>
          <w:t>1.5  Conexiones y parámetros</w:t>
        </w:r>
      </w:hyperlink>
    </w:p>
    <w:p>
      <w:pPr>
        <w:pStyle w:val="TOC1"/>
      </w:pPr>
      <w:hyperlink w:anchor="cap_d2">
        <w:r>
          <w:t>2  01_dim_tienda</w:t>
        </w:r>
      </w:hyperlink>
    </w:p>
    <w:p>
      <w:pPr>
        <w:pStyle w:val="TOC2"/>
      </w:pPr>
      <w:hyperlink w:anchor="sec_d2_summary">
        <w:r>
          <w:t>2.1  Resumen</w:t>
        </w:r>
      </w:hyperlink>
    </w:p>
    <w:p>
      <w:pPr>
        <w:pStyle w:val="TOC2"/>
      </w:pPr>
      <w:hyperlink w:anchor="sec_d2_flow">
        <w:r>
          <w:t>2.2  Diagrama de flujo</w:t>
        </w:r>
      </w:hyperlink>
    </w:p>
    <w:p>
      <w:pPr>
        <w:pStyle w:val="TOC2"/>
      </w:pPr>
      <w:hyperlink w:anchor="sec_d2_lineage">
        <w:r>
          <w:t>2.3  Linaje de campos</w:t>
        </w:r>
      </w:hyperlink>
    </w:p>
    <w:p>
      <w:pPr>
        <w:pStyle w:val="TOC2"/>
      </w:pPr>
      <w:hyperlink w:anchor="sec_d2_dictionary">
        <w:r>
          <w:t>2.4  Diccionario de datos</w:t>
        </w:r>
      </w:hyperlink>
    </w:p>
    <w:p>
      <w:pPr>
        <w:pStyle w:val="TOC2"/>
      </w:pPr>
      <w:hyperlink w:anchor="sec_d2_target_model">
        <w:r>
          <w:t>2.5  Modelo destino</w:t>
        </w:r>
      </w:hyperlink>
    </w:p>
    <w:p>
      <w:pPr>
        <w:pStyle w:val="TOC2"/>
      </w:pPr>
      <w:hyperlink w:anchor="sec_d2_validation">
        <w:r>
          <w:t>2.6  Validación</w:t>
        </w:r>
      </w:hyperlink>
    </w:p>
    <w:p>
      <w:pPr>
        <w:pStyle w:val="TOC2"/>
      </w:pPr>
      <w:hyperlink w:anchor="sec_d2_connections">
        <w:r>
          <w:t>2.7  Conexiones y parámetros</w:t>
        </w:r>
      </w:hyperlink>
    </w:p>
    <w:p>
      <w:pPr>
        <w:pStyle w:val="TOC1"/>
      </w:pPr>
      <w:hyperlink w:anchor="cap_d3">
        <w:r>
          <w:t>3  02_dim_producto</w:t>
        </w:r>
      </w:hyperlink>
    </w:p>
    <w:p>
      <w:pPr>
        <w:pStyle w:val="TOC2"/>
      </w:pPr>
      <w:hyperlink w:anchor="sec_d3_summary">
        <w:r>
          <w:t>3.1  Resumen</w:t>
        </w:r>
      </w:hyperlink>
    </w:p>
    <w:p>
      <w:pPr>
        <w:pStyle w:val="TOC2"/>
      </w:pPr>
      <w:hyperlink w:anchor="sec_d3_flow">
        <w:r>
          <w:t>3.2  Diagrama de flujo</w:t>
        </w:r>
      </w:hyperlink>
    </w:p>
    <w:p>
      <w:pPr>
        <w:pStyle w:val="TOC2"/>
      </w:pPr>
      <w:hyperlink w:anchor="sec_d3_lineage">
        <w:r>
          <w:t>3.3  Linaje de campos</w:t>
        </w:r>
      </w:hyperlink>
    </w:p>
    <w:p>
      <w:pPr>
        <w:pStyle w:val="TOC2"/>
      </w:pPr>
      <w:hyperlink w:anchor="sec_d3_dictionary">
        <w:r>
          <w:t>3.4  Diccionario de datos</w:t>
        </w:r>
      </w:hyperlink>
    </w:p>
    <w:p>
      <w:pPr>
        <w:pStyle w:val="TOC2"/>
      </w:pPr>
      <w:hyperlink w:anchor="sec_d3_target_model">
        <w:r>
          <w:t>3.5  Modelo destino</w:t>
        </w:r>
      </w:hyperlink>
    </w:p>
    <w:p>
      <w:pPr>
        <w:pStyle w:val="TOC2"/>
      </w:pPr>
      <w:hyperlink w:anchor="sec_d3_validation">
        <w:r>
          <w:t>3.6  Validación</w:t>
        </w:r>
      </w:hyperlink>
    </w:p>
    <w:p>
      <w:pPr>
        <w:pStyle w:val="TOC2"/>
      </w:pPr>
      <w:hyperlink w:anchor="sec_d3_connections">
        <w:r>
          <w:t>3.7  Conexiones y parámetros</w:t>
        </w:r>
      </w:hyperlink>
    </w:p>
    <w:p>
      <w:pPr>
        <w:pStyle w:val="TOC1"/>
      </w:pPr>
      <w:hyperlink w:anchor="cap_d4">
        <w:r>
          <w:t>4  03_dim_fecha</w:t>
        </w:r>
      </w:hyperlink>
    </w:p>
    <w:p>
      <w:pPr>
        <w:pStyle w:val="TOC2"/>
      </w:pPr>
      <w:hyperlink w:anchor="sec_d4_summary">
        <w:r>
          <w:t>4.1  Resumen</w:t>
        </w:r>
      </w:hyperlink>
    </w:p>
    <w:p>
      <w:pPr>
        <w:pStyle w:val="TOC2"/>
      </w:pPr>
      <w:hyperlink w:anchor="sec_d4_flow">
        <w:r>
          <w:t>4.2  Diagrama de flujo</w:t>
        </w:r>
      </w:hyperlink>
    </w:p>
    <w:p>
      <w:pPr>
        <w:pStyle w:val="TOC2"/>
      </w:pPr>
      <w:hyperlink w:anchor="sec_d4_lineage">
        <w:r>
          <w:t>4.3  Linaje de campos</w:t>
        </w:r>
      </w:hyperlink>
    </w:p>
    <w:p>
      <w:pPr>
        <w:pStyle w:val="TOC2"/>
      </w:pPr>
      <w:hyperlink w:anchor="sec_d4_dictionary">
        <w:r>
          <w:t>4.4  Diccionario de datos</w:t>
        </w:r>
      </w:hyperlink>
    </w:p>
    <w:p>
      <w:pPr>
        <w:pStyle w:val="TOC2"/>
      </w:pPr>
      <w:hyperlink w:anchor="sec_d4_target_model">
        <w:r>
          <w:t>4.5  Modelo destino</w:t>
        </w:r>
      </w:hyperlink>
    </w:p>
    <w:p>
      <w:pPr>
        <w:pStyle w:val="TOC2"/>
      </w:pPr>
      <w:hyperlink w:anchor="sec_d4_validation">
        <w:r>
          <w:t>4.6  Validación</w:t>
        </w:r>
      </w:hyperlink>
    </w:p>
    <w:p>
      <w:pPr>
        <w:pStyle w:val="TOC2"/>
      </w:pPr>
      <w:hyperlink w:anchor="sec_d4_connections">
        <w:r>
          <w:t>4.7  Conexiones y parámetros</w:t>
        </w:r>
      </w:hyperlink>
    </w:p>
    <w:p>
      <w:pPr>
        <w:pStyle w:val="TOC1"/>
      </w:pPr>
      <w:hyperlink w:anchor="cap_d5">
        <w:r>
          <w:t>5  04_hechos_ventas</w:t>
        </w:r>
      </w:hyperlink>
    </w:p>
    <w:p>
      <w:pPr>
        <w:pStyle w:val="TOC2"/>
      </w:pPr>
      <w:hyperlink w:anchor="sec_d5_summary">
        <w:r>
          <w:t>5.1  Resumen</w:t>
        </w:r>
      </w:hyperlink>
    </w:p>
    <w:p>
      <w:pPr>
        <w:pStyle w:val="TOC2"/>
      </w:pPr>
      <w:hyperlink w:anchor="sec_d5_flow">
        <w:r>
          <w:t>5.2  Diagrama de flujo</w:t>
        </w:r>
      </w:hyperlink>
    </w:p>
    <w:p>
      <w:pPr>
        <w:pStyle w:val="TOC2"/>
      </w:pPr>
      <w:hyperlink w:anchor="sec_d5_lineage">
        <w:r>
          <w:t>5.3  Linaje de campos</w:t>
        </w:r>
      </w:hyperlink>
    </w:p>
    <w:p>
      <w:pPr>
        <w:pStyle w:val="TOC2"/>
      </w:pPr>
      <w:hyperlink w:anchor="sec_d5_dictionary">
        <w:r>
          <w:t>5.4  Diccionario de datos</w:t>
        </w:r>
      </w:hyperlink>
    </w:p>
    <w:p>
      <w:pPr>
        <w:pStyle w:val="TOC2"/>
      </w:pPr>
      <w:hyperlink w:anchor="sec_d5_target_model">
        <w:r>
          <w:t>5.5  Modelo destino</w:t>
        </w:r>
      </w:hyperlink>
    </w:p>
    <w:p>
      <w:pPr>
        <w:pStyle w:val="TOC2"/>
      </w:pPr>
      <w:hyperlink w:anchor="sec_d5_metrics">
        <w:r>
          <w:t>5.6  Métricas de ejecución</w:t>
        </w:r>
      </w:hyperlink>
    </w:p>
    <w:p>
      <w:pPr>
        <w:pStyle w:val="TOC2"/>
      </w:pPr>
      <w:hyperlink w:anchor="sec_d5_validation">
        <w:r>
          <w:t>5.7  Validación</w:t>
        </w:r>
      </w:hyperlink>
    </w:p>
    <w:p>
      <w:pPr>
        <w:pStyle w:val="TOC2"/>
      </w:pPr>
      <w:hyperlink w:anchor="sec_d5_connections">
        <w:r>
          <w:t>5.8  Conexiones y parámetros</w:t>
        </w:r>
      </w:hyperlink>
    </w:p>
    <w:p>
      <w:pPr>
        <w:pStyle w:val="TOC1"/>
      </w:pPr>
      <w:hyperlink w:anchor="cap_d6">
        <w:r>
          <w:t>6  05_kpi_ventas</w:t>
        </w:r>
      </w:hyperlink>
    </w:p>
    <w:p>
      <w:pPr>
        <w:pStyle w:val="TOC2"/>
      </w:pPr>
      <w:hyperlink w:anchor="sec_d6_summary">
        <w:r>
          <w:t>6.1  Resumen</w:t>
        </w:r>
      </w:hyperlink>
    </w:p>
    <w:p>
      <w:pPr>
        <w:pStyle w:val="TOC2"/>
      </w:pPr>
      <w:hyperlink w:anchor="sec_d6_flow">
        <w:r>
          <w:t>6.2  Diagrama de flujo</w:t>
        </w:r>
      </w:hyperlink>
    </w:p>
    <w:p>
      <w:pPr>
        <w:pStyle w:val="TOC2"/>
      </w:pPr>
      <w:hyperlink w:anchor="sec_d6_lineage">
        <w:r>
          <w:t>6.3  Linaje de campos</w:t>
        </w:r>
      </w:hyperlink>
    </w:p>
    <w:p>
      <w:pPr>
        <w:pStyle w:val="TOC2"/>
      </w:pPr>
      <w:hyperlink w:anchor="sec_d6_dictionary">
        <w:r>
          <w:t>6.4  Diccionario de datos</w:t>
        </w:r>
      </w:hyperlink>
    </w:p>
    <w:p>
      <w:pPr>
        <w:pStyle w:val="TOC2"/>
      </w:pPr>
      <w:hyperlink w:anchor="sec_d6_target_model">
        <w:r>
          <w:t>6.5  Modelo destino</w:t>
        </w:r>
      </w:hyperlink>
    </w:p>
    <w:p>
      <w:pPr>
        <w:pStyle w:val="TOC2"/>
      </w:pPr>
      <w:hyperlink w:anchor="sec_d6_validation">
        <w:r>
          <w:t>6.6  Validación</w:t>
        </w:r>
      </w:hyperlink>
    </w:p>
    <w:p>
      <w:pPr>
        <w:pStyle w:val="TOC2"/>
      </w:pPr>
      <w:hyperlink w:anchor="sec_d6_connections">
        <w:r>
          <w:t>6.7  Conexiones y parámetros</w:t>
        </w:r>
      </w:hyperlink>
      <w:r>
        <w:fldChar w:fldCharType="end"/>
      </w:r>
    </w:p>
    <w:p>
      <w:pPr>
        <w:pStyle w:val="PliveNota"/>
        <w:spacing w:before="200"/>
      </w:pPr>
      <w:r>
        <w:t>Word completa los números de página del índice al abrir el documento: si pregunta si quieres actualizar los campos, responde Sí. En otro programa, actualiza el índice a mano.</w:t>
      </w:r>
    </w:p>
    <w:p>
      <w:pPr>
        <w:pStyle w:val="Heading1"/>
        <w:pageBreakBefore w:val="true"/>
      </w:pPr>
      <w:bookmarkStart w:id="1" w:name="sec_summary"/>
      <w:r>
        <w:t>Documentos del informe</w:t>
      </w:r>
      <w:bookmarkEnd w:id="1"/>
    </w:p>
    <w:p>
      <w:pPr>
        <w:pStyle w:val="PliveResumen"/>
      </w:pPr>
      <w:r>
        <w:t>Este informe reúne 6 documentos (5 transformaciones, 1 job). Cada uno tiene su capítulo con sus propias secciones.</w:t>
      </w:r>
    </w:p>
    <w:tbl>
      <w:tblPr>
        <w:tblW w:w="9638" w:type="dxa"/>
        <w:tblBorders>
          <w:top w:val="single" w:sz="4" w:space="0" w:color="D9DEE5"/>
          <w:left w:val="nil"/>
          <w:bottom w:val="single" w:sz="4" w:space="0" w:color="D9DEE5"/>
          <w:right w:val="nil"/>
          <w:insideH w:val="single" w:sz="4" w:space="0" w:color="D9DEE5"/>
          <w:insideV w:val="nil"/>
        </w:tblBorders>
        <w:tblLayout w:type="fixed"/>
        <w:tblCellMar>
          <w:top w:type="dxa" w:w="30"/>
          <w:left w:type="dxa" w:w="80"/>
          <w:bottom w:type="dxa" w:w="30"/>
          <w:right w:type="dxa" w:w="80"/>
        </w:tblCellMar>
      </w:tblPr>
      <w:tblGrid>
        <w:gridCol w:w="641"/>
        <w:gridCol w:w="2403"/>
        <w:gridCol w:w="2132"/>
        <w:gridCol w:w="2945"/>
        <w:gridCol w:w="1517"/>
      </w:tblGrid>
      <w:tr>
        <w:trPr>
          <w:tblHeader w:val="true"/>
          <w:cantSplit w:val="true"/>
        </w:trPr>
        <w:tc>
          <w:tcPr>
            <w:tcW w:type="dxa" w:w="641"/>
            <w:shd w:color="auto" w:val="clear" w:fill="243B53"/>
            <w:vAlign w:val="center"/>
          </w:tcPr>
          <w:p>
            <w:pPr>
              <w:pStyle w:val="PliveCelda"/>
              <w:jc w:val="right"/>
            </w:pPr>
            <w:r>
              <w:rPr>
                <w:b w:val="true"/>
                <w:color w:val="FFFFFF"/>
                <w:sz w:val="18"/>
                <w:szCs w:val="18"/>
              </w:rPr>
              <w:t>N.º</w:t>
            </w:r>
          </w:p>
        </w:tc>
        <w:tc>
          <w:tcPr>
            <w:tcW w:type="dxa" w:w="2403"/>
            <w:shd w:color="auto" w:val="clear" w:fill="243B53"/>
            <w:vAlign w:val="center"/>
          </w:tcPr>
          <w:p>
            <w:pPr>
              <w:pStyle w:val="PliveCelda"/>
              <w:jc w:val="left"/>
            </w:pPr>
            <w:r>
              <w:rPr>
                <w:b w:val="true"/>
                <w:color w:val="FFFFFF"/>
                <w:sz w:val="18"/>
                <w:szCs w:val="18"/>
              </w:rPr>
              <w:t>Documento</w:t>
            </w:r>
          </w:p>
        </w:tc>
        <w:tc>
          <w:tcPr>
            <w:tcW w:type="dxa" w:w="2132"/>
            <w:shd w:color="auto" w:val="clear" w:fill="243B53"/>
            <w:vAlign w:val="center"/>
          </w:tcPr>
          <w:p>
            <w:pPr>
              <w:pStyle w:val="PliveCelda"/>
              <w:jc w:val="left"/>
            </w:pPr>
            <w:r>
              <w:rPr>
                <w:b w:val="true"/>
                <w:color w:val="FFFFFF"/>
                <w:sz w:val="18"/>
                <w:szCs w:val="18"/>
              </w:rPr>
              <w:t>Tipo</w:t>
            </w:r>
          </w:p>
        </w:tc>
        <w:tc>
          <w:tcPr>
            <w:tcW w:type="dxa" w:w="2945"/>
            <w:shd w:color="auto" w:val="clear" w:fill="243B53"/>
            <w:vAlign w:val="center"/>
          </w:tcPr>
          <w:p>
            <w:pPr>
              <w:pStyle w:val="PliveCelda"/>
              <w:jc w:val="left"/>
            </w:pPr>
            <w:r>
              <w:rPr>
                <w:b w:val="true"/>
                <w:color w:val="FFFFFF"/>
                <w:sz w:val="18"/>
                <w:szCs w:val="18"/>
              </w:rPr>
              <w:t>Archivo</w:t>
            </w:r>
          </w:p>
        </w:tc>
        <w:tc>
          <w:tcPr>
            <w:tcW w:type="dxa" w:w="1517"/>
            <w:shd w:color="auto" w:val="clear" w:fill="243B53"/>
            <w:vAlign w:val="center"/>
          </w:tcPr>
          <w:p>
            <w:pPr>
              <w:pStyle w:val="PliveCelda"/>
              <w:jc w:val="left"/>
            </w:pPr>
            <w:r>
              <w:rPr>
                <w:b w:val="true"/>
                <w:color w:val="FFFFFF"/>
                <w:sz w:val="18"/>
                <w:szCs w:val="18"/>
              </w:rPr>
              <w:t>Secciones</w:t>
            </w:r>
          </w:p>
        </w:tc>
      </w:tr>
      <w:tr>
        <w:trPr>
          <w:cantSplit w:val="true"/>
        </w:trPr>
        <w:tc>
          <w:tcPr>
            <w:tcW w:type="dxa" w:w="641"/>
            <w:vAlign w:val="center"/>
          </w:tcPr>
          <w:p>
            <w:pPr>
              <w:pStyle w:val="PliveCelda"/>
              <w:jc w:val="right"/>
            </w:pPr>
            <w:r>
              <w:rPr>
                <w:sz w:val="18"/>
                <w:szCs w:val="18"/>
              </w:rPr>
              <w:t>1</w:t>
            </w:r>
          </w:p>
        </w:tc>
        <w:tc>
          <w:tcPr>
            <w:tcW w:type="dxa" w:w="2403"/>
            <w:vAlign w:val="center"/>
          </w:tcPr>
          <w:p>
            <w:pPr>
              <w:pStyle w:val="PliveCelda"/>
              <w:jc w:val="left"/>
            </w:pPr>
            <w:r>
              <w:rPr>
                <w:sz w:val="18"/>
                <w:szCs w:val="18"/>
              </w:rPr>
              <w:t>job_carga_dw</w:t>
            </w:r>
          </w:p>
        </w:tc>
        <w:tc>
          <w:tcPr>
            <w:tcW w:type="dxa" w:w="2132"/>
            <w:vAlign w:val="center"/>
          </w:tcPr>
          <w:p>
            <w:pPr>
              <w:pStyle w:val="PliveCelda"/>
              <w:jc w:val="left"/>
            </w:pPr>
            <w:r>
              <w:rPr>
                <w:sz w:val="18"/>
                <w:szCs w:val="18"/>
              </w:rPr>
              <w:t>Job</w:t>
            </w:r>
          </w:p>
        </w:tc>
        <w:tc>
          <w:tcPr>
            <w:tcW w:type="dxa" w:w="2945"/>
            <w:vAlign w:val="center"/>
          </w:tcPr>
          <w:p>
            <w:pPr>
              <w:pStyle w:val="PliveCelda"/>
              <w:jc w:val="left"/>
            </w:pPr>
            <w:r>
              <w:rPr>
                <w:sz w:val="18"/>
                <w:szCs w:val="18"/>
              </w:rPr>
              <w:t>job_carga_dw.kjb</w:t>
            </w:r>
          </w:p>
        </w:tc>
        <w:tc>
          <w:tcPr>
            <w:tcW w:type="dxa" w:w="1517"/>
            <w:vAlign w:val="center"/>
          </w:tcPr>
          <w:p>
            <w:pPr>
              <w:pStyle w:val="PliveCelda"/>
              <w:jc w:val="left"/>
            </w:pPr>
            <w:r>
              <w:rPr>
                <w:sz w:val="18"/>
                <w:szCs w:val="18"/>
              </w:rPr>
              <w:t>6 completas</w:t>
            </w:r>
          </w:p>
        </w:tc>
      </w:tr>
      <w:tr>
        <w:trPr>
          <w:cantSplit w:val="true"/>
        </w:trPr>
        <w:tc>
          <w:tcPr>
            <w:tcW w:type="dxa" w:w="641"/>
            <w:shd w:color="auto" w:val="clear" w:fill="F0F1F3"/>
            <w:vAlign w:val="center"/>
          </w:tcPr>
          <w:p>
            <w:pPr>
              <w:pStyle w:val="PliveCelda"/>
              <w:jc w:val="right"/>
            </w:pPr>
            <w:r>
              <w:rPr>
                <w:sz w:val="18"/>
                <w:szCs w:val="18"/>
              </w:rPr>
              <w:t>2</w:t>
            </w:r>
          </w:p>
        </w:tc>
        <w:tc>
          <w:tcPr>
            <w:tcW w:type="dxa" w:w="2403"/>
            <w:shd w:color="auto" w:val="clear" w:fill="F0F1F3"/>
            <w:vAlign w:val="center"/>
          </w:tcPr>
          <w:p>
            <w:pPr>
              <w:pStyle w:val="PliveCelda"/>
              <w:jc w:val="left"/>
            </w:pPr>
            <w:r>
              <w:rPr>
                <w:sz w:val="18"/>
                <w:szCs w:val="18"/>
              </w:rPr>
              <w:t>01_dim_tienda</w:t>
            </w:r>
          </w:p>
        </w:tc>
        <w:tc>
          <w:tcPr>
            <w:tcW w:type="dxa" w:w="2132"/>
            <w:shd w:color="auto" w:val="clear" w:fill="F0F1F3"/>
            <w:vAlign w:val="center"/>
          </w:tcPr>
          <w:p>
            <w:pPr>
              <w:pStyle w:val="PliveCelda"/>
              <w:jc w:val="left"/>
            </w:pPr>
            <w:r>
              <w:rPr>
                <w:sz w:val="18"/>
                <w:szCs w:val="18"/>
              </w:rPr>
              <w:t>Transformación</w:t>
            </w:r>
          </w:p>
        </w:tc>
        <w:tc>
          <w:tcPr>
            <w:tcW w:type="dxa" w:w="2945"/>
            <w:shd w:color="auto" w:val="clear" w:fill="F0F1F3"/>
            <w:vAlign w:val="center"/>
          </w:tcPr>
          <w:p>
            <w:pPr>
              <w:pStyle w:val="PliveCelda"/>
              <w:jc w:val="left"/>
            </w:pPr>
            <w:r>
              <w:rPr>
                <w:sz w:val="18"/>
                <w:szCs w:val="18"/>
              </w:rPr>
              <w:t>01_dim_tienda.ktr</w:t>
            </w:r>
          </w:p>
        </w:tc>
        <w:tc>
          <w:tcPr>
            <w:tcW w:type="dxa" w:w="1517"/>
            <w:shd w:color="auto" w:val="clear" w:fill="F0F1F3"/>
            <w:vAlign w:val="center"/>
          </w:tcPr>
          <w:p>
            <w:pPr>
              <w:pStyle w:val="PliveCelda"/>
              <w:jc w:val="left"/>
            </w:pPr>
            <w:r>
              <w:rPr>
                <w:sz w:val="18"/>
                <w:szCs w:val="18"/>
              </w:rPr>
              <w:t>8 completas</w:t>
            </w:r>
          </w:p>
        </w:tc>
      </w:tr>
      <w:tr>
        <w:trPr>
          <w:cantSplit w:val="true"/>
        </w:trPr>
        <w:tc>
          <w:tcPr>
            <w:tcW w:type="dxa" w:w="641"/>
            <w:vAlign w:val="center"/>
          </w:tcPr>
          <w:p>
            <w:pPr>
              <w:pStyle w:val="PliveCelda"/>
              <w:jc w:val="right"/>
            </w:pPr>
            <w:r>
              <w:rPr>
                <w:sz w:val="18"/>
                <w:szCs w:val="18"/>
              </w:rPr>
              <w:t>3</w:t>
            </w:r>
          </w:p>
        </w:tc>
        <w:tc>
          <w:tcPr>
            <w:tcW w:type="dxa" w:w="2403"/>
            <w:vAlign w:val="center"/>
          </w:tcPr>
          <w:p>
            <w:pPr>
              <w:pStyle w:val="PliveCelda"/>
              <w:jc w:val="left"/>
            </w:pPr>
            <w:r>
              <w:rPr>
                <w:sz w:val="18"/>
                <w:szCs w:val="18"/>
              </w:rPr>
              <w:t>02_dim_producto</w:t>
            </w:r>
          </w:p>
        </w:tc>
        <w:tc>
          <w:tcPr>
            <w:tcW w:type="dxa" w:w="2132"/>
            <w:vAlign w:val="center"/>
          </w:tcPr>
          <w:p>
            <w:pPr>
              <w:pStyle w:val="PliveCelda"/>
              <w:jc w:val="left"/>
            </w:pPr>
            <w:r>
              <w:rPr>
                <w:sz w:val="18"/>
                <w:szCs w:val="18"/>
              </w:rPr>
              <w:t>Transformación</w:t>
            </w:r>
          </w:p>
        </w:tc>
        <w:tc>
          <w:tcPr>
            <w:tcW w:type="dxa" w:w="2945"/>
            <w:vAlign w:val="center"/>
          </w:tcPr>
          <w:p>
            <w:pPr>
              <w:pStyle w:val="PliveCelda"/>
              <w:jc w:val="left"/>
            </w:pPr>
            <w:r>
              <w:rPr>
                <w:sz w:val="18"/>
                <w:szCs w:val="18"/>
              </w:rPr>
              <w:t>02_dim_producto.ktr</w:t>
            </w:r>
          </w:p>
        </w:tc>
        <w:tc>
          <w:tcPr>
            <w:tcW w:type="dxa" w:w="1517"/>
            <w:vAlign w:val="center"/>
          </w:tcPr>
          <w:p>
            <w:pPr>
              <w:pStyle w:val="PliveCelda"/>
              <w:jc w:val="left"/>
            </w:pPr>
            <w:r>
              <w:rPr>
                <w:sz w:val="18"/>
                <w:szCs w:val="18"/>
              </w:rPr>
              <w:t>8 completas</w:t>
            </w:r>
          </w:p>
        </w:tc>
      </w:tr>
      <w:tr>
        <w:trPr>
          <w:cantSplit w:val="true"/>
        </w:trPr>
        <w:tc>
          <w:tcPr>
            <w:tcW w:type="dxa" w:w="641"/>
            <w:shd w:color="auto" w:val="clear" w:fill="F0F1F3"/>
            <w:vAlign w:val="center"/>
          </w:tcPr>
          <w:p>
            <w:pPr>
              <w:pStyle w:val="PliveCelda"/>
              <w:jc w:val="right"/>
            </w:pPr>
            <w:r>
              <w:rPr>
                <w:sz w:val="18"/>
                <w:szCs w:val="18"/>
              </w:rPr>
              <w:t>4</w:t>
            </w:r>
          </w:p>
        </w:tc>
        <w:tc>
          <w:tcPr>
            <w:tcW w:type="dxa" w:w="2403"/>
            <w:shd w:color="auto" w:val="clear" w:fill="F0F1F3"/>
            <w:vAlign w:val="center"/>
          </w:tcPr>
          <w:p>
            <w:pPr>
              <w:pStyle w:val="PliveCelda"/>
              <w:jc w:val="left"/>
            </w:pPr>
            <w:r>
              <w:rPr>
                <w:sz w:val="18"/>
                <w:szCs w:val="18"/>
              </w:rPr>
              <w:t>03_dim_fecha</w:t>
            </w:r>
          </w:p>
        </w:tc>
        <w:tc>
          <w:tcPr>
            <w:tcW w:type="dxa" w:w="2132"/>
            <w:shd w:color="auto" w:val="clear" w:fill="F0F1F3"/>
            <w:vAlign w:val="center"/>
          </w:tcPr>
          <w:p>
            <w:pPr>
              <w:pStyle w:val="PliveCelda"/>
              <w:jc w:val="left"/>
            </w:pPr>
            <w:r>
              <w:rPr>
                <w:sz w:val="18"/>
                <w:szCs w:val="18"/>
              </w:rPr>
              <w:t>Transformación</w:t>
            </w:r>
          </w:p>
        </w:tc>
        <w:tc>
          <w:tcPr>
            <w:tcW w:type="dxa" w:w="2945"/>
            <w:shd w:color="auto" w:val="clear" w:fill="F0F1F3"/>
            <w:vAlign w:val="center"/>
          </w:tcPr>
          <w:p>
            <w:pPr>
              <w:pStyle w:val="PliveCelda"/>
              <w:jc w:val="left"/>
            </w:pPr>
            <w:r>
              <w:rPr>
                <w:sz w:val="18"/>
                <w:szCs w:val="18"/>
              </w:rPr>
              <w:t>03_dim_fecha.ktr</w:t>
            </w:r>
          </w:p>
        </w:tc>
        <w:tc>
          <w:tcPr>
            <w:tcW w:type="dxa" w:w="1517"/>
            <w:shd w:color="auto" w:val="clear" w:fill="F0F1F3"/>
            <w:vAlign w:val="center"/>
          </w:tcPr>
          <w:p>
            <w:pPr>
              <w:pStyle w:val="PliveCelda"/>
              <w:jc w:val="left"/>
            </w:pPr>
            <w:r>
              <w:rPr>
                <w:sz w:val="18"/>
                <w:szCs w:val="18"/>
              </w:rPr>
              <w:t>8 completas</w:t>
            </w:r>
          </w:p>
        </w:tc>
      </w:tr>
      <w:tr>
        <w:trPr>
          <w:cantSplit w:val="true"/>
        </w:trPr>
        <w:tc>
          <w:tcPr>
            <w:tcW w:type="dxa" w:w="641"/>
            <w:vAlign w:val="center"/>
          </w:tcPr>
          <w:p>
            <w:pPr>
              <w:pStyle w:val="PliveCelda"/>
              <w:jc w:val="right"/>
            </w:pPr>
            <w:r>
              <w:rPr>
                <w:sz w:val="18"/>
                <w:szCs w:val="18"/>
              </w:rPr>
              <w:t>5</w:t>
            </w:r>
          </w:p>
        </w:tc>
        <w:tc>
          <w:tcPr>
            <w:tcW w:type="dxa" w:w="2403"/>
            <w:vAlign w:val="center"/>
          </w:tcPr>
          <w:p>
            <w:pPr>
              <w:pStyle w:val="PliveCelda"/>
              <w:jc w:val="left"/>
            </w:pPr>
            <w:r>
              <w:rPr>
                <w:sz w:val="18"/>
                <w:szCs w:val="18"/>
              </w:rPr>
              <w:t>04_hechos_ventas</w:t>
            </w:r>
          </w:p>
        </w:tc>
        <w:tc>
          <w:tcPr>
            <w:tcW w:type="dxa" w:w="2132"/>
            <w:vAlign w:val="center"/>
          </w:tcPr>
          <w:p>
            <w:pPr>
              <w:pStyle w:val="PliveCelda"/>
              <w:jc w:val="left"/>
            </w:pPr>
            <w:r>
              <w:rPr>
                <w:sz w:val="18"/>
                <w:szCs w:val="18"/>
              </w:rPr>
              <w:t>Transformación</w:t>
            </w:r>
          </w:p>
        </w:tc>
        <w:tc>
          <w:tcPr>
            <w:tcW w:type="dxa" w:w="2945"/>
            <w:vAlign w:val="center"/>
          </w:tcPr>
          <w:p>
            <w:pPr>
              <w:pStyle w:val="PliveCelda"/>
              <w:jc w:val="left"/>
            </w:pPr>
            <w:r>
              <w:rPr>
                <w:sz w:val="18"/>
                <w:szCs w:val="18"/>
              </w:rPr>
              <w:t>04_hechos_ventas.ktr</w:t>
            </w:r>
          </w:p>
        </w:tc>
        <w:tc>
          <w:tcPr>
            <w:tcW w:type="dxa" w:w="1517"/>
            <w:vAlign w:val="center"/>
          </w:tcPr>
          <w:p>
            <w:pPr>
              <w:pStyle w:val="PliveCelda"/>
              <w:jc w:val="left"/>
            </w:pPr>
            <w:r>
              <w:rPr>
                <w:sz w:val="18"/>
                <w:szCs w:val="18"/>
              </w:rPr>
              <w:t>9 completas</w:t>
            </w:r>
          </w:p>
        </w:tc>
      </w:tr>
      <w:tr>
        <w:trPr>
          <w:cantSplit w:val="true"/>
        </w:trPr>
        <w:tc>
          <w:tcPr>
            <w:tcW w:type="dxa" w:w="641"/>
            <w:shd w:color="auto" w:val="clear" w:fill="F0F1F3"/>
            <w:vAlign w:val="center"/>
          </w:tcPr>
          <w:p>
            <w:pPr>
              <w:pStyle w:val="PliveCelda"/>
              <w:jc w:val="right"/>
            </w:pPr>
            <w:r>
              <w:rPr>
                <w:sz w:val="18"/>
                <w:szCs w:val="18"/>
              </w:rPr>
              <w:t>6</w:t>
            </w:r>
          </w:p>
        </w:tc>
        <w:tc>
          <w:tcPr>
            <w:tcW w:type="dxa" w:w="2403"/>
            <w:shd w:color="auto" w:val="clear" w:fill="F0F1F3"/>
            <w:vAlign w:val="center"/>
          </w:tcPr>
          <w:p>
            <w:pPr>
              <w:pStyle w:val="PliveCelda"/>
              <w:jc w:val="left"/>
            </w:pPr>
            <w:r>
              <w:rPr>
                <w:sz w:val="18"/>
                <w:szCs w:val="18"/>
              </w:rPr>
              <w:t>05_kpi_ventas</w:t>
            </w:r>
          </w:p>
        </w:tc>
        <w:tc>
          <w:tcPr>
            <w:tcW w:type="dxa" w:w="2132"/>
            <w:shd w:color="auto" w:val="clear" w:fill="F0F1F3"/>
            <w:vAlign w:val="center"/>
          </w:tcPr>
          <w:p>
            <w:pPr>
              <w:pStyle w:val="PliveCelda"/>
              <w:jc w:val="left"/>
            </w:pPr>
            <w:r>
              <w:rPr>
                <w:sz w:val="18"/>
                <w:szCs w:val="18"/>
              </w:rPr>
              <w:t>Transformación</w:t>
            </w:r>
          </w:p>
        </w:tc>
        <w:tc>
          <w:tcPr>
            <w:tcW w:type="dxa" w:w="2945"/>
            <w:shd w:color="auto" w:val="clear" w:fill="F0F1F3"/>
            <w:vAlign w:val="center"/>
          </w:tcPr>
          <w:p>
            <w:pPr>
              <w:pStyle w:val="PliveCelda"/>
              <w:jc w:val="left"/>
            </w:pPr>
            <w:r>
              <w:rPr>
                <w:sz w:val="18"/>
                <w:szCs w:val="18"/>
              </w:rPr>
              <w:t>05_kpi_ventas.ktr</w:t>
            </w:r>
          </w:p>
        </w:tc>
        <w:tc>
          <w:tcPr>
            <w:tcW w:type="dxa" w:w="1517"/>
            <w:shd w:color="auto" w:val="clear" w:fill="F0F1F3"/>
            <w:vAlign w:val="center"/>
          </w:tcPr>
          <w:p>
            <w:pPr>
              <w:pStyle w:val="PliveCelda"/>
              <w:jc w:val="left"/>
            </w:pPr>
            <w:r>
              <w:rPr>
                <w:sz w:val="18"/>
                <w:szCs w:val="18"/>
              </w:rPr>
              <w:t>8 completas</w:t>
            </w:r>
          </w:p>
        </w:tc>
      </w:tr>
    </w:tbl>
    <w:p>
      <w:pPr>
        <w:spacing w:after="0" w:before="60"/>
      </w:pPr>
    </w:p>
    <w:p>
      <w:pPr>
        <w:pStyle w:val="Heading3"/>
      </w:pPr>
      <w:r>
        <w:t>En pocas palabras</w:t>
      </w:r>
    </w:p>
    <w:p>
      <w:pPr>
        <w:pStyle w:val="ListParagraph"/>
        <w:numPr>
          <w:numId w:val="1"/>
        </w:numPr>
      </w:pPr>
      <w:r>
        <w:rPr>
          <w:b w:val="true"/>
        </w:rPr>
        <w:t>job_carga_dw.</w:t>
      </w:r>
      <w:r>
        <w:t xml:space="preserve"> Ejecuta 5 transformaciones (01_dim_tienda.ktr, 02_dim_producto.ktr, 03_dim_fecha.ktr, 04_hechos_ventas.ktr, 05_kpi_ventas.ktr), maneja archivos, ejecuta SQL y escribe en el log. 12 entradas y 18 hops.</w:t>
      </w:r>
    </w:p>
    <w:p>
      <w:pPr>
        <w:pStyle w:val="ListParagraph"/>
        <w:numPr>
          <w:numId w:val="1"/>
        </w:numPr>
      </w:pPr>
      <w:r>
        <w:rPr>
          <w:b w:val="true"/>
        </w:rPr>
        <w:t>01_dim_tienda.</w:t>
      </w:r>
      <w:r>
        <w:t xml:space="preserve"> Lee 1 archivo (tiendas.json), calcula, y escribe en 1 tabla (dim_tienda). 5 steps y 4 hops.</w:t>
      </w:r>
    </w:p>
    <w:p>
      <w:pPr>
        <w:pStyle w:val="ListParagraph"/>
        <w:numPr>
          <w:numId w:val="1"/>
        </w:numPr>
      </w:pPr>
      <w:r>
        <w:rPr>
          <w:b w:val="true"/>
        </w:rPr>
        <w:t>02_dim_producto.</w:t>
      </w:r>
      <w:r>
        <w:t xml:space="preserve"> Calcula y ordena, y escribe en 1 tabla (dim_producto). 5 steps y 4 hops.</w:t>
      </w:r>
    </w:p>
    <w:p>
      <w:pPr>
        <w:pStyle w:val="ListParagraph"/>
        <w:numPr>
          <w:numId w:val="1"/>
        </w:numPr>
      </w:pPr>
      <w:r>
        <w:rPr>
          <w:b w:val="true"/>
        </w:rPr>
        <w:t>03_dim_fecha.</w:t>
      </w:r>
      <w:r>
        <w:t xml:space="preserve"> Genera filas, calcula y selecciona campos, y escribe en 1 tabla (dim_fecha). 6 steps y 5 hops.</w:t>
      </w:r>
    </w:p>
    <w:p>
      <w:pPr>
        <w:pStyle w:val="ListParagraph"/>
        <w:numPr>
          <w:numId w:val="1"/>
        </w:numPr>
      </w:pPr>
      <w:r>
        <w:rPr>
          <w:b w:val="true"/>
        </w:rPr>
        <w:t>04_hechos_ventas.</w:t>
      </w:r>
      <w:r>
        <w:t xml:space="preserve"> Lee 1 archivo (ventas_2026_09.csv), calcula, selecciona campos, ordena, quita duplicados, busca valores, agrega constantes, filtra y separa las filas con error, escribe 1 archivo (rechazos_ventas.csv), y escribe en 1 tabla (hechos_ventas). 16 steps y 16 hops.</w:t>
      </w:r>
    </w:p>
    <w:p>
      <w:pPr>
        <w:pStyle w:val="ListParagraph"/>
        <w:numPr>
          <w:numId w:val="1"/>
        </w:numPr>
      </w:pPr>
      <w:r>
        <w:rPr>
          <w:b w:val="true"/>
        </w:rPr>
        <w:t>05_kpi_ventas.</w:t>
      </w:r>
      <w:r>
        <w:t xml:space="preserve"> Consulta 1 base (dw_grano_de_oro), ordena, agrupa y calcula, escribe 2 archivos (kpi_ticket_medio_tienda.csv, kpi_ventas_tienda_categoria.csv), y escribe en 2 tablas (kpi_ticket_medio_tienda, kpi_ventas_tienda_categoria). 11 steps y 10 hops.</w:t>
      </w:r>
    </w:p>
    <w:p>
      <w:pPr>
        <w:pStyle w:val="Heading1"/>
        <w:pageBreakBefore w:val="true"/>
        <w:spacing w:after="120"/>
      </w:pPr>
      <w:bookmarkStart w:id="3" w:name="cap_d1"/>
      <w:r>
        <w:t>1  job_carga_dw</w:t>
      </w:r>
      <w:bookmarkEnd w:id="3"/>
    </w:p>
    <w:p>
      <w:r>
        <w:rPr>
          <w:color w:val="6B7785"/>
          <w:sz w:val="18"/>
          <w:szCs w:val="18"/>
        </w:rPr>
        <w:t>JOB  ·  job_carga_dw</w:t>
      </w:r>
    </w:p>
    <w:p>
      <w:r>
        <w:rPr>
          <w:sz w:val="24"/>
          <w:szCs w:val="24"/>
        </w:rPr>
        <w:t>Informe del job job_carga_dw</w:t>
      </w:r>
    </w:p>
    <w:p>
      <w:pPr>
        <w:pStyle w:val="PliveDato"/>
      </w:pPr>
      <w:r>
        <w:rPr>
          <w:sz w:val="20"/>
          <w:szCs w:val="20"/>
        </w:rPr>
        <w:t>Documento: job_carga_dw.kjb</w:t>
      </w:r>
    </w:p>
    <w:p>
      <w:pPr>
        <w:pStyle w:val="PliveDato"/>
      </w:pPr>
      <w:r>
        <w:rPr>
          <w:sz w:val="20"/>
          <w:szCs w:val="20"/>
        </w:rPr>
        <w:t>Tipo: Job</w:t>
      </w:r>
    </w:p>
    <w:p>
      <w:pPr>
        <w:pStyle w:val="PliveDato"/>
      </w:pPr>
      <w:r>
        <w:rPr>
          <w:sz w:val="20"/>
          <w:szCs w:val="20"/>
        </w:rPr>
        <w:t>Autor: Iván Castaño</w:t>
      </w:r>
    </w:p>
    <w:p>
      <w:pPr>
        <w:pStyle w:val="PliveDato"/>
      </w:pPr>
      <w:r>
        <w:rPr>
          <w:sz w:val="20"/>
          <w:szCs w:val="20"/>
        </w:rPr>
        <w:t>Institución: Universidad Europea de Madrid</w:t>
      </w:r>
    </w:p>
    <w:p>
      <w:pPr>
        <w:pStyle w:val="PliveDato"/>
      </w:pPr>
      <w:r>
        <w:rPr>
          <w:sz w:val="20"/>
          <w:szCs w:val="20"/>
        </w:rPr>
        <w:t>Curso: Proyecto de Big Data 1 · Práctica de ejemplo</w:t>
      </w:r>
    </w:p>
    <w:p>
      <w:pPr>
        <w:pStyle w:val="PliveDato"/>
      </w:pPr>
      <w:r>
        <w:rPr>
          <w:sz w:val="20"/>
          <w:szCs w:val="20"/>
        </w:rPr>
        <w:t>Creado: 2026-10-20 23:20</w:t>
      </w:r>
    </w:p>
    <w:p>
      <w:pPr>
        <w:pStyle w:val="PliveDato"/>
      </w:pPr>
      <w:r>
        <w:rPr>
          <w:sz w:val="20"/>
          <w:szCs w:val="20"/>
        </w:rPr>
        <w:t>Modificado: 2026-10-20 23:20</w:t>
      </w:r>
    </w:p>
    <w:p>
      <w:pPr>
        <w:pStyle w:val="PliveResumen"/>
      </w:pPr>
      <w:r>
        <w:t>Job job_carga_dw.</w:t>
      </w:r>
    </w:p>
    <w:p>
      <w:pPr>
        <w:pStyle w:val="TOC2"/>
      </w:pPr>
      <w:hyperlink w:anchor="sec_d1_summary">
        <w:r>
          <w:t>1.1  Resumen</w:t>
        </w:r>
      </w:hyperlink>
    </w:p>
    <w:p>
      <w:pPr>
        <w:pStyle w:val="TOC2"/>
      </w:pPr>
      <w:hyperlink w:anchor="sec_d1_job_flow">
        <w:r>
          <w:t>1.2  Flujo del job</w:t>
        </w:r>
      </w:hyperlink>
    </w:p>
    <w:p>
      <w:pPr>
        <w:pStyle w:val="TOC2"/>
      </w:pPr>
      <w:hyperlink w:anchor="sec_d1_metrics">
        <w:r>
          <w:t>1.3  Métricas de ejecución</w:t>
        </w:r>
      </w:hyperlink>
    </w:p>
    <w:p>
      <w:pPr>
        <w:pStyle w:val="TOC2"/>
      </w:pPr>
      <w:hyperlink w:anchor="sec_d1_validation">
        <w:r>
          <w:t>1.4  Validación</w:t>
        </w:r>
      </w:hyperlink>
    </w:p>
    <w:p>
      <w:pPr>
        <w:pStyle w:val="TOC2"/>
      </w:pPr>
      <w:hyperlink w:anchor="sec_d1_connections">
        <w:r>
          <w:t>1.5  Conexiones y parámetros</w:t>
        </w:r>
      </w:hyperlink>
    </w:p>
    <w:p>
      <w:pPr>
        <w:pStyle w:val="Heading2"/>
        <w:pageBreakBefore w:val="true"/>
      </w:pPr>
      <w:bookmarkStart w:id="4" w:name="sec_d1_summary"/>
      <w:r>
        <w:t>1.1  Resumen</w:t>
      </w:r>
      <w:bookmarkEnd w:id="4"/>
    </w:p>
    <w:p>
      <w:pPr>
        <w:pStyle w:val="PliveResumen"/>
      </w:pPr>
      <w:r>
        <w:t>Ejecuta 5 transformaciones (01_dim_tienda.ktr, 02_dim_producto.ktr, 03_dim_fecha.ktr, 04_hechos_ventas.ktr, 05_kpi_ventas.ktr), maneja archivos, ejecuta SQL y escribe en el log. 12 entradas y 18 hops.</w:t>
      </w:r>
    </w:p>
    <w:tbl>
      <w:tblPr>
        <w:tblW w:w="9636" w:type="dxa"/>
        <w:tblCellSpacing w:type="dxa" w:w="50"/>
        <w:tblBorders>
          <w:top w:val="nil"/>
          <w:left w:val="nil"/>
          <w:bottom w:val="nil"/>
          <w:right w:val="nil"/>
          <w:insideH w:val="nil"/>
          <w:insideV w:val="nil"/>
        </w:tblBorders>
        <w:tblLayout w:type="fixed"/>
        <w:tblCellMar>
          <w:top w:type="dxa" w:w="80"/>
          <w:left w:type="dxa" w:w="140"/>
          <w:bottom w:type="dxa" w:w="80"/>
          <w:right w:type="dxa" w:w="140"/>
        </w:tblCellMar>
      </w:tblPr>
      <w:tblGrid>
        <w:gridCol w:w="2409"/>
        <w:gridCol w:w="2409"/>
        <w:gridCol w:w="2409"/>
        <w:gridCol w:w="2409"/>
      </w:tblGrid>
      <w:tr>
        <w:tc>
          <w:tcPr>
            <w:tcW w:type="dxa" w:w="2409"/>
            <w:tcBorders>
              <w:left w:val="single" w:sz="24" w:space="0" w:color="3F74D8"/>
            </w:tcBorders>
            <w:shd w:color="auto" w:val="clear" w:fill="F4F5F6"/>
          </w:tcPr>
          <w:p>
            <w:pPr>
              <w:pStyle w:val="PliveCelda"/>
            </w:pPr>
            <w:r>
              <w:rPr>
                <w:color w:val="6B7785"/>
                <w:sz w:val="16"/>
                <w:szCs w:val="16"/>
              </w:rPr>
              <w:t>Entradas del job</w:t>
            </w:r>
          </w:p>
          <w:p>
            <w:pPr>
              <w:pStyle w:val="PliveCelda"/>
              <w:spacing w:before="40"/>
            </w:pPr>
            <w:r>
              <w:rPr>
                <w:b w:val="true"/>
                <w:color w:val="1F2933"/>
                <w:sz w:val="32"/>
                <w:szCs w:val="32"/>
              </w:rPr>
              <w:t>12</w:t>
            </w:r>
          </w:p>
        </w:tc>
        <w:tc>
          <w:tcPr>
            <w:tcW w:type="dxa" w:w="2409"/>
            <w:tcBorders>
              <w:left w:val="single" w:sz="24" w:space="0" w:color="3F74D8"/>
            </w:tcBorders>
            <w:shd w:color="auto" w:val="clear" w:fill="F4F5F6"/>
          </w:tcPr>
          <w:p>
            <w:pPr>
              <w:pStyle w:val="PliveCelda"/>
            </w:pPr>
            <w:r>
              <w:rPr>
                <w:color w:val="6B7785"/>
                <w:sz w:val="16"/>
                <w:szCs w:val="16"/>
              </w:rPr>
              <w:t>Hops</w:t>
            </w:r>
          </w:p>
          <w:p>
            <w:pPr>
              <w:pStyle w:val="PliveCelda"/>
              <w:spacing w:before="40"/>
            </w:pPr>
            <w:r>
              <w:rPr>
                <w:b w:val="true"/>
                <w:color w:val="1F2933"/>
                <w:sz w:val="32"/>
                <w:szCs w:val="32"/>
              </w:rPr>
              <w:t>18</w:t>
            </w:r>
          </w:p>
        </w:tc>
        <w:tc>
          <w:tcPr>
            <w:tcW w:type="dxa" w:w="2409"/>
            <w:tcBorders>
              <w:left w:val="single" w:sz="24" w:space="0" w:color="3F74D8"/>
            </w:tcBorders>
            <w:shd w:color="auto" w:val="clear" w:fill="F4F5F6"/>
          </w:tcPr>
          <w:p>
            <w:pPr>
              <w:pStyle w:val="PliveCelda"/>
            </w:pPr>
            <w:r>
              <w:rPr>
                <w:color w:val="6B7785"/>
                <w:sz w:val="16"/>
                <w:szCs w:val="16"/>
              </w:rPr>
              <w:t>Transformaciones que ejecuta</w:t>
            </w:r>
          </w:p>
          <w:p>
            <w:pPr>
              <w:pStyle w:val="PliveCelda"/>
              <w:spacing w:before="40"/>
            </w:pPr>
            <w:r>
              <w:rPr>
                <w:b w:val="true"/>
                <w:color w:val="1F2933"/>
                <w:sz w:val="32"/>
                <w:szCs w:val="32"/>
              </w:rPr>
              <w:t>5</w:t>
            </w:r>
          </w:p>
          <w:p>
            <w:pPr>
              <w:pStyle w:val="PliveCelda"/>
            </w:pPr>
            <w:r>
              <w:rPr>
                <w:color w:val="6B7785"/>
                <w:sz w:val="15"/>
                <w:szCs w:val="15"/>
              </w:rPr>
              <w:t>01_dim_tienda.ktr, 02_dim_producto.ktr, 03_dim_fecha.ktr, 04_hechos_ventas.ktr, 05_kpi_ventas.ktr</w:t>
            </w:r>
          </w:p>
        </w:tc>
        <w:tc>
          <w:tcPr>
            <w:tcW w:type="dxa" w:w="2409"/>
            <w:tcBorders>
              <w:left w:val="single" w:sz="24" w:space="0" w:color="3F74D8"/>
            </w:tcBorders>
            <w:shd w:color="auto" w:val="clear" w:fill="F4F5F6"/>
          </w:tcPr>
          <w:p>
            <w:pPr>
              <w:pStyle w:val="PliveCelda"/>
            </w:pPr>
            <w:r>
              <w:rPr>
                <w:color w:val="6B7785"/>
                <w:sz w:val="16"/>
                <w:szCs w:val="16"/>
              </w:rPr>
              <w:t>Jobs que ejecuta</w:t>
            </w:r>
          </w:p>
          <w:p>
            <w:pPr>
              <w:pStyle w:val="PliveCelda"/>
              <w:spacing w:before="40"/>
            </w:pPr>
            <w:r>
              <w:rPr>
                <w:b w:val="true"/>
                <w:color w:val="1F2933"/>
                <w:sz w:val="32"/>
                <w:szCs w:val="32"/>
              </w:rPr>
              <w:t>0</w:t>
            </w:r>
          </w:p>
        </w:tc>
      </w:tr>
      <w:tr>
        <w:tc>
          <w:tcPr>
            <w:tcW w:type="dxa" w:w="2409"/>
            <w:tcBorders>
              <w:left w:val="single" w:sz="24" w:space="0" w:color="3F74D8"/>
            </w:tcBorders>
            <w:shd w:color="auto" w:val="clear" w:fill="F4F5F6"/>
          </w:tcPr>
          <w:p>
            <w:pPr>
              <w:pStyle w:val="PliveCelda"/>
            </w:pPr>
            <w:r>
              <w:rPr>
                <w:color w:val="6B7785"/>
                <w:sz w:val="16"/>
                <w:szCs w:val="16"/>
              </w:rPr>
              <w:t>Conexiones</w:t>
            </w:r>
          </w:p>
          <w:p>
            <w:pPr>
              <w:pStyle w:val="PliveCelda"/>
              <w:spacing w:before="40"/>
            </w:pPr>
            <w:r>
              <w:rPr>
                <w:b w:val="true"/>
                <w:color w:val="1F2933"/>
                <w:sz w:val="32"/>
                <w:szCs w:val="32"/>
              </w:rPr>
              <w:t>1</w:t>
            </w:r>
          </w:p>
        </w:tc>
        <w:tc>
          <w:tcPr>
            <w:tcW w:type="dxa" w:w="2409"/>
          </w:tcPr>
          <w:p>
            <w:pPr>
              <w:pStyle w:val="PliveCelda"/>
            </w:pPr>
          </w:p>
        </w:tc>
        <w:tc>
          <w:tcPr>
            <w:tcW w:type="dxa" w:w="2409"/>
          </w:tcPr>
          <w:p>
            <w:pPr>
              <w:pStyle w:val="PliveCelda"/>
            </w:pPr>
          </w:p>
        </w:tc>
        <w:tc>
          <w:tcPr>
            <w:tcW w:type="dxa" w:w="2409"/>
          </w:tcPr>
          <w:p>
            <w:pPr>
              <w:pStyle w:val="PliveCelda"/>
            </w:pPr>
          </w:p>
        </w:tc>
      </w:tr>
    </w:tbl>
    <w:p>
      <w:pPr>
        <w:spacing w:after="0" w:before="80"/>
      </w:pPr>
    </w:p>
    <w:p>
      <w:r>
        <w:t>La última ejecución del job tardó 3,2 s y terminó bien; se ejecutaron 9 entradas. La entrada más lenta fue «Cargar dim_producto» (839 ms).</w:t>
      </w:r>
    </w:p>
    <w:p>
      <w:pPr>
        <w:pStyle w:val="Heading3"/>
      </w:pPr>
      <w:r>
        <w:t>Lo más importante</w:t>
      </w:r>
    </w:p>
    <w:p>
      <w:pPr>
        <w:pStyle w:val="ListParagraph"/>
        <w:numPr>
          <w:numId w:val="1"/>
        </w:numPr>
      </w:pPr>
      <w:r>
        <w:rPr>
          <w:b w:val="true"/>
        </w:rPr>
        <w:t>Flujo del job:</w:t>
      </w:r>
      <w:r>
        <w:t xml:space="preserve"> 12 entradas y 18 hops. Ejecuta 5 transformaciones (01_dim_tienda.ktr, 02_dim_producto.ktr, 03_dim_fecha.ktr, 04_hechos_ventas.ktr, 05_kpi_ventas.ktr).</w:t>
      </w:r>
    </w:p>
    <w:p>
      <w:pPr>
        <w:pStyle w:val="ListParagraph"/>
        <w:numPr>
          <w:numId w:val="1"/>
        </w:numPr>
      </w:pPr>
      <w:r>
        <w:rPr>
          <w:b w:val="true"/>
        </w:rPr>
        <w:t>Validación:</w:t>
      </w:r>
      <w:r>
        <w:t xml:space="preserve"> 1 error y 0 advertencias.</w:t>
      </w:r>
    </w:p>
    <w:p>
      <w:pPr>
        <w:pStyle w:val="ListParagraph"/>
        <w:numPr>
          <w:numId w:val="1"/>
        </w:numPr>
      </w:pPr>
      <w:r>
        <w:rPr>
          <w:b w:val="true"/>
        </w:rPr>
        <w:t>Conexiones y parámetros:</w:t>
      </w:r>
      <w:r>
        <w:t xml:space="preserve"> 1 conexión y 0 parámetros.</w:t>
      </w:r>
    </w:p>
    <w:p>
      <w:pPr>
        <w:pStyle w:val="Heading2"/>
        <w:pageBreakBefore w:val="true"/>
      </w:pPr>
      <w:bookmarkStart w:id="6" w:name="sec_d1_job_flow"/>
      <w:r>
        <w:t>1.2  Flujo del job</w:t>
      </w:r>
      <w:bookmarkEnd w:id="6"/>
    </w:p>
    <w:p>
      <w:pPr>
        <w:pStyle w:val="PliveResumen"/>
      </w:pPr>
      <w:r>
        <w:t>12 entradas y 18 hops. Ejecuta 5 transformaciones (01_dim_tienda.ktr, 02_dim_producto.ktr, 03_dim_fecha.ktr, 04_hechos_ventas.ktr, 05_kpi_ventas.ktr).</w:t>
      </w:r>
    </w:p>
    <w:p>
      <w:pPr>
        <w:pStyle w:val="PliveFigura"/>
        <w:keepNext w:val="false"/>
      </w:pPr>
      <w:r>
        <w:drawing>
          <wp:inline distT="0" distR="0" distB="0" distL="0">
            <wp:extent cx="4627985" cy="7502208"/>
            <wp:docPr id="0" name="Drawing 0" descr="Lienzo de job_carga_dw"/>
            <a:graphic xmlns:a="http://schemas.openxmlformats.org/drawingml/2006/main">
              <a:graphicData uri="http://schemas.openxmlformats.org/drawingml/2006/picture">
                <pic:pic xmlns:pic="http://schemas.openxmlformats.org/drawingml/2006/picture">
                  <pic:nvPicPr>
                    <pic:cNvPr id="0" name="Picture 0" descr="imagen1.png"/>
                    <pic:cNvPicPr>
                      <a:picLocks noChangeAspect="true"/>
                    </pic:cNvPicPr>
                  </pic:nvPicPr>
                  <pic:blipFill>
                    <a:blip r:embed="rId4"/>
                    <a:stretch>
                      <a:fillRect/>
                    </a:stretch>
                  </pic:blipFill>
                  <pic:spPr>
                    <a:xfrm>
                      <a:off x="0" y="0"/>
                      <a:ext cx="4627985" cy="7502208"/>
                    </a:xfrm>
                    <a:prstGeom prst="rect">
                      <a:avLst/>
                    </a:prstGeom>
                  </pic:spPr>
                </pic:pic>
              </a:graphicData>
            </a:graphic>
          </wp:inline>
        </w:drawing>
      </w:r>
    </w:p>
    <w:p>
      <w:pPr>
        <w:pStyle w:val="PliveNota"/>
      </w:pPr>
      <w:r>
        <w:t>Verde: si termina bien; rojo punteado: si falla; negro: siempre; las que terminan en x están deshabilitadas.</w:t>
      </w:r>
    </w:p>
    <w:p>
      <w:pPr>
        <w:pStyle w:val="Heading3"/>
      </w:pPr>
      <w:r>
        <w:t>Entradas del job</w:t>
      </w:r>
    </w:p>
    <w:tbl>
      <w:tblPr>
        <w:tblW w:w="9638" w:type="dxa"/>
        <w:tblBorders>
          <w:top w:val="single" w:sz="4" w:space="0" w:color="D9DEE5"/>
          <w:left w:val="nil"/>
          <w:bottom w:val="single" w:sz="4" w:space="0" w:color="D9DEE5"/>
          <w:right w:val="nil"/>
          <w:insideH w:val="single" w:sz="4" w:space="0" w:color="D9DEE5"/>
          <w:insideV w:val="nil"/>
        </w:tblBorders>
        <w:tblLayout w:type="fixed"/>
        <w:tblCellMar>
          <w:top w:type="dxa" w:w="30"/>
          <w:left w:type="dxa" w:w="80"/>
          <w:bottom w:type="dxa" w:w="30"/>
          <w:right w:type="dxa" w:w="80"/>
        </w:tblCellMar>
      </w:tblPr>
      <w:tblGrid>
        <w:gridCol w:w="545"/>
        <w:gridCol w:w="2385"/>
        <w:gridCol w:w="2747"/>
        <w:gridCol w:w="3961"/>
      </w:tblGrid>
      <w:tr>
        <w:trPr>
          <w:tblHeader w:val="true"/>
          <w:cantSplit w:val="true"/>
        </w:trPr>
        <w:tc>
          <w:tcPr>
            <w:tcW w:type="dxa" w:w="545"/>
            <w:shd w:color="auto" w:val="clear" w:fill="243B53"/>
            <w:vAlign w:val="center"/>
          </w:tcPr>
          <w:p>
            <w:pPr>
              <w:pStyle w:val="PliveCelda"/>
              <w:jc w:val="right"/>
            </w:pPr>
            <w:r>
              <w:rPr>
                <w:b w:val="true"/>
                <w:color w:val="FFFFFF"/>
                <w:sz w:val="18"/>
                <w:szCs w:val="18"/>
              </w:rPr>
              <w:t>#</w:t>
            </w:r>
          </w:p>
        </w:tc>
        <w:tc>
          <w:tcPr>
            <w:tcW w:type="dxa" w:w="2385"/>
            <w:shd w:color="auto" w:val="clear" w:fill="243B53"/>
            <w:vAlign w:val="center"/>
          </w:tcPr>
          <w:p>
            <w:pPr>
              <w:pStyle w:val="PliveCelda"/>
              <w:jc w:val="left"/>
            </w:pPr>
            <w:r>
              <w:rPr>
                <w:b w:val="true"/>
                <w:color w:val="FFFFFF"/>
                <w:sz w:val="18"/>
                <w:szCs w:val="18"/>
              </w:rPr>
              <w:t>Entrada</w:t>
            </w:r>
          </w:p>
        </w:tc>
        <w:tc>
          <w:tcPr>
            <w:tcW w:type="dxa" w:w="2747"/>
            <w:shd w:color="auto" w:val="clear" w:fill="243B53"/>
            <w:vAlign w:val="center"/>
          </w:tcPr>
          <w:p>
            <w:pPr>
              <w:pStyle w:val="PliveCelda"/>
              <w:jc w:val="left"/>
            </w:pPr>
            <w:r>
              <w:rPr>
                <w:b w:val="true"/>
                <w:color w:val="FFFFFF"/>
                <w:sz w:val="18"/>
                <w:szCs w:val="18"/>
              </w:rPr>
              <w:t>Tipo</w:t>
            </w:r>
          </w:p>
        </w:tc>
        <w:tc>
          <w:tcPr>
            <w:tcW w:type="dxa" w:w="3961"/>
            <w:shd w:color="auto" w:val="clear" w:fill="243B53"/>
            <w:vAlign w:val="center"/>
          </w:tcPr>
          <w:p>
            <w:pPr>
              <w:pStyle w:val="PliveCelda"/>
              <w:jc w:val="left"/>
            </w:pPr>
            <w:r>
              <w:rPr>
                <w:b w:val="true"/>
                <w:color w:val="FFFFFF"/>
                <w:sz w:val="18"/>
                <w:szCs w:val="18"/>
              </w:rPr>
              <w:t>Qué hace</w:t>
            </w:r>
          </w:p>
        </w:tc>
      </w:tr>
      <w:tr>
        <w:trPr>
          <w:cantSplit w:val="true"/>
        </w:trPr>
        <w:tc>
          <w:tcPr>
            <w:tcW w:type="dxa" w:w="545"/>
            <w:vAlign w:val="center"/>
          </w:tcPr>
          <w:p>
            <w:pPr>
              <w:pStyle w:val="PliveCelda"/>
              <w:jc w:val="right"/>
            </w:pPr>
            <w:r>
              <w:rPr>
                <w:sz w:val="18"/>
                <w:szCs w:val="18"/>
              </w:rPr>
              <w:t>1</w:t>
            </w:r>
          </w:p>
        </w:tc>
        <w:tc>
          <w:tcPr>
            <w:tcW w:type="dxa" w:w="2385"/>
            <w:vAlign w:val="center"/>
          </w:tcPr>
          <w:p>
            <w:pPr>
              <w:pStyle w:val="PliveCelda"/>
              <w:jc w:val="left"/>
            </w:pPr>
            <w:r>
              <w:rPr>
                <w:sz w:val="18"/>
                <w:szCs w:val="18"/>
              </w:rPr>
              <w:t>START</w:t>
            </w:r>
          </w:p>
        </w:tc>
        <w:tc>
          <w:tcPr>
            <w:tcW w:type="dxa" w:w="2747"/>
            <w:vAlign w:val="center"/>
          </w:tcPr>
          <w:p>
            <w:pPr>
              <w:pStyle w:val="PliveCelda"/>
              <w:jc w:val="left"/>
            </w:pPr>
            <w:r>
              <w:rPr>
                <w:sz w:val="18"/>
                <w:szCs w:val="18"/>
              </w:rPr>
              <w:t>Inicio (SPECIAL)</w:t>
            </w:r>
          </w:p>
        </w:tc>
        <w:tc>
          <w:tcPr>
            <w:tcW w:type="dxa" w:w="3961"/>
            <w:vAlign w:val="center"/>
          </w:tcPr>
          <w:p>
            <w:pPr>
              <w:pStyle w:val="PliveCelda"/>
              <w:jc w:val="left"/>
            </w:pPr>
            <w:r>
              <w:rPr>
                <w:sz w:val="18"/>
                <w:szCs w:val="18"/>
              </w:rPr>
              <w:t>Inicio del job</w:t>
            </w:r>
          </w:p>
        </w:tc>
      </w:tr>
      <w:tr>
        <w:trPr>
          <w:cantSplit w:val="true"/>
        </w:trPr>
        <w:tc>
          <w:tcPr>
            <w:tcW w:type="dxa" w:w="545"/>
            <w:shd w:color="auto" w:val="clear" w:fill="F0F1F3"/>
            <w:vAlign w:val="center"/>
          </w:tcPr>
          <w:p>
            <w:pPr>
              <w:pStyle w:val="PliveCelda"/>
              <w:jc w:val="right"/>
            </w:pPr>
            <w:r>
              <w:rPr>
                <w:sz w:val="18"/>
                <w:szCs w:val="18"/>
              </w:rPr>
              <w:t>2</w:t>
            </w:r>
          </w:p>
        </w:tc>
        <w:tc>
          <w:tcPr>
            <w:tcW w:type="dxa" w:w="2385"/>
            <w:shd w:color="auto" w:val="clear" w:fill="F0F1F3"/>
            <w:vAlign w:val="center"/>
          </w:tcPr>
          <w:p>
            <w:pPr>
              <w:pStyle w:val="PliveCelda"/>
              <w:jc w:val="left"/>
            </w:pPr>
            <w:r>
              <w:rPr>
                <w:sz w:val="18"/>
                <w:szCs w:val="18"/>
              </w:rPr>
              <w:t>Comprobar ficheros de entrada</w:t>
            </w:r>
          </w:p>
        </w:tc>
        <w:tc>
          <w:tcPr>
            <w:tcW w:type="dxa" w:w="2747"/>
            <w:shd w:color="auto" w:val="clear" w:fill="F0F1F3"/>
            <w:vAlign w:val="center"/>
          </w:tcPr>
          <w:p>
            <w:pPr>
              <w:pStyle w:val="PliveCelda"/>
              <w:jc w:val="left"/>
            </w:pPr>
            <w:r>
              <w:rPr>
                <w:sz w:val="18"/>
                <w:szCs w:val="18"/>
              </w:rPr>
              <w:t>Los archivos existen (FILES_EXIST)</w:t>
            </w:r>
          </w:p>
        </w:tc>
        <w:tc>
          <w:tcPr>
            <w:tcW w:type="dxa" w:w="3961"/>
            <w:shd w:color="auto" w:val="clear" w:fill="F0F1F3"/>
            <w:vAlign w:val="center"/>
          </w:tcPr>
          <w:p>
            <w:pPr>
              <w:pStyle w:val="PliveCelda"/>
              <w:jc w:val="left"/>
            </w:pPr>
            <w:r>
              <w:rPr>
                <w:sz w:val="18"/>
                <w:szCs w:val="18"/>
              </w:rPr>
              <w:t>Los archivos existen</w:t>
            </w:r>
          </w:p>
        </w:tc>
      </w:tr>
      <w:tr>
        <w:trPr>
          <w:cantSplit w:val="true"/>
        </w:trPr>
        <w:tc>
          <w:tcPr>
            <w:tcW w:type="dxa" w:w="545"/>
            <w:vAlign w:val="center"/>
          </w:tcPr>
          <w:p>
            <w:pPr>
              <w:pStyle w:val="PliveCelda"/>
              <w:jc w:val="right"/>
            </w:pPr>
            <w:r>
              <w:rPr>
                <w:sz w:val="18"/>
                <w:szCs w:val="18"/>
              </w:rPr>
              <w:t>3</w:t>
            </w:r>
          </w:p>
        </w:tc>
        <w:tc>
          <w:tcPr>
            <w:tcW w:type="dxa" w:w="2385"/>
            <w:vAlign w:val="center"/>
          </w:tcPr>
          <w:p>
            <w:pPr>
              <w:pStyle w:val="PliveCelda"/>
              <w:jc w:val="left"/>
            </w:pPr>
            <w:r>
              <w:rPr>
                <w:sz w:val="18"/>
                <w:szCs w:val="18"/>
              </w:rPr>
              <w:t>Crear carpeta salida</w:t>
            </w:r>
          </w:p>
        </w:tc>
        <w:tc>
          <w:tcPr>
            <w:tcW w:type="dxa" w:w="2747"/>
            <w:vAlign w:val="center"/>
          </w:tcPr>
          <w:p>
            <w:pPr>
              <w:pStyle w:val="PliveCelda"/>
              <w:jc w:val="left"/>
            </w:pPr>
            <w:r>
              <w:rPr>
                <w:sz w:val="18"/>
                <w:szCs w:val="18"/>
              </w:rPr>
              <w:t>Crear carpeta (CREATE_FOLDER)</w:t>
            </w:r>
          </w:p>
        </w:tc>
        <w:tc>
          <w:tcPr>
            <w:tcW w:type="dxa" w:w="3961"/>
            <w:vAlign w:val="center"/>
          </w:tcPr>
          <w:p>
            <w:pPr>
              <w:pStyle w:val="PliveCelda"/>
              <w:jc w:val="left"/>
            </w:pPr>
            <w:r>
              <w:rPr>
                <w:sz w:val="18"/>
                <w:szCs w:val="18"/>
              </w:rPr>
              <w:t>Crear carpeta</w:t>
            </w:r>
          </w:p>
        </w:tc>
      </w:tr>
      <w:tr>
        <w:trPr>
          <w:cantSplit w:val="true"/>
        </w:trPr>
        <w:tc>
          <w:tcPr>
            <w:tcW w:type="dxa" w:w="545"/>
            <w:shd w:color="auto" w:val="clear" w:fill="F0F1F3"/>
            <w:vAlign w:val="center"/>
          </w:tcPr>
          <w:p>
            <w:pPr>
              <w:pStyle w:val="PliveCelda"/>
              <w:jc w:val="right"/>
            </w:pPr>
            <w:r>
              <w:rPr>
                <w:sz w:val="18"/>
                <w:szCs w:val="18"/>
              </w:rPr>
              <w:t>4</w:t>
            </w:r>
          </w:p>
        </w:tc>
        <w:tc>
          <w:tcPr>
            <w:tcW w:type="dxa" w:w="2385"/>
            <w:shd w:color="auto" w:val="clear" w:fill="F0F1F3"/>
            <w:vAlign w:val="center"/>
          </w:tcPr>
          <w:p>
            <w:pPr>
              <w:pStyle w:val="PliveCelda"/>
              <w:jc w:val="left"/>
            </w:pPr>
            <w:r>
              <w:rPr>
                <w:sz w:val="18"/>
                <w:szCs w:val="18"/>
              </w:rPr>
              <w:t>Crear modelo estrella</w:t>
            </w:r>
          </w:p>
        </w:tc>
        <w:tc>
          <w:tcPr>
            <w:tcW w:type="dxa" w:w="2747"/>
            <w:shd w:color="auto" w:val="clear" w:fill="F0F1F3"/>
            <w:vAlign w:val="center"/>
          </w:tcPr>
          <w:p>
            <w:pPr>
              <w:pStyle w:val="PliveCelda"/>
              <w:jc w:val="left"/>
            </w:pPr>
            <w:r>
              <w:rPr>
                <w:sz w:val="18"/>
                <w:szCs w:val="18"/>
              </w:rPr>
              <w:t>SQL</w:t>
            </w:r>
          </w:p>
        </w:tc>
        <w:tc>
          <w:tcPr>
            <w:tcW w:type="dxa" w:w="3961"/>
            <w:shd w:color="auto" w:val="clear" w:fill="F0F1F3"/>
            <w:vAlign w:val="center"/>
          </w:tcPr>
          <w:p>
            <w:pPr>
              <w:pStyle w:val="PliveCelda"/>
              <w:jc w:val="left"/>
            </w:pPr>
            <w:r>
              <w:rPr>
                <w:sz w:val="18"/>
                <w:szCs w:val="18"/>
              </w:rPr>
              <w:t>Conexión: dw_grano_de_oro; SQL: DROP TABLE IF EXISTS hechos_ventas; DROP TABLE IF EXISTS kpi_ventas_tienda_categoria; DROP TABLE IF EXISTS kpi_ticket_medio_tienda; DROP TABLE IF EXISTS dim_...</w:t>
            </w:r>
          </w:p>
        </w:tc>
      </w:tr>
      <w:tr>
        <w:trPr>
          <w:cantSplit w:val="true"/>
        </w:trPr>
        <w:tc>
          <w:tcPr>
            <w:tcW w:type="dxa" w:w="545"/>
            <w:vAlign w:val="center"/>
          </w:tcPr>
          <w:p>
            <w:pPr>
              <w:pStyle w:val="PliveCelda"/>
              <w:jc w:val="right"/>
            </w:pPr>
            <w:r>
              <w:rPr>
                <w:sz w:val="18"/>
                <w:szCs w:val="18"/>
              </w:rPr>
              <w:t>5</w:t>
            </w:r>
          </w:p>
        </w:tc>
        <w:tc>
          <w:tcPr>
            <w:tcW w:type="dxa" w:w="2385"/>
            <w:vAlign w:val="center"/>
          </w:tcPr>
          <w:p>
            <w:pPr>
              <w:pStyle w:val="PliveCelda"/>
              <w:jc w:val="left"/>
            </w:pPr>
            <w:r>
              <w:rPr>
                <w:sz w:val="18"/>
                <w:szCs w:val="18"/>
              </w:rPr>
              <w:t>Cargar dim_tienda</w:t>
            </w:r>
          </w:p>
        </w:tc>
        <w:tc>
          <w:tcPr>
            <w:tcW w:type="dxa" w:w="2747"/>
            <w:vAlign w:val="center"/>
          </w:tcPr>
          <w:p>
            <w:pPr>
              <w:pStyle w:val="PliveCelda"/>
              <w:jc w:val="left"/>
            </w:pPr>
            <w:r>
              <w:rPr>
                <w:sz w:val="18"/>
                <w:szCs w:val="18"/>
              </w:rPr>
              <w:t>Transformación (TRANS)</w:t>
            </w:r>
          </w:p>
        </w:tc>
        <w:tc>
          <w:tcPr>
            <w:tcW w:type="dxa" w:w="3961"/>
            <w:vAlign w:val="center"/>
          </w:tcPr>
          <w:p>
            <w:pPr>
              <w:pStyle w:val="PliveCelda"/>
              <w:jc w:val="left"/>
            </w:pPr>
            <w:r>
              <w:rPr>
                <w:sz w:val="18"/>
                <w:szCs w:val="18"/>
              </w:rPr>
              <w:t>Ejecuta la transformación: ${Internal.Entry.Current.Directory}/01_dim_tienda.ktr</w:t>
            </w:r>
          </w:p>
        </w:tc>
      </w:tr>
      <w:tr>
        <w:trPr>
          <w:cantSplit w:val="true"/>
        </w:trPr>
        <w:tc>
          <w:tcPr>
            <w:tcW w:type="dxa" w:w="545"/>
            <w:shd w:color="auto" w:val="clear" w:fill="F0F1F3"/>
            <w:vAlign w:val="center"/>
          </w:tcPr>
          <w:p>
            <w:pPr>
              <w:pStyle w:val="PliveCelda"/>
              <w:jc w:val="right"/>
            </w:pPr>
            <w:r>
              <w:rPr>
                <w:sz w:val="18"/>
                <w:szCs w:val="18"/>
              </w:rPr>
              <w:t>6</w:t>
            </w:r>
          </w:p>
        </w:tc>
        <w:tc>
          <w:tcPr>
            <w:tcW w:type="dxa" w:w="2385"/>
            <w:shd w:color="auto" w:val="clear" w:fill="F0F1F3"/>
            <w:vAlign w:val="center"/>
          </w:tcPr>
          <w:p>
            <w:pPr>
              <w:pStyle w:val="PliveCelda"/>
              <w:jc w:val="left"/>
            </w:pPr>
            <w:r>
              <w:rPr>
                <w:sz w:val="18"/>
                <w:szCs w:val="18"/>
              </w:rPr>
              <w:t>Cargar dim_producto</w:t>
            </w:r>
          </w:p>
        </w:tc>
        <w:tc>
          <w:tcPr>
            <w:tcW w:type="dxa" w:w="2747"/>
            <w:shd w:color="auto" w:val="clear" w:fill="F0F1F3"/>
            <w:vAlign w:val="center"/>
          </w:tcPr>
          <w:p>
            <w:pPr>
              <w:pStyle w:val="PliveCelda"/>
              <w:jc w:val="left"/>
            </w:pPr>
            <w:r>
              <w:rPr>
                <w:sz w:val="18"/>
                <w:szCs w:val="18"/>
              </w:rPr>
              <w:t>Transformación (TRANS)</w:t>
            </w:r>
          </w:p>
        </w:tc>
        <w:tc>
          <w:tcPr>
            <w:tcW w:type="dxa" w:w="3961"/>
            <w:shd w:color="auto" w:val="clear" w:fill="F0F1F3"/>
            <w:vAlign w:val="center"/>
          </w:tcPr>
          <w:p>
            <w:pPr>
              <w:pStyle w:val="PliveCelda"/>
              <w:jc w:val="left"/>
            </w:pPr>
            <w:r>
              <w:rPr>
                <w:sz w:val="18"/>
                <w:szCs w:val="18"/>
              </w:rPr>
              <w:t>Ejecuta la transformación: ${Internal.Entry.Current.Directory}/02_dim_producto.ktr</w:t>
            </w:r>
          </w:p>
        </w:tc>
      </w:tr>
      <w:tr>
        <w:trPr>
          <w:cantSplit w:val="true"/>
        </w:trPr>
        <w:tc>
          <w:tcPr>
            <w:tcW w:type="dxa" w:w="545"/>
            <w:vAlign w:val="center"/>
          </w:tcPr>
          <w:p>
            <w:pPr>
              <w:pStyle w:val="PliveCelda"/>
              <w:jc w:val="right"/>
            </w:pPr>
            <w:r>
              <w:rPr>
                <w:sz w:val="18"/>
                <w:szCs w:val="18"/>
              </w:rPr>
              <w:t>7</w:t>
            </w:r>
          </w:p>
        </w:tc>
        <w:tc>
          <w:tcPr>
            <w:tcW w:type="dxa" w:w="2385"/>
            <w:vAlign w:val="center"/>
          </w:tcPr>
          <w:p>
            <w:pPr>
              <w:pStyle w:val="PliveCelda"/>
              <w:jc w:val="left"/>
            </w:pPr>
            <w:r>
              <w:rPr>
                <w:sz w:val="18"/>
                <w:szCs w:val="18"/>
              </w:rPr>
              <w:t>Cargar dim_fecha</w:t>
            </w:r>
          </w:p>
        </w:tc>
        <w:tc>
          <w:tcPr>
            <w:tcW w:type="dxa" w:w="2747"/>
            <w:vAlign w:val="center"/>
          </w:tcPr>
          <w:p>
            <w:pPr>
              <w:pStyle w:val="PliveCelda"/>
              <w:jc w:val="left"/>
            </w:pPr>
            <w:r>
              <w:rPr>
                <w:sz w:val="18"/>
                <w:szCs w:val="18"/>
              </w:rPr>
              <w:t>Transformación (TRANS)</w:t>
            </w:r>
          </w:p>
        </w:tc>
        <w:tc>
          <w:tcPr>
            <w:tcW w:type="dxa" w:w="3961"/>
            <w:vAlign w:val="center"/>
          </w:tcPr>
          <w:p>
            <w:pPr>
              <w:pStyle w:val="PliveCelda"/>
              <w:jc w:val="left"/>
            </w:pPr>
            <w:r>
              <w:rPr>
                <w:sz w:val="18"/>
                <w:szCs w:val="18"/>
              </w:rPr>
              <w:t>Ejecuta la transformación: ${Internal.Entry.Current.Directory}/03_dim_fecha.ktr</w:t>
            </w:r>
          </w:p>
        </w:tc>
      </w:tr>
      <w:tr>
        <w:trPr>
          <w:cantSplit w:val="true"/>
        </w:trPr>
        <w:tc>
          <w:tcPr>
            <w:tcW w:type="dxa" w:w="545"/>
            <w:shd w:color="auto" w:val="clear" w:fill="F0F1F3"/>
            <w:vAlign w:val="center"/>
          </w:tcPr>
          <w:p>
            <w:pPr>
              <w:pStyle w:val="PliveCelda"/>
              <w:jc w:val="right"/>
            </w:pPr>
            <w:r>
              <w:rPr>
                <w:sz w:val="18"/>
                <w:szCs w:val="18"/>
              </w:rPr>
              <w:t>8</w:t>
            </w:r>
          </w:p>
        </w:tc>
        <w:tc>
          <w:tcPr>
            <w:tcW w:type="dxa" w:w="2385"/>
            <w:shd w:color="auto" w:val="clear" w:fill="F0F1F3"/>
            <w:vAlign w:val="center"/>
          </w:tcPr>
          <w:p>
            <w:pPr>
              <w:pStyle w:val="PliveCelda"/>
              <w:jc w:val="left"/>
            </w:pPr>
            <w:r>
              <w:rPr>
                <w:sz w:val="18"/>
                <w:szCs w:val="18"/>
              </w:rPr>
              <w:t>Cargar hechos_ventas</w:t>
            </w:r>
          </w:p>
        </w:tc>
        <w:tc>
          <w:tcPr>
            <w:tcW w:type="dxa" w:w="2747"/>
            <w:shd w:color="auto" w:val="clear" w:fill="F0F1F3"/>
            <w:vAlign w:val="center"/>
          </w:tcPr>
          <w:p>
            <w:pPr>
              <w:pStyle w:val="PliveCelda"/>
              <w:jc w:val="left"/>
            </w:pPr>
            <w:r>
              <w:rPr>
                <w:sz w:val="18"/>
                <w:szCs w:val="18"/>
              </w:rPr>
              <w:t>Transformación (TRANS)</w:t>
            </w:r>
          </w:p>
        </w:tc>
        <w:tc>
          <w:tcPr>
            <w:tcW w:type="dxa" w:w="3961"/>
            <w:shd w:color="auto" w:val="clear" w:fill="F0F1F3"/>
            <w:vAlign w:val="center"/>
          </w:tcPr>
          <w:p>
            <w:pPr>
              <w:pStyle w:val="PliveCelda"/>
              <w:jc w:val="left"/>
            </w:pPr>
            <w:r>
              <w:rPr>
                <w:sz w:val="18"/>
                <w:szCs w:val="18"/>
              </w:rPr>
              <w:t>Ejecuta la transformación: ${Internal.Entry.Current.Directory}/04_hechos_ventas.ktr</w:t>
            </w:r>
          </w:p>
        </w:tc>
      </w:tr>
      <w:tr>
        <w:trPr>
          <w:cantSplit w:val="true"/>
        </w:trPr>
        <w:tc>
          <w:tcPr>
            <w:tcW w:type="dxa" w:w="545"/>
            <w:vAlign w:val="center"/>
          </w:tcPr>
          <w:p>
            <w:pPr>
              <w:pStyle w:val="PliveCelda"/>
              <w:jc w:val="right"/>
            </w:pPr>
            <w:r>
              <w:rPr>
                <w:sz w:val="18"/>
                <w:szCs w:val="18"/>
              </w:rPr>
              <w:t>9</w:t>
            </w:r>
          </w:p>
        </w:tc>
        <w:tc>
          <w:tcPr>
            <w:tcW w:type="dxa" w:w="2385"/>
            <w:vAlign w:val="center"/>
          </w:tcPr>
          <w:p>
            <w:pPr>
              <w:pStyle w:val="PliveCelda"/>
              <w:jc w:val="left"/>
            </w:pPr>
            <w:r>
              <w:rPr>
                <w:sz w:val="18"/>
                <w:szCs w:val="18"/>
              </w:rPr>
              <w:t>Calcular KPI</w:t>
            </w:r>
          </w:p>
        </w:tc>
        <w:tc>
          <w:tcPr>
            <w:tcW w:type="dxa" w:w="2747"/>
            <w:vAlign w:val="center"/>
          </w:tcPr>
          <w:p>
            <w:pPr>
              <w:pStyle w:val="PliveCelda"/>
              <w:jc w:val="left"/>
            </w:pPr>
            <w:r>
              <w:rPr>
                <w:sz w:val="18"/>
                <w:szCs w:val="18"/>
              </w:rPr>
              <w:t>Transformación (TRANS)</w:t>
            </w:r>
          </w:p>
        </w:tc>
        <w:tc>
          <w:tcPr>
            <w:tcW w:type="dxa" w:w="3961"/>
            <w:vAlign w:val="center"/>
          </w:tcPr>
          <w:p>
            <w:pPr>
              <w:pStyle w:val="PliveCelda"/>
              <w:jc w:val="left"/>
            </w:pPr>
            <w:r>
              <w:rPr>
                <w:sz w:val="18"/>
                <w:szCs w:val="18"/>
              </w:rPr>
              <w:t>Ejecuta la transformación: ${Internal.Entry.Current.Directory}/05_kpi_ventas.ktr</w:t>
            </w:r>
          </w:p>
        </w:tc>
      </w:tr>
      <w:tr>
        <w:trPr>
          <w:cantSplit w:val="true"/>
        </w:trPr>
        <w:tc>
          <w:tcPr>
            <w:tcW w:type="dxa" w:w="545"/>
            <w:shd w:color="auto" w:val="clear" w:fill="F0F1F3"/>
            <w:vAlign w:val="center"/>
          </w:tcPr>
          <w:p>
            <w:pPr>
              <w:pStyle w:val="PliveCelda"/>
              <w:jc w:val="right"/>
            </w:pPr>
            <w:r>
              <w:rPr>
                <w:sz w:val="18"/>
                <w:szCs w:val="18"/>
              </w:rPr>
              <w:t>10</w:t>
            </w:r>
          </w:p>
        </w:tc>
        <w:tc>
          <w:tcPr>
            <w:tcW w:type="dxa" w:w="2385"/>
            <w:shd w:color="auto" w:val="clear" w:fill="F0F1F3"/>
            <w:vAlign w:val="center"/>
          </w:tcPr>
          <w:p>
            <w:pPr>
              <w:pStyle w:val="PliveCelda"/>
              <w:jc w:val="left"/>
            </w:pPr>
            <w:r>
              <w:rPr>
                <w:sz w:val="18"/>
                <w:szCs w:val="18"/>
              </w:rPr>
              <w:t>Carga correcta</w:t>
            </w:r>
          </w:p>
        </w:tc>
        <w:tc>
          <w:tcPr>
            <w:tcW w:type="dxa" w:w="2747"/>
            <w:shd w:color="auto" w:val="clear" w:fill="F0F1F3"/>
            <w:vAlign w:val="center"/>
          </w:tcPr>
          <w:p>
            <w:pPr>
              <w:pStyle w:val="PliveCelda"/>
              <w:jc w:val="left"/>
            </w:pPr>
            <w:r>
              <w:rPr>
                <w:sz w:val="18"/>
                <w:szCs w:val="18"/>
              </w:rPr>
              <w:t>Éxito (SUCCESS)</w:t>
            </w:r>
          </w:p>
        </w:tc>
        <w:tc>
          <w:tcPr>
            <w:tcW w:type="dxa" w:w="3961"/>
            <w:shd w:color="auto" w:val="clear" w:fill="F0F1F3"/>
            <w:vAlign w:val="center"/>
          </w:tcPr>
          <w:p>
            <w:pPr>
              <w:pStyle w:val="PliveCelda"/>
              <w:jc w:val="left"/>
            </w:pPr>
            <w:r>
              <w:rPr>
                <w:sz w:val="18"/>
                <w:szCs w:val="18"/>
              </w:rPr>
              <w:t>Termina el job con éxito.</w:t>
            </w:r>
          </w:p>
        </w:tc>
      </w:tr>
      <w:tr>
        <w:trPr>
          <w:cantSplit w:val="true"/>
        </w:trPr>
        <w:tc>
          <w:tcPr>
            <w:tcW w:type="dxa" w:w="545"/>
            <w:vAlign w:val="center"/>
          </w:tcPr>
          <w:p>
            <w:pPr>
              <w:pStyle w:val="PliveCelda"/>
              <w:jc w:val="right"/>
            </w:pPr>
            <w:r>
              <w:rPr>
                <w:sz w:val="18"/>
                <w:szCs w:val="18"/>
              </w:rPr>
              <w:t>11</w:t>
            </w:r>
          </w:p>
        </w:tc>
        <w:tc>
          <w:tcPr>
            <w:tcW w:type="dxa" w:w="2385"/>
            <w:vAlign w:val="center"/>
          </w:tcPr>
          <w:p>
            <w:pPr>
              <w:pStyle w:val="PliveCelda"/>
              <w:jc w:val="left"/>
            </w:pPr>
            <w:r>
              <w:rPr>
                <w:sz w:val="18"/>
                <w:szCs w:val="18"/>
              </w:rPr>
              <w:t>Registrar el error</w:t>
            </w:r>
          </w:p>
        </w:tc>
        <w:tc>
          <w:tcPr>
            <w:tcW w:type="dxa" w:w="2747"/>
            <w:vAlign w:val="center"/>
          </w:tcPr>
          <w:p>
            <w:pPr>
              <w:pStyle w:val="PliveCelda"/>
              <w:jc w:val="left"/>
            </w:pPr>
            <w:r>
              <w:rPr>
                <w:sz w:val="18"/>
                <w:szCs w:val="18"/>
              </w:rPr>
              <w:t>Escribir en el log (WRITE_TO_LOG)</w:t>
            </w:r>
          </w:p>
        </w:tc>
        <w:tc>
          <w:tcPr>
            <w:tcW w:type="dxa" w:w="3961"/>
            <w:vAlign w:val="center"/>
          </w:tcPr>
          <w:p>
            <w:pPr>
              <w:pStyle w:val="PliveCelda"/>
              <w:jc w:val="left"/>
            </w:pPr>
            <w:r>
              <w:rPr>
                <w:sz w:val="18"/>
                <w:szCs w:val="18"/>
              </w:rPr>
              <w:t>Escribe en el log: «La carga del almacén de Grano de Oro ha fallado: la entrada que ha fallado es la última que aparece como «Starting entry» antes de este mensaje.»</w:t>
            </w:r>
          </w:p>
        </w:tc>
      </w:tr>
      <w:tr>
        <w:trPr>
          <w:cantSplit w:val="true"/>
        </w:trPr>
        <w:tc>
          <w:tcPr>
            <w:tcW w:type="dxa" w:w="545"/>
            <w:shd w:color="auto" w:val="clear" w:fill="F0F1F3"/>
            <w:vAlign w:val="center"/>
          </w:tcPr>
          <w:p>
            <w:pPr>
              <w:pStyle w:val="PliveCelda"/>
              <w:jc w:val="right"/>
            </w:pPr>
            <w:r>
              <w:rPr>
                <w:sz w:val="18"/>
                <w:szCs w:val="18"/>
              </w:rPr>
              <w:t>12</w:t>
            </w:r>
          </w:p>
        </w:tc>
        <w:tc>
          <w:tcPr>
            <w:tcW w:type="dxa" w:w="2385"/>
            <w:shd w:color="auto" w:val="clear" w:fill="F0F1F3"/>
            <w:vAlign w:val="center"/>
          </w:tcPr>
          <w:p>
            <w:pPr>
              <w:pStyle w:val="PliveCelda"/>
              <w:jc w:val="left"/>
            </w:pPr>
            <w:r>
              <w:rPr>
                <w:sz w:val="18"/>
                <w:szCs w:val="18"/>
              </w:rPr>
              <w:t>Abortar la carga</w:t>
            </w:r>
          </w:p>
        </w:tc>
        <w:tc>
          <w:tcPr>
            <w:tcW w:type="dxa" w:w="2747"/>
            <w:shd w:color="auto" w:val="clear" w:fill="F0F1F3"/>
            <w:vAlign w:val="center"/>
          </w:tcPr>
          <w:p>
            <w:pPr>
              <w:pStyle w:val="PliveCelda"/>
              <w:jc w:val="left"/>
            </w:pPr>
            <w:r>
              <w:rPr>
                <w:sz w:val="18"/>
                <w:szCs w:val="18"/>
              </w:rPr>
              <w:t>Abortar el job (ABORT)</w:t>
            </w:r>
          </w:p>
        </w:tc>
        <w:tc>
          <w:tcPr>
            <w:tcW w:type="dxa" w:w="3961"/>
            <w:shd w:color="auto" w:val="clear" w:fill="F0F1F3"/>
            <w:vAlign w:val="center"/>
          </w:tcPr>
          <w:p>
            <w:pPr>
              <w:pStyle w:val="PliveCelda"/>
              <w:jc w:val="left"/>
            </w:pPr>
            <w:r>
              <w:rPr>
                <w:sz w:val="18"/>
                <w:szCs w:val="18"/>
              </w:rPr>
              <w:t>Aborta el job: termina con error y el mensaje «Carga abortada: el almacén puede haber quedado a medias. Corrige el error y vuelve a lanzar el job.».</w:t>
            </w:r>
          </w:p>
        </w:tc>
      </w:tr>
    </w:tbl>
    <w:p>
      <w:pPr>
        <w:spacing w:after="0" w:before="60"/>
      </w:pPr>
    </w:p>
    <w:p>
      <w:pPr>
        <w:pStyle w:val="Heading3"/>
      </w:pPr>
      <w:r>
        <w:t>Qué ejecuta</w:t>
      </w:r>
    </w:p>
    <w:tbl>
      <w:tblPr>
        <w:tblW w:w="9638" w:type="dxa"/>
        <w:tblBorders>
          <w:top w:val="single" w:sz="4" w:space="0" w:color="D9DEE5"/>
          <w:left w:val="nil"/>
          <w:bottom w:val="single" w:sz="4" w:space="0" w:color="D9DEE5"/>
          <w:right w:val="nil"/>
          <w:insideH w:val="single" w:sz="4" w:space="0" w:color="D9DEE5"/>
          <w:insideV w:val="nil"/>
        </w:tblBorders>
        <w:tblLayout w:type="fixed"/>
        <w:tblCellMar>
          <w:top w:type="dxa" w:w="30"/>
          <w:left w:type="dxa" w:w="80"/>
          <w:bottom w:type="dxa" w:w="30"/>
          <w:right w:type="dxa" w:w="80"/>
        </w:tblCellMar>
      </w:tblPr>
      <w:tblGrid>
        <w:gridCol w:w="2843"/>
        <w:gridCol w:w="2364"/>
        <w:gridCol w:w="3266"/>
        <w:gridCol w:w="1165"/>
      </w:tblGrid>
      <w:tr>
        <w:trPr>
          <w:tblHeader w:val="true"/>
          <w:cantSplit w:val="true"/>
        </w:trPr>
        <w:tc>
          <w:tcPr>
            <w:tcW w:type="dxa" w:w="2843"/>
            <w:shd w:color="auto" w:val="clear" w:fill="243B53"/>
            <w:vAlign w:val="center"/>
          </w:tcPr>
          <w:p>
            <w:pPr>
              <w:pStyle w:val="PliveCelda"/>
              <w:jc w:val="left"/>
            </w:pPr>
            <w:r>
              <w:rPr>
                <w:b w:val="true"/>
                <w:color w:val="FFFFFF"/>
                <w:sz w:val="18"/>
                <w:szCs w:val="18"/>
              </w:rPr>
              <w:t>Entrada</w:t>
            </w:r>
          </w:p>
        </w:tc>
        <w:tc>
          <w:tcPr>
            <w:tcW w:type="dxa" w:w="2364"/>
            <w:shd w:color="auto" w:val="clear" w:fill="243B53"/>
            <w:vAlign w:val="center"/>
          </w:tcPr>
          <w:p>
            <w:pPr>
              <w:pStyle w:val="PliveCelda"/>
              <w:jc w:val="left"/>
            </w:pPr>
            <w:r>
              <w:rPr>
                <w:b w:val="true"/>
                <w:color w:val="FFFFFF"/>
                <w:sz w:val="18"/>
                <w:szCs w:val="18"/>
              </w:rPr>
              <w:t>Tipo</w:t>
            </w:r>
          </w:p>
        </w:tc>
        <w:tc>
          <w:tcPr>
            <w:tcW w:type="dxa" w:w="3266"/>
            <w:shd w:color="auto" w:val="clear" w:fill="243B53"/>
            <w:vAlign w:val="center"/>
          </w:tcPr>
          <w:p>
            <w:pPr>
              <w:pStyle w:val="PliveCelda"/>
              <w:jc w:val="left"/>
            </w:pPr>
            <w:r>
              <w:rPr>
                <w:b w:val="true"/>
                <w:color w:val="FFFFFF"/>
                <w:sz w:val="18"/>
                <w:szCs w:val="18"/>
              </w:rPr>
              <w:t>Archivo</w:t>
            </w:r>
          </w:p>
        </w:tc>
        <w:tc>
          <w:tcPr>
            <w:tcW w:type="dxa" w:w="1165"/>
            <w:shd w:color="auto" w:val="clear" w:fill="243B53"/>
            <w:vAlign w:val="center"/>
          </w:tcPr>
          <w:p>
            <w:pPr>
              <w:pStyle w:val="PliveCelda"/>
              <w:jc w:val="left"/>
            </w:pPr>
            <w:r>
              <w:rPr>
                <w:b w:val="true"/>
                <w:color w:val="FFFFFF"/>
                <w:sz w:val="18"/>
                <w:szCs w:val="18"/>
              </w:rPr>
              <w:t>Existe</w:t>
            </w:r>
          </w:p>
        </w:tc>
      </w:tr>
      <w:tr>
        <w:trPr>
          <w:cantSplit w:val="true"/>
        </w:trPr>
        <w:tc>
          <w:tcPr>
            <w:tcW w:type="dxa" w:w="2843"/>
            <w:vAlign w:val="center"/>
          </w:tcPr>
          <w:p>
            <w:pPr>
              <w:pStyle w:val="PliveCelda"/>
              <w:jc w:val="left"/>
            </w:pPr>
            <w:r>
              <w:rPr>
                <w:sz w:val="18"/>
                <w:szCs w:val="18"/>
              </w:rPr>
              <w:t>Cargar dim_tienda</w:t>
            </w:r>
          </w:p>
        </w:tc>
        <w:tc>
          <w:tcPr>
            <w:tcW w:type="dxa" w:w="2364"/>
            <w:vAlign w:val="center"/>
          </w:tcPr>
          <w:p>
            <w:pPr>
              <w:pStyle w:val="PliveCelda"/>
              <w:jc w:val="left"/>
            </w:pPr>
            <w:r>
              <w:rPr>
                <w:sz w:val="18"/>
                <w:szCs w:val="18"/>
              </w:rPr>
              <w:t>Transformación</w:t>
            </w:r>
          </w:p>
        </w:tc>
        <w:tc>
          <w:tcPr>
            <w:tcW w:type="dxa" w:w="3266"/>
            <w:vAlign w:val="center"/>
          </w:tcPr>
          <w:p>
            <w:pPr>
              <w:pStyle w:val="PliveCelda"/>
              <w:jc w:val="left"/>
            </w:pPr>
            <w:r>
              <w:rPr>
                <w:sz w:val="18"/>
                <w:szCs w:val="18"/>
              </w:rPr>
              <w:t>01_dim_tienda.ktr</w:t>
            </w:r>
          </w:p>
        </w:tc>
        <w:tc>
          <w:tcPr>
            <w:tcW w:type="dxa" w:w="1165"/>
            <w:vAlign w:val="center"/>
          </w:tcPr>
          <w:p>
            <w:pPr>
              <w:pStyle w:val="PliveCelda"/>
              <w:jc w:val="left"/>
            </w:pPr>
            <w:r>
              <w:rPr>
                <w:sz w:val="18"/>
                <w:szCs w:val="18"/>
              </w:rPr>
              <w:t>sí</w:t>
            </w:r>
          </w:p>
        </w:tc>
      </w:tr>
      <w:tr>
        <w:trPr>
          <w:cantSplit w:val="true"/>
        </w:trPr>
        <w:tc>
          <w:tcPr>
            <w:tcW w:type="dxa" w:w="2843"/>
            <w:shd w:color="auto" w:val="clear" w:fill="F0F1F3"/>
            <w:vAlign w:val="center"/>
          </w:tcPr>
          <w:p>
            <w:pPr>
              <w:pStyle w:val="PliveCelda"/>
              <w:jc w:val="left"/>
            </w:pPr>
            <w:r>
              <w:rPr>
                <w:sz w:val="18"/>
                <w:szCs w:val="18"/>
              </w:rPr>
              <w:t>Cargar dim_producto</w:t>
            </w:r>
          </w:p>
        </w:tc>
        <w:tc>
          <w:tcPr>
            <w:tcW w:type="dxa" w:w="2364"/>
            <w:shd w:color="auto" w:val="clear" w:fill="F0F1F3"/>
            <w:vAlign w:val="center"/>
          </w:tcPr>
          <w:p>
            <w:pPr>
              <w:pStyle w:val="PliveCelda"/>
              <w:jc w:val="left"/>
            </w:pPr>
            <w:r>
              <w:rPr>
                <w:sz w:val="18"/>
                <w:szCs w:val="18"/>
              </w:rPr>
              <w:t>Transformación</w:t>
            </w:r>
          </w:p>
        </w:tc>
        <w:tc>
          <w:tcPr>
            <w:tcW w:type="dxa" w:w="3266"/>
            <w:shd w:color="auto" w:val="clear" w:fill="F0F1F3"/>
            <w:vAlign w:val="center"/>
          </w:tcPr>
          <w:p>
            <w:pPr>
              <w:pStyle w:val="PliveCelda"/>
              <w:jc w:val="left"/>
            </w:pPr>
            <w:r>
              <w:rPr>
                <w:sz w:val="18"/>
                <w:szCs w:val="18"/>
              </w:rPr>
              <w:t>02_dim_producto.ktr</w:t>
            </w:r>
          </w:p>
        </w:tc>
        <w:tc>
          <w:tcPr>
            <w:tcW w:type="dxa" w:w="1165"/>
            <w:shd w:color="auto" w:val="clear" w:fill="F0F1F3"/>
            <w:vAlign w:val="center"/>
          </w:tcPr>
          <w:p>
            <w:pPr>
              <w:pStyle w:val="PliveCelda"/>
              <w:jc w:val="left"/>
            </w:pPr>
            <w:r>
              <w:rPr>
                <w:sz w:val="18"/>
                <w:szCs w:val="18"/>
              </w:rPr>
              <w:t>sí</w:t>
            </w:r>
          </w:p>
        </w:tc>
      </w:tr>
      <w:tr>
        <w:trPr>
          <w:cantSplit w:val="true"/>
        </w:trPr>
        <w:tc>
          <w:tcPr>
            <w:tcW w:type="dxa" w:w="2843"/>
            <w:vAlign w:val="center"/>
          </w:tcPr>
          <w:p>
            <w:pPr>
              <w:pStyle w:val="PliveCelda"/>
              <w:jc w:val="left"/>
            </w:pPr>
            <w:r>
              <w:rPr>
                <w:sz w:val="18"/>
                <w:szCs w:val="18"/>
              </w:rPr>
              <w:t>Cargar dim_fecha</w:t>
            </w:r>
          </w:p>
        </w:tc>
        <w:tc>
          <w:tcPr>
            <w:tcW w:type="dxa" w:w="2364"/>
            <w:vAlign w:val="center"/>
          </w:tcPr>
          <w:p>
            <w:pPr>
              <w:pStyle w:val="PliveCelda"/>
              <w:jc w:val="left"/>
            </w:pPr>
            <w:r>
              <w:rPr>
                <w:sz w:val="18"/>
                <w:szCs w:val="18"/>
              </w:rPr>
              <w:t>Transformación</w:t>
            </w:r>
          </w:p>
        </w:tc>
        <w:tc>
          <w:tcPr>
            <w:tcW w:type="dxa" w:w="3266"/>
            <w:vAlign w:val="center"/>
          </w:tcPr>
          <w:p>
            <w:pPr>
              <w:pStyle w:val="PliveCelda"/>
              <w:jc w:val="left"/>
            </w:pPr>
            <w:r>
              <w:rPr>
                <w:sz w:val="18"/>
                <w:szCs w:val="18"/>
              </w:rPr>
              <w:t>03_dim_fecha.ktr</w:t>
            </w:r>
          </w:p>
        </w:tc>
        <w:tc>
          <w:tcPr>
            <w:tcW w:type="dxa" w:w="1165"/>
            <w:vAlign w:val="center"/>
          </w:tcPr>
          <w:p>
            <w:pPr>
              <w:pStyle w:val="PliveCelda"/>
              <w:jc w:val="left"/>
            </w:pPr>
            <w:r>
              <w:rPr>
                <w:sz w:val="18"/>
                <w:szCs w:val="18"/>
              </w:rPr>
              <w:t>sí</w:t>
            </w:r>
          </w:p>
        </w:tc>
      </w:tr>
      <w:tr>
        <w:trPr>
          <w:cantSplit w:val="true"/>
        </w:trPr>
        <w:tc>
          <w:tcPr>
            <w:tcW w:type="dxa" w:w="2843"/>
            <w:shd w:color="auto" w:val="clear" w:fill="F0F1F3"/>
            <w:vAlign w:val="center"/>
          </w:tcPr>
          <w:p>
            <w:pPr>
              <w:pStyle w:val="PliveCelda"/>
              <w:jc w:val="left"/>
            </w:pPr>
            <w:r>
              <w:rPr>
                <w:sz w:val="18"/>
                <w:szCs w:val="18"/>
              </w:rPr>
              <w:t>Cargar hechos_ventas</w:t>
            </w:r>
          </w:p>
        </w:tc>
        <w:tc>
          <w:tcPr>
            <w:tcW w:type="dxa" w:w="2364"/>
            <w:shd w:color="auto" w:val="clear" w:fill="F0F1F3"/>
            <w:vAlign w:val="center"/>
          </w:tcPr>
          <w:p>
            <w:pPr>
              <w:pStyle w:val="PliveCelda"/>
              <w:jc w:val="left"/>
            </w:pPr>
            <w:r>
              <w:rPr>
                <w:sz w:val="18"/>
                <w:szCs w:val="18"/>
              </w:rPr>
              <w:t>Transformación</w:t>
            </w:r>
          </w:p>
        </w:tc>
        <w:tc>
          <w:tcPr>
            <w:tcW w:type="dxa" w:w="3266"/>
            <w:shd w:color="auto" w:val="clear" w:fill="F0F1F3"/>
            <w:vAlign w:val="center"/>
          </w:tcPr>
          <w:p>
            <w:pPr>
              <w:pStyle w:val="PliveCelda"/>
              <w:jc w:val="left"/>
            </w:pPr>
            <w:r>
              <w:rPr>
                <w:sz w:val="18"/>
                <w:szCs w:val="18"/>
              </w:rPr>
              <w:t>04_hechos_ventas.ktr</w:t>
            </w:r>
          </w:p>
        </w:tc>
        <w:tc>
          <w:tcPr>
            <w:tcW w:type="dxa" w:w="1165"/>
            <w:shd w:color="auto" w:val="clear" w:fill="F0F1F3"/>
            <w:vAlign w:val="center"/>
          </w:tcPr>
          <w:p>
            <w:pPr>
              <w:pStyle w:val="PliveCelda"/>
              <w:jc w:val="left"/>
            </w:pPr>
            <w:r>
              <w:rPr>
                <w:sz w:val="18"/>
                <w:szCs w:val="18"/>
              </w:rPr>
              <w:t>sí</w:t>
            </w:r>
          </w:p>
        </w:tc>
      </w:tr>
      <w:tr>
        <w:trPr>
          <w:cantSplit w:val="true"/>
        </w:trPr>
        <w:tc>
          <w:tcPr>
            <w:tcW w:type="dxa" w:w="2843"/>
            <w:vAlign w:val="center"/>
          </w:tcPr>
          <w:p>
            <w:pPr>
              <w:pStyle w:val="PliveCelda"/>
              <w:jc w:val="left"/>
            </w:pPr>
            <w:r>
              <w:rPr>
                <w:sz w:val="18"/>
                <w:szCs w:val="18"/>
              </w:rPr>
              <w:t>Calcular KPI</w:t>
            </w:r>
          </w:p>
        </w:tc>
        <w:tc>
          <w:tcPr>
            <w:tcW w:type="dxa" w:w="2364"/>
            <w:vAlign w:val="center"/>
          </w:tcPr>
          <w:p>
            <w:pPr>
              <w:pStyle w:val="PliveCelda"/>
              <w:jc w:val="left"/>
            </w:pPr>
            <w:r>
              <w:rPr>
                <w:sz w:val="18"/>
                <w:szCs w:val="18"/>
              </w:rPr>
              <w:t>Transformación</w:t>
            </w:r>
          </w:p>
        </w:tc>
        <w:tc>
          <w:tcPr>
            <w:tcW w:type="dxa" w:w="3266"/>
            <w:vAlign w:val="center"/>
          </w:tcPr>
          <w:p>
            <w:pPr>
              <w:pStyle w:val="PliveCelda"/>
              <w:jc w:val="left"/>
            </w:pPr>
            <w:r>
              <w:rPr>
                <w:sz w:val="18"/>
                <w:szCs w:val="18"/>
              </w:rPr>
              <w:t>05_kpi_ventas.ktr</w:t>
            </w:r>
          </w:p>
        </w:tc>
        <w:tc>
          <w:tcPr>
            <w:tcW w:type="dxa" w:w="1165"/>
            <w:vAlign w:val="center"/>
          </w:tcPr>
          <w:p>
            <w:pPr>
              <w:pStyle w:val="PliveCelda"/>
              <w:jc w:val="left"/>
            </w:pPr>
            <w:r>
              <w:rPr>
                <w:sz w:val="18"/>
                <w:szCs w:val="18"/>
              </w:rPr>
              <w:t>sí</w:t>
            </w:r>
          </w:p>
        </w:tc>
      </w:tr>
    </w:tbl>
    <w:p>
      <w:pPr>
        <w:spacing w:after="0" w:before="60"/>
      </w:pPr>
    </w:p>
    <w:p>
      <w:pPr>
        <w:pStyle w:val="Heading2"/>
        <w:pageBreakBefore w:val="true"/>
      </w:pPr>
      <w:bookmarkStart w:id="9" w:name="sec_d1_metrics"/>
      <w:r>
        <w:t>1.3  Métricas de ejecución</w:t>
      </w:r>
      <w:bookmarkEnd w:id="9"/>
    </w:p>
    <w:p>
      <w:pPr>
        <w:pStyle w:val="PliveResumen"/>
      </w:pPr>
      <w:r>
        <w:t>La última ejecución del job tardó 3,2 s y terminó bien; se ejecutaron 9 entradas. La entrada más lenta fue «Cargar dim_producto» (839 ms).</w:t>
      </w:r>
    </w:p>
    <w:tbl>
      <w:tblPr>
        <w:tblW w:w="9636" w:type="dxa"/>
        <w:tblCellSpacing w:type="dxa" w:w="50"/>
        <w:tblBorders>
          <w:top w:val="nil"/>
          <w:left w:val="nil"/>
          <w:bottom w:val="nil"/>
          <w:right w:val="nil"/>
          <w:insideH w:val="nil"/>
          <w:insideV w:val="nil"/>
        </w:tblBorders>
        <w:tblLayout w:type="fixed"/>
        <w:tblCellMar>
          <w:top w:type="dxa" w:w="80"/>
          <w:left w:type="dxa" w:w="140"/>
          <w:bottom w:type="dxa" w:w="80"/>
          <w:right w:type="dxa" w:w="140"/>
        </w:tblCellMar>
      </w:tblPr>
      <w:tblGrid>
        <w:gridCol w:w="2409"/>
        <w:gridCol w:w="2409"/>
        <w:gridCol w:w="2409"/>
        <w:gridCol w:w="2409"/>
      </w:tblGrid>
      <w:tr>
        <w:tc>
          <w:tcPr>
            <w:tcW w:type="dxa" w:w="2409"/>
            <w:tcBorders>
              <w:left w:val="single" w:sz="24" w:space="0" w:color="3F74D8"/>
            </w:tcBorders>
            <w:shd w:color="auto" w:val="clear" w:fill="F4F5F6"/>
          </w:tcPr>
          <w:p>
            <w:pPr>
              <w:pStyle w:val="PliveCelda"/>
            </w:pPr>
            <w:r>
              <w:rPr>
                <w:color w:val="6B7785"/>
                <w:sz w:val="16"/>
                <w:szCs w:val="16"/>
              </w:rPr>
              <w:t>Duración</w:t>
            </w:r>
          </w:p>
          <w:p>
            <w:pPr>
              <w:pStyle w:val="PliveCelda"/>
              <w:spacing w:before="40"/>
            </w:pPr>
            <w:r>
              <w:rPr>
                <w:b w:val="true"/>
                <w:color w:val="1F2933"/>
                <w:sz w:val="32"/>
                <w:szCs w:val="32"/>
              </w:rPr>
              <w:t>3,2 s</w:t>
            </w:r>
          </w:p>
          <w:p>
            <w:pPr>
              <w:pStyle w:val="PliveCelda"/>
            </w:pPr>
            <w:r>
              <w:rPr>
                <w:color w:val="6B7785"/>
                <w:sz w:val="15"/>
                <w:szCs w:val="15"/>
              </w:rPr>
              <w:t>última ejecución en Spoon</w:t>
            </w:r>
          </w:p>
        </w:tc>
        <w:tc>
          <w:tcPr>
            <w:tcW w:type="dxa" w:w="2409"/>
            <w:tcBorders>
              <w:left w:val="single" w:sz="24" w:space="0" w:color="2F855A"/>
            </w:tcBorders>
            <w:shd w:color="auto" w:val="clear" w:fill="F4F5F6"/>
          </w:tcPr>
          <w:p>
            <w:pPr>
              <w:pStyle w:val="PliveCelda"/>
            </w:pPr>
            <w:r>
              <w:rPr>
                <w:color w:val="6B7785"/>
                <w:sz w:val="16"/>
                <w:szCs w:val="16"/>
              </w:rPr>
              <w:t>Resultado</w:t>
            </w:r>
          </w:p>
          <w:p>
            <w:pPr>
              <w:pStyle w:val="PliveCelda"/>
              <w:spacing w:before="40"/>
            </w:pPr>
            <w:r>
              <w:rPr>
                <w:b w:val="true"/>
                <w:color w:val="2F855A"/>
                <w:sz w:val="32"/>
                <w:szCs w:val="32"/>
              </w:rPr>
              <w:t>Bien</w:t>
            </w:r>
          </w:p>
        </w:tc>
        <w:tc>
          <w:tcPr>
            <w:tcW w:type="dxa" w:w="2409"/>
            <w:tcBorders>
              <w:left w:val="single" w:sz="24" w:space="0" w:color="3F74D8"/>
            </w:tcBorders>
            <w:shd w:color="auto" w:val="clear" w:fill="F4F5F6"/>
          </w:tcPr>
          <w:p>
            <w:pPr>
              <w:pStyle w:val="PliveCelda"/>
            </w:pPr>
            <w:r>
              <w:rPr>
                <w:color w:val="6B7785"/>
                <w:sz w:val="16"/>
                <w:szCs w:val="16"/>
              </w:rPr>
              <w:t>Entradas ejecutadas</w:t>
            </w:r>
          </w:p>
          <w:p>
            <w:pPr>
              <w:pStyle w:val="PliveCelda"/>
              <w:spacing w:before="40"/>
            </w:pPr>
            <w:r>
              <w:rPr>
                <w:b w:val="true"/>
                <w:color w:val="1F2933"/>
                <w:sz w:val="32"/>
                <w:szCs w:val="32"/>
              </w:rPr>
              <w:t>9</w:t>
            </w:r>
          </w:p>
        </w:tc>
        <w:tc>
          <w:tcPr>
            <w:tcW w:type="dxa" w:w="2409"/>
            <w:tcBorders>
              <w:left w:val="single" w:sz="24" w:space="0" w:color="2F855A"/>
            </w:tcBorders>
            <w:shd w:color="auto" w:val="clear" w:fill="F4F5F6"/>
          </w:tcPr>
          <w:p>
            <w:pPr>
              <w:pStyle w:val="PliveCelda"/>
            </w:pPr>
            <w:r>
              <w:rPr>
                <w:color w:val="6B7785"/>
                <w:sz w:val="16"/>
                <w:szCs w:val="16"/>
              </w:rPr>
              <w:t>Errores</w:t>
            </w:r>
          </w:p>
          <w:p>
            <w:pPr>
              <w:pStyle w:val="PliveCelda"/>
              <w:spacing w:before="40"/>
            </w:pPr>
            <w:r>
              <w:rPr>
                <w:b w:val="true"/>
                <w:color w:val="2F855A"/>
                <w:sz w:val="32"/>
                <w:szCs w:val="32"/>
              </w:rPr>
              <w:t>0</w:t>
            </w:r>
          </w:p>
        </w:tc>
      </w:tr>
      <w:tr>
        <w:tc>
          <w:tcPr>
            <w:tcW w:type="dxa" w:w="2409"/>
            <w:tcBorders>
              <w:left w:val="single" w:sz="24" w:space="0" w:color="3F74D8"/>
            </w:tcBorders>
            <w:shd w:color="auto" w:val="clear" w:fill="F4F5F6"/>
          </w:tcPr>
          <w:p>
            <w:pPr>
              <w:pStyle w:val="PliveCelda"/>
            </w:pPr>
            <w:r>
              <w:rPr>
                <w:color w:val="6B7785"/>
                <w:sz w:val="16"/>
                <w:szCs w:val="16"/>
              </w:rPr>
              <w:t>Entrada más lenta</w:t>
            </w:r>
          </w:p>
          <w:p>
            <w:pPr>
              <w:pStyle w:val="PliveCelda"/>
              <w:spacing w:before="40"/>
            </w:pPr>
            <w:r>
              <w:rPr>
                <w:b w:val="true"/>
                <w:color w:val="1F2933"/>
                <w:sz w:val="24"/>
                <w:szCs w:val="24"/>
              </w:rPr>
              <w:t>Cargar dim_producto</w:t>
            </w:r>
          </w:p>
          <w:p>
            <w:pPr>
              <w:pStyle w:val="PliveCelda"/>
            </w:pPr>
            <w:r>
              <w:rPr>
                <w:color w:val="6B7785"/>
                <w:sz w:val="15"/>
                <w:szCs w:val="15"/>
              </w:rPr>
              <w:t>839 ms</w:t>
            </w:r>
          </w:p>
        </w:tc>
        <w:tc>
          <w:tcPr>
            <w:tcW w:type="dxa" w:w="2409"/>
          </w:tcPr>
          <w:p>
            <w:pPr>
              <w:pStyle w:val="PliveCelda"/>
            </w:pPr>
          </w:p>
        </w:tc>
        <w:tc>
          <w:tcPr>
            <w:tcW w:type="dxa" w:w="2409"/>
          </w:tcPr>
          <w:p>
            <w:pPr>
              <w:pStyle w:val="PliveCelda"/>
            </w:pPr>
          </w:p>
        </w:tc>
        <w:tc>
          <w:tcPr>
            <w:tcW w:type="dxa" w:w="2409"/>
          </w:tcPr>
          <w:p>
            <w:pPr>
              <w:pStyle w:val="PliveCelda"/>
            </w:pPr>
          </w:p>
        </w:tc>
      </w:tr>
    </w:tbl>
    <w:p>
      <w:pPr>
        <w:spacing w:after="0" w:before="80"/>
      </w:pPr>
    </w:p>
    <w:p>
      <w:pPr>
        <w:pStyle w:val="PliveAvisoInfo"/>
      </w:pPr>
      <w:r>
        <w:rPr>
          <w:b w:val="true"/>
        </w:rPr>
        <w:t xml:space="preserve">Nota. </w:t>
      </w:r>
      <w:r>
        <w:t>Las filas de las transformaciones que ejecuta un job solo se conocen al medirlo (Medir…).</w:t>
      </w:r>
    </w:p>
    <w:p>
      <w:pPr>
        <w:pStyle w:val="Heading3"/>
      </w:pPr>
      <w:r>
        <w:t>Línea de tiempo de las entradas</w:t>
      </w:r>
    </w:p>
    <w:p>
      <w:pPr>
        <w:pStyle w:val="PliveFigura"/>
        <w:keepNext w:val="false"/>
      </w:pPr>
      <w:r>
        <w:drawing>
          <wp:inline distT="0" distR="0" distB="0" distL="0">
            <wp:extent cx="6120130" cy="2150546"/>
            <wp:docPr id="1" name="Drawing 1" descr="Línea de tiempo de las entradas"/>
            <a:graphic xmlns:a="http://schemas.openxmlformats.org/drawingml/2006/main">
              <a:graphicData uri="http://schemas.openxmlformats.org/drawingml/2006/picture">
                <pic:pic xmlns:pic="http://schemas.openxmlformats.org/drawingml/2006/picture">
                  <pic:nvPicPr>
                    <pic:cNvPr id="0" name="Picture 1" descr="imagen2.png"/>
                    <pic:cNvPicPr>
                      <a:picLocks noChangeAspect="true"/>
                    </pic:cNvPicPr>
                  </pic:nvPicPr>
                  <pic:blipFill>
                    <a:blip r:embed="rId5"/>
                    <a:stretch>
                      <a:fillRect/>
                    </a:stretch>
                  </pic:blipFill>
                  <pic:spPr>
                    <a:xfrm>
                      <a:off x="0" y="0"/>
                      <a:ext cx="6120130" cy="2150546"/>
                    </a:xfrm>
                    <a:prstGeom prst="rect">
                      <a:avLst/>
                    </a:prstGeom>
                  </pic:spPr>
                </pic:pic>
              </a:graphicData>
            </a:graphic>
          </wp:inline>
        </w:drawing>
      </w:r>
    </w:p>
    <w:p>
      <w:pPr>
        <w:pStyle w:val="PliveNota"/>
      </w:pPr>
      <w:r>
        <w:t>Las filas anidadas (↳) son del sub-job o de la sub-transformación de arriba.</w:t>
      </w:r>
    </w:p>
    <w:p>
      <w:pPr>
        <w:pStyle w:val="Heading3"/>
      </w:pPr>
      <w:r>
        <w:t>Entradas del job</w:t>
      </w:r>
    </w:p>
    <w:tbl>
      <w:tblPr>
        <w:tblW w:w="9638" w:type="dxa"/>
        <w:tblBorders>
          <w:top w:val="single" w:sz="4" w:space="0" w:color="D9DEE5"/>
          <w:left w:val="nil"/>
          <w:bottom w:val="single" w:sz="4" w:space="0" w:color="D9DEE5"/>
          <w:right w:val="nil"/>
          <w:insideH w:val="single" w:sz="4" w:space="0" w:color="D9DEE5"/>
          <w:insideV w:val="nil"/>
        </w:tblBorders>
        <w:tblLayout w:type="fixed"/>
        <w:tblCellMar>
          <w:top w:type="dxa" w:w="30"/>
          <w:left w:type="dxa" w:w="80"/>
          <w:bottom w:type="dxa" w:w="30"/>
          <w:right w:type="dxa" w:w="80"/>
        </w:tblCellMar>
      </w:tblPr>
      <w:tblGrid>
        <w:gridCol w:w="2557"/>
        <w:gridCol w:w="1582"/>
        <w:gridCol w:w="892"/>
        <w:gridCol w:w="1121"/>
        <w:gridCol w:w="1236"/>
        <w:gridCol w:w="2250"/>
      </w:tblGrid>
      <w:tr>
        <w:trPr>
          <w:tblHeader w:val="true"/>
          <w:cantSplit w:val="true"/>
        </w:trPr>
        <w:tc>
          <w:tcPr>
            <w:tcW w:type="dxa" w:w="2557"/>
            <w:shd w:color="auto" w:val="clear" w:fill="243B53"/>
            <w:vAlign w:val="center"/>
          </w:tcPr>
          <w:p>
            <w:pPr>
              <w:pStyle w:val="PliveCelda"/>
              <w:jc w:val="left"/>
            </w:pPr>
            <w:r>
              <w:rPr>
                <w:b w:val="true"/>
                <w:color w:val="FFFFFF"/>
                <w:sz w:val="18"/>
                <w:szCs w:val="18"/>
              </w:rPr>
              <w:t>Entrada</w:t>
            </w:r>
          </w:p>
        </w:tc>
        <w:tc>
          <w:tcPr>
            <w:tcW w:type="dxa" w:w="1582"/>
            <w:shd w:color="auto" w:val="clear" w:fill="243B53"/>
            <w:vAlign w:val="center"/>
          </w:tcPr>
          <w:p>
            <w:pPr>
              <w:pStyle w:val="PliveCelda"/>
              <w:jc w:val="left"/>
            </w:pPr>
            <w:r>
              <w:rPr>
                <w:b w:val="true"/>
                <w:color w:val="FFFFFF"/>
                <w:sz w:val="18"/>
                <w:szCs w:val="18"/>
              </w:rPr>
              <w:t>Job</w:t>
            </w:r>
          </w:p>
        </w:tc>
        <w:tc>
          <w:tcPr>
            <w:tcW w:type="dxa" w:w="892"/>
            <w:shd w:color="auto" w:val="clear" w:fill="243B53"/>
            <w:vAlign w:val="center"/>
          </w:tcPr>
          <w:p>
            <w:pPr>
              <w:pStyle w:val="PliveCelda"/>
              <w:jc w:val="right"/>
            </w:pPr>
            <w:r>
              <w:rPr>
                <w:b w:val="true"/>
                <w:color w:val="FFFFFF"/>
                <w:sz w:val="18"/>
                <w:szCs w:val="18"/>
              </w:rPr>
              <w:t>Inicio</w:t>
            </w:r>
          </w:p>
        </w:tc>
        <w:tc>
          <w:tcPr>
            <w:tcW w:type="dxa" w:w="1121"/>
            <w:shd w:color="auto" w:val="clear" w:fill="243B53"/>
            <w:vAlign w:val="center"/>
          </w:tcPr>
          <w:p>
            <w:pPr>
              <w:pStyle w:val="PliveCelda"/>
              <w:jc w:val="right"/>
            </w:pPr>
            <w:r>
              <w:rPr>
                <w:b w:val="true"/>
                <w:color w:val="FFFFFF"/>
                <w:sz w:val="18"/>
                <w:szCs w:val="18"/>
              </w:rPr>
              <w:t>Duración</w:t>
            </w:r>
          </w:p>
        </w:tc>
        <w:tc>
          <w:tcPr>
            <w:tcW w:type="dxa" w:w="1236"/>
            <w:shd w:color="auto" w:val="clear" w:fill="243B53"/>
            <w:vAlign w:val="center"/>
          </w:tcPr>
          <w:p>
            <w:pPr>
              <w:pStyle w:val="PliveCelda"/>
              <w:jc w:val="left"/>
            </w:pPr>
            <w:r>
              <w:rPr>
                <w:b w:val="true"/>
                <w:color w:val="FFFFFF"/>
                <w:sz w:val="18"/>
                <w:szCs w:val="18"/>
              </w:rPr>
              <w:t>Resultado</w:t>
            </w:r>
          </w:p>
        </w:tc>
        <w:tc>
          <w:tcPr>
            <w:tcW w:type="dxa" w:w="2250"/>
            <w:shd w:color="auto" w:val="clear" w:fill="243B53"/>
            <w:vAlign w:val="center"/>
          </w:tcPr>
          <w:p>
            <w:pPr>
              <w:pStyle w:val="PliveCelda"/>
              <w:jc w:val="left"/>
            </w:pPr>
            <w:r>
              <w:rPr>
                <w:b w:val="true"/>
                <w:color w:val="FFFFFF"/>
                <w:sz w:val="18"/>
                <w:szCs w:val="18"/>
              </w:rPr>
              <w:t>Llegó por</w:t>
            </w:r>
          </w:p>
        </w:tc>
      </w:tr>
      <w:tr>
        <w:trPr>
          <w:cantSplit w:val="true"/>
        </w:trPr>
        <w:tc>
          <w:tcPr>
            <w:tcW w:type="dxa" w:w="2557"/>
            <w:vAlign w:val="center"/>
          </w:tcPr>
          <w:p>
            <w:pPr>
              <w:pStyle w:val="PliveCelda"/>
              <w:jc w:val="left"/>
            </w:pPr>
            <w:r>
              <w:rPr>
                <w:sz w:val="18"/>
                <w:szCs w:val="18"/>
              </w:rPr>
              <w:t>START</w:t>
            </w:r>
          </w:p>
        </w:tc>
        <w:tc>
          <w:tcPr>
            <w:tcW w:type="dxa" w:w="1582"/>
            <w:vAlign w:val="center"/>
          </w:tcPr>
          <w:p>
            <w:pPr>
              <w:pStyle w:val="PliveCelda"/>
              <w:jc w:val="left"/>
            </w:pPr>
            <w:r>
              <w:rPr>
                <w:sz w:val="18"/>
                <w:szCs w:val="18"/>
              </w:rPr>
              <w:t>job_carga_dw</w:t>
            </w:r>
          </w:p>
        </w:tc>
        <w:tc>
          <w:tcPr>
            <w:tcW w:type="dxa" w:w="892"/>
            <w:vAlign w:val="center"/>
          </w:tcPr>
          <w:p>
            <w:pPr>
              <w:pStyle w:val="PliveCelda"/>
              <w:jc w:val="right"/>
            </w:pPr>
            <w:r>
              <w:rPr>
                <w:sz w:val="18"/>
                <w:szCs w:val="18"/>
              </w:rPr>
              <w:t>+26 ms</w:t>
            </w:r>
          </w:p>
        </w:tc>
        <w:tc>
          <w:tcPr>
            <w:tcW w:type="dxa" w:w="1121"/>
            <w:vAlign w:val="center"/>
          </w:tcPr>
          <w:p>
            <w:pPr>
              <w:pStyle w:val="PliveCelda"/>
              <w:jc w:val="right"/>
            </w:pPr>
            <w:r>
              <w:rPr>
                <w:sz w:val="18"/>
                <w:szCs w:val="18"/>
              </w:rPr>
              <w:t>5 ms</w:t>
            </w:r>
          </w:p>
        </w:tc>
        <w:tc>
          <w:tcPr>
            <w:tcW w:type="dxa" w:w="1236"/>
            <w:vAlign w:val="center"/>
          </w:tcPr>
          <w:p>
            <w:pPr>
              <w:pStyle w:val="PliveCelda"/>
              <w:jc w:val="left"/>
            </w:pPr>
            <w:r>
              <w:rPr>
                <w:sz w:val="18"/>
                <w:szCs w:val="18"/>
              </w:rPr>
              <w:t>Bien</w:t>
            </w:r>
          </w:p>
        </w:tc>
        <w:tc>
          <w:tcPr>
            <w:tcW w:type="dxa" w:w="2250"/>
            <w:vAlign w:val="center"/>
          </w:tcPr>
          <w:p>
            <w:pPr>
              <w:pStyle w:val="PliveCelda"/>
              <w:jc w:val="left"/>
            </w:pPr>
            <w:r>
              <w:rPr>
                <w:sz w:val="18"/>
                <w:szCs w:val="18"/>
              </w:rPr>
              <w:t>el inicio del job</w:t>
            </w:r>
          </w:p>
        </w:tc>
      </w:tr>
      <w:tr>
        <w:trPr>
          <w:cantSplit w:val="true"/>
        </w:trPr>
        <w:tc>
          <w:tcPr>
            <w:tcW w:type="dxa" w:w="2557"/>
            <w:shd w:color="auto" w:val="clear" w:fill="F0F1F3"/>
            <w:vAlign w:val="center"/>
          </w:tcPr>
          <w:p>
            <w:pPr>
              <w:pStyle w:val="PliveCelda"/>
              <w:jc w:val="left"/>
            </w:pPr>
            <w:r>
              <w:rPr>
                <w:sz w:val="18"/>
                <w:szCs w:val="18"/>
              </w:rPr>
              <w:t>Comprobar ficheros de entrada</w:t>
            </w:r>
          </w:p>
        </w:tc>
        <w:tc>
          <w:tcPr>
            <w:tcW w:type="dxa" w:w="1582"/>
            <w:shd w:color="auto" w:val="clear" w:fill="F0F1F3"/>
            <w:vAlign w:val="center"/>
          </w:tcPr>
          <w:p>
            <w:pPr>
              <w:pStyle w:val="PliveCelda"/>
              <w:jc w:val="left"/>
            </w:pPr>
            <w:r>
              <w:rPr>
                <w:sz w:val="18"/>
                <w:szCs w:val="18"/>
              </w:rPr>
              <w:t>job_carga_dw</w:t>
            </w:r>
          </w:p>
        </w:tc>
        <w:tc>
          <w:tcPr>
            <w:tcW w:type="dxa" w:w="892"/>
            <w:shd w:color="auto" w:val="clear" w:fill="F0F1F3"/>
            <w:vAlign w:val="center"/>
          </w:tcPr>
          <w:p>
            <w:pPr>
              <w:pStyle w:val="PliveCelda"/>
              <w:jc w:val="right"/>
            </w:pPr>
            <w:r>
              <w:rPr>
                <w:sz w:val="18"/>
                <w:szCs w:val="18"/>
              </w:rPr>
              <w:t>+32 ms</w:t>
            </w:r>
          </w:p>
        </w:tc>
        <w:tc>
          <w:tcPr>
            <w:tcW w:type="dxa" w:w="1121"/>
            <w:shd w:color="auto" w:val="clear" w:fill="F0F1F3"/>
            <w:vAlign w:val="center"/>
          </w:tcPr>
          <w:p>
            <w:pPr>
              <w:pStyle w:val="PliveCelda"/>
              <w:jc w:val="right"/>
            </w:pPr>
            <w:r>
              <w:rPr>
                <w:sz w:val="18"/>
                <w:szCs w:val="18"/>
              </w:rPr>
              <w:t>5 ms</w:t>
            </w:r>
          </w:p>
        </w:tc>
        <w:tc>
          <w:tcPr>
            <w:tcW w:type="dxa" w:w="1236"/>
            <w:shd w:color="auto" w:val="clear" w:fill="F0F1F3"/>
            <w:vAlign w:val="center"/>
          </w:tcPr>
          <w:p>
            <w:pPr>
              <w:pStyle w:val="PliveCelda"/>
              <w:jc w:val="left"/>
            </w:pPr>
            <w:r>
              <w:rPr>
                <w:sz w:val="18"/>
                <w:szCs w:val="18"/>
              </w:rPr>
              <w:t>Bien</w:t>
            </w:r>
          </w:p>
        </w:tc>
        <w:tc>
          <w:tcPr>
            <w:tcW w:type="dxa" w:w="2250"/>
            <w:shd w:color="auto" w:val="clear" w:fill="F0F1F3"/>
            <w:vAlign w:val="center"/>
          </w:tcPr>
          <w:p>
            <w:pPr>
              <w:pStyle w:val="PliveCelda"/>
              <w:jc w:val="left"/>
            </w:pPr>
            <w:r>
              <w:rPr>
                <w:sz w:val="18"/>
                <w:szCs w:val="18"/>
              </w:rPr>
              <w:t>un hop incondicional</w:t>
            </w:r>
          </w:p>
        </w:tc>
      </w:tr>
      <w:tr>
        <w:trPr>
          <w:cantSplit w:val="true"/>
        </w:trPr>
        <w:tc>
          <w:tcPr>
            <w:tcW w:type="dxa" w:w="2557"/>
            <w:vAlign w:val="center"/>
          </w:tcPr>
          <w:p>
            <w:pPr>
              <w:pStyle w:val="PliveCelda"/>
              <w:jc w:val="left"/>
            </w:pPr>
            <w:r>
              <w:rPr>
                <w:sz w:val="18"/>
                <w:szCs w:val="18"/>
              </w:rPr>
              <w:t>Crear carpeta salida</w:t>
            </w:r>
          </w:p>
        </w:tc>
        <w:tc>
          <w:tcPr>
            <w:tcW w:type="dxa" w:w="1582"/>
            <w:vAlign w:val="center"/>
          </w:tcPr>
          <w:p>
            <w:pPr>
              <w:pStyle w:val="PliveCelda"/>
              <w:jc w:val="left"/>
            </w:pPr>
            <w:r>
              <w:rPr>
                <w:sz w:val="18"/>
                <w:szCs w:val="18"/>
              </w:rPr>
              <w:t>job_carga_dw</w:t>
            </w:r>
          </w:p>
        </w:tc>
        <w:tc>
          <w:tcPr>
            <w:tcW w:type="dxa" w:w="892"/>
            <w:vAlign w:val="center"/>
          </w:tcPr>
          <w:p>
            <w:pPr>
              <w:pStyle w:val="PliveCelda"/>
              <w:jc w:val="right"/>
            </w:pPr>
            <w:r>
              <w:rPr>
                <w:sz w:val="18"/>
                <w:szCs w:val="18"/>
              </w:rPr>
              <w:t>+38 ms</w:t>
            </w:r>
          </w:p>
        </w:tc>
        <w:tc>
          <w:tcPr>
            <w:tcW w:type="dxa" w:w="1121"/>
            <w:vAlign w:val="center"/>
          </w:tcPr>
          <w:p>
            <w:pPr>
              <w:pStyle w:val="PliveCelda"/>
              <w:jc w:val="right"/>
            </w:pPr>
            <w:r>
              <w:rPr>
                <w:sz w:val="18"/>
                <w:szCs w:val="18"/>
              </w:rPr>
              <w:t>1 ms</w:t>
            </w:r>
          </w:p>
        </w:tc>
        <w:tc>
          <w:tcPr>
            <w:tcW w:type="dxa" w:w="1236"/>
            <w:vAlign w:val="center"/>
          </w:tcPr>
          <w:p>
            <w:pPr>
              <w:pStyle w:val="PliveCelda"/>
              <w:jc w:val="left"/>
            </w:pPr>
            <w:r>
              <w:rPr>
                <w:sz w:val="18"/>
                <w:szCs w:val="18"/>
              </w:rPr>
              <w:t>Bien</w:t>
            </w:r>
          </w:p>
        </w:tc>
        <w:tc>
          <w:tcPr>
            <w:tcW w:type="dxa" w:w="2250"/>
            <w:vAlign w:val="center"/>
          </w:tcPr>
          <w:p>
            <w:pPr>
              <w:pStyle w:val="PliveCelda"/>
              <w:jc w:val="left"/>
            </w:pPr>
            <w:r>
              <w:rPr>
                <w:sz w:val="18"/>
                <w:szCs w:val="18"/>
              </w:rPr>
              <w:t>un hop «si termina bien»</w:t>
            </w:r>
          </w:p>
        </w:tc>
      </w:tr>
      <w:tr>
        <w:trPr>
          <w:cantSplit w:val="true"/>
        </w:trPr>
        <w:tc>
          <w:tcPr>
            <w:tcW w:type="dxa" w:w="2557"/>
            <w:shd w:color="auto" w:val="clear" w:fill="F0F1F3"/>
            <w:vAlign w:val="center"/>
          </w:tcPr>
          <w:p>
            <w:pPr>
              <w:pStyle w:val="PliveCelda"/>
              <w:jc w:val="left"/>
            </w:pPr>
            <w:r>
              <w:rPr>
                <w:sz w:val="18"/>
                <w:szCs w:val="18"/>
              </w:rPr>
              <w:t>Crear modelo estrella</w:t>
            </w:r>
          </w:p>
        </w:tc>
        <w:tc>
          <w:tcPr>
            <w:tcW w:type="dxa" w:w="1582"/>
            <w:shd w:color="auto" w:val="clear" w:fill="F0F1F3"/>
            <w:vAlign w:val="center"/>
          </w:tcPr>
          <w:p>
            <w:pPr>
              <w:pStyle w:val="PliveCelda"/>
              <w:jc w:val="left"/>
            </w:pPr>
            <w:r>
              <w:rPr>
                <w:sz w:val="18"/>
                <w:szCs w:val="18"/>
              </w:rPr>
              <w:t>job_carga_dw</w:t>
            </w:r>
          </w:p>
        </w:tc>
        <w:tc>
          <w:tcPr>
            <w:tcW w:type="dxa" w:w="892"/>
            <w:shd w:color="auto" w:val="clear" w:fill="F0F1F3"/>
            <w:vAlign w:val="center"/>
          </w:tcPr>
          <w:p>
            <w:pPr>
              <w:pStyle w:val="PliveCelda"/>
              <w:jc w:val="right"/>
            </w:pPr>
            <w:r>
              <w:rPr>
                <w:sz w:val="18"/>
                <w:szCs w:val="18"/>
              </w:rPr>
              <w:t>+40 ms</w:t>
            </w:r>
          </w:p>
        </w:tc>
        <w:tc>
          <w:tcPr>
            <w:tcW w:type="dxa" w:w="1121"/>
            <w:shd w:color="auto" w:val="clear" w:fill="F0F1F3"/>
            <w:vAlign w:val="center"/>
          </w:tcPr>
          <w:p>
            <w:pPr>
              <w:pStyle w:val="PliveCelda"/>
              <w:jc w:val="right"/>
            </w:pPr>
            <w:r>
              <w:rPr>
                <w:sz w:val="18"/>
                <w:szCs w:val="18"/>
              </w:rPr>
              <w:t>510 ms</w:t>
            </w:r>
          </w:p>
        </w:tc>
        <w:tc>
          <w:tcPr>
            <w:tcW w:type="dxa" w:w="1236"/>
            <w:shd w:color="auto" w:val="clear" w:fill="F0F1F3"/>
            <w:vAlign w:val="center"/>
          </w:tcPr>
          <w:p>
            <w:pPr>
              <w:pStyle w:val="PliveCelda"/>
              <w:jc w:val="left"/>
            </w:pPr>
            <w:r>
              <w:rPr>
                <w:sz w:val="18"/>
                <w:szCs w:val="18"/>
              </w:rPr>
              <w:t>Bien</w:t>
            </w:r>
          </w:p>
        </w:tc>
        <w:tc>
          <w:tcPr>
            <w:tcW w:type="dxa" w:w="2250"/>
            <w:shd w:color="auto" w:val="clear" w:fill="F0F1F3"/>
            <w:vAlign w:val="center"/>
          </w:tcPr>
          <w:p>
            <w:pPr>
              <w:pStyle w:val="PliveCelda"/>
              <w:jc w:val="left"/>
            </w:pPr>
            <w:r>
              <w:rPr>
                <w:sz w:val="18"/>
                <w:szCs w:val="18"/>
              </w:rPr>
              <w:t>un hop «si termina bien»</w:t>
            </w:r>
          </w:p>
        </w:tc>
      </w:tr>
      <w:tr>
        <w:trPr>
          <w:cantSplit w:val="true"/>
        </w:trPr>
        <w:tc>
          <w:tcPr>
            <w:tcW w:type="dxa" w:w="2557"/>
            <w:vAlign w:val="center"/>
          </w:tcPr>
          <w:p>
            <w:pPr>
              <w:pStyle w:val="PliveCelda"/>
              <w:jc w:val="left"/>
            </w:pPr>
            <w:r>
              <w:rPr>
                <w:sz w:val="18"/>
                <w:szCs w:val="18"/>
              </w:rPr>
              <w:t>Cargar dim_tienda</w:t>
            </w:r>
          </w:p>
        </w:tc>
        <w:tc>
          <w:tcPr>
            <w:tcW w:type="dxa" w:w="1582"/>
            <w:vAlign w:val="center"/>
          </w:tcPr>
          <w:p>
            <w:pPr>
              <w:pStyle w:val="PliveCelda"/>
              <w:jc w:val="left"/>
            </w:pPr>
            <w:r>
              <w:rPr>
                <w:sz w:val="18"/>
                <w:szCs w:val="18"/>
              </w:rPr>
              <w:t>job_carga_dw</w:t>
            </w:r>
          </w:p>
        </w:tc>
        <w:tc>
          <w:tcPr>
            <w:tcW w:type="dxa" w:w="892"/>
            <w:vAlign w:val="center"/>
          </w:tcPr>
          <w:p>
            <w:pPr>
              <w:pStyle w:val="PliveCelda"/>
              <w:jc w:val="right"/>
            </w:pPr>
            <w:r>
              <w:rPr>
                <w:sz w:val="18"/>
                <w:szCs w:val="18"/>
              </w:rPr>
              <w:t>+552 ms</w:t>
            </w:r>
          </w:p>
        </w:tc>
        <w:tc>
          <w:tcPr>
            <w:tcW w:type="dxa" w:w="1121"/>
            <w:vAlign w:val="center"/>
          </w:tcPr>
          <w:p>
            <w:pPr>
              <w:pStyle w:val="PliveCelda"/>
              <w:jc w:val="right"/>
            </w:pPr>
            <w:r>
              <w:rPr>
                <w:sz w:val="18"/>
                <w:szCs w:val="18"/>
              </w:rPr>
              <w:t>324 ms</w:t>
            </w:r>
          </w:p>
        </w:tc>
        <w:tc>
          <w:tcPr>
            <w:tcW w:type="dxa" w:w="1236"/>
            <w:vAlign w:val="center"/>
          </w:tcPr>
          <w:p>
            <w:pPr>
              <w:pStyle w:val="PliveCelda"/>
              <w:jc w:val="left"/>
            </w:pPr>
            <w:r>
              <w:rPr>
                <w:sz w:val="18"/>
                <w:szCs w:val="18"/>
              </w:rPr>
              <w:t>Bien</w:t>
            </w:r>
          </w:p>
        </w:tc>
        <w:tc>
          <w:tcPr>
            <w:tcW w:type="dxa" w:w="2250"/>
            <w:vAlign w:val="center"/>
          </w:tcPr>
          <w:p>
            <w:pPr>
              <w:pStyle w:val="PliveCelda"/>
              <w:jc w:val="left"/>
            </w:pPr>
            <w:r>
              <w:rPr>
                <w:sz w:val="18"/>
                <w:szCs w:val="18"/>
              </w:rPr>
              <w:t>un hop «si termina bien»</w:t>
            </w:r>
          </w:p>
        </w:tc>
      </w:tr>
      <w:tr>
        <w:trPr>
          <w:cantSplit w:val="true"/>
        </w:trPr>
        <w:tc>
          <w:tcPr>
            <w:tcW w:type="dxa" w:w="2557"/>
            <w:shd w:color="auto" w:val="clear" w:fill="F0F1F3"/>
            <w:vAlign w:val="center"/>
          </w:tcPr>
          <w:p>
            <w:pPr>
              <w:pStyle w:val="PliveCelda"/>
              <w:jc w:val="left"/>
            </w:pPr>
            <w:r>
              <w:rPr>
                <w:sz w:val="18"/>
                <w:szCs w:val="18"/>
              </w:rPr>
              <w:t>Cargar dim_producto</w:t>
            </w:r>
          </w:p>
        </w:tc>
        <w:tc>
          <w:tcPr>
            <w:tcW w:type="dxa" w:w="1582"/>
            <w:shd w:color="auto" w:val="clear" w:fill="F0F1F3"/>
            <w:vAlign w:val="center"/>
          </w:tcPr>
          <w:p>
            <w:pPr>
              <w:pStyle w:val="PliveCelda"/>
              <w:jc w:val="left"/>
            </w:pPr>
            <w:r>
              <w:rPr>
                <w:sz w:val="18"/>
                <w:szCs w:val="18"/>
              </w:rPr>
              <w:t>job_carga_dw</w:t>
            </w:r>
          </w:p>
        </w:tc>
        <w:tc>
          <w:tcPr>
            <w:tcW w:type="dxa" w:w="892"/>
            <w:shd w:color="auto" w:val="clear" w:fill="F0F1F3"/>
            <w:vAlign w:val="center"/>
          </w:tcPr>
          <w:p>
            <w:pPr>
              <w:pStyle w:val="PliveCelda"/>
              <w:jc w:val="right"/>
            </w:pPr>
            <w:r>
              <w:rPr>
                <w:sz w:val="18"/>
                <w:szCs w:val="18"/>
              </w:rPr>
              <w:t>+878 ms</w:t>
            </w:r>
          </w:p>
        </w:tc>
        <w:tc>
          <w:tcPr>
            <w:tcW w:type="dxa" w:w="1121"/>
            <w:shd w:color="auto" w:val="clear" w:fill="F0F1F3"/>
            <w:vAlign w:val="center"/>
          </w:tcPr>
          <w:p>
            <w:pPr>
              <w:pStyle w:val="PliveCelda"/>
              <w:jc w:val="right"/>
            </w:pPr>
            <w:r>
              <w:rPr>
                <w:sz w:val="18"/>
                <w:szCs w:val="18"/>
              </w:rPr>
              <w:t>839 ms</w:t>
            </w:r>
          </w:p>
        </w:tc>
        <w:tc>
          <w:tcPr>
            <w:tcW w:type="dxa" w:w="1236"/>
            <w:shd w:color="auto" w:val="clear" w:fill="F0F1F3"/>
            <w:vAlign w:val="center"/>
          </w:tcPr>
          <w:p>
            <w:pPr>
              <w:pStyle w:val="PliveCelda"/>
              <w:jc w:val="left"/>
            </w:pPr>
            <w:r>
              <w:rPr>
                <w:sz w:val="18"/>
                <w:szCs w:val="18"/>
              </w:rPr>
              <w:t>Bien</w:t>
            </w:r>
          </w:p>
        </w:tc>
        <w:tc>
          <w:tcPr>
            <w:tcW w:type="dxa" w:w="2250"/>
            <w:shd w:color="auto" w:val="clear" w:fill="F0F1F3"/>
            <w:vAlign w:val="center"/>
          </w:tcPr>
          <w:p>
            <w:pPr>
              <w:pStyle w:val="PliveCelda"/>
              <w:jc w:val="left"/>
            </w:pPr>
            <w:r>
              <w:rPr>
                <w:sz w:val="18"/>
                <w:szCs w:val="18"/>
              </w:rPr>
              <w:t>un hop «si termina bien»</w:t>
            </w:r>
          </w:p>
        </w:tc>
      </w:tr>
      <w:tr>
        <w:trPr>
          <w:cantSplit w:val="true"/>
        </w:trPr>
        <w:tc>
          <w:tcPr>
            <w:tcW w:type="dxa" w:w="2557"/>
            <w:vAlign w:val="center"/>
          </w:tcPr>
          <w:p>
            <w:pPr>
              <w:pStyle w:val="PliveCelda"/>
              <w:jc w:val="left"/>
            </w:pPr>
            <w:r>
              <w:rPr>
                <w:sz w:val="18"/>
                <w:szCs w:val="18"/>
              </w:rPr>
              <w:t>Cargar dim_fecha</w:t>
            </w:r>
          </w:p>
        </w:tc>
        <w:tc>
          <w:tcPr>
            <w:tcW w:type="dxa" w:w="1582"/>
            <w:vAlign w:val="center"/>
          </w:tcPr>
          <w:p>
            <w:pPr>
              <w:pStyle w:val="PliveCelda"/>
              <w:jc w:val="left"/>
            </w:pPr>
            <w:r>
              <w:rPr>
                <w:sz w:val="18"/>
                <w:szCs w:val="18"/>
              </w:rPr>
              <w:t>job_carga_dw</w:t>
            </w:r>
          </w:p>
        </w:tc>
        <w:tc>
          <w:tcPr>
            <w:tcW w:type="dxa" w:w="892"/>
            <w:vAlign w:val="center"/>
          </w:tcPr>
          <w:p>
            <w:pPr>
              <w:pStyle w:val="PliveCelda"/>
              <w:jc w:val="right"/>
            </w:pPr>
            <w:r>
              <w:rPr>
                <w:sz w:val="18"/>
                <w:szCs w:val="18"/>
              </w:rPr>
              <w:t>+1,7 s</w:t>
            </w:r>
          </w:p>
        </w:tc>
        <w:tc>
          <w:tcPr>
            <w:tcW w:type="dxa" w:w="1121"/>
            <w:vAlign w:val="center"/>
          </w:tcPr>
          <w:p>
            <w:pPr>
              <w:pStyle w:val="PliveCelda"/>
              <w:jc w:val="right"/>
            </w:pPr>
            <w:r>
              <w:rPr>
                <w:sz w:val="18"/>
                <w:szCs w:val="18"/>
              </w:rPr>
              <w:t>449 ms</w:t>
            </w:r>
          </w:p>
        </w:tc>
        <w:tc>
          <w:tcPr>
            <w:tcW w:type="dxa" w:w="1236"/>
            <w:vAlign w:val="center"/>
          </w:tcPr>
          <w:p>
            <w:pPr>
              <w:pStyle w:val="PliveCelda"/>
              <w:jc w:val="left"/>
            </w:pPr>
            <w:r>
              <w:rPr>
                <w:sz w:val="18"/>
                <w:szCs w:val="18"/>
              </w:rPr>
              <w:t>Bien</w:t>
            </w:r>
          </w:p>
        </w:tc>
        <w:tc>
          <w:tcPr>
            <w:tcW w:type="dxa" w:w="2250"/>
            <w:vAlign w:val="center"/>
          </w:tcPr>
          <w:p>
            <w:pPr>
              <w:pStyle w:val="PliveCelda"/>
              <w:jc w:val="left"/>
            </w:pPr>
            <w:r>
              <w:rPr>
                <w:sz w:val="18"/>
                <w:szCs w:val="18"/>
              </w:rPr>
              <w:t>un hop «si termina bien»</w:t>
            </w:r>
          </w:p>
        </w:tc>
      </w:tr>
      <w:tr>
        <w:trPr>
          <w:cantSplit w:val="true"/>
        </w:trPr>
        <w:tc>
          <w:tcPr>
            <w:tcW w:type="dxa" w:w="2557"/>
            <w:shd w:color="auto" w:val="clear" w:fill="F0F1F3"/>
            <w:vAlign w:val="center"/>
          </w:tcPr>
          <w:p>
            <w:pPr>
              <w:pStyle w:val="PliveCelda"/>
              <w:jc w:val="left"/>
            </w:pPr>
            <w:r>
              <w:rPr>
                <w:sz w:val="18"/>
                <w:szCs w:val="18"/>
              </w:rPr>
              <w:t>Cargar hechos_ventas</w:t>
            </w:r>
          </w:p>
        </w:tc>
        <w:tc>
          <w:tcPr>
            <w:tcW w:type="dxa" w:w="1582"/>
            <w:shd w:color="auto" w:val="clear" w:fill="F0F1F3"/>
            <w:vAlign w:val="center"/>
          </w:tcPr>
          <w:p>
            <w:pPr>
              <w:pStyle w:val="PliveCelda"/>
              <w:jc w:val="left"/>
            </w:pPr>
            <w:r>
              <w:rPr>
                <w:sz w:val="18"/>
                <w:szCs w:val="18"/>
              </w:rPr>
              <w:t>job_carga_dw</w:t>
            </w:r>
          </w:p>
        </w:tc>
        <w:tc>
          <w:tcPr>
            <w:tcW w:type="dxa" w:w="892"/>
            <w:shd w:color="auto" w:val="clear" w:fill="F0F1F3"/>
            <w:vAlign w:val="center"/>
          </w:tcPr>
          <w:p>
            <w:pPr>
              <w:pStyle w:val="PliveCelda"/>
              <w:jc w:val="right"/>
            </w:pPr>
            <w:r>
              <w:rPr>
                <w:sz w:val="18"/>
                <w:szCs w:val="18"/>
              </w:rPr>
              <w:t>+2,2 s</w:t>
            </w:r>
          </w:p>
        </w:tc>
        <w:tc>
          <w:tcPr>
            <w:tcW w:type="dxa" w:w="1121"/>
            <w:shd w:color="auto" w:val="clear" w:fill="F0F1F3"/>
            <w:vAlign w:val="center"/>
          </w:tcPr>
          <w:p>
            <w:pPr>
              <w:pStyle w:val="PliveCelda"/>
              <w:jc w:val="right"/>
            </w:pPr>
            <w:r>
              <w:rPr>
                <w:sz w:val="18"/>
                <w:szCs w:val="18"/>
              </w:rPr>
              <w:t>831 ms</w:t>
            </w:r>
          </w:p>
        </w:tc>
        <w:tc>
          <w:tcPr>
            <w:tcW w:type="dxa" w:w="1236"/>
            <w:shd w:color="auto" w:val="clear" w:fill="F0F1F3"/>
            <w:vAlign w:val="center"/>
          </w:tcPr>
          <w:p>
            <w:pPr>
              <w:pStyle w:val="PliveCelda"/>
              <w:jc w:val="left"/>
            </w:pPr>
            <w:r>
              <w:rPr>
                <w:sz w:val="18"/>
                <w:szCs w:val="18"/>
              </w:rPr>
              <w:t>Bien</w:t>
            </w:r>
          </w:p>
        </w:tc>
        <w:tc>
          <w:tcPr>
            <w:tcW w:type="dxa" w:w="2250"/>
            <w:shd w:color="auto" w:val="clear" w:fill="F0F1F3"/>
            <w:vAlign w:val="center"/>
          </w:tcPr>
          <w:p>
            <w:pPr>
              <w:pStyle w:val="PliveCelda"/>
              <w:jc w:val="left"/>
            </w:pPr>
            <w:r>
              <w:rPr>
                <w:sz w:val="18"/>
                <w:szCs w:val="18"/>
              </w:rPr>
              <w:t>un hop «si termina bien»</w:t>
            </w:r>
          </w:p>
        </w:tc>
      </w:tr>
      <w:tr>
        <w:trPr>
          <w:cantSplit w:val="true"/>
        </w:trPr>
        <w:tc>
          <w:tcPr>
            <w:tcW w:type="dxa" w:w="2557"/>
            <w:vAlign w:val="center"/>
          </w:tcPr>
          <w:p>
            <w:pPr>
              <w:pStyle w:val="PliveCelda"/>
              <w:jc w:val="left"/>
            </w:pPr>
            <w:r>
              <w:rPr>
                <w:sz w:val="18"/>
                <w:szCs w:val="18"/>
              </w:rPr>
              <w:t>Calcular KPI</w:t>
            </w:r>
          </w:p>
        </w:tc>
        <w:tc>
          <w:tcPr>
            <w:tcW w:type="dxa" w:w="1582"/>
            <w:vAlign w:val="center"/>
          </w:tcPr>
          <w:p>
            <w:pPr>
              <w:pStyle w:val="PliveCelda"/>
              <w:jc w:val="left"/>
            </w:pPr>
            <w:r>
              <w:rPr>
                <w:sz w:val="18"/>
                <w:szCs w:val="18"/>
              </w:rPr>
              <w:t>job_carga_dw</w:t>
            </w:r>
          </w:p>
        </w:tc>
        <w:tc>
          <w:tcPr>
            <w:tcW w:type="dxa" w:w="892"/>
            <w:vAlign w:val="center"/>
          </w:tcPr>
          <w:p>
            <w:pPr>
              <w:pStyle w:val="PliveCelda"/>
              <w:jc w:val="right"/>
            </w:pPr>
            <w:r>
              <w:rPr>
                <w:sz w:val="18"/>
                <w:szCs w:val="18"/>
              </w:rPr>
              <w:t>+3,0 s</w:t>
            </w:r>
          </w:p>
        </w:tc>
        <w:tc>
          <w:tcPr>
            <w:tcW w:type="dxa" w:w="1121"/>
            <w:vAlign w:val="center"/>
          </w:tcPr>
          <w:p>
            <w:pPr>
              <w:pStyle w:val="PliveCelda"/>
              <w:jc w:val="right"/>
            </w:pPr>
            <w:r>
              <w:rPr>
                <w:sz w:val="18"/>
                <w:szCs w:val="18"/>
              </w:rPr>
              <w:t>155 ms</w:t>
            </w:r>
          </w:p>
        </w:tc>
        <w:tc>
          <w:tcPr>
            <w:tcW w:type="dxa" w:w="1236"/>
            <w:vAlign w:val="center"/>
          </w:tcPr>
          <w:p>
            <w:pPr>
              <w:pStyle w:val="PliveCelda"/>
              <w:jc w:val="left"/>
            </w:pPr>
            <w:r>
              <w:rPr>
                <w:sz w:val="18"/>
                <w:szCs w:val="18"/>
              </w:rPr>
              <w:t>Bien</w:t>
            </w:r>
          </w:p>
        </w:tc>
        <w:tc>
          <w:tcPr>
            <w:tcW w:type="dxa" w:w="2250"/>
            <w:vAlign w:val="center"/>
          </w:tcPr>
          <w:p>
            <w:pPr>
              <w:pStyle w:val="PliveCelda"/>
              <w:jc w:val="left"/>
            </w:pPr>
            <w:r>
              <w:rPr>
                <w:sz w:val="18"/>
                <w:szCs w:val="18"/>
              </w:rPr>
              <w:t>un hop «si termina bien»</w:t>
            </w:r>
          </w:p>
        </w:tc>
      </w:tr>
      <w:tr>
        <w:trPr>
          <w:cantSplit w:val="true"/>
        </w:trPr>
        <w:tc>
          <w:tcPr>
            <w:tcW w:type="dxa" w:w="2557"/>
            <w:shd w:color="auto" w:val="clear" w:fill="F0F1F3"/>
            <w:vAlign w:val="center"/>
          </w:tcPr>
          <w:p>
            <w:pPr>
              <w:pStyle w:val="PliveCelda"/>
              <w:jc w:val="left"/>
            </w:pPr>
            <w:r>
              <w:rPr>
                <w:sz w:val="18"/>
                <w:szCs w:val="18"/>
              </w:rPr>
              <w:t>Carga correcta</w:t>
            </w:r>
          </w:p>
        </w:tc>
        <w:tc>
          <w:tcPr>
            <w:tcW w:type="dxa" w:w="1582"/>
            <w:shd w:color="auto" w:val="clear" w:fill="F0F1F3"/>
            <w:vAlign w:val="center"/>
          </w:tcPr>
          <w:p>
            <w:pPr>
              <w:pStyle w:val="PliveCelda"/>
              <w:jc w:val="left"/>
            </w:pPr>
            <w:r>
              <w:rPr>
                <w:sz w:val="18"/>
                <w:szCs w:val="18"/>
              </w:rPr>
              <w:t>job_carga_dw</w:t>
            </w:r>
          </w:p>
        </w:tc>
        <w:tc>
          <w:tcPr>
            <w:tcW w:type="dxa" w:w="892"/>
            <w:shd w:color="auto" w:val="clear" w:fill="F0F1F3"/>
            <w:vAlign w:val="center"/>
          </w:tcPr>
          <w:p>
            <w:pPr>
              <w:pStyle w:val="PliveCelda"/>
              <w:jc w:val="right"/>
            </w:pPr>
            <w:r>
              <w:rPr>
                <w:sz w:val="18"/>
                <w:szCs w:val="18"/>
              </w:rPr>
              <w:t>+3,2 s</w:t>
            </w:r>
          </w:p>
        </w:tc>
        <w:tc>
          <w:tcPr>
            <w:tcW w:type="dxa" w:w="1121"/>
            <w:shd w:color="auto" w:val="clear" w:fill="F0F1F3"/>
            <w:vAlign w:val="center"/>
          </w:tcPr>
          <w:p>
            <w:pPr>
              <w:pStyle w:val="PliveCelda"/>
              <w:jc w:val="right"/>
            </w:pPr>
            <w:r>
              <w:rPr>
                <w:sz w:val="18"/>
                <w:szCs w:val="18"/>
              </w:rPr>
              <w:t>0 ms</w:t>
            </w:r>
          </w:p>
        </w:tc>
        <w:tc>
          <w:tcPr>
            <w:tcW w:type="dxa" w:w="1236"/>
            <w:shd w:color="auto" w:val="clear" w:fill="F0F1F3"/>
            <w:vAlign w:val="center"/>
          </w:tcPr>
          <w:p>
            <w:pPr>
              <w:pStyle w:val="PliveCelda"/>
              <w:jc w:val="left"/>
            </w:pPr>
            <w:r>
              <w:rPr>
                <w:sz w:val="18"/>
                <w:szCs w:val="18"/>
              </w:rPr>
              <w:t>Bien</w:t>
            </w:r>
          </w:p>
        </w:tc>
        <w:tc>
          <w:tcPr>
            <w:tcW w:type="dxa" w:w="2250"/>
            <w:shd w:color="auto" w:val="clear" w:fill="F0F1F3"/>
            <w:vAlign w:val="center"/>
          </w:tcPr>
          <w:p>
            <w:pPr>
              <w:pStyle w:val="PliveCelda"/>
              <w:jc w:val="left"/>
            </w:pPr>
            <w:r>
              <w:rPr>
                <w:sz w:val="18"/>
                <w:szCs w:val="18"/>
              </w:rPr>
              <w:t>un hop «si termina bien»</w:t>
            </w:r>
          </w:p>
        </w:tc>
      </w:tr>
    </w:tbl>
    <w:p>
      <w:pPr>
        <w:spacing w:after="0" w:before="60"/>
      </w:pPr>
    </w:p>
    <w:p>
      <w:pPr>
        <w:pStyle w:val="Heading2"/>
      </w:pPr>
      <w:bookmarkStart w:id="12" w:name="sec_d1_validation"/>
      <w:r>
        <w:t>1.4  Validación</w:t>
      </w:r>
      <w:bookmarkEnd w:id="12"/>
    </w:p>
    <w:p>
      <w:pPr>
        <w:pStyle w:val="PliveResumen"/>
      </w:pPr>
      <w:r>
        <w:t>1 error y 0 advertencias.</w:t>
      </w:r>
    </w:p>
    <w:tbl>
      <w:tblPr>
        <w:tblW w:w="9638" w:type="dxa"/>
        <w:tblCellSpacing w:type="dxa" w:w="50"/>
        <w:tblBorders>
          <w:top w:val="nil"/>
          <w:left w:val="nil"/>
          <w:bottom w:val="nil"/>
          <w:right w:val="nil"/>
          <w:insideH w:val="nil"/>
          <w:insideV w:val="nil"/>
        </w:tblBorders>
        <w:tblLayout w:type="fixed"/>
        <w:tblCellMar>
          <w:top w:type="dxa" w:w="80"/>
          <w:left w:type="dxa" w:w="140"/>
          <w:bottom w:type="dxa" w:w="80"/>
          <w:right w:type="dxa" w:w="140"/>
        </w:tblCellMar>
      </w:tblPr>
      <w:tblGrid>
        <w:gridCol w:w="4819"/>
        <w:gridCol w:w="4819"/>
      </w:tblGrid>
      <w:tr>
        <w:tc>
          <w:tcPr>
            <w:tcW w:type="dxa" w:w="4819"/>
            <w:tcBorders>
              <w:left w:val="single" w:sz="24" w:space="0" w:color="C53030"/>
            </w:tcBorders>
            <w:shd w:color="auto" w:val="clear" w:fill="F4F5F6"/>
          </w:tcPr>
          <w:p>
            <w:pPr>
              <w:pStyle w:val="PliveCelda"/>
            </w:pPr>
            <w:r>
              <w:rPr>
                <w:color w:val="6B7785"/>
                <w:sz w:val="16"/>
                <w:szCs w:val="16"/>
              </w:rPr>
              <w:t>Errores</w:t>
            </w:r>
          </w:p>
          <w:p>
            <w:pPr>
              <w:pStyle w:val="PliveCelda"/>
              <w:spacing w:before="40"/>
            </w:pPr>
            <w:r>
              <w:rPr>
                <w:b w:val="true"/>
                <w:color w:val="C53030"/>
                <w:sz w:val="32"/>
                <w:szCs w:val="32"/>
              </w:rPr>
              <w:t>1</w:t>
            </w:r>
          </w:p>
        </w:tc>
        <w:tc>
          <w:tcPr>
            <w:tcW w:type="dxa" w:w="4819"/>
            <w:tcBorders>
              <w:left w:val="single" w:sz="24" w:space="0" w:color="2F855A"/>
            </w:tcBorders>
            <w:shd w:color="auto" w:val="clear" w:fill="F4F5F6"/>
          </w:tcPr>
          <w:p>
            <w:pPr>
              <w:pStyle w:val="PliveCelda"/>
            </w:pPr>
            <w:r>
              <w:rPr>
                <w:color w:val="6B7785"/>
                <w:sz w:val="16"/>
                <w:szCs w:val="16"/>
              </w:rPr>
              <w:t>Advertencias</w:t>
            </w:r>
          </w:p>
          <w:p>
            <w:pPr>
              <w:pStyle w:val="PliveCelda"/>
              <w:spacing w:before="40"/>
            </w:pPr>
            <w:r>
              <w:rPr>
                <w:b w:val="true"/>
                <w:color w:val="2F855A"/>
                <w:sz w:val="32"/>
                <w:szCs w:val="32"/>
              </w:rPr>
              <w:t>0</w:t>
            </w:r>
          </w:p>
        </w:tc>
      </w:tr>
    </w:tbl>
    <w:p>
      <w:pPr>
        <w:spacing w:after="0" w:before="80"/>
      </w:pPr>
    </w:p>
    <w:tbl>
      <w:tblPr>
        <w:tblW w:w="9638" w:type="dxa"/>
        <w:tblBorders>
          <w:top w:val="single" w:sz="4" w:space="0" w:color="D9DEE5"/>
          <w:left w:val="nil"/>
          <w:bottom w:val="single" w:sz="4" w:space="0" w:color="D9DEE5"/>
          <w:right w:val="nil"/>
          <w:insideH w:val="single" w:sz="4" w:space="0" w:color="D9DEE5"/>
          <w:insideV w:val="nil"/>
        </w:tblBorders>
        <w:tblLayout w:type="fixed"/>
        <w:tblCellMar>
          <w:top w:type="dxa" w:w="30"/>
          <w:left w:type="dxa" w:w="80"/>
          <w:bottom w:type="dxa" w:w="30"/>
          <w:right w:type="dxa" w:w="80"/>
        </w:tblCellMar>
      </w:tblPr>
      <w:tblGrid>
        <w:gridCol w:w="3798"/>
        <w:gridCol w:w="1351"/>
        <w:gridCol w:w="4489"/>
      </w:tblGrid>
      <w:tr>
        <w:trPr>
          <w:tblHeader w:val="true"/>
          <w:cantSplit w:val="true"/>
        </w:trPr>
        <w:tc>
          <w:tcPr>
            <w:tcW w:type="dxa" w:w="3798"/>
            <w:shd w:color="auto" w:val="clear" w:fill="243B53"/>
            <w:vAlign w:val="center"/>
          </w:tcPr>
          <w:p>
            <w:pPr>
              <w:pStyle w:val="PliveCelda"/>
              <w:jc w:val="left"/>
            </w:pPr>
            <w:r>
              <w:rPr>
                <w:b w:val="true"/>
                <w:color w:val="FFFFFF"/>
                <w:sz w:val="18"/>
                <w:szCs w:val="18"/>
              </w:rPr>
              <w:t>Step / entrada</w:t>
            </w:r>
          </w:p>
        </w:tc>
        <w:tc>
          <w:tcPr>
            <w:tcW w:type="dxa" w:w="1351"/>
            <w:shd w:color="auto" w:val="clear" w:fill="243B53"/>
            <w:vAlign w:val="center"/>
          </w:tcPr>
          <w:p>
            <w:pPr>
              <w:pStyle w:val="PliveCelda"/>
              <w:jc w:val="left"/>
            </w:pPr>
            <w:r>
              <w:rPr>
                <w:b w:val="true"/>
                <w:color w:val="FFFFFF"/>
                <w:sz w:val="18"/>
                <w:szCs w:val="18"/>
              </w:rPr>
              <w:t>Nivel</w:t>
            </w:r>
          </w:p>
        </w:tc>
        <w:tc>
          <w:tcPr>
            <w:tcW w:type="dxa" w:w="4489"/>
            <w:shd w:color="auto" w:val="clear" w:fill="243B53"/>
            <w:vAlign w:val="center"/>
          </w:tcPr>
          <w:p>
            <w:pPr>
              <w:pStyle w:val="PliveCelda"/>
              <w:jc w:val="left"/>
            </w:pPr>
            <w:r>
              <w:rPr>
                <w:b w:val="true"/>
                <w:color w:val="FFFFFF"/>
                <w:sz w:val="18"/>
                <w:szCs w:val="18"/>
              </w:rPr>
              <w:t>Mensaje</w:t>
            </w:r>
          </w:p>
        </w:tc>
      </w:tr>
      <w:tr>
        <w:trPr>
          <w:cantSplit w:val="true"/>
        </w:trPr>
        <w:tc>
          <w:tcPr>
            <w:tcW w:type="dxa" w:w="3798"/>
            <w:vAlign w:val="center"/>
          </w:tcPr>
          <w:p>
            <w:pPr>
              <w:pStyle w:val="PliveCelda"/>
              <w:jc w:val="left"/>
            </w:pPr>
            <w:r>
              <w:rPr>
                <w:sz w:val="18"/>
                <w:szCs w:val="18"/>
              </w:rPr>
              <w:t>Crear carpeta salida</w:t>
            </w:r>
          </w:p>
        </w:tc>
        <w:tc>
          <w:tcPr>
            <w:tcW w:type="dxa" w:w="1351"/>
            <w:vAlign w:val="center"/>
          </w:tcPr>
          <w:p>
            <w:pPr>
              <w:pStyle w:val="PliveCelda"/>
              <w:jc w:val="left"/>
            </w:pPr>
            <w:r>
              <w:rPr>
                <w:sz w:val="18"/>
                <w:szCs w:val="18"/>
              </w:rPr>
              <w:t>Error</w:t>
            </w:r>
          </w:p>
        </w:tc>
        <w:tc>
          <w:tcPr>
            <w:tcW w:type="dxa" w:w="4489"/>
            <w:vAlign w:val="center"/>
          </w:tcPr>
          <w:p>
            <w:pPr>
              <w:pStyle w:val="PliveCelda"/>
              <w:jc w:val="left"/>
            </w:pPr>
            <w:r>
              <w:rPr>
                <w:sz w:val="18"/>
                <w:szCs w:val="18"/>
              </w:rPr>
              <w:t>filename cannot be null.</w:t>
            </w:r>
          </w:p>
        </w:tc>
      </w:tr>
    </w:tbl>
    <w:p>
      <w:pPr>
        <w:spacing w:after="0" w:before="60"/>
      </w:pPr>
    </w:p>
    <w:p>
      <w:pPr>
        <w:pStyle w:val="PliveNota"/>
      </w:pPr>
      <w:r>
        <w:t>Los mensajes de Kettle salen en el idioma de Spoon; los chequeos de Pentaho Live, en el del informe.</w:t>
      </w:r>
    </w:p>
    <w:p>
      <w:pPr>
        <w:pStyle w:val="Heading2"/>
      </w:pPr>
      <w:bookmarkStart w:id="13" w:name="sec_d1_connections"/>
      <w:r>
        <w:t>1.5  Conexiones y parámetros</w:t>
      </w:r>
      <w:bookmarkEnd w:id="13"/>
    </w:p>
    <w:p>
      <w:pPr>
        <w:pStyle w:val="PliveResumen"/>
      </w:pPr>
      <w:r>
        <w:t>1 conexión y 0 parámetros.</w:t>
      </w:r>
    </w:p>
    <w:p>
      <w:pPr>
        <w:pStyle w:val="Heading3"/>
      </w:pPr>
      <w:r>
        <w:t>Conexiones a bases de datos</w:t>
      </w:r>
    </w:p>
    <w:tbl>
      <w:tblPr>
        <w:tblW w:w="9638" w:type="dxa"/>
        <w:tblBorders>
          <w:top w:val="single" w:sz="4" w:space="0" w:color="D9DEE5"/>
          <w:left w:val="nil"/>
          <w:bottom w:val="single" w:sz="4" w:space="0" w:color="D9DEE5"/>
          <w:right w:val="nil"/>
          <w:insideH w:val="single" w:sz="4" w:space="0" w:color="D9DEE5"/>
          <w:insideV w:val="nil"/>
        </w:tblBorders>
        <w:tblLayout w:type="fixed"/>
        <w:tblCellMar>
          <w:top w:type="dxa" w:w="30"/>
          <w:left w:type="dxa" w:w="80"/>
          <w:bottom w:type="dxa" w:w="30"/>
          <w:right w:type="dxa" w:w="80"/>
        </w:tblCellMar>
      </w:tblPr>
      <w:tblGrid>
        <w:gridCol w:w="1928"/>
        <w:gridCol w:w="891"/>
        <w:gridCol w:w="891"/>
        <w:gridCol w:w="660"/>
        <w:gridCol w:w="3710"/>
        <w:gridCol w:w="1558"/>
      </w:tblGrid>
      <w:tr>
        <w:trPr>
          <w:tblHeader w:val="true"/>
          <w:cantSplit w:val="true"/>
        </w:trPr>
        <w:tc>
          <w:tcPr>
            <w:tcW w:type="dxa" w:w="1928"/>
            <w:shd w:color="auto" w:val="clear" w:fill="243B53"/>
            <w:vAlign w:val="center"/>
          </w:tcPr>
          <w:p>
            <w:pPr>
              <w:pStyle w:val="PliveCelda"/>
              <w:jc w:val="left"/>
            </w:pPr>
            <w:r>
              <w:rPr>
                <w:b w:val="true"/>
                <w:color w:val="FFFFFF"/>
                <w:sz w:val="18"/>
                <w:szCs w:val="18"/>
              </w:rPr>
              <w:t>Nombre</w:t>
            </w:r>
          </w:p>
        </w:tc>
        <w:tc>
          <w:tcPr>
            <w:tcW w:type="dxa" w:w="891"/>
            <w:shd w:color="auto" w:val="clear" w:fill="243B53"/>
            <w:vAlign w:val="center"/>
          </w:tcPr>
          <w:p>
            <w:pPr>
              <w:pStyle w:val="PliveCelda"/>
              <w:jc w:val="left"/>
            </w:pPr>
            <w:r>
              <w:rPr>
                <w:b w:val="true"/>
                <w:color w:val="FFFFFF"/>
                <w:sz w:val="18"/>
                <w:szCs w:val="18"/>
              </w:rPr>
              <w:t>Tipo</w:t>
            </w:r>
          </w:p>
        </w:tc>
        <w:tc>
          <w:tcPr>
            <w:tcW w:type="dxa" w:w="891"/>
            <w:shd w:color="auto" w:val="clear" w:fill="243B53"/>
            <w:vAlign w:val="center"/>
          </w:tcPr>
          <w:p>
            <w:pPr>
              <w:pStyle w:val="PliveCelda"/>
              <w:jc w:val="left"/>
            </w:pPr>
            <w:r>
              <w:rPr>
                <w:b w:val="true"/>
                <w:color w:val="FFFFFF"/>
                <w:sz w:val="18"/>
                <w:szCs w:val="18"/>
              </w:rPr>
              <w:t>Acceso</w:t>
            </w:r>
          </w:p>
        </w:tc>
        <w:tc>
          <w:tcPr>
            <w:tcW w:type="dxa" w:w="660"/>
            <w:shd w:color="auto" w:val="clear" w:fill="243B53"/>
            <w:vAlign w:val="center"/>
          </w:tcPr>
          <w:p>
            <w:pPr>
              <w:pStyle w:val="PliveCelda"/>
              <w:jc w:val="left"/>
            </w:pPr>
            <w:r>
              <w:rPr>
                <w:b w:val="true"/>
                <w:color w:val="FFFFFF"/>
                <w:sz w:val="18"/>
                <w:szCs w:val="18"/>
              </w:rPr>
              <w:t>Host</w:t>
            </w:r>
          </w:p>
        </w:tc>
        <w:tc>
          <w:tcPr>
            <w:tcW w:type="dxa" w:w="3710"/>
            <w:shd w:color="auto" w:val="clear" w:fill="243B53"/>
            <w:vAlign w:val="center"/>
          </w:tcPr>
          <w:p>
            <w:pPr>
              <w:pStyle w:val="PliveCelda"/>
              <w:jc w:val="left"/>
            </w:pPr>
            <w:r>
              <w:rPr>
                <w:b w:val="true"/>
                <w:color w:val="FFFFFF"/>
                <w:sz w:val="18"/>
                <w:szCs w:val="18"/>
              </w:rPr>
              <w:t>Base</w:t>
            </w:r>
          </w:p>
        </w:tc>
        <w:tc>
          <w:tcPr>
            <w:tcW w:type="dxa" w:w="1558"/>
            <w:shd w:color="auto" w:val="clear" w:fill="243B53"/>
            <w:vAlign w:val="center"/>
          </w:tcPr>
          <w:p>
            <w:pPr>
              <w:pStyle w:val="PliveCelda"/>
              <w:jc w:val="left"/>
            </w:pPr>
            <w:r>
              <w:rPr>
                <w:b w:val="true"/>
                <w:color w:val="FFFFFF"/>
                <w:sz w:val="18"/>
                <w:szCs w:val="18"/>
              </w:rPr>
              <w:t>Usada por</w:t>
            </w:r>
          </w:p>
        </w:tc>
      </w:tr>
      <w:tr>
        <w:trPr>
          <w:cantSplit w:val="true"/>
        </w:trPr>
        <w:tc>
          <w:tcPr>
            <w:tcW w:type="dxa" w:w="1928"/>
            <w:vAlign w:val="center"/>
          </w:tcPr>
          <w:p>
            <w:pPr>
              <w:pStyle w:val="PliveCelda"/>
              <w:jc w:val="left"/>
            </w:pPr>
            <w:r>
              <w:rPr>
                <w:sz w:val="18"/>
                <w:szCs w:val="18"/>
              </w:rPr>
              <w:t>dw_grano_de_oro</w:t>
            </w:r>
          </w:p>
        </w:tc>
        <w:tc>
          <w:tcPr>
            <w:tcW w:type="dxa" w:w="891"/>
            <w:vAlign w:val="center"/>
          </w:tcPr>
          <w:p>
            <w:pPr>
              <w:pStyle w:val="PliveCelda"/>
              <w:jc w:val="left"/>
            </w:pPr>
            <w:r>
              <w:rPr>
                <w:sz w:val="18"/>
                <w:szCs w:val="18"/>
              </w:rPr>
              <w:t>SQLite</w:t>
            </w:r>
          </w:p>
        </w:tc>
        <w:tc>
          <w:tcPr>
            <w:tcW w:type="dxa" w:w="891"/>
            <w:vAlign w:val="center"/>
          </w:tcPr>
          <w:p>
            <w:pPr>
              <w:pStyle w:val="PliveCelda"/>
              <w:jc w:val="left"/>
            </w:pPr>
            <w:r>
              <w:rPr>
                <w:sz w:val="18"/>
                <w:szCs w:val="18"/>
              </w:rPr>
              <w:t>Native</w:t>
            </w:r>
          </w:p>
        </w:tc>
        <w:tc>
          <w:tcPr>
            <w:tcW w:type="dxa" w:w="660"/>
            <w:vAlign w:val="center"/>
          </w:tcPr>
          <w:p>
            <w:pPr>
              <w:pStyle w:val="PliveCelda"/>
              <w:jc w:val="left"/>
            </w:pPr>
          </w:p>
        </w:tc>
        <w:tc>
          <w:tcPr>
            <w:tcW w:type="dxa" w:w="3710"/>
            <w:vAlign w:val="center"/>
          </w:tcPr>
          <w:p>
            <w:pPr>
              <w:pStyle w:val="PliveCelda"/>
              <w:jc w:val="left"/>
            </w:pPr>
            <w:r>
              <w:rPr>
                <w:sz w:val="18"/>
                <w:szCs w:val="18"/>
              </w:rPr>
              <w:t>${Internal.Entry.Current.Directory}/../salida/grano_de_oro_dw.sqlite</w:t>
            </w:r>
          </w:p>
        </w:tc>
        <w:tc>
          <w:tcPr>
            <w:tcW w:type="dxa" w:w="1558"/>
            <w:vAlign w:val="center"/>
          </w:tcPr>
          <w:p>
            <w:pPr>
              <w:pStyle w:val="PliveCelda"/>
              <w:jc w:val="left"/>
            </w:pPr>
            <w:r>
              <w:rPr>
                <w:sz w:val="18"/>
                <w:szCs w:val="18"/>
              </w:rPr>
              <w:t>Crear modelo estrella</w:t>
            </w:r>
          </w:p>
        </w:tc>
      </w:tr>
    </w:tbl>
    <w:p>
      <w:pPr>
        <w:spacing w:after="0" w:before="60"/>
      </w:pPr>
    </w:p>
    <w:p>
      <w:pPr>
        <w:pStyle w:val="PliveNota"/>
      </w:pPr>
      <w:r>
        <w:t>Nunca se incluyen contraseñas.</w:t>
      </w:r>
    </w:p>
    <w:p>
      <w:pPr>
        <w:pStyle w:val="Heading1"/>
        <w:pageBreakBefore w:val="true"/>
        <w:spacing w:after="120"/>
      </w:pPr>
      <w:bookmarkStart w:id="15" w:name="cap_d2"/>
      <w:r>
        <w:t>2  01_dim_tienda</w:t>
      </w:r>
      <w:bookmarkEnd w:id="15"/>
    </w:p>
    <w:p>
      <w:r>
        <w:rPr>
          <w:color w:val="6B7785"/>
          <w:sz w:val="18"/>
          <w:szCs w:val="18"/>
        </w:rPr>
        <w:t>TRANSFORMACIÓN  ·  01_dim_tienda</w:t>
      </w:r>
    </w:p>
    <w:p>
      <w:r>
        <w:rPr>
          <w:sz w:val="24"/>
          <w:szCs w:val="24"/>
        </w:rPr>
        <w:t>Informe de la transformación 01_dim_tienda</w:t>
      </w:r>
    </w:p>
    <w:p>
      <w:pPr>
        <w:pStyle w:val="PliveDato"/>
      </w:pPr>
      <w:r>
        <w:rPr>
          <w:sz w:val="20"/>
          <w:szCs w:val="20"/>
        </w:rPr>
        <w:t>Documento: 01_dim_tienda.ktr</w:t>
      </w:r>
    </w:p>
    <w:p>
      <w:pPr>
        <w:pStyle w:val="PliveDato"/>
      </w:pPr>
      <w:r>
        <w:rPr>
          <w:sz w:val="20"/>
          <w:szCs w:val="20"/>
        </w:rPr>
        <w:t>Tipo: Transformación</w:t>
      </w:r>
    </w:p>
    <w:p>
      <w:pPr>
        <w:pStyle w:val="PliveDato"/>
      </w:pPr>
      <w:r>
        <w:rPr>
          <w:sz w:val="20"/>
          <w:szCs w:val="20"/>
        </w:rPr>
        <w:t>Autor: Iván Castaño</w:t>
      </w:r>
    </w:p>
    <w:p>
      <w:pPr>
        <w:pStyle w:val="PliveDato"/>
      </w:pPr>
      <w:r>
        <w:rPr>
          <w:sz w:val="20"/>
          <w:szCs w:val="20"/>
        </w:rPr>
        <w:t>Institución: Universidad Europea de Madrid</w:t>
      </w:r>
    </w:p>
    <w:p>
      <w:pPr>
        <w:pStyle w:val="PliveDato"/>
      </w:pPr>
      <w:r>
        <w:rPr>
          <w:sz w:val="20"/>
          <w:szCs w:val="20"/>
        </w:rPr>
        <w:t>Curso: Proyecto de Big Data 1 · Práctica de ejemplo</w:t>
      </w:r>
    </w:p>
    <w:p>
      <w:pPr>
        <w:pStyle w:val="PliveDato"/>
      </w:pPr>
      <w:r>
        <w:rPr>
          <w:sz w:val="20"/>
          <w:szCs w:val="20"/>
        </w:rPr>
        <w:t>Creado: 2026-10-20 23:19</w:t>
      </w:r>
    </w:p>
    <w:p>
      <w:pPr>
        <w:pStyle w:val="PliveDato"/>
      </w:pPr>
      <w:r>
        <w:rPr>
          <w:sz w:val="20"/>
          <w:szCs w:val="20"/>
        </w:rPr>
        <w:t>Modificado: 2026-10-20 23:19</w:t>
      </w:r>
    </w:p>
    <w:p>
      <w:pPr>
        <w:pStyle w:val="PliveResumen"/>
      </w:pPr>
      <w:r>
        <w:t>Transformación 01_dim_tienda.</w:t>
      </w:r>
    </w:p>
    <w:p>
      <w:pPr>
        <w:pStyle w:val="TOC2"/>
      </w:pPr>
      <w:hyperlink w:anchor="sec_d2_summary">
        <w:r>
          <w:t>2.1  Resumen</w:t>
        </w:r>
      </w:hyperlink>
    </w:p>
    <w:p>
      <w:pPr>
        <w:pStyle w:val="TOC2"/>
      </w:pPr>
      <w:hyperlink w:anchor="sec_d2_flow">
        <w:r>
          <w:t>2.2  Diagrama de flujo</w:t>
        </w:r>
      </w:hyperlink>
    </w:p>
    <w:p>
      <w:pPr>
        <w:pStyle w:val="TOC2"/>
      </w:pPr>
      <w:hyperlink w:anchor="sec_d2_lineage">
        <w:r>
          <w:t>2.3  Linaje de campos</w:t>
        </w:r>
      </w:hyperlink>
    </w:p>
    <w:p>
      <w:pPr>
        <w:pStyle w:val="TOC2"/>
      </w:pPr>
      <w:hyperlink w:anchor="sec_d2_dictionary">
        <w:r>
          <w:t>2.4  Diccionario de datos</w:t>
        </w:r>
      </w:hyperlink>
    </w:p>
    <w:p>
      <w:pPr>
        <w:pStyle w:val="TOC2"/>
      </w:pPr>
      <w:hyperlink w:anchor="sec_d2_target_model">
        <w:r>
          <w:t>2.5  Modelo destino</w:t>
        </w:r>
      </w:hyperlink>
    </w:p>
    <w:p>
      <w:pPr>
        <w:pStyle w:val="TOC2"/>
      </w:pPr>
      <w:hyperlink w:anchor="sec_d2_validation">
        <w:r>
          <w:t>2.6  Validación</w:t>
        </w:r>
      </w:hyperlink>
    </w:p>
    <w:p>
      <w:pPr>
        <w:pStyle w:val="TOC2"/>
      </w:pPr>
      <w:hyperlink w:anchor="sec_d2_connections">
        <w:r>
          <w:t>2.7  Conexiones y parámetros</w:t>
        </w:r>
      </w:hyperlink>
    </w:p>
    <w:p>
      <w:pPr>
        <w:pStyle w:val="Heading2"/>
        <w:pageBreakBefore w:val="true"/>
      </w:pPr>
      <w:bookmarkStart w:id="16" w:name="sec_d2_summary"/>
      <w:r>
        <w:t>2.1  Resumen</w:t>
      </w:r>
      <w:bookmarkEnd w:id="16"/>
    </w:p>
    <w:p>
      <w:pPr>
        <w:pStyle w:val="PliveResumen"/>
      </w:pPr>
      <w:r>
        <w:t>Lee 1 archivo (tiendas.json), calcula, y escribe en 1 tabla (dim_tienda). 5 steps y 4 hops.</w:t>
      </w:r>
    </w:p>
    <w:tbl>
      <w:tblPr>
        <w:tblW w:w="9636" w:type="dxa"/>
        <w:tblCellSpacing w:type="dxa" w:w="50"/>
        <w:tblBorders>
          <w:top w:val="nil"/>
          <w:left w:val="nil"/>
          <w:bottom w:val="nil"/>
          <w:right w:val="nil"/>
          <w:insideH w:val="nil"/>
          <w:insideV w:val="nil"/>
        </w:tblBorders>
        <w:tblLayout w:type="fixed"/>
        <w:tblCellMar>
          <w:top w:type="dxa" w:w="80"/>
          <w:left w:type="dxa" w:w="140"/>
          <w:bottom w:type="dxa" w:w="80"/>
          <w:right w:type="dxa" w:w="140"/>
        </w:tblCellMar>
      </w:tblPr>
      <w:tblGrid>
        <w:gridCol w:w="2409"/>
        <w:gridCol w:w="2409"/>
        <w:gridCol w:w="2409"/>
        <w:gridCol w:w="2409"/>
      </w:tblGrid>
      <w:tr>
        <w:tc>
          <w:tcPr>
            <w:tcW w:type="dxa" w:w="2409"/>
            <w:tcBorders>
              <w:left w:val="single" w:sz="24" w:space="0" w:color="3F74D8"/>
            </w:tcBorders>
            <w:shd w:color="auto" w:val="clear" w:fill="F4F5F6"/>
          </w:tcPr>
          <w:p>
            <w:pPr>
              <w:pStyle w:val="PliveCelda"/>
            </w:pPr>
            <w:r>
              <w:rPr>
                <w:color w:val="6B7785"/>
                <w:sz w:val="16"/>
                <w:szCs w:val="16"/>
              </w:rPr>
              <w:t>Steps</w:t>
            </w:r>
          </w:p>
          <w:p>
            <w:pPr>
              <w:pStyle w:val="PliveCelda"/>
              <w:spacing w:before="40"/>
            </w:pPr>
            <w:r>
              <w:rPr>
                <w:b w:val="true"/>
                <w:color w:val="1F2933"/>
                <w:sz w:val="32"/>
                <w:szCs w:val="32"/>
              </w:rPr>
              <w:t>5</w:t>
            </w:r>
          </w:p>
        </w:tc>
        <w:tc>
          <w:tcPr>
            <w:tcW w:type="dxa" w:w="2409"/>
            <w:tcBorders>
              <w:left w:val="single" w:sz="24" w:space="0" w:color="3F74D8"/>
            </w:tcBorders>
            <w:shd w:color="auto" w:val="clear" w:fill="F4F5F6"/>
          </w:tcPr>
          <w:p>
            <w:pPr>
              <w:pStyle w:val="PliveCelda"/>
            </w:pPr>
            <w:r>
              <w:rPr>
                <w:color w:val="6B7785"/>
                <w:sz w:val="16"/>
                <w:szCs w:val="16"/>
              </w:rPr>
              <w:t>Hops</w:t>
            </w:r>
          </w:p>
          <w:p>
            <w:pPr>
              <w:pStyle w:val="PliveCelda"/>
              <w:spacing w:before="40"/>
            </w:pPr>
            <w:r>
              <w:rPr>
                <w:b w:val="true"/>
                <w:color w:val="1F2933"/>
                <w:sz w:val="32"/>
                <w:szCs w:val="32"/>
              </w:rPr>
              <w:t>4</w:t>
            </w:r>
          </w:p>
        </w:tc>
        <w:tc>
          <w:tcPr>
            <w:tcW w:type="dxa" w:w="2409"/>
            <w:tcBorders>
              <w:left w:val="single" w:sz="24" w:space="0" w:color="3F74D8"/>
            </w:tcBorders>
            <w:shd w:color="auto" w:val="clear" w:fill="F4F5F6"/>
          </w:tcPr>
          <w:p>
            <w:pPr>
              <w:pStyle w:val="PliveCelda"/>
            </w:pPr>
            <w:r>
              <w:rPr>
                <w:color w:val="6B7785"/>
                <w:sz w:val="16"/>
                <w:szCs w:val="16"/>
              </w:rPr>
              <w:t>Archivos leídos</w:t>
            </w:r>
          </w:p>
          <w:p>
            <w:pPr>
              <w:pStyle w:val="PliveCelda"/>
              <w:spacing w:before="40"/>
            </w:pPr>
            <w:r>
              <w:rPr>
                <w:b w:val="true"/>
                <w:color w:val="1F2933"/>
                <w:sz w:val="32"/>
                <w:szCs w:val="32"/>
              </w:rPr>
              <w:t>1</w:t>
            </w:r>
          </w:p>
          <w:p>
            <w:pPr>
              <w:pStyle w:val="PliveCelda"/>
            </w:pPr>
            <w:r>
              <w:rPr>
                <w:color w:val="6B7785"/>
                <w:sz w:val="15"/>
                <w:szCs w:val="15"/>
              </w:rPr>
              <w:t>tiendas.json</w:t>
            </w:r>
          </w:p>
        </w:tc>
        <w:tc>
          <w:tcPr>
            <w:tcW w:type="dxa" w:w="2409"/>
            <w:tcBorders>
              <w:left w:val="single" w:sz="24" w:space="0" w:color="3F74D8"/>
            </w:tcBorders>
            <w:shd w:color="auto" w:val="clear" w:fill="F4F5F6"/>
          </w:tcPr>
          <w:p>
            <w:pPr>
              <w:pStyle w:val="PliveCelda"/>
            </w:pPr>
            <w:r>
              <w:rPr>
                <w:color w:val="6B7785"/>
                <w:sz w:val="16"/>
                <w:szCs w:val="16"/>
              </w:rPr>
              <w:t>Archivos escritos</w:t>
            </w:r>
          </w:p>
          <w:p>
            <w:pPr>
              <w:pStyle w:val="PliveCelda"/>
              <w:spacing w:before="40"/>
            </w:pPr>
            <w:r>
              <w:rPr>
                <w:b w:val="true"/>
                <w:color w:val="1F2933"/>
                <w:sz w:val="32"/>
                <w:szCs w:val="32"/>
              </w:rPr>
              <w:t>0</w:t>
            </w:r>
          </w:p>
        </w:tc>
      </w:tr>
      <w:tr>
        <w:tc>
          <w:tcPr>
            <w:tcW w:type="dxa" w:w="2409"/>
            <w:tcBorders>
              <w:left w:val="single" w:sz="24" w:space="0" w:color="3F74D8"/>
            </w:tcBorders>
            <w:shd w:color="auto" w:val="clear" w:fill="F4F5F6"/>
          </w:tcPr>
          <w:p>
            <w:pPr>
              <w:pStyle w:val="PliveCelda"/>
            </w:pPr>
            <w:r>
              <w:rPr>
                <w:color w:val="6B7785"/>
                <w:sz w:val="16"/>
                <w:szCs w:val="16"/>
              </w:rPr>
              <w:t>Tablas escritas</w:t>
            </w:r>
          </w:p>
          <w:p>
            <w:pPr>
              <w:pStyle w:val="PliveCelda"/>
              <w:spacing w:before="40"/>
            </w:pPr>
            <w:r>
              <w:rPr>
                <w:b w:val="true"/>
                <w:color w:val="1F2933"/>
                <w:sz w:val="32"/>
                <w:szCs w:val="32"/>
              </w:rPr>
              <w:t>1</w:t>
            </w:r>
          </w:p>
          <w:p>
            <w:pPr>
              <w:pStyle w:val="PliveCelda"/>
            </w:pPr>
            <w:r>
              <w:rPr>
                <w:color w:val="6B7785"/>
                <w:sz w:val="15"/>
                <w:szCs w:val="15"/>
              </w:rPr>
              <w:t>dim_tienda</w:t>
            </w:r>
          </w:p>
        </w:tc>
        <w:tc>
          <w:tcPr>
            <w:tcW w:type="dxa" w:w="2409"/>
            <w:tcBorders>
              <w:left w:val="single" w:sz="24" w:space="0" w:color="3F74D8"/>
            </w:tcBorders>
            <w:shd w:color="auto" w:val="clear" w:fill="F4F5F6"/>
          </w:tcPr>
          <w:p>
            <w:pPr>
              <w:pStyle w:val="PliveCelda"/>
            </w:pPr>
            <w:r>
              <w:rPr>
                <w:color w:val="6B7785"/>
                <w:sz w:val="16"/>
                <w:szCs w:val="16"/>
              </w:rPr>
              <w:t>Conexiones</w:t>
            </w:r>
          </w:p>
          <w:p>
            <w:pPr>
              <w:pStyle w:val="PliveCelda"/>
              <w:spacing w:before="40"/>
            </w:pPr>
            <w:r>
              <w:rPr>
                <w:b w:val="true"/>
                <w:color w:val="1F2933"/>
                <w:sz w:val="32"/>
                <w:szCs w:val="32"/>
              </w:rPr>
              <w:t>1</w:t>
            </w:r>
          </w:p>
        </w:tc>
        <w:tc>
          <w:tcPr>
            <w:tcW w:type="dxa" w:w="2409"/>
          </w:tcPr>
          <w:p>
            <w:pPr>
              <w:pStyle w:val="PliveCelda"/>
            </w:pPr>
          </w:p>
        </w:tc>
        <w:tc>
          <w:tcPr>
            <w:tcW w:type="dxa" w:w="2409"/>
          </w:tcPr>
          <w:p>
            <w:pPr>
              <w:pStyle w:val="PliveCelda"/>
            </w:pPr>
          </w:p>
        </w:tc>
      </w:tr>
    </w:tbl>
    <w:p>
      <w:pPr>
        <w:spacing w:after="0" w:before="80"/>
      </w:pPr>
    </w:p>
    <w:p>
      <w:pPr>
        <w:pStyle w:val="Heading3"/>
      </w:pPr>
      <w:r>
        <w:t>Lo más importante</w:t>
      </w:r>
    </w:p>
    <w:p>
      <w:pPr>
        <w:pStyle w:val="ListParagraph"/>
        <w:numPr>
          <w:numId w:val="1"/>
        </w:numPr>
      </w:pPr>
      <w:r>
        <w:rPr>
          <w:b w:val="true"/>
        </w:rPr>
        <w:t>Diagrama de flujo:</w:t>
      </w:r>
      <w:r>
        <w:t xml:space="preserve"> 5 steps y 4 hops. Sin hops de error.</w:t>
      </w:r>
    </w:p>
    <w:p>
      <w:pPr>
        <w:pStyle w:val="ListParagraph"/>
        <w:numPr>
          <w:numId w:val="1"/>
        </w:numPr>
      </w:pPr>
      <w:r>
        <w:rPr>
          <w:b w:val="true"/>
        </w:rPr>
        <w:t>Linaje de campos:</w:t>
      </w:r>
      <w:r>
        <w:t xml:space="preserve"> Traza 22 campos de «Cargar dim_tienda» hasta «Localizar tiendas.json» (tiendas.json). Operaciones: 4 cálculos y 9 campos creados en la transformación.</w:t>
      </w:r>
    </w:p>
    <w:p>
      <w:pPr>
        <w:pStyle w:val="ListParagraph"/>
        <w:numPr>
          <w:numId w:val="1"/>
        </w:numPr>
      </w:pPr>
      <w:r>
        <w:rPr>
          <w:b w:val="true"/>
        </w:rPr>
        <w:t>Diccionario de datos:</w:t>
      </w:r>
      <w:r>
        <w:t xml:space="preserve"> 1 salida final («Cargar dim_tienda») con 9 campos.</w:t>
      </w:r>
    </w:p>
    <w:p>
      <w:pPr>
        <w:pStyle w:val="ListParagraph"/>
        <w:numPr>
          <w:numId w:val="1"/>
        </w:numPr>
      </w:pPr>
      <w:r>
        <w:rPr>
          <w:b w:val="true"/>
        </w:rPr>
        <w:t>Modelo destino:</w:t>
      </w:r>
      <w:r>
        <w:t xml:space="preserve"> Escribe en 1 tabla (dim_tienda) por la conexión dw_grano_de_oro: 9 columnas. Las claves y los tipos salen de los steps, sin consultar la base.</w:t>
      </w:r>
    </w:p>
    <w:p>
      <w:pPr>
        <w:pStyle w:val="ListParagraph"/>
        <w:numPr>
          <w:numId w:val="1"/>
        </w:numPr>
      </w:pPr>
      <w:r>
        <w:rPr>
          <w:b w:val="true"/>
        </w:rPr>
        <w:t>Validación:</w:t>
      </w:r>
      <w:r>
        <w:t xml:space="preserve"> Sin errores ni advertencias.</w:t>
      </w:r>
    </w:p>
    <w:p>
      <w:pPr>
        <w:pStyle w:val="ListParagraph"/>
        <w:numPr>
          <w:numId w:val="1"/>
        </w:numPr>
      </w:pPr>
      <w:r>
        <w:rPr>
          <w:b w:val="true"/>
        </w:rPr>
        <w:t>Conexiones y parámetros:</w:t>
      </w:r>
      <w:r>
        <w:t xml:space="preserve"> 1 conexión y 0 parámetros.</w:t>
      </w:r>
    </w:p>
    <w:p>
      <w:pPr>
        <w:pStyle w:val="Heading2"/>
        <w:pageBreakBefore w:val="true"/>
      </w:pPr>
      <w:bookmarkStart w:id="18" w:name="sec_d2_flow"/>
      <w:r>
        <w:t>2.2  Diagrama de flujo</w:t>
      </w:r>
      <w:bookmarkEnd w:id="18"/>
    </w:p>
    <w:p>
      <w:pPr>
        <w:pStyle w:val="PliveResumen"/>
      </w:pPr>
      <w:r>
        <w:t>5 steps y 4 hops. Sin hops de error.</w:t>
      </w:r>
    </w:p>
    <w:p>
      <w:pPr>
        <w:pStyle w:val="PliveFigura"/>
        <w:keepNext w:val="false"/>
      </w:pPr>
      <w:r>
        <w:drawing>
          <wp:inline distT="0" distR="0" distB="0" distL="0">
            <wp:extent cx="2309813" cy="4311045"/>
            <wp:docPr id="2" name="Drawing 2" descr="Lienzo de 01_dim_tienda"/>
            <a:graphic xmlns:a="http://schemas.openxmlformats.org/drawingml/2006/main">
              <a:graphicData uri="http://schemas.openxmlformats.org/drawingml/2006/picture">
                <pic:pic xmlns:pic="http://schemas.openxmlformats.org/drawingml/2006/picture">
                  <pic:nvPicPr>
                    <pic:cNvPr id="0" name="Picture 2" descr="imagen3.png"/>
                    <pic:cNvPicPr>
                      <a:picLocks noChangeAspect="true"/>
                    </pic:cNvPicPr>
                  </pic:nvPicPr>
                  <pic:blipFill>
                    <a:blip r:embed="rId6"/>
                    <a:stretch>
                      <a:fillRect/>
                    </a:stretch>
                  </pic:blipFill>
                  <pic:spPr>
                    <a:xfrm>
                      <a:off x="0" y="0"/>
                      <a:ext cx="2309813" cy="4311045"/>
                    </a:xfrm>
                    <a:prstGeom prst="rect">
                      <a:avLst/>
                    </a:prstGeom>
                  </pic:spPr>
                </pic:pic>
              </a:graphicData>
            </a:graphic>
          </wp:inline>
        </w:drawing>
      </w:r>
    </w:p>
    <w:p>
      <w:pPr>
        <w:pStyle w:val="PliveNota"/>
      </w:pPr>
      <w:r>
        <w:t>Las flechas llenas llevan filas; las punteadas rojas son hops de error; las que terminan en x están deshabilitadas.</w:t>
      </w:r>
    </w:p>
    <w:p>
      <w:pPr>
        <w:pStyle w:val="Heading3"/>
      </w:pPr>
      <w:r>
        <w:t>Qué hace cada step</w:t>
      </w:r>
    </w:p>
    <w:tbl>
      <w:tblPr>
        <w:tblW w:w="9638" w:type="dxa"/>
        <w:tblBorders>
          <w:top w:val="single" w:sz="4" w:space="0" w:color="D9DEE5"/>
          <w:left w:val="nil"/>
          <w:bottom w:val="single" w:sz="4" w:space="0" w:color="D9DEE5"/>
          <w:right w:val="nil"/>
          <w:insideH w:val="single" w:sz="4" w:space="0" w:color="D9DEE5"/>
          <w:insideV w:val="nil"/>
        </w:tblBorders>
        <w:tblLayout w:type="fixed"/>
        <w:tblCellMar>
          <w:top w:type="dxa" w:w="30"/>
          <w:left w:type="dxa" w:w="80"/>
          <w:bottom w:type="dxa" w:w="30"/>
          <w:right w:type="dxa" w:w="80"/>
        </w:tblCellMar>
      </w:tblPr>
      <w:tblGrid>
        <w:gridCol w:w="545"/>
        <w:gridCol w:w="2087"/>
        <w:gridCol w:w="3293"/>
        <w:gridCol w:w="3713"/>
      </w:tblGrid>
      <w:tr>
        <w:trPr>
          <w:tblHeader w:val="true"/>
          <w:cantSplit w:val="true"/>
        </w:trPr>
        <w:tc>
          <w:tcPr>
            <w:tcW w:type="dxa" w:w="545"/>
            <w:shd w:color="auto" w:val="clear" w:fill="243B53"/>
            <w:vAlign w:val="center"/>
          </w:tcPr>
          <w:p>
            <w:pPr>
              <w:pStyle w:val="PliveCelda"/>
              <w:jc w:val="right"/>
            </w:pPr>
            <w:r>
              <w:rPr>
                <w:b w:val="true"/>
                <w:color w:val="FFFFFF"/>
                <w:sz w:val="18"/>
                <w:szCs w:val="18"/>
              </w:rPr>
              <w:t>#</w:t>
            </w:r>
          </w:p>
        </w:tc>
        <w:tc>
          <w:tcPr>
            <w:tcW w:type="dxa" w:w="2087"/>
            <w:shd w:color="auto" w:val="clear" w:fill="243B53"/>
            <w:vAlign w:val="center"/>
          </w:tcPr>
          <w:p>
            <w:pPr>
              <w:pStyle w:val="PliveCelda"/>
              <w:jc w:val="left"/>
            </w:pPr>
            <w:r>
              <w:rPr>
                <w:b w:val="true"/>
                <w:color w:val="FFFFFF"/>
                <w:sz w:val="18"/>
                <w:szCs w:val="18"/>
              </w:rPr>
              <w:t>Step</w:t>
            </w:r>
          </w:p>
        </w:tc>
        <w:tc>
          <w:tcPr>
            <w:tcW w:type="dxa" w:w="3293"/>
            <w:shd w:color="auto" w:val="clear" w:fill="243B53"/>
            <w:vAlign w:val="center"/>
          </w:tcPr>
          <w:p>
            <w:pPr>
              <w:pStyle w:val="PliveCelda"/>
              <w:jc w:val="left"/>
            </w:pPr>
            <w:r>
              <w:rPr>
                <w:b w:val="true"/>
                <w:color w:val="FFFFFF"/>
                <w:sz w:val="18"/>
                <w:szCs w:val="18"/>
              </w:rPr>
              <w:t>Tipo</w:t>
            </w:r>
          </w:p>
        </w:tc>
        <w:tc>
          <w:tcPr>
            <w:tcW w:type="dxa" w:w="3713"/>
            <w:shd w:color="auto" w:val="clear" w:fill="243B53"/>
            <w:vAlign w:val="center"/>
          </w:tcPr>
          <w:p>
            <w:pPr>
              <w:pStyle w:val="PliveCelda"/>
              <w:jc w:val="left"/>
            </w:pPr>
            <w:r>
              <w:rPr>
                <w:b w:val="true"/>
                <w:color w:val="FFFFFF"/>
                <w:sz w:val="18"/>
                <w:szCs w:val="18"/>
              </w:rPr>
              <w:t>Qué hace</w:t>
            </w:r>
          </w:p>
        </w:tc>
      </w:tr>
      <w:tr>
        <w:trPr>
          <w:cantSplit w:val="true"/>
        </w:trPr>
        <w:tc>
          <w:tcPr>
            <w:tcW w:type="dxa" w:w="545"/>
            <w:vAlign w:val="center"/>
          </w:tcPr>
          <w:p>
            <w:pPr>
              <w:pStyle w:val="PliveCelda"/>
              <w:jc w:val="right"/>
            </w:pPr>
            <w:r>
              <w:rPr>
                <w:sz w:val="18"/>
                <w:szCs w:val="18"/>
              </w:rPr>
              <w:t>1</w:t>
            </w:r>
          </w:p>
        </w:tc>
        <w:tc>
          <w:tcPr>
            <w:tcW w:type="dxa" w:w="2087"/>
            <w:vAlign w:val="center"/>
          </w:tcPr>
          <w:p>
            <w:pPr>
              <w:pStyle w:val="PliveCelda"/>
              <w:jc w:val="left"/>
            </w:pPr>
            <w:r>
              <w:rPr>
                <w:sz w:val="18"/>
                <w:szCs w:val="18"/>
              </w:rPr>
              <w:t>Localizar tiendas.json</w:t>
            </w:r>
          </w:p>
        </w:tc>
        <w:tc>
          <w:tcPr>
            <w:tcW w:type="dxa" w:w="3293"/>
            <w:vAlign w:val="center"/>
          </w:tcPr>
          <w:p>
            <w:pPr>
              <w:pStyle w:val="PliveCelda"/>
              <w:jc w:val="left"/>
            </w:pPr>
            <w:r>
              <w:rPr>
                <w:sz w:val="18"/>
                <w:szCs w:val="18"/>
              </w:rPr>
              <w:t>Obtener nombres de fichero (GetFileNames)</w:t>
            </w:r>
          </w:p>
        </w:tc>
        <w:tc>
          <w:tcPr>
            <w:tcW w:type="dxa" w:w="3713"/>
            <w:vAlign w:val="center"/>
          </w:tcPr>
          <w:p>
            <w:pPr>
              <w:pStyle w:val="PliveCelda"/>
              <w:jc w:val="left"/>
            </w:pPr>
            <w:r>
              <w:rPr>
                <w:sz w:val="18"/>
                <w:szCs w:val="18"/>
              </w:rPr>
              <w:t>Archivos: ../datos/tiendas.json</w:t>
            </w:r>
          </w:p>
        </w:tc>
      </w:tr>
      <w:tr>
        <w:trPr>
          <w:cantSplit w:val="true"/>
        </w:trPr>
        <w:tc>
          <w:tcPr>
            <w:tcW w:type="dxa" w:w="545"/>
            <w:shd w:color="auto" w:val="clear" w:fill="F0F1F3"/>
            <w:vAlign w:val="center"/>
          </w:tcPr>
          <w:p>
            <w:pPr>
              <w:pStyle w:val="PliveCelda"/>
              <w:jc w:val="right"/>
            </w:pPr>
            <w:r>
              <w:rPr>
                <w:sz w:val="18"/>
                <w:szCs w:val="18"/>
              </w:rPr>
              <w:t>2</w:t>
            </w:r>
          </w:p>
        </w:tc>
        <w:tc>
          <w:tcPr>
            <w:tcW w:type="dxa" w:w="2087"/>
            <w:shd w:color="auto" w:val="clear" w:fill="F0F1F3"/>
            <w:vAlign w:val="center"/>
          </w:tcPr>
          <w:p>
            <w:pPr>
              <w:pStyle w:val="PliveCelda"/>
              <w:jc w:val="left"/>
            </w:pPr>
            <w:r>
              <w:rPr>
                <w:sz w:val="18"/>
                <w:szCs w:val="18"/>
              </w:rPr>
              <w:t>Leer tiendas (JSON)</w:t>
            </w:r>
          </w:p>
        </w:tc>
        <w:tc>
          <w:tcPr>
            <w:tcW w:type="dxa" w:w="3293"/>
            <w:shd w:color="auto" w:val="clear" w:fill="F0F1F3"/>
            <w:vAlign w:val="center"/>
          </w:tcPr>
          <w:p>
            <w:pPr>
              <w:pStyle w:val="PliveCelda"/>
              <w:jc w:val="left"/>
            </w:pPr>
            <w:r>
              <w:rPr>
                <w:sz w:val="18"/>
                <w:szCs w:val="18"/>
              </w:rPr>
              <w:t>JsonInput</w:t>
            </w:r>
          </w:p>
        </w:tc>
        <w:tc>
          <w:tcPr>
            <w:tcW w:type="dxa" w:w="3713"/>
            <w:shd w:color="auto" w:val="clear" w:fill="F0F1F3"/>
            <w:vAlign w:val="center"/>
          </w:tcPr>
          <w:p>
            <w:pPr>
              <w:pStyle w:val="PliveCelda"/>
              <w:jc w:val="left"/>
            </w:pPr>
            <w:r>
              <w:rPr>
                <w:sz w:val="18"/>
                <w:szCs w:val="18"/>
              </w:rPr>
              <w:t>JsonInput</w:t>
            </w:r>
          </w:p>
        </w:tc>
      </w:tr>
      <w:tr>
        <w:trPr>
          <w:cantSplit w:val="true"/>
        </w:trPr>
        <w:tc>
          <w:tcPr>
            <w:tcW w:type="dxa" w:w="545"/>
            <w:vAlign w:val="center"/>
          </w:tcPr>
          <w:p>
            <w:pPr>
              <w:pStyle w:val="PliveCelda"/>
              <w:jc w:val="right"/>
            </w:pPr>
            <w:r>
              <w:rPr>
                <w:sz w:val="18"/>
                <w:szCs w:val="18"/>
              </w:rPr>
              <w:t>3</w:t>
            </w:r>
          </w:p>
        </w:tc>
        <w:tc>
          <w:tcPr>
            <w:tcW w:type="dxa" w:w="2087"/>
            <w:vAlign w:val="center"/>
          </w:tcPr>
          <w:p>
            <w:pPr>
              <w:pStyle w:val="PliveCelda"/>
              <w:jc w:val="left"/>
            </w:pPr>
            <w:r>
              <w:rPr>
                <w:sz w:val="18"/>
                <w:szCs w:val="18"/>
              </w:rPr>
              <w:t>Estandarizar textos</w:t>
            </w:r>
          </w:p>
        </w:tc>
        <w:tc>
          <w:tcPr>
            <w:tcW w:type="dxa" w:w="3293"/>
            <w:vAlign w:val="center"/>
          </w:tcPr>
          <w:p>
            <w:pPr>
              <w:pStyle w:val="PliveCelda"/>
              <w:jc w:val="left"/>
            </w:pPr>
            <w:r>
              <w:rPr>
                <w:sz w:val="18"/>
                <w:szCs w:val="18"/>
              </w:rPr>
              <w:t>StringOperations</w:t>
            </w:r>
          </w:p>
        </w:tc>
        <w:tc>
          <w:tcPr>
            <w:tcW w:type="dxa" w:w="3713"/>
            <w:vAlign w:val="center"/>
          </w:tcPr>
          <w:p>
            <w:pPr>
              <w:pStyle w:val="PliveCelda"/>
              <w:jc w:val="left"/>
            </w:pPr>
            <w:r>
              <w:rPr>
                <w:sz w:val="18"/>
                <w:szCs w:val="18"/>
              </w:rPr>
              <w:t>StringOperations</w:t>
            </w:r>
          </w:p>
        </w:tc>
      </w:tr>
      <w:tr>
        <w:trPr>
          <w:cantSplit w:val="true"/>
        </w:trPr>
        <w:tc>
          <w:tcPr>
            <w:tcW w:type="dxa" w:w="545"/>
            <w:shd w:color="auto" w:val="clear" w:fill="F0F1F3"/>
            <w:vAlign w:val="center"/>
          </w:tcPr>
          <w:p>
            <w:pPr>
              <w:pStyle w:val="PliveCelda"/>
              <w:jc w:val="right"/>
            </w:pPr>
            <w:r>
              <w:rPr>
                <w:sz w:val="18"/>
                <w:szCs w:val="18"/>
              </w:rPr>
              <w:t>4</w:t>
            </w:r>
          </w:p>
        </w:tc>
        <w:tc>
          <w:tcPr>
            <w:tcW w:type="dxa" w:w="2087"/>
            <w:shd w:color="auto" w:val="clear" w:fill="F0F1F3"/>
            <w:vAlign w:val="center"/>
          </w:tcPr>
          <w:p>
            <w:pPr>
              <w:pStyle w:val="PliveCelda"/>
              <w:jc w:val="left"/>
            </w:pPr>
            <w:r>
              <w:rPr>
                <w:sz w:val="18"/>
                <w:szCs w:val="18"/>
              </w:rPr>
              <w:t>Asignar clave subrogada</w:t>
            </w:r>
          </w:p>
        </w:tc>
        <w:tc>
          <w:tcPr>
            <w:tcW w:type="dxa" w:w="3293"/>
            <w:shd w:color="auto" w:val="clear" w:fill="F0F1F3"/>
            <w:vAlign w:val="center"/>
          </w:tcPr>
          <w:p>
            <w:pPr>
              <w:pStyle w:val="PliveCelda"/>
              <w:jc w:val="left"/>
            </w:pPr>
            <w:r>
              <w:rPr>
                <w:sz w:val="18"/>
                <w:szCs w:val="18"/>
              </w:rPr>
              <w:t>Añadir secuencia (Sequence)</w:t>
            </w:r>
          </w:p>
        </w:tc>
        <w:tc>
          <w:tcPr>
            <w:tcW w:type="dxa" w:w="3713"/>
            <w:shd w:color="auto" w:val="clear" w:fill="F0F1F3"/>
            <w:vAlign w:val="center"/>
          </w:tcPr>
          <w:p>
            <w:pPr>
              <w:pStyle w:val="PliveCelda"/>
              <w:jc w:val="left"/>
            </w:pPr>
            <w:r>
              <w:rPr>
                <w:sz w:val="18"/>
                <w:szCs w:val="18"/>
              </w:rPr>
              <w:t>Obtener el siguiente valor de una secuencia</w:t>
            </w:r>
          </w:p>
        </w:tc>
      </w:tr>
      <w:tr>
        <w:trPr>
          <w:cantSplit w:val="true"/>
        </w:trPr>
        <w:tc>
          <w:tcPr>
            <w:tcW w:type="dxa" w:w="545"/>
            <w:vAlign w:val="center"/>
          </w:tcPr>
          <w:p>
            <w:pPr>
              <w:pStyle w:val="PliveCelda"/>
              <w:jc w:val="right"/>
            </w:pPr>
            <w:r>
              <w:rPr>
                <w:sz w:val="18"/>
                <w:szCs w:val="18"/>
              </w:rPr>
              <w:t>5</w:t>
            </w:r>
          </w:p>
        </w:tc>
        <w:tc>
          <w:tcPr>
            <w:tcW w:type="dxa" w:w="2087"/>
            <w:vAlign w:val="center"/>
          </w:tcPr>
          <w:p>
            <w:pPr>
              <w:pStyle w:val="PliveCelda"/>
              <w:jc w:val="left"/>
            </w:pPr>
            <w:r>
              <w:rPr>
                <w:sz w:val="18"/>
                <w:szCs w:val="18"/>
              </w:rPr>
              <w:t>Cargar dim_tienda</w:t>
            </w:r>
          </w:p>
        </w:tc>
        <w:tc>
          <w:tcPr>
            <w:tcW w:type="dxa" w:w="3293"/>
            <w:vAlign w:val="center"/>
          </w:tcPr>
          <w:p>
            <w:pPr>
              <w:pStyle w:val="PliveCelda"/>
              <w:jc w:val="left"/>
            </w:pPr>
            <w:r>
              <w:rPr>
                <w:sz w:val="18"/>
                <w:szCs w:val="18"/>
              </w:rPr>
              <w:t>Salida Tabla (TableOutput)</w:t>
            </w:r>
          </w:p>
        </w:tc>
        <w:tc>
          <w:tcPr>
            <w:tcW w:type="dxa" w:w="3713"/>
            <w:vAlign w:val="center"/>
          </w:tcPr>
          <w:p>
            <w:pPr>
              <w:pStyle w:val="PliveCelda"/>
              <w:jc w:val="left"/>
            </w:pPr>
            <w:r>
              <w:rPr>
                <w:sz w:val="18"/>
                <w:szCs w:val="18"/>
              </w:rPr>
              <w:t>Tabla: dim_tienda; Conexión: dw_grano_de_oro</w:t>
            </w:r>
          </w:p>
        </w:tc>
      </w:tr>
    </w:tbl>
    <w:p>
      <w:pPr>
        <w:spacing w:after="0" w:before="60"/>
      </w:pPr>
    </w:p>
    <w:p>
      <w:pPr>
        <w:pStyle w:val="Heading2"/>
        <w:pageBreakBefore w:val="true"/>
      </w:pPr>
      <w:bookmarkStart w:id="20" w:name="sec_d2_lineage"/>
      <w:r>
        <w:t>2.3  Linaje de campos</w:t>
      </w:r>
      <w:bookmarkEnd w:id="20"/>
    </w:p>
    <w:p>
      <w:pPr>
        <w:pStyle w:val="PliveResumen"/>
      </w:pPr>
      <w:r>
        <w:t>Traza 22 campos de «Cargar dim_tienda» hasta «Localizar tiendas.json» (tiendas.json). Operaciones: 4 cálculos y 9 campos creados en la transformación.</w:t>
      </w:r>
    </w:p>
    <w:p>
      <w:r>
        <w:rPr>
          <w:b w:val="true"/>
        </w:rPr>
        <w:t>Para qué sirve:</w:t>
      </w:r>
      <w:r>
        <w:t xml:space="preserve"> muestra de dónde sale cada campo que escribe la transformación y qué le pasa por el camino. Sirve para saber qué se rompe si cambias una columna de origen (análisis de impacto), para encontrar en qué step se estropea un valor que sale mal y para documentar el proceso (auditorías y normativa).</w:t>
      </w:r>
    </w:p>
    <w:p>
      <w:pPr>
        <w:pStyle w:val="Heading3"/>
      </w:pPr>
      <w:r>
        <w:t>Linaje hacia «Cargar dim_tienda»</w:t>
      </w:r>
    </w:p>
    <w:p>
      <w:pPr>
        <w:pStyle w:val="PliveNota"/>
        <w:keepNext/>
      </w:pPr>
      <w:r>
        <w:rPr>
          <w:b w:val="true"/>
        </w:rPr>
        <w:t>Parte 1 de 2</w:t>
      </w:r>
    </w:p>
    <w:p>
      <w:pPr>
        <w:pStyle w:val="PliveFigura"/>
        <w:keepNext w:val="false"/>
      </w:pPr>
      <w:r>
        <w:drawing>
          <wp:inline distT="0" distR="0" distB="0" distL="0">
            <wp:extent cx="3712042" cy="5828252"/>
            <wp:docPr id="3" name="Drawing 3" descr="Diagrama del linaje de los 22 campos de «Cargar dim_tienda»"/>
            <a:graphic xmlns:a="http://schemas.openxmlformats.org/drawingml/2006/main">
              <a:graphicData uri="http://schemas.openxmlformats.org/drawingml/2006/picture">
                <pic:pic xmlns:pic="http://schemas.openxmlformats.org/drawingml/2006/picture">
                  <pic:nvPicPr>
                    <pic:cNvPr id="0" name="Picture 3" descr="imagen4.png"/>
                    <pic:cNvPicPr>
                      <a:picLocks noChangeAspect="true"/>
                    </pic:cNvPicPr>
                  </pic:nvPicPr>
                  <pic:blipFill>
                    <a:blip r:embed="rId7"/>
                    <a:stretch>
                      <a:fillRect/>
                    </a:stretch>
                  </pic:blipFill>
                  <pic:spPr>
                    <a:xfrm>
                      <a:off x="0" y="0"/>
                      <a:ext cx="3712042" cy="5828252"/>
                    </a:xfrm>
                    <a:prstGeom prst="rect">
                      <a:avLst/>
                    </a:prstGeom>
                  </pic:spPr>
                </pic:pic>
              </a:graphicData>
            </a:graphic>
          </wp:inline>
        </w:drawing>
      </w:r>
    </w:p>
    <w:p>
      <w:pPr>
        <w:pStyle w:val="PliveNota"/>
        <w:keepNext/>
      </w:pPr>
      <w:r>
        <w:rPr>
          <w:b w:val="true"/>
        </w:rPr>
        <w:t>Parte 2 de 2</w:t>
      </w:r>
    </w:p>
    <w:p>
      <w:pPr>
        <w:pStyle w:val="PliveFigura"/>
        <w:keepNext w:val="false"/>
      </w:pPr>
      <w:r>
        <w:drawing>
          <wp:inline distT="0" distR="0" distB="0" distL="0">
            <wp:extent cx="5476875" cy="6120680"/>
            <wp:docPr id="4" name="Drawing 4" descr="Diagrama del linaje de los 22 campos de «Cargar dim_tienda»"/>
            <a:graphic xmlns:a="http://schemas.openxmlformats.org/drawingml/2006/main">
              <a:graphicData uri="http://schemas.openxmlformats.org/drawingml/2006/picture">
                <pic:pic xmlns:pic="http://schemas.openxmlformats.org/drawingml/2006/picture">
                  <pic:nvPicPr>
                    <pic:cNvPr id="0" name="Picture 4" descr="imagen5.png"/>
                    <pic:cNvPicPr>
                      <a:picLocks noChangeAspect="true"/>
                    </pic:cNvPicPr>
                  </pic:nvPicPr>
                  <pic:blipFill>
                    <a:blip r:embed="rId8"/>
                    <a:stretch>
                      <a:fillRect/>
                    </a:stretch>
                  </pic:blipFill>
                  <pic:spPr>
                    <a:xfrm>
                      <a:off x="0" y="0"/>
                      <a:ext cx="5476875" cy="6120680"/>
                    </a:xfrm>
                    <a:prstGeom prst="rect">
                      <a:avLst/>
                    </a:prstGeom>
                  </pic:spPr>
                </pic:pic>
              </a:graphicData>
            </a:graphic>
          </wp:inline>
        </w:drawing>
      </w:r>
    </w:p>
    <w:p>
      <w:pPr>
        <w:pStyle w:val="Heading3"/>
      </w:pPr>
      <w:r>
        <w:t>Campos de «Cargar dim_tienda»</w:t>
      </w:r>
    </w:p>
    <w:tbl>
      <w:tblPr>
        <w:tblW w:w="9638" w:type="dxa"/>
        <w:tblBorders>
          <w:top w:val="single" w:sz="4" w:space="0" w:color="D9DEE5"/>
          <w:left w:val="nil"/>
          <w:bottom w:val="single" w:sz="4" w:space="0" w:color="D9DEE5"/>
          <w:right w:val="nil"/>
          <w:insideH w:val="single" w:sz="4" w:space="0" w:color="D9DEE5"/>
          <w:insideV w:val="nil"/>
        </w:tblBorders>
        <w:tblLayout w:type="fixed"/>
        <w:tblCellMar>
          <w:top w:type="dxa" w:w="30"/>
          <w:left w:type="dxa" w:w="80"/>
          <w:bottom w:type="dxa" w:w="30"/>
          <w:right w:type="dxa" w:w="80"/>
        </w:tblCellMar>
      </w:tblPr>
      <w:tblGrid>
        <w:gridCol w:w="2043"/>
        <w:gridCol w:w="1006"/>
        <w:gridCol w:w="3294"/>
        <w:gridCol w:w="3295"/>
      </w:tblGrid>
      <w:tr>
        <w:trPr>
          <w:tblHeader w:val="true"/>
          <w:cantSplit w:val="true"/>
        </w:trPr>
        <w:tc>
          <w:tcPr>
            <w:tcW w:type="dxa" w:w="2043"/>
            <w:shd w:color="auto" w:val="clear" w:fill="243B53"/>
            <w:vAlign w:val="center"/>
          </w:tcPr>
          <w:p>
            <w:pPr>
              <w:pStyle w:val="PliveCelda"/>
              <w:jc w:val="left"/>
            </w:pPr>
            <w:r>
              <w:rPr>
                <w:b w:val="true"/>
                <w:color w:val="FFFFFF"/>
                <w:sz w:val="18"/>
                <w:szCs w:val="18"/>
              </w:rPr>
              <w:t>Campo</w:t>
            </w:r>
          </w:p>
        </w:tc>
        <w:tc>
          <w:tcPr>
            <w:tcW w:type="dxa" w:w="1006"/>
            <w:shd w:color="auto" w:val="clear" w:fill="243B53"/>
            <w:vAlign w:val="center"/>
          </w:tcPr>
          <w:p>
            <w:pPr>
              <w:pStyle w:val="PliveCelda"/>
              <w:jc w:val="left"/>
            </w:pPr>
            <w:r>
              <w:rPr>
                <w:b w:val="true"/>
                <w:color w:val="FFFFFF"/>
                <w:sz w:val="18"/>
                <w:szCs w:val="18"/>
              </w:rPr>
              <w:t>Tipo</w:t>
            </w:r>
          </w:p>
        </w:tc>
        <w:tc>
          <w:tcPr>
            <w:tcW w:type="dxa" w:w="3294"/>
            <w:shd w:color="auto" w:val="clear" w:fill="243B53"/>
            <w:vAlign w:val="center"/>
          </w:tcPr>
          <w:p>
            <w:pPr>
              <w:pStyle w:val="PliveCelda"/>
              <w:jc w:val="left"/>
            </w:pPr>
            <w:r>
              <w:rPr>
                <w:b w:val="true"/>
                <w:color w:val="FFFFFF"/>
                <w:sz w:val="18"/>
                <w:szCs w:val="18"/>
              </w:rPr>
              <w:t>Viene de</w:t>
            </w:r>
          </w:p>
        </w:tc>
        <w:tc>
          <w:tcPr>
            <w:tcW w:type="dxa" w:w="3295"/>
            <w:shd w:color="auto" w:val="clear" w:fill="243B53"/>
            <w:vAlign w:val="center"/>
          </w:tcPr>
          <w:p>
            <w:pPr>
              <w:pStyle w:val="PliveCelda"/>
              <w:jc w:val="left"/>
            </w:pPr>
            <w:r>
              <w:rPr>
                <w:b w:val="true"/>
                <w:color w:val="FFFFFF"/>
                <w:sz w:val="18"/>
                <w:szCs w:val="18"/>
              </w:rPr>
              <w:t>Transformaciones</w:t>
            </w:r>
          </w:p>
        </w:tc>
      </w:tr>
      <w:tr>
        <w:trPr>
          <w:cantSplit w:val="true"/>
        </w:trPr>
        <w:tc>
          <w:tcPr>
            <w:tcW w:type="dxa" w:w="2043"/>
            <w:vAlign w:val="center"/>
          </w:tcPr>
          <w:p>
            <w:pPr>
              <w:pStyle w:val="PliveCelda"/>
              <w:jc w:val="left"/>
            </w:pPr>
            <w:r>
              <w:rPr>
                <w:sz w:val="18"/>
                <w:szCs w:val="18"/>
              </w:rPr>
              <w:t>filename</w:t>
            </w:r>
          </w:p>
        </w:tc>
        <w:tc>
          <w:tcPr>
            <w:tcW w:type="dxa" w:w="1006"/>
            <w:vAlign w:val="center"/>
          </w:tcPr>
          <w:p>
            <w:pPr>
              <w:pStyle w:val="PliveCelda"/>
              <w:jc w:val="left"/>
            </w:pPr>
            <w:r>
              <w:rPr>
                <w:sz w:val="18"/>
                <w:szCs w:val="18"/>
              </w:rPr>
              <w:t>String</w:t>
            </w:r>
          </w:p>
        </w:tc>
        <w:tc>
          <w:tcPr>
            <w:tcW w:type="dxa" w:w="3294"/>
            <w:vAlign w:val="center"/>
          </w:tcPr>
          <w:p>
            <w:pPr>
              <w:pStyle w:val="PliveCelda"/>
              <w:jc w:val="left"/>
            </w:pPr>
            <w:r>
              <w:rPr>
                <w:sz w:val="18"/>
                <w:szCs w:val="18"/>
              </w:rPr>
              <w:t>Localizar tiendas.json (tiendas.json): filename</w:t>
            </w:r>
          </w:p>
        </w:tc>
        <w:tc>
          <w:tcPr>
            <w:tcW w:type="dxa" w:w="3295"/>
            <w:vAlign w:val="center"/>
          </w:tcPr>
          <w:p>
            <w:pPr>
              <w:pStyle w:val="PliveCelda"/>
              <w:jc w:val="left"/>
            </w:pPr>
            <w:r>
              <w:rPr>
                <w:sz w:val="18"/>
                <w:szCs w:val="18"/>
              </w:rPr>
              <w:t>sin cambios</w:t>
            </w:r>
          </w:p>
        </w:tc>
      </w:tr>
      <w:tr>
        <w:trPr>
          <w:cantSplit w:val="true"/>
        </w:trPr>
        <w:tc>
          <w:tcPr>
            <w:tcW w:type="dxa" w:w="2043"/>
            <w:shd w:color="auto" w:val="clear" w:fill="F0F1F3"/>
            <w:vAlign w:val="center"/>
          </w:tcPr>
          <w:p>
            <w:pPr>
              <w:pStyle w:val="PliveCelda"/>
              <w:jc w:val="left"/>
            </w:pPr>
            <w:r>
              <w:rPr>
                <w:sz w:val="18"/>
                <w:szCs w:val="18"/>
              </w:rPr>
              <w:t>short_filename</w:t>
            </w:r>
          </w:p>
        </w:tc>
        <w:tc>
          <w:tcPr>
            <w:tcW w:type="dxa" w:w="1006"/>
            <w:shd w:color="auto" w:val="clear" w:fill="F0F1F3"/>
            <w:vAlign w:val="center"/>
          </w:tcPr>
          <w:p>
            <w:pPr>
              <w:pStyle w:val="PliveCelda"/>
              <w:jc w:val="left"/>
            </w:pPr>
            <w:r>
              <w:rPr>
                <w:sz w:val="18"/>
                <w:szCs w:val="18"/>
              </w:rPr>
              <w:t>String</w:t>
            </w:r>
          </w:p>
        </w:tc>
        <w:tc>
          <w:tcPr>
            <w:tcW w:type="dxa" w:w="3294"/>
            <w:shd w:color="auto" w:val="clear" w:fill="F0F1F3"/>
            <w:vAlign w:val="center"/>
          </w:tcPr>
          <w:p>
            <w:pPr>
              <w:pStyle w:val="PliveCelda"/>
              <w:jc w:val="left"/>
            </w:pPr>
            <w:r>
              <w:rPr>
                <w:sz w:val="18"/>
                <w:szCs w:val="18"/>
              </w:rPr>
              <w:t>Localizar tiendas.json (tiendas.json): short_filename</w:t>
            </w:r>
          </w:p>
        </w:tc>
        <w:tc>
          <w:tcPr>
            <w:tcW w:type="dxa" w:w="3295"/>
            <w:shd w:color="auto" w:val="clear" w:fill="F0F1F3"/>
            <w:vAlign w:val="center"/>
          </w:tcPr>
          <w:p>
            <w:pPr>
              <w:pStyle w:val="PliveCelda"/>
              <w:jc w:val="left"/>
            </w:pPr>
            <w:r>
              <w:rPr>
                <w:sz w:val="18"/>
                <w:szCs w:val="18"/>
              </w:rPr>
              <w:t>sin cambios</w:t>
            </w:r>
          </w:p>
        </w:tc>
      </w:tr>
      <w:tr>
        <w:trPr>
          <w:cantSplit w:val="true"/>
        </w:trPr>
        <w:tc>
          <w:tcPr>
            <w:tcW w:type="dxa" w:w="2043"/>
            <w:vAlign w:val="center"/>
          </w:tcPr>
          <w:p>
            <w:pPr>
              <w:pStyle w:val="PliveCelda"/>
              <w:jc w:val="left"/>
            </w:pPr>
            <w:r>
              <w:rPr>
                <w:sz w:val="18"/>
                <w:szCs w:val="18"/>
              </w:rPr>
              <w:t>path</w:t>
            </w:r>
          </w:p>
        </w:tc>
        <w:tc>
          <w:tcPr>
            <w:tcW w:type="dxa" w:w="1006"/>
            <w:vAlign w:val="center"/>
          </w:tcPr>
          <w:p>
            <w:pPr>
              <w:pStyle w:val="PliveCelda"/>
              <w:jc w:val="left"/>
            </w:pPr>
            <w:r>
              <w:rPr>
                <w:sz w:val="18"/>
                <w:szCs w:val="18"/>
              </w:rPr>
              <w:t>String</w:t>
            </w:r>
          </w:p>
        </w:tc>
        <w:tc>
          <w:tcPr>
            <w:tcW w:type="dxa" w:w="3294"/>
            <w:vAlign w:val="center"/>
          </w:tcPr>
          <w:p>
            <w:pPr>
              <w:pStyle w:val="PliveCelda"/>
              <w:jc w:val="left"/>
            </w:pPr>
            <w:r>
              <w:rPr>
                <w:sz w:val="18"/>
                <w:szCs w:val="18"/>
              </w:rPr>
              <w:t>Localizar tiendas.json (tiendas.json): path</w:t>
            </w:r>
          </w:p>
        </w:tc>
        <w:tc>
          <w:tcPr>
            <w:tcW w:type="dxa" w:w="3295"/>
            <w:vAlign w:val="center"/>
          </w:tcPr>
          <w:p>
            <w:pPr>
              <w:pStyle w:val="PliveCelda"/>
              <w:jc w:val="left"/>
            </w:pPr>
            <w:r>
              <w:rPr>
                <w:sz w:val="18"/>
                <w:szCs w:val="18"/>
              </w:rPr>
              <w:t>sin cambios</w:t>
            </w:r>
          </w:p>
        </w:tc>
      </w:tr>
      <w:tr>
        <w:trPr>
          <w:cantSplit w:val="true"/>
        </w:trPr>
        <w:tc>
          <w:tcPr>
            <w:tcW w:type="dxa" w:w="2043"/>
            <w:shd w:color="auto" w:val="clear" w:fill="F0F1F3"/>
            <w:vAlign w:val="center"/>
          </w:tcPr>
          <w:p>
            <w:pPr>
              <w:pStyle w:val="PliveCelda"/>
              <w:jc w:val="left"/>
            </w:pPr>
            <w:r>
              <w:rPr>
                <w:sz w:val="18"/>
                <w:szCs w:val="18"/>
              </w:rPr>
              <w:t>type</w:t>
            </w:r>
          </w:p>
        </w:tc>
        <w:tc>
          <w:tcPr>
            <w:tcW w:type="dxa" w:w="1006"/>
            <w:shd w:color="auto" w:val="clear" w:fill="F0F1F3"/>
            <w:vAlign w:val="center"/>
          </w:tcPr>
          <w:p>
            <w:pPr>
              <w:pStyle w:val="PliveCelda"/>
              <w:jc w:val="left"/>
            </w:pPr>
            <w:r>
              <w:rPr>
                <w:sz w:val="18"/>
                <w:szCs w:val="18"/>
              </w:rPr>
              <w:t>String</w:t>
            </w:r>
          </w:p>
        </w:tc>
        <w:tc>
          <w:tcPr>
            <w:tcW w:type="dxa" w:w="3294"/>
            <w:shd w:color="auto" w:val="clear" w:fill="F0F1F3"/>
            <w:vAlign w:val="center"/>
          </w:tcPr>
          <w:p>
            <w:pPr>
              <w:pStyle w:val="PliveCelda"/>
              <w:jc w:val="left"/>
            </w:pPr>
            <w:r>
              <w:rPr>
                <w:sz w:val="18"/>
                <w:szCs w:val="18"/>
              </w:rPr>
              <w:t>Localizar tiendas.json (tiendas.json): type</w:t>
            </w:r>
          </w:p>
        </w:tc>
        <w:tc>
          <w:tcPr>
            <w:tcW w:type="dxa" w:w="3295"/>
            <w:shd w:color="auto" w:val="clear" w:fill="F0F1F3"/>
            <w:vAlign w:val="center"/>
          </w:tcPr>
          <w:p>
            <w:pPr>
              <w:pStyle w:val="PliveCelda"/>
              <w:jc w:val="left"/>
            </w:pPr>
            <w:r>
              <w:rPr>
                <w:sz w:val="18"/>
                <w:szCs w:val="18"/>
              </w:rPr>
              <w:t>sin cambios</w:t>
            </w:r>
          </w:p>
        </w:tc>
      </w:tr>
      <w:tr>
        <w:trPr>
          <w:cantSplit w:val="true"/>
        </w:trPr>
        <w:tc>
          <w:tcPr>
            <w:tcW w:type="dxa" w:w="2043"/>
            <w:vAlign w:val="center"/>
          </w:tcPr>
          <w:p>
            <w:pPr>
              <w:pStyle w:val="PliveCelda"/>
              <w:jc w:val="left"/>
            </w:pPr>
            <w:r>
              <w:rPr>
                <w:sz w:val="18"/>
                <w:szCs w:val="18"/>
              </w:rPr>
              <w:t>exists</w:t>
            </w:r>
          </w:p>
        </w:tc>
        <w:tc>
          <w:tcPr>
            <w:tcW w:type="dxa" w:w="1006"/>
            <w:vAlign w:val="center"/>
          </w:tcPr>
          <w:p>
            <w:pPr>
              <w:pStyle w:val="PliveCelda"/>
              <w:jc w:val="left"/>
            </w:pPr>
            <w:r>
              <w:rPr>
                <w:sz w:val="18"/>
                <w:szCs w:val="18"/>
              </w:rPr>
              <w:t>Boolean</w:t>
            </w:r>
          </w:p>
        </w:tc>
        <w:tc>
          <w:tcPr>
            <w:tcW w:type="dxa" w:w="3294"/>
            <w:vAlign w:val="center"/>
          </w:tcPr>
          <w:p>
            <w:pPr>
              <w:pStyle w:val="PliveCelda"/>
              <w:jc w:val="left"/>
            </w:pPr>
            <w:r>
              <w:rPr>
                <w:sz w:val="18"/>
                <w:szCs w:val="18"/>
              </w:rPr>
              <w:t>Localizar tiendas.json (tiendas.json): exists</w:t>
            </w:r>
          </w:p>
        </w:tc>
        <w:tc>
          <w:tcPr>
            <w:tcW w:type="dxa" w:w="3295"/>
            <w:vAlign w:val="center"/>
          </w:tcPr>
          <w:p>
            <w:pPr>
              <w:pStyle w:val="PliveCelda"/>
              <w:jc w:val="left"/>
            </w:pPr>
            <w:r>
              <w:rPr>
                <w:sz w:val="18"/>
                <w:szCs w:val="18"/>
              </w:rPr>
              <w:t>sin cambios</w:t>
            </w:r>
          </w:p>
        </w:tc>
      </w:tr>
      <w:tr>
        <w:trPr>
          <w:cantSplit w:val="true"/>
        </w:trPr>
        <w:tc>
          <w:tcPr>
            <w:tcW w:type="dxa" w:w="2043"/>
            <w:shd w:color="auto" w:val="clear" w:fill="F0F1F3"/>
            <w:vAlign w:val="center"/>
          </w:tcPr>
          <w:p>
            <w:pPr>
              <w:pStyle w:val="PliveCelda"/>
              <w:jc w:val="left"/>
            </w:pPr>
            <w:r>
              <w:rPr>
                <w:sz w:val="18"/>
                <w:szCs w:val="18"/>
              </w:rPr>
              <w:t>ishidden</w:t>
            </w:r>
          </w:p>
        </w:tc>
        <w:tc>
          <w:tcPr>
            <w:tcW w:type="dxa" w:w="1006"/>
            <w:shd w:color="auto" w:val="clear" w:fill="F0F1F3"/>
            <w:vAlign w:val="center"/>
          </w:tcPr>
          <w:p>
            <w:pPr>
              <w:pStyle w:val="PliveCelda"/>
              <w:jc w:val="left"/>
            </w:pPr>
            <w:r>
              <w:rPr>
                <w:sz w:val="18"/>
                <w:szCs w:val="18"/>
              </w:rPr>
              <w:t>Boolean</w:t>
            </w:r>
          </w:p>
        </w:tc>
        <w:tc>
          <w:tcPr>
            <w:tcW w:type="dxa" w:w="3294"/>
            <w:shd w:color="auto" w:val="clear" w:fill="F0F1F3"/>
            <w:vAlign w:val="center"/>
          </w:tcPr>
          <w:p>
            <w:pPr>
              <w:pStyle w:val="PliveCelda"/>
              <w:jc w:val="left"/>
            </w:pPr>
            <w:r>
              <w:rPr>
                <w:sz w:val="18"/>
                <w:szCs w:val="18"/>
              </w:rPr>
              <w:t>Localizar tiendas.json (tiendas.json): ishidden</w:t>
            </w:r>
          </w:p>
        </w:tc>
        <w:tc>
          <w:tcPr>
            <w:tcW w:type="dxa" w:w="3295"/>
            <w:shd w:color="auto" w:val="clear" w:fill="F0F1F3"/>
            <w:vAlign w:val="center"/>
          </w:tcPr>
          <w:p>
            <w:pPr>
              <w:pStyle w:val="PliveCelda"/>
              <w:jc w:val="left"/>
            </w:pPr>
            <w:r>
              <w:rPr>
                <w:sz w:val="18"/>
                <w:szCs w:val="18"/>
              </w:rPr>
              <w:t>sin cambios</w:t>
            </w:r>
          </w:p>
        </w:tc>
      </w:tr>
      <w:tr>
        <w:trPr>
          <w:cantSplit w:val="true"/>
        </w:trPr>
        <w:tc>
          <w:tcPr>
            <w:tcW w:type="dxa" w:w="2043"/>
            <w:vAlign w:val="center"/>
          </w:tcPr>
          <w:p>
            <w:pPr>
              <w:pStyle w:val="PliveCelda"/>
              <w:jc w:val="left"/>
            </w:pPr>
            <w:r>
              <w:rPr>
                <w:sz w:val="18"/>
                <w:szCs w:val="18"/>
              </w:rPr>
              <w:t>isreadable</w:t>
            </w:r>
          </w:p>
        </w:tc>
        <w:tc>
          <w:tcPr>
            <w:tcW w:type="dxa" w:w="1006"/>
            <w:vAlign w:val="center"/>
          </w:tcPr>
          <w:p>
            <w:pPr>
              <w:pStyle w:val="PliveCelda"/>
              <w:jc w:val="left"/>
            </w:pPr>
            <w:r>
              <w:rPr>
                <w:sz w:val="18"/>
                <w:szCs w:val="18"/>
              </w:rPr>
              <w:t>Boolean</w:t>
            </w:r>
          </w:p>
        </w:tc>
        <w:tc>
          <w:tcPr>
            <w:tcW w:type="dxa" w:w="3294"/>
            <w:vAlign w:val="center"/>
          </w:tcPr>
          <w:p>
            <w:pPr>
              <w:pStyle w:val="PliveCelda"/>
              <w:jc w:val="left"/>
            </w:pPr>
            <w:r>
              <w:rPr>
                <w:sz w:val="18"/>
                <w:szCs w:val="18"/>
              </w:rPr>
              <w:t>Localizar tiendas.json (tiendas.json): isreadable</w:t>
            </w:r>
          </w:p>
        </w:tc>
        <w:tc>
          <w:tcPr>
            <w:tcW w:type="dxa" w:w="3295"/>
            <w:vAlign w:val="center"/>
          </w:tcPr>
          <w:p>
            <w:pPr>
              <w:pStyle w:val="PliveCelda"/>
              <w:jc w:val="left"/>
            </w:pPr>
            <w:r>
              <w:rPr>
                <w:sz w:val="18"/>
                <w:szCs w:val="18"/>
              </w:rPr>
              <w:t>sin cambios</w:t>
            </w:r>
          </w:p>
        </w:tc>
      </w:tr>
      <w:tr>
        <w:trPr>
          <w:cantSplit w:val="true"/>
        </w:trPr>
        <w:tc>
          <w:tcPr>
            <w:tcW w:type="dxa" w:w="2043"/>
            <w:shd w:color="auto" w:val="clear" w:fill="F0F1F3"/>
            <w:vAlign w:val="center"/>
          </w:tcPr>
          <w:p>
            <w:pPr>
              <w:pStyle w:val="PliveCelda"/>
              <w:jc w:val="left"/>
            </w:pPr>
            <w:r>
              <w:rPr>
                <w:sz w:val="18"/>
                <w:szCs w:val="18"/>
              </w:rPr>
              <w:t>iswriteable</w:t>
            </w:r>
          </w:p>
        </w:tc>
        <w:tc>
          <w:tcPr>
            <w:tcW w:type="dxa" w:w="1006"/>
            <w:shd w:color="auto" w:val="clear" w:fill="F0F1F3"/>
            <w:vAlign w:val="center"/>
          </w:tcPr>
          <w:p>
            <w:pPr>
              <w:pStyle w:val="PliveCelda"/>
              <w:jc w:val="left"/>
            </w:pPr>
            <w:r>
              <w:rPr>
                <w:sz w:val="18"/>
                <w:szCs w:val="18"/>
              </w:rPr>
              <w:t>Boolean</w:t>
            </w:r>
          </w:p>
        </w:tc>
        <w:tc>
          <w:tcPr>
            <w:tcW w:type="dxa" w:w="3294"/>
            <w:shd w:color="auto" w:val="clear" w:fill="F0F1F3"/>
            <w:vAlign w:val="center"/>
          </w:tcPr>
          <w:p>
            <w:pPr>
              <w:pStyle w:val="PliveCelda"/>
              <w:jc w:val="left"/>
            </w:pPr>
            <w:r>
              <w:rPr>
                <w:sz w:val="18"/>
                <w:szCs w:val="18"/>
              </w:rPr>
              <w:t>Localizar tiendas.json (tiendas.json): iswriteable</w:t>
            </w:r>
          </w:p>
        </w:tc>
        <w:tc>
          <w:tcPr>
            <w:tcW w:type="dxa" w:w="3295"/>
            <w:shd w:color="auto" w:val="clear" w:fill="F0F1F3"/>
            <w:vAlign w:val="center"/>
          </w:tcPr>
          <w:p>
            <w:pPr>
              <w:pStyle w:val="PliveCelda"/>
              <w:jc w:val="left"/>
            </w:pPr>
            <w:r>
              <w:rPr>
                <w:sz w:val="18"/>
                <w:szCs w:val="18"/>
              </w:rPr>
              <w:t>sin cambios</w:t>
            </w:r>
          </w:p>
        </w:tc>
      </w:tr>
      <w:tr>
        <w:trPr>
          <w:cantSplit w:val="true"/>
        </w:trPr>
        <w:tc>
          <w:tcPr>
            <w:tcW w:type="dxa" w:w="2043"/>
            <w:vAlign w:val="center"/>
          </w:tcPr>
          <w:p>
            <w:pPr>
              <w:pStyle w:val="PliveCelda"/>
              <w:jc w:val="left"/>
            </w:pPr>
            <w:r>
              <w:rPr>
                <w:sz w:val="18"/>
                <w:szCs w:val="18"/>
              </w:rPr>
              <w:t>lastmodifiedtime</w:t>
            </w:r>
          </w:p>
        </w:tc>
        <w:tc>
          <w:tcPr>
            <w:tcW w:type="dxa" w:w="1006"/>
            <w:vAlign w:val="center"/>
          </w:tcPr>
          <w:p>
            <w:pPr>
              <w:pStyle w:val="PliveCelda"/>
              <w:jc w:val="left"/>
            </w:pPr>
            <w:r>
              <w:rPr>
                <w:sz w:val="18"/>
                <w:szCs w:val="18"/>
              </w:rPr>
              <w:t>Date</w:t>
            </w:r>
          </w:p>
        </w:tc>
        <w:tc>
          <w:tcPr>
            <w:tcW w:type="dxa" w:w="3294"/>
            <w:vAlign w:val="center"/>
          </w:tcPr>
          <w:p>
            <w:pPr>
              <w:pStyle w:val="PliveCelda"/>
              <w:jc w:val="left"/>
            </w:pPr>
            <w:r>
              <w:rPr>
                <w:sz w:val="18"/>
                <w:szCs w:val="18"/>
              </w:rPr>
              <w:t>Localizar tiendas.json (tiendas.json): lastmodifiedtime</w:t>
            </w:r>
          </w:p>
        </w:tc>
        <w:tc>
          <w:tcPr>
            <w:tcW w:type="dxa" w:w="3295"/>
            <w:vAlign w:val="center"/>
          </w:tcPr>
          <w:p>
            <w:pPr>
              <w:pStyle w:val="PliveCelda"/>
              <w:jc w:val="left"/>
            </w:pPr>
            <w:r>
              <w:rPr>
                <w:sz w:val="18"/>
                <w:szCs w:val="18"/>
              </w:rPr>
              <w:t>sin cambios</w:t>
            </w:r>
          </w:p>
        </w:tc>
      </w:tr>
      <w:tr>
        <w:trPr>
          <w:cantSplit w:val="true"/>
        </w:trPr>
        <w:tc>
          <w:tcPr>
            <w:tcW w:type="dxa" w:w="2043"/>
            <w:shd w:color="auto" w:val="clear" w:fill="F0F1F3"/>
            <w:vAlign w:val="center"/>
          </w:tcPr>
          <w:p>
            <w:pPr>
              <w:pStyle w:val="PliveCelda"/>
              <w:jc w:val="left"/>
            </w:pPr>
            <w:r>
              <w:rPr>
                <w:sz w:val="18"/>
                <w:szCs w:val="18"/>
              </w:rPr>
              <w:t>size</w:t>
            </w:r>
          </w:p>
        </w:tc>
        <w:tc>
          <w:tcPr>
            <w:tcW w:type="dxa" w:w="1006"/>
            <w:shd w:color="auto" w:val="clear" w:fill="F0F1F3"/>
            <w:vAlign w:val="center"/>
          </w:tcPr>
          <w:p>
            <w:pPr>
              <w:pStyle w:val="PliveCelda"/>
              <w:jc w:val="left"/>
            </w:pPr>
            <w:r>
              <w:rPr>
                <w:sz w:val="18"/>
                <w:szCs w:val="18"/>
              </w:rPr>
              <w:t>Integer</w:t>
            </w:r>
          </w:p>
        </w:tc>
        <w:tc>
          <w:tcPr>
            <w:tcW w:type="dxa" w:w="3294"/>
            <w:shd w:color="auto" w:val="clear" w:fill="F0F1F3"/>
            <w:vAlign w:val="center"/>
          </w:tcPr>
          <w:p>
            <w:pPr>
              <w:pStyle w:val="PliveCelda"/>
              <w:jc w:val="left"/>
            </w:pPr>
            <w:r>
              <w:rPr>
                <w:sz w:val="18"/>
                <w:szCs w:val="18"/>
              </w:rPr>
              <w:t>Localizar tiendas.json (tiendas.json): size</w:t>
            </w:r>
          </w:p>
        </w:tc>
        <w:tc>
          <w:tcPr>
            <w:tcW w:type="dxa" w:w="3295"/>
            <w:shd w:color="auto" w:val="clear" w:fill="F0F1F3"/>
            <w:vAlign w:val="center"/>
          </w:tcPr>
          <w:p>
            <w:pPr>
              <w:pStyle w:val="PliveCelda"/>
              <w:jc w:val="left"/>
            </w:pPr>
            <w:r>
              <w:rPr>
                <w:sz w:val="18"/>
                <w:szCs w:val="18"/>
              </w:rPr>
              <w:t>sin cambios</w:t>
            </w:r>
          </w:p>
        </w:tc>
      </w:tr>
      <w:tr>
        <w:trPr>
          <w:cantSplit w:val="true"/>
        </w:trPr>
        <w:tc>
          <w:tcPr>
            <w:tcW w:type="dxa" w:w="2043"/>
            <w:vAlign w:val="center"/>
          </w:tcPr>
          <w:p>
            <w:pPr>
              <w:pStyle w:val="PliveCelda"/>
              <w:jc w:val="left"/>
            </w:pPr>
            <w:r>
              <w:rPr>
                <w:sz w:val="18"/>
                <w:szCs w:val="18"/>
              </w:rPr>
              <w:t>extension</w:t>
            </w:r>
          </w:p>
        </w:tc>
        <w:tc>
          <w:tcPr>
            <w:tcW w:type="dxa" w:w="1006"/>
            <w:vAlign w:val="center"/>
          </w:tcPr>
          <w:p>
            <w:pPr>
              <w:pStyle w:val="PliveCelda"/>
              <w:jc w:val="left"/>
            </w:pPr>
            <w:r>
              <w:rPr>
                <w:sz w:val="18"/>
                <w:szCs w:val="18"/>
              </w:rPr>
              <w:t>String</w:t>
            </w:r>
          </w:p>
        </w:tc>
        <w:tc>
          <w:tcPr>
            <w:tcW w:type="dxa" w:w="3294"/>
            <w:vAlign w:val="center"/>
          </w:tcPr>
          <w:p>
            <w:pPr>
              <w:pStyle w:val="PliveCelda"/>
              <w:jc w:val="left"/>
            </w:pPr>
            <w:r>
              <w:rPr>
                <w:sz w:val="18"/>
                <w:szCs w:val="18"/>
              </w:rPr>
              <w:t>Localizar tiendas.json (tiendas.json): extension</w:t>
            </w:r>
          </w:p>
        </w:tc>
        <w:tc>
          <w:tcPr>
            <w:tcW w:type="dxa" w:w="3295"/>
            <w:vAlign w:val="center"/>
          </w:tcPr>
          <w:p>
            <w:pPr>
              <w:pStyle w:val="PliveCelda"/>
              <w:jc w:val="left"/>
            </w:pPr>
            <w:r>
              <w:rPr>
                <w:sz w:val="18"/>
                <w:szCs w:val="18"/>
              </w:rPr>
              <w:t>sin cambios</w:t>
            </w:r>
          </w:p>
        </w:tc>
      </w:tr>
      <w:tr>
        <w:trPr>
          <w:cantSplit w:val="true"/>
        </w:trPr>
        <w:tc>
          <w:tcPr>
            <w:tcW w:type="dxa" w:w="2043"/>
            <w:shd w:color="auto" w:val="clear" w:fill="F0F1F3"/>
            <w:vAlign w:val="center"/>
          </w:tcPr>
          <w:p>
            <w:pPr>
              <w:pStyle w:val="PliveCelda"/>
              <w:jc w:val="left"/>
            </w:pPr>
            <w:r>
              <w:rPr>
                <w:sz w:val="18"/>
                <w:szCs w:val="18"/>
              </w:rPr>
              <w:t>uri</w:t>
            </w:r>
          </w:p>
        </w:tc>
        <w:tc>
          <w:tcPr>
            <w:tcW w:type="dxa" w:w="1006"/>
            <w:shd w:color="auto" w:val="clear" w:fill="F0F1F3"/>
            <w:vAlign w:val="center"/>
          </w:tcPr>
          <w:p>
            <w:pPr>
              <w:pStyle w:val="PliveCelda"/>
              <w:jc w:val="left"/>
            </w:pPr>
            <w:r>
              <w:rPr>
                <w:sz w:val="18"/>
                <w:szCs w:val="18"/>
              </w:rPr>
              <w:t>String</w:t>
            </w:r>
          </w:p>
        </w:tc>
        <w:tc>
          <w:tcPr>
            <w:tcW w:type="dxa" w:w="3294"/>
            <w:shd w:color="auto" w:val="clear" w:fill="F0F1F3"/>
            <w:vAlign w:val="center"/>
          </w:tcPr>
          <w:p>
            <w:pPr>
              <w:pStyle w:val="PliveCelda"/>
              <w:jc w:val="left"/>
            </w:pPr>
            <w:r>
              <w:rPr>
                <w:sz w:val="18"/>
                <w:szCs w:val="18"/>
              </w:rPr>
              <w:t>Localizar tiendas.json (tiendas.json): uri</w:t>
            </w:r>
          </w:p>
        </w:tc>
        <w:tc>
          <w:tcPr>
            <w:tcW w:type="dxa" w:w="3295"/>
            <w:shd w:color="auto" w:val="clear" w:fill="F0F1F3"/>
            <w:vAlign w:val="center"/>
          </w:tcPr>
          <w:p>
            <w:pPr>
              <w:pStyle w:val="PliveCelda"/>
              <w:jc w:val="left"/>
            </w:pPr>
            <w:r>
              <w:rPr>
                <w:sz w:val="18"/>
                <w:szCs w:val="18"/>
              </w:rPr>
              <w:t>sin cambios</w:t>
            </w:r>
          </w:p>
        </w:tc>
      </w:tr>
      <w:tr>
        <w:trPr>
          <w:cantSplit w:val="true"/>
        </w:trPr>
        <w:tc>
          <w:tcPr>
            <w:tcW w:type="dxa" w:w="2043"/>
            <w:vAlign w:val="center"/>
          </w:tcPr>
          <w:p>
            <w:pPr>
              <w:pStyle w:val="PliveCelda"/>
              <w:jc w:val="left"/>
            </w:pPr>
            <w:r>
              <w:rPr>
                <w:sz w:val="18"/>
                <w:szCs w:val="18"/>
              </w:rPr>
              <w:t>rooturi</w:t>
            </w:r>
          </w:p>
        </w:tc>
        <w:tc>
          <w:tcPr>
            <w:tcW w:type="dxa" w:w="1006"/>
            <w:vAlign w:val="center"/>
          </w:tcPr>
          <w:p>
            <w:pPr>
              <w:pStyle w:val="PliveCelda"/>
              <w:jc w:val="left"/>
            </w:pPr>
            <w:r>
              <w:rPr>
                <w:sz w:val="18"/>
                <w:szCs w:val="18"/>
              </w:rPr>
              <w:t>String</w:t>
            </w:r>
          </w:p>
        </w:tc>
        <w:tc>
          <w:tcPr>
            <w:tcW w:type="dxa" w:w="3294"/>
            <w:vAlign w:val="center"/>
          </w:tcPr>
          <w:p>
            <w:pPr>
              <w:pStyle w:val="PliveCelda"/>
              <w:jc w:val="left"/>
            </w:pPr>
            <w:r>
              <w:rPr>
                <w:sz w:val="18"/>
                <w:szCs w:val="18"/>
              </w:rPr>
              <w:t>Localizar tiendas.json (tiendas.json): rooturi</w:t>
            </w:r>
          </w:p>
        </w:tc>
        <w:tc>
          <w:tcPr>
            <w:tcW w:type="dxa" w:w="3295"/>
            <w:vAlign w:val="center"/>
          </w:tcPr>
          <w:p>
            <w:pPr>
              <w:pStyle w:val="PliveCelda"/>
              <w:jc w:val="left"/>
            </w:pPr>
            <w:r>
              <w:rPr>
                <w:sz w:val="18"/>
                <w:szCs w:val="18"/>
              </w:rPr>
              <w:t>sin cambios</w:t>
            </w:r>
          </w:p>
        </w:tc>
      </w:tr>
      <w:tr>
        <w:trPr>
          <w:cantSplit w:val="true"/>
        </w:trPr>
        <w:tc>
          <w:tcPr>
            <w:tcW w:type="dxa" w:w="2043"/>
            <w:shd w:color="auto" w:val="clear" w:fill="F0F1F3"/>
            <w:vAlign w:val="center"/>
          </w:tcPr>
          <w:p>
            <w:pPr>
              <w:pStyle w:val="PliveCelda"/>
              <w:jc w:val="left"/>
            </w:pPr>
            <w:r>
              <w:rPr>
                <w:sz w:val="18"/>
                <w:szCs w:val="18"/>
              </w:rPr>
              <w:t>id_tienda</w:t>
            </w:r>
          </w:p>
        </w:tc>
        <w:tc>
          <w:tcPr>
            <w:tcW w:type="dxa" w:w="1006"/>
            <w:shd w:color="auto" w:val="clear" w:fill="F0F1F3"/>
            <w:vAlign w:val="center"/>
          </w:tcPr>
          <w:p>
            <w:pPr>
              <w:pStyle w:val="PliveCelda"/>
              <w:jc w:val="left"/>
            </w:pPr>
            <w:r>
              <w:rPr>
                <w:sz w:val="18"/>
                <w:szCs w:val="18"/>
              </w:rPr>
              <w:t>String</w:t>
            </w:r>
          </w:p>
        </w:tc>
        <w:tc>
          <w:tcPr>
            <w:tcW w:type="dxa" w:w="3294"/>
            <w:shd w:color="auto" w:val="clear" w:fill="F0F1F3"/>
            <w:vAlign w:val="center"/>
          </w:tcPr>
          <w:p>
            <w:pPr>
              <w:pStyle w:val="PliveCelda"/>
              <w:jc w:val="left"/>
            </w:pPr>
            <w:r>
              <w:rPr>
                <w:sz w:val="18"/>
                <w:szCs w:val="18"/>
              </w:rPr>
              <w:t>Leer tiendas (JSON): id_tienda (creado)</w:t>
            </w:r>
          </w:p>
        </w:tc>
        <w:tc>
          <w:tcPr>
            <w:tcW w:type="dxa" w:w="3295"/>
            <w:shd w:color="auto" w:val="clear" w:fill="F0F1F3"/>
            <w:vAlign w:val="center"/>
          </w:tcPr>
          <w:p>
            <w:pPr>
              <w:pStyle w:val="PliveCelda"/>
              <w:jc w:val="left"/>
            </w:pPr>
            <w:r>
              <w:rPr>
                <w:sz w:val="18"/>
                <w:szCs w:val="18"/>
              </w:rPr>
              <w:t><![CDATA[creado por JsonInput en «Leer tiendas (JSON)» → id_tienda { trim = [ both ] && lower/upper = [ upper ] && padding = [ none,  ] && cap = [ no ] && maskXML = [ none ] && digits = [ none ] && remove = [ none ] } -> id_tienda en «Estandarizar textos»]]></w:t>
            </w:r>
          </w:p>
        </w:tc>
      </w:tr>
      <w:tr>
        <w:trPr>
          <w:cantSplit w:val="true"/>
        </w:trPr>
        <w:tc>
          <w:tcPr>
            <w:tcW w:type="dxa" w:w="2043"/>
            <w:vAlign w:val="center"/>
          </w:tcPr>
          <w:p>
            <w:pPr>
              <w:pStyle w:val="PliveCelda"/>
              <w:jc w:val="left"/>
            </w:pPr>
            <w:r>
              <w:rPr>
                <w:sz w:val="18"/>
                <w:szCs w:val="18"/>
              </w:rPr>
              <w:t>nombre</w:t>
            </w:r>
          </w:p>
        </w:tc>
        <w:tc>
          <w:tcPr>
            <w:tcW w:type="dxa" w:w="1006"/>
            <w:vAlign w:val="center"/>
          </w:tcPr>
          <w:p>
            <w:pPr>
              <w:pStyle w:val="PliveCelda"/>
              <w:jc w:val="left"/>
            </w:pPr>
            <w:r>
              <w:rPr>
                <w:sz w:val="18"/>
                <w:szCs w:val="18"/>
              </w:rPr>
              <w:t>String</w:t>
            </w:r>
          </w:p>
        </w:tc>
        <w:tc>
          <w:tcPr>
            <w:tcW w:type="dxa" w:w="3294"/>
            <w:vAlign w:val="center"/>
          </w:tcPr>
          <w:p>
            <w:pPr>
              <w:pStyle w:val="PliveCelda"/>
              <w:jc w:val="left"/>
            </w:pPr>
            <w:r>
              <w:rPr>
                <w:sz w:val="18"/>
                <w:szCs w:val="18"/>
              </w:rPr>
              <w:t>Leer tiendas (JSON): nombre (creado)</w:t>
            </w:r>
          </w:p>
        </w:tc>
        <w:tc>
          <w:tcPr>
            <w:tcW w:type="dxa" w:w="3295"/>
            <w:vAlign w:val="center"/>
          </w:tcPr>
          <w:p>
            <w:pPr>
              <w:pStyle w:val="PliveCelda"/>
              <w:jc w:val="left"/>
            </w:pPr>
            <w:r>
              <w:rPr>
                <w:sz w:val="18"/>
                <w:szCs w:val="18"/>
              </w:rPr>
              <w:t><![CDATA[creado por JsonInput en «Leer tiendas (JSON)» → nombre { trim = [ both ] && lower/upper = [ none ] && padding = [ none,  ] && cap = [ no ] && maskXML = [ none ] && digits = [ none ] && remove = [ none ] } -> nombre en «Estandarizar textos»]]></w:t>
            </w:r>
          </w:p>
        </w:tc>
      </w:tr>
      <w:tr>
        <w:trPr>
          <w:cantSplit w:val="true"/>
        </w:trPr>
        <w:tc>
          <w:tcPr>
            <w:tcW w:type="dxa" w:w="2043"/>
            <w:shd w:color="auto" w:val="clear" w:fill="F0F1F3"/>
            <w:vAlign w:val="center"/>
          </w:tcPr>
          <w:p>
            <w:pPr>
              <w:pStyle w:val="PliveCelda"/>
              <w:jc w:val="left"/>
            </w:pPr>
            <w:r>
              <w:rPr>
                <w:sz w:val="18"/>
                <w:szCs w:val="18"/>
              </w:rPr>
              <w:t>barrio</w:t>
            </w:r>
          </w:p>
        </w:tc>
        <w:tc>
          <w:tcPr>
            <w:tcW w:type="dxa" w:w="1006"/>
            <w:shd w:color="auto" w:val="clear" w:fill="F0F1F3"/>
            <w:vAlign w:val="center"/>
          </w:tcPr>
          <w:p>
            <w:pPr>
              <w:pStyle w:val="PliveCelda"/>
              <w:jc w:val="left"/>
            </w:pPr>
            <w:r>
              <w:rPr>
                <w:sz w:val="18"/>
                <w:szCs w:val="18"/>
              </w:rPr>
              <w:t>String</w:t>
            </w:r>
          </w:p>
        </w:tc>
        <w:tc>
          <w:tcPr>
            <w:tcW w:type="dxa" w:w="3294"/>
            <w:shd w:color="auto" w:val="clear" w:fill="F0F1F3"/>
            <w:vAlign w:val="center"/>
          </w:tcPr>
          <w:p>
            <w:pPr>
              <w:pStyle w:val="PliveCelda"/>
              <w:jc w:val="left"/>
            </w:pPr>
            <w:r>
              <w:rPr>
                <w:sz w:val="18"/>
                <w:szCs w:val="18"/>
              </w:rPr>
              <w:t>Leer tiendas (JSON): barrio (creado)</w:t>
            </w:r>
          </w:p>
        </w:tc>
        <w:tc>
          <w:tcPr>
            <w:tcW w:type="dxa" w:w="3295"/>
            <w:shd w:color="auto" w:val="clear" w:fill="F0F1F3"/>
            <w:vAlign w:val="center"/>
          </w:tcPr>
          <w:p>
            <w:pPr>
              <w:pStyle w:val="PliveCelda"/>
              <w:jc w:val="left"/>
            </w:pPr>
            <w:r>
              <w:rPr>
                <w:sz w:val="18"/>
                <w:szCs w:val="18"/>
              </w:rPr>
              <w:t><![CDATA[creado por JsonInput en «Leer tiendas (JSON)» → barrio { trim = [ both ] && lower/upper = [ none ] && padding = [ none,  ] && cap = [ no ] && maskXML = [ none ] && digits = [ none ] && remove = [ none ] } -> barrio en «Estandarizar textos»]]></w:t>
            </w:r>
          </w:p>
        </w:tc>
      </w:tr>
      <w:tr>
        <w:trPr>
          <w:cantSplit w:val="true"/>
        </w:trPr>
        <w:tc>
          <w:tcPr>
            <w:tcW w:type="dxa" w:w="2043"/>
            <w:vAlign w:val="center"/>
          </w:tcPr>
          <w:p>
            <w:pPr>
              <w:pStyle w:val="PliveCelda"/>
              <w:jc w:val="left"/>
            </w:pPr>
            <w:r>
              <w:rPr>
                <w:sz w:val="18"/>
                <w:szCs w:val="18"/>
              </w:rPr>
              <w:t>distrito</w:t>
            </w:r>
          </w:p>
        </w:tc>
        <w:tc>
          <w:tcPr>
            <w:tcW w:type="dxa" w:w="1006"/>
            <w:vAlign w:val="center"/>
          </w:tcPr>
          <w:p>
            <w:pPr>
              <w:pStyle w:val="PliveCelda"/>
              <w:jc w:val="left"/>
            </w:pPr>
            <w:r>
              <w:rPr>
                <w:sz w:val="18"/>
                <w:szCs w:val="18"/>
              </w:rPr>
              <w:t>String</w:t>
            </w:r>
          </w:p>
        </w:tc>
        <w:tc>
          <w:tcPr>
            <w:tcW w:type="dxa" w:w="3294"/>
            <w:vAlign w:val="center"/>
          </w:tcPr>
          <w:p>
            <w:pPr>
              <w:pStyle w:val="PliveCelda"/>
              <w:jc w:val="left"/>
            </w:pPr>
            <w:r>
              <w:rPr>
                <w:sz w:val="18"/>
                <w:szCs w:val="18"/>
              </w:rPr>
              <w:t>Leer tiendas (JSON): distrito (creado)</w:t>
            </w:r>
          </w:p>
        </w:tc>
        <w:tc>
          <w:tcPr>
            <w:tcW w:type="dxa" w:w="3295"/>
            <w:vAlign w:val="center"/>
          </w:tcPr>
          <w:p>
            <w:pPr>
              <w:pStyle w:val="PliveCelda"/>
              <w:jc w:val="left"/>
            </w:pPr>
            <w:r>
              <w:rPr>
                <w:sz w:val="18"/>
                <w:szCs w:val="18"/>
              </w:rPr>
              <w:t><![CDATA[creado por JsonInput en «Leer tiendas (JSON)» → distrito { trim = [ both ] && lower/upper = [ none ] && padding = [ none,  ] && cap = [ no ] && maskXML = [ none ] && digits = [ none ] && remove = [ none ] } -> distrito en «Estandarizar textos»]]></w:t>
            </w:r>
          </w:p>
        </w:tc>
      </w:tr>
      <w:tr>
        <w:trPr>
          <w:cantSplit w:val="true"/>
        </w:trPr>
        <w:tc>
          <w:tcPr>
            <w:tcW w:type="dxa" w:w="2043"/>
            <w:shd w:color="auto" w:val="clear" w:fill="F0F1F3"/>
            <w:vAlign w:val="center"/>
          </w:tcPr>
          <w:p>
            <w:pPr>
              <w:pStyle w:val="PliveCelda"/>
              <w:jc w:val="left"/>
            </w:pPr>
            <w:r>
              <w:rPr>
                <w:sz w:val="18"/>
                <w:szCs w:val="18"/>
              </w:rPr>
              <w:t>codigo_postal</w:t>
            </w:r>
          </w:p>
        </w:tc>
        <w:tc>
          <w:tcPr>
            <w:tcW w:type="dxa" w:w="1006"/>
            <w:shd w:color="auto" w:val="clear" w:fill="F0F1F3"/>
            <w:vAlign w:val="center"/>
          </w:tcPr>
          <w:p>
            <w:pPr>
              <w:pStyle w:val="PliveCelda"/>
              <w:jc w:val="left"/>
            </w:pPr>
            <w:r>
              <w:rPr>
                <w:sz w:val="18"/>
                <w:szCs w:val="18"/>
              </w:rPr>
              <w:t>String</w:t>
            </w:r>
          </w:p>
        </w:tc>
        <w:tc>
          <w:tcPr>
            <w:tcW w:type="dxa" w:w="3294"/>
            <w:shd w:color="auto" w:val="clear" w:fill="F0F1F3"/>
            <w:vAlign w:val="center"/>
          </w:tcPr>
          <w:p>
            <w:pPr>
              <w:pStyle w:val="PliveCelda"/>
              <w:jc w:val="left"/>
            </w:pPr>
            <w:r>
              <w:rPr>
                <w:sz w:val="18"/>
                <w:szCs w:val="18"/>
              </w:rPr>
              <w:t>Leer tiendas (JSON): codigo_postal (creado)</w:t>
            </w:r>
          </w:p>
        </w:tc>
        <w:tc>
          <w:tcPr>
            <w:tcW w:type="dxa" w:w="3295"/>
            <w:shd w:color="auto" w:val="clear" w:fill="F0F1F3"/>
            <w:vAlign w:val="center"/>
          </w:tcPr>
          <w:p>
            <w:pPr>
              <w:pStyle w:val="PliveCelda"/>
              <w:jc w:val="left"/>
            </w:pPr>
            <w:r>
              <w:rPr>
                <w:sz w:val="18"/>
                <w:szCs w:val="18"/>
              </w:rPr>
              <w:t>creado por JsonInput en «Leer tiendas (JSON)»</w:t>
            </w:r>
          </w:p>
        </w:tc>
      </w:tr>
      <w:tr>
        <w:trPr>
          <w:cantSplit w:val="true"/>
        </w:trPr>
        <w:tc>
          <w:tcPr>
            <w:tcW w:type="dxa" w:w="2043"/>
            <w:vAlign w:val="center"/>
          </w:tcPr>
          <w:p>
            <w:pPr>
              <w:pStyle w:val="PliveCelda"/>
              <w:jc w:val="left"/>
            </w:pPr>
            <w:r>
              <w:rPr>
                <w:sz w:val="18"/>
                <w:szCs w:val="18"/>
              </w:rPr>
              <w:t>fecha_apertura</w:t>
            </w:r>
          </w:p>
        </w:tc>
        <w:tc>
          <w:tcPr>
            <w:tcW w:type="dxa" w:w="1006"/>
            <w:vAlign w:val="center"/>
          </w:tcPr>
          <w:p>
            <w:pPr>
              <w:pStyle w:val="PliveCelda"/>
              <w:jc w:val="left"/>
            </w:pPr>
            <w:r>
              <w:rPr>
                <w:sz w:val="18"/>
                <w:szCs w:val="18"/>
              </w:rPr>
              <w:t>String</w:t>
            </w:r>
          </w:p>
        </w:tc>
        <w:tc>
          <w:tcPr>
            <w:tcW w:type="dxa" w:w="3294"/>
            <w:vAlign w:val="center"/>
          </w:tcPr>
          <w:p>
            <w:pPr>
              <w:pStyle w:val="PliveCelda"/>
              <w:jc w:val="left"/>
            </w:pPr>
            <w:r>
              <w:rPr>
                <w:sz w:val="18"/>
                <w:szCs w:val="18"/>
              </w:rPr>
              <w:t>Leer tiendas (JSON): fecha_apertura (creado)</w:t>
            </w:r>
          </w:p>
        </w:tc>
        <w:tc>
          <w:tcPr>
            <w:tcW w:type="dxa" w:w="3295"/>
            <w:vAlign w:val="center"/>
          </w:tcPr>
          <w:p>
            <w:pPr>
              <w:pStyle w:val="PliveCelda"/>
              <w:jc w:val="left"/>
            </w:pPr>
            <w:r>
              <w:rPr>
                <w:sz w:val="18"/>
                <w:szCs w:val="18"/>
              </w:rPr>
              <w:t>creado por JsonInput en «Leer tiendas (JSON)»</w:t>
            </w:r>
          </w:p>
        </w:tc>
      </w:tr>
      <w:tr>
        <w:trPr>
          <w:cantSplit w:val="true"/>
        </w:trPr>
        <w:tc>
          <w:tcPr>
            <w:tcW w:type="dxa" w:w="2043"/>
            <w:shd w:color="auto" w:val="clear" w:fill="F0F1F3"/>
            <w:vAlign w:val="center"/>
          </w:tcPr>
          <w:p>
            <w:pPr>
              <w:pStyle w:val="PliveCelda"/>
              <w:jc w:val="left"/>
            </w:pPr>
            <w:r>
              <w:rPr>
                <w:sz w:val="18"/>
                <w:szCs w:val="18"/>
              </w:rPr>
              <w:t>superficie_m2</w:t>
            </w:r>
          </w:p>
        </w:tc>
        <w:tc>
          <w:tcPr>
            <w:tcW w:type="dxa" w:w="1006"/>
            <w:shd w:color="auto" w:val="clear" w:fill="F0F1F3"/>
            <w:vAlign w:val="center"/>
          </w:tcPr>
          <w:p>
            <w:pPr>
              <w:pStyle w:val="PliveCelda"/>
              <w:jc w:val="left"/>
            </w:pPr>
            <w:r>
              <w:rPr>
                <w:sz w:val="18"/>
                <w:szCs w:val="18"/>
              </w:rPr>
              <w:t>Integer</w:t>
            </w:r>
          </w:p>
        </w:tc>
        <w:tc>
          <w:tcPr>
            <w:tcW w:type="dxa" w:w="3294"/>
            <w:shd w:color="auto" w:val="clear" w:fill="F0F1F3"/>
            <w:vAlign w:val="center"/>
          </w:tcPr>
          <w:p>
            <w:pPr>
              <w:pStyle w:val="PliveCelda"/>
              <w:jc w:val="left"/>
            </w:pPr>
            <w:r>
              <w:rPr>
                <w:sz w:val="18"/>
                <w:szCs w:val="18"/>
              </w:rPr>
              <w:t>Leer tiendas (JSON): superficie_m2 (creado)</w:t>
            </w:r>
          </w:p>
        </w:tc>
        <w:tc>
          <w:tcPr>
            <w:tcW w:type="dxa" w:w="3295"/>
            <w:shd w:color="auto" w:val="clear" w:fill="F0F1F3"/>
            <w:vAlign w:val="center"/>
          </w:tcPr>
          <w:p>
            <w:pPr>
              <w:pStyle w:val="PliveCelda"/>
              <w:jc w:val="left"/>
            </w:pPr>
            <w:r>
              <w:rPr>
                <w:sz w:val="18"/>
                <w:szCs w:val="18"/>
              </w:rPr>
              <w:t>creado por JsonInput en «Leer tiendas (JSON)»</w:t>
            </w:r>
          </w:p>
        </w:tc>
      </w:tr>
      <w:tr>
        <w:trPr>
          <w:cantSplit w:val="true"/>
        </w:trPr>
        <w:tc>
          <w:tcPr>
            <w:tcW w:type="dxa" w:w="2043"/>
            <w:vAlign w:val="center"/>
          </w:tcPr>
          <w:p>
            <w:pPr>
              <w:pStyle w:val="PliveCelda"/>
              <w:jc w:val="left"/>
            </w:pPr>
            <w:r>
              <w:rPr>
                <w:sz w:val="18"/>
                <w:szCs w:val="18"/>
              </w:rPr>
              <w:t>plazas</w:t>
            </w:r>
          </w:p>
        </w:tc>
        <w:tc>
          <w:tcPr>
            <w:tcW w:type="dxa" w:w="1006"/>
            <w:vAlign w:val="center"/>
          </w:tcPr>
          <w:p>
            <w:pPr>
              <w:pStyle w:val="PliveCelda"/>
              <w:jc w:val="left"/>
            </w:pPr>
            <w:r>
              <w:rPr>
                <w:sz w:val="18"/>
                <w:szCs w:val="18"/>
              </w:rPr>
              <w:t>Integer</w:t>
            </w:r>
          </w:p>
        </w:tc>
        <w:tc>
          <w:tcPr>
            <w:tcW w:type="dxa" w:w="3294"/>
            <w:vAlign w:val="center"/>
          </w:tcPr>
          <w:p>
            <w:pPr>
              <w:pStyle w:val="PliveCelda"/>
              <w:jc w:val="left"/>
            </w:pPr>
            <w:r>
              <w:rPr>
                <w:sz w:val="18"/>
                <w:szCs w:val="18"/>
              </w:rPr>
              <w:t>Leer tiendas (JSON): plazas (creado)</w:t>
            </w:r>
          </w:p>
        </w:tc>
        <w:tc>
          <w:tcPr>
            <w:tcW w:type="dxa" w:w="3295"/>
            <w:vAlign w:val="center"/>
          </w:tcPr>
          <w:p>
            <w:pPr>
              <w:pStyle w:val="PliveCelda"/>
              <w:jc w:val="left"/>
            </w:pPr>
            <w:r>
              <w:rPr>
                <w:sz w:val="18"/>
                <w:szCs w:val="18"/>
              </w:rPr>
              <w:t>creado por JsonInput en «Leer tiendas (JSON)»</w:t>
            </w:r>
          </w:p>
        </w:tc>
      </w:tr>
      <w:tr>
        <w:trPr>
          <w:cantSplit w:val="true"/>
        </w:trPr>
        <w:tc>
          <w:tcPr>
            <w:tcW w:type="dxa" w:w="2043"/>
            <w:shd w:color="auto" w:val="clear" w:fill="F0F1F3"/>
            <w:vAlign w:val="center"/>
          </w:tcPr>
          <w:p>
            <w:pPr>
              <w:pStyle w:val="PliveCelda"/>
              <w:jc w:val="left"/>
            </w:pPr>
            <w:r>
              <w:rPr>
                <w:sz w:val="18"/>
                <w:szCs w:val="18"/>
              </w:rPr>
              <w:t>sk_tienda</w:t>
            </w:r>
          </w:p>
        </w:tc>
        <w:tc>
          <w:tcPr>
            <w:tcW w:type="dxa" w:w="1006"/>
            <w:shd w:color="auto" w:val="clear" w:fill="F0F1F3"/>
            <w:vAlign w:val="center"/>
          </w:tcPr>
          <w:p>
            <w:pPr>
              <w:pStyle w:val="PliveCelda"/>
              <w:jc w:val="left"/>
            </w:pPr>
            <w:r>
              <w:rPr>
                <w:sz w:val="18"/>
                <w:szCs w:val="18"/>
              </w:rPr>
              <w:t>Integer</w:t>
            </w:r>
          </w:p>
        </w:tc>
        <w:tc>
          <w:tcPr>
            <w:tcW w:type="dxa" w:w="3294"/>
            <w:shd w:color="auto" w:val="clear" w:fill="F0F1F3"/>
            <w:vAlign w:val="center"/>
          </w:tcPr>
          <w:p>
            <w:pPr>
              <w:pStyle w:val="PliveCelda"/>
              <w:jc w:val="left"/>
            </w:pPr>
            <w:r>
              <w:rPr>
                <w:sz w:val="18"/>
                <w:szCs w:val="18"/>
              </w:rPr>
              <w:t>Asignar clave subrogada: sk_tienda (creado)</w:t>
            </w:r>
          </w:p>
        </w:tc>
        <w:tc>
          <w:tcPr>
            <w:tcW w:type="dxa" w:w="3295"/>
            <w:shd w:color="auto" w:val="clear" w:fill="F0F1F3"/>
            <w:vAlign w:val="center"/>
          </w:tcPr>
          <w:p>
            <w:pPr>
              <w:pStyle w:val="PliveCelda"/>
              <w:jc w:val="left"/>
            </w:pPr>
            <w:r>
              <w:rPr>
                <w:sz w:val="18"/>
                <w:szCs w:val="18"/>
              </w:rPr>
              <w:t>creado por Añadir secuencia en «Asignar clave subrogada»</w:t>
            </w:r>
          </w:p>
        </w:tc>
      </w:tr>
    </w:tbl>
    <w:p>
      <w:pPr>
        <w:spacing w:after="0" w:before="60"/>
      </w:pPr>
    </w:p>
    <w:p>
      <w:pPr>
        <w:pStyle w:val="PliveNota"/>
      </w:pPr>
      <w:r>
        <w:t>Motor: metaverse de Pentaho.</w:t>
      </w:r>
    </w:p>
    <w:p>
      <w:pPr>
        <w:pStyle w:val="Heading2"/>
        <w:pageBreakBefore w:val="true"/>
      </w:pPr>
      <w:bookmarkStart w:id="23" w:name="sec_d2_dictionary"/>
      <w:r>
        <w:t>2.4  Diccionario de datos</w:t>
      </w:r>
      <w:bookmarkEnd w:id="23"/>
    </w:p>
    <w:p>
      <w:pPr>
        <w:pStyle w:val="PliveResumen"/>
      </w:pPr>
      <w:r>
        <w:t>1 salida final («Cargar dim_tienda») con 9 campos.</w:t>
      </w:r>
    </w:p>
    <w:p>
      <w:pPr>
        <w:pStyle w:val="Heading3"/>
      </w:pPr>
      <w:r>
        <w:t>Salida final: Cargar dim_tienda</w:t>
      </w:r>
    </w:p>
    <w:tbl>
      <w:tblPr>
        <w:tblW w:w="9638" w:type="dxa"/>
        <w:tblBorders>
          <w:top w:val="single" w:sz="4" w:space="0" w:color="D9DEE5"/>
          <w:left w:val="nil"/>
          <w:bottom w:val="single" w:sz="4" w:space="0" w:color="D9DEE5"/>
          <w:right w:val="nil"/>
          <w:insideH w:val="single" w:sz="4" w:space="0" w:color="D9DEE5"/>
          <w:insideV w:val="nil"/>
        </w:tblBorders>
        <w:tblLayout w:type="fixed"/>
        <w:tblCellMar>
          <w:top w:type="dxa" w:w="30"/>
          <w:left w:type="dxa" w:w="80"/>
          <w:bottom w:type="dxa" w:w="30"/>
          <w:right w:type="dxa" w:w="80"/>
        </w:tblCellMar>
      </w:tblPr>
      <w:tblGrid>
        <w:gridCol w:w="1700"/>
        <w:gridCol w:w="954"/>
        <w:gridCol w:w="741"/>
        <w:gridCol w:w="1167"/>
        <w:gridCol w:w="1486"/>
        <w:gridCol w:w="2314"/>
        <w:gridCol w:w="1276"/>
      </w:tblGrid>
      <w:tr>
        <w:trPr>
          <w:tblHeader w:val="true"/>
          <w:cantSplit w:val="true"/>
        </w:trPr>
        <w:tc>
          <w:tcPr>
            <w:tcW w:type="dxa" w:w="1700"/>
            <w:shd w:color="auto" w:val="clear" w:fill="243B53"/>
            <w:vAlign w:val="center"/>
          </w:tcPr>
          <w:p>
            <w:pPr>
              <w:pStyle w:val="PliveCelda"/>
              <w:jc w:val="left"/>
            </w:pPr>
            <w:r>
              <w:rPr>
                <w:b w:val="true"/>
                <w:color w:val="FFFFFF"/>
                <w:sz w:val="16"/>
                <w:szCs w:val="16"/>
              </w:rPr>
              <w:t>Campo</w:t>
            </w:r>
          </w:p>
        </w:tc>
        <w:tc>
          <w:tcPr>
            <w:tcW w:type="dxa" w:w="954"/>
            <w:shd w:color="auto" w:val="clear" w:fill="243B53"/>
            <w:vAlign w:val="center"/>
          </w:tcPr>
          <w:p>
            <w:pPr>
              <w:pStyle w:val="PliveCelda"/>
              <w:jc w:val="left"/>
            </w:pPr>
            <w:r>
              <w:rPr>
                <w:b w:val="true"/>
                <w:color w:val="FFFFFF"/>
                <w:sz w:val="16"/>
                <w:szCs w:val="16"/>
              </w:rPr>
              <w:t>Tipo</w:t>
            </w:r>
          </w:p>
        </w:tc>
        <w:tc>
          <w:tcPr>
            <w:tcW w:type="dxa" w:w="741"/>
            <w:shd w:color="auto" w:val="clear" w:fill="243B53"/>
            <w:vAlign w:val="center"/>
          </w:tcPr>
          <w:p>
            <w:pPr>
              <w:pStyle w:val="PliveCelda"/>
              <w:jc w:val="right"/>
            </w:pPr>
            <w:r>
              <w:rPr>
                <w:b w:val="true"/>
                <w:color w:val="FFFFFF"/>
                <w:sz w:val="16"/>
                <w:szCs w:val="16"/>
              </w:rPr>
              <w:t>Largo</w:t>
            </w:r>
          </w:p>
        </w:tc>
        <w:tc>
          <w:tcPr>
            <w:tcW w:type="dxa" w:w="1167"/>
            <w:shd w:color="auto" w:val="clear" w:fill="243B53"/>
            <w:vAlign w:val="center"/>
          </w:tcPr>
          <w:p>
            <w:pPr>
              <w:pStyle w:val="PliveCelda"/>
              <w:jc w:val="right"/>
            </w:pPr>
            <w:r>
              <w:rPr>
                <w:b w:val="true"/>
                <w:color w:val="FFFFFF"/>
                <w:sz w:val="16"/>
                <w:szCs w:val="16"/>
              </w:rPr>
              <w:t>Precisión</w:t>
            </w:r>
          </w:p>
        </w:tc>
        <w:tc>
          <w:tcPr>
            <w:tcW w:type="dxa" w:w="1486"/>
            <w:shd w:color="auto" w:val="clear" w:fill="243B53"/>
            <w:vAlign w:val="center"/>
          </w:tcPr>
          <w:p>
            <w:pPr>
              <w:pStyle w:val="PliveCelda"/>
              <w:jc w:val="left"/>
            </w:pPr>
            <w:r>
              <w:rPr>
                <w:b w:val="true"/>
                <w:color w:val="FFFFFF"/>
                <w:sz w:val="16"/>
                <w:szCs w:val="16"/>
              </w:rPr>
              <w:t>Máscara</w:t>
            </w:r>
          </w:p>
        </w:tc>
        <w:tc>
          <w:tcPr>
            <w:tcW w:type="dxa" w:w="2314"/>
            <w:shd w:color="auto" w:val="clear" w:fill="243B53"/>
            <w:vAlign w:val="center"/>
          </w:tcPr>
          <w:p>
            <w:pPr>
              <w:pStyle w:val="PliveCelda"/>
              <w:jc w:val="left"/>
            </w:pPr>
            <w:r>
              <w:rPr>
                <w:b w:val="true"/>
                <w:color w:val="FFFFFF"/>
                <w:sz w:val="16"/>
                <w:szCs w:val="16"/>
              </w:rPr>
              <w:t>Origen</w:t>
            </w:r>
          </w:p>
        </w:tc>
        <w:tc>
          <w:tcPr>
            <w:tcW w:type="dxa" w:w="1276"/>
            <w:shd w:color="auto" w:val="clear" w:fill="243B53"/>
            <w:vAlign w:val="center"/>
          </w:tcPr>
          <w:p>
            <w:pPr>
              <w:pStyle w:val="PliveCelda"/>
              <w:jc w:val="left"/>
            </w:pPr>
            <w:r>
              <w:rPr>
                <w:b w:val="true"/>
                <w:color w:val="FFFFFF"/>
                <w:sz w:val="16"/>
                <w:szCs w:val="16"/>
              </w:rPr>
              <w:t>Comentario</w:t>
            </w:r>
          </w:p>
        </w:tc>
      </w:tr>
      <w:tr>
        <w:trPr>
          <w:cantSplit w:val="true"/>
        </w:trPr>
        <w:tc>
          <w:tcPr>
            <w:tcW w:type="dxa" w:w="1700"/>
            <w:vAlign w:val="center"/>
          </w:tcPr>
          <w:p>
            <w:pPr>
              <w:pStyle w:val="PliveCelda"/>
              <w:jc w:val="left"/>
            </w:pPr>
            <w:r>
              <w:rPr>
                <w:sz w:val="16"/>
                <w:szCs w:val="16"/>
              </w:rPr>
              <w:t>sk_tienda</w:t>
            </w:r>
          </w:p>
        </w:tc>
        <w:tc>
          <w:tcPr>
            <w:tcW w:type="dxa" w:w="954"/>
            <w:vAlign w:val="center"/>
          </w:tcPr>
          <w:p>
            <w:pPr>
              <w:pStyle w:val="PliveCelda"/>
              <w:jc w:val="left"/>
            </w:pPr>
            <w:r>
              <w:rPr>
                <w:sz w:val="16"/>
                <w:szCs w:val="16"/>
              </w:rPr>
              <w:t>Integer</w:t>
            </w:r>
          </w:p>
        </w:tc>
        <w:tc>
          <w:tcPr>
            <w:tcW w:type="dxa" w:w="741"/>
            <w:vAlign w:val="center"/>
          </w:tcPr>
          <w:p>
            <w:pPr>
              <w:pStyle w:val="PliveCelda"/>
              <w:jc w:val="right"/>
            </w:pPr>
          </w:p>
        </w:tc>
        <w:tc>
          <w:tcPr>
            <w:tcW w:type="dxa" w:w="1167"/>
            <w:vAlign w:val="center"/>
          </w:tcPr>
          <w:p>
            <w:pPr>
              <w:pStyle w:val="PliveCelda"/>
              <w:jc w:val="right"/>
            </w:pPr>
            <w:r>
              <w:rPr>
                <w:sz w:val="16"/>
                <w:szCs w:val="16"/>
              </w:rPr>
              <w:t>0</w:t>
            </w:r>
          </w:p>
        </w:tc>
        <w:tc>
          <w:tcPr>
            <w:tcW w:type="dxa" w:w="1486"/>
            <w:vAlign w:val="center"/>
          </w:tcPr>
          <w:p>
            <w:pPr>
              <w:pStyle w:val="PliveCelda"/>
              <w:jc w:val="left"/>
            </w:pPr>
            <w:r>
              <w:rPr>
                <w:sz w:val="16"/>
                <w:szCs w:val="16"/>
              </w:rPr>
              <w:t>####0;-####0</w:t>
            </w:r>
          </w:p>
        </w:tc>
        <w:tc>
          <w:tcPr>
            <w:tcW w:type="dxa" w:w="2314"/>
            <w:vAlign w:val="center"/>
          </w:tcPr>
          <w:p>
            <w:pPr>
              <w:pStyle w:val="PliveCelda"/>
              <w:jc w:val="left"/>
            </w:pPr>
            <w:r>
              <w:rPr>
                <w:sz w:val="16"/>
                <w:szCs w:val="16"/>
              </w:rPr>
              <w:t>Asignar clave subrogada</w:t>
            </w:r>
          </w:p>
        </w:tc>
        <w:tc>
          <w:tcPr>
            <w:tcW w:type="dxa" w:w="1276"/>
            <w:vAlign w:val="center"/>
          </w:tcPr>
          <w:p>
            <w:pPr>
              <w:pStyle w:val="PliveCelda"/>
              <w:jc w:val="left"/>
            </w:pPr>
          </w:p>
        </w:tc>
      </w:tr>
      <w:tr>
        <w:trPr>
          <w:cantSplit w:val="true"/>
        </w:trPr>
        <w:tc>
          <w:tcPr>
            <w:tcW w:type="dxa" w:w="1700"/>
            <w:shd w:color="auto" w:val="clear" w:fill="F0F1F3"/>
            <w:vAlign w:val="center"/>
          </w:tcPr>
          <w:p>
            <w:pPr>
              <w:pStyle w:val="PliveCelda"/>
              <w:jc w:val="left"/>
            </w:pPr>
            <w:r>
              <w:rPr>
                <w:sz w:val="16"/>
                <w:szCs w:val="16"/>
              </w:rPr>
              <w:t>id_tienda</w:t>
            </w:r>
          </w:p>
        </w:tc>
        <w:tc>
          <w:tcPr>
            <w:tcW w:type="dxa" w:w="954"/>
            <w:shd w:color="auto" w:val="clear" w:fill="F0F1F3"/>
            <w:vAlign w:val="center"/>
          </w:tcPr>
          <w:p>
            <w:pPr>
              <w:pStyle w:val="PliveCelda"/>
              <w:jc w:val="left"/>
            </w:pPr>
            <w:r>
              <w:rPr>
                <w:sz w:val="16"/>
                <w:szCs w:val="16"/>
              </w:rPr>
              <w:t>String</w:t>
            </w:r>
          </w:p>
        </w:tc>
        <w:tc>
          <w:tcPr>
            <w:tcW w:type="dxa" w:w="741"/>
            <w:shd w:color="auto" w:val="clear" w:fill="F0F1F3"/>
            <w:vAlign w:val="center"/>
          </w:tcPr>
          <w:p>
            <w:pPr>
              <w:pStyle w:val="PliveCelda"/>
              <w:jc w:val="right"/>
            </w:pPr>
          </w:p>
        </w:tc>
        <w:tc>
          <w:tcPr>
            <w:tcW w:type="dxa" w:w="1167"/>
            <w:shd w:color="auto" w:val="clear" w:fill="F0F1F3"/>
            <w:vAlign w:val="center"/>
          </w:tcPr>
          <w:p>
            <w:pPr>
              <w:pStyle w:val="PliveCelda"/>
              <w:jc w:val="right"/>
            </w:pPr>
          </w:p>
        </w:tc>
        <w:tc>
          <w:tcPr>
            <w:tcW w:type="dxa" w:w="1486"/>
            <w:shd w:color="auto" w:val="clear" w:fill="F0F1F3"/>
            <w:vAlign w:val="center"/>
          </w:tcPr>
          <w:p>
            <w:pPr>
              <w:pStyle w:val="PliveCelda"/>
              <w:jc w:val="left"/>
            </w:pPr>
          </w:p>
        </w:tc>
        <w:tc>
          <w:tcPr>
            <w:tcW w:type="dxa" w:w="2314"/>
            <w:shd w:color="auto" w:val="clear" w:fill="F0F1F3"/>
            <w:vAlign w:val="center"/>
          </w:tcPr>
          <w:p>
            <w:pPr>
              <w:pStyle w:val="PliveCelda"/>
              <w:jc w:val="left"/>
            </w:pPr>
            <w:r>
              <w:rPr>
                <w:sz w:val="16"/>
                <w:szCs w:val="16"/>
              </w:rPr>
              <w:t>Leer tiendas (JSON)</w:t>
            </w:r>
          </w:p>
        </w:tc>
        <w:tc>
          <w:tcPr>
            <w:tcW w:type="dxa" w:w="1276"/>
            <w:shd w:color="auto" w:val="clear" w:fill="F0F1F3"/>
            <w:vAlign w:val="center"/>
          </w:tcPr>
          <w:p>
            <w:pPr>
              <w:pStyle w:val="PliveCelda"/>
              <w:jc w:val="left"/>
            </w:pPr>
          </w:p>
        </w:tc>
      </w:tr>
      <w:tr>
        <w:trPr>
          <w:cantSplit w:val="true"/>
        </w:trPr>
        <w:tc>
          <w:tcPr>
            <w:tcW w:type="dxa" w:w="1700"/>
            <w:vAlign w:val="center"/>
          </w:tcPr>
          <w:p>
            <w:pPr>
              <w:pStyle w:val="PliveCelda"/>
              <w:jc w:val="left"/>
            </w:pPr>
            <w:r>
              <w:rPr>
                <w:sz w:val="16"/>
                <w:szCs w:val="16"/>
              </w:rPr>
              <w:t>nombre</w:t>
            </w:r>
          </w:p>
        </w:tc>
        <w:tc>
          <w:tcPr>
            <w:tcW w:type="dxa" w:w="954"/>
            <w:vAlign w:val="center"/>
          </w:tcPr>
          <w:p>
            <w:pPr>
              <w:pStyle w:val="PliveCelda"/>
              <w:jc w:val="left"/>
            </w:pPr>
            <w:r>
              <w:rPr>
                <w:sz w:val="16"/>
                <w:szCs w:val="16"/>
              </w:rPr>
              <w:t>String</w:t>
            </w:r>
          </w:p>
        </w:tc>
        <w:tc>
          <w:tcPr>
            <w:tcW w:type="dxa" w:w="741"/>
            <w:vAlign w:val="center"/>
          </w:tcPr>
          <w:p>
            <w:pPr>
              <w:pStyle w:val="PliveCelda"/>
              <w:jc w:val="right"/>
            </w:pPr>
          </w:p>
        </w:tc>
        <w:tc>
          <w:tcPr>
            <w:tcW w:type="dxa" w:w="1167"/>
            <w:vAlign w:val="center"/>
          </w:tcPr>
          <w:p>
            <w:pPr>
              <w:pStyle w:val="PliveCelda"/>
              <w:jc w:val="right"/>
            </w:pPr>
          </w:p>
        </w:tc>
        <w:tc>
          <w:tcPr>
            <w:tcW w:type="dxa" w:w="1486"/>
            <w:vAlign w:val="center"/>
          </w:tcPr>
          <w:p>
            <w:pPr>
              <w:pStyle w:val="PliveCelda"/>
              <w:jc w:val="left"/>
            </w:pPr>
          </w:p>
        </w:tc>
        <w:tc>
          <w:tcPr>
            <w:tcW w:type="dxa" w:w="2314"/>
            <w:vAlign w:val="center"/>
          </w:tcPr>
          <w:p>
            <w:pPr>
              <w:pStyle w:val="PliveCelda"/>
              <w:jc w:val="left"/>
            </w:pPr>
            <w:r>
              <w:rPr>
                <w:sz w:val="16"/>
                <w:szCs w:val="16"/>
              </w:rPr>
              <w:t>Leer tiendas (JSON)</w:t>
            </w:r>
          </w:p>
        </w:tc>
        <w:tc>
          <w:tcPr>
            <w:tcW w:type="dxa" w:w="1276"/>
            <w:vAlign w:val="center"/>
          </w:tcPr>
          <w:p>
            <w:pPr>
              <w:pStyle w:val="PliveCelda"/>
              <w:jc w:val="left"/>
            </w:pPr>
          </w:p>
        </w:tc>
      </w:tr>
      <w:tr>
        <w:trPr>
          <w:cantSplit w:val="true"/>
        </w:trPr>
        <w:tc>
          <w:tcPr>
            <w:tcW w:type="dxa" w:w="1700"/>
            <w:shd w:color="auto" w:val="clear" w:fill="F0F1F3"/>
            <w:vAlign w:val="center"/>
          </w:tcPr>
          <w:p>
            <w:pPr>
              <w:pStyle w:val="PliveCelda"/>
              <w:jc w:val="left"/>
            </w:pPr>
            <w:r>
              <w:rPr>
                <w:sz w:val="16"/>
                <w:szCs w:val="16"/>
              </w:rPr>
              <w:t>barrio</w:t>
            </w:r>
          </w:p>
        </w:tc>
        <w:tc>
          <w:tcPr>
            <w:tcW w:type="dxa" w:w="954"/>
            <w:shd w:color="auto" w:val="clear" w:fill="F0F1F3"/>
            <w:vAlign w:val="center"/>
          </w:tcPr>
          <w:p>
            <w:pPr>
              <w:pStyle w:val="PliveCelda"/>
              <w:jc w:val="left"/>
            </w:pPr>
            <w:r>
              <w:rPr>
                <w:sz w:val="16"/>
                <w:szCs w:val="16"/>
              </w:rPr>
              <w:t>String</w:t>
            </w:r>
          </w:p>
        </w:tc>
        <w:tc>
          <w:tcPr>
            <w:tcW w:type="dxa" w:w="741"/>
            <w:shd w:color="auto" w:val="clear" w:fill="F0F1F3"/>
            <w:vAlign w:val="center"/>
          </w:tcPr>
          <w:p>
            <w:pPr>
              <w:pStyle w:val="PliveCelda"/>
              <w:jc w:val="right"/>
            </w:pPr>
          </w:p>
        </w:tc>
        <w:tc>
          <w:tcPr>
            <w:tcW w:type="dxa" w:w="1167"/>
            <w:shd w:color="auto" w:val="clear" w:fill="F0F1F3"/>
            <w:vAlign w:val="center"/>
          </w:tcPr>
          <w:p>
            <w:pPr>
              <w:pStyle w:val="PliveCelda"/>
              <w:jc w:val="right"/>
            </w:pPr>
          </w:p>
        </w:tc>
        <w:tc>
          <w:tcPr>
            <w:tcW w:type="dxa" w:w="1486"/>
            <w:shd w:color="auto" w:val="clear" w:fill="F0F1F3"/>
            <w:vAlign w:val="center"/>
          </w:tcPr>
          <w:p>
            <w:pPr>
              <w:pStyle w:val="PliveCelda"/>
              <w:jc w:val="left"/>
            </w:pPr>
          </w:p>
        </w:tc>
        <w:tc>
          <w:tcPr>
            <w:tcW w:type="dxa" w:w="2314"/>
            <w:shd w:color="auto" w:val="clear" w:fill="F0F1F3"/>
            <w:vAlign w:val="center"/>
          </w:tcPr>
          <w:p>
            <w:pPr>
              <w:pStyle w:val="PliveCelda"/>
              <w:jc w:val="left"/>
            </w:pPr>
            <w:r>
              <w:rPr>
                <w:sz w:val="16"/>
                <w:szCs w:val="16"/>
              </w:rPr>
              <w:t>Leer tiendas (JSON)</w:t>
            </w:r>
          </w:p>
        </w:tc>
        <w:tc>
          <w:tcPr>
            <w:tcW w:type="dxa" w:w="1276"/>
            <w:shd w:color="auto" w:val="clear" w:fill="F0F1F3"/>
            <w:vAlign w:val="center"/>
          </w:tcPr>
          <w:p>
            <w:pPr>
              <w:pStyle w:val="PliveCelda"/>
              <w:jc w:val="left"/>
            </w:pPr>
          </w:p>
        </w:tc>
      </w:tr>
      <w:tr>
        <w:trPr>
          <w:cantSplit w:val="true"/>
        </w:trPr>
        <w:tc>
          <w:tcPr>
            <w:tcW w:type="dxa" w:w="1700"/>
            <w:vAlign w:val="center"/>
          </w:tcPr>
          <w:p>
            <w:pPr>
              <w:pStyle w:val="PliveCelda"/>
              <w:jc w:val="left"/>
            </w:pPr>
            <w:r>
              <w:rPr>
                <w:sz w:val="16"/>
                <w:szCs w:val="16"/>
              </w:rPr>
              <w:t>distrito</w:t>
            </w:r>
          </w:p>
        </w:tc>
        <w:tc>
          <w:tcPr>
            <w:tcW w:type="dxa" w:w="954"/>
            <w:vAlign w:val="center"/>
          </w:tcPr>
          <w:p>
            <w:pPr>
              <w:pStyle w:val="PliveCelda"/>
              <w:jc w:val="left"/>
            </w:pPr>
            <w:r>
              <w:rPr>
                <w:sz w:val="16"/>
                <w:szCs w:val="16"/>
              </w:rPr>
              <w:t>String</w:t>
            </w:r>
          </w:p>
        </w:tc>
        <w:tc>
          <w:tcPr>
            <w:tcW w:type="dxa" w:w="741"/>
            <w:vAlign w:val="center"/>
          </w:tcPr>
          <w:p>
            <w:pPr>
              <w:pStyle w:val="PliveCelda"/>
              <w:jc w:val="right"/>
            </w:pPr>
          </w:p>
        </w:tc>
        <w:tc>
          <w:tcPr>
            <w:tcW w:type="dxa" w:w="1167"/>
            <w:vAlign w:val="center"/>
          </w:tcPr>
          <w:p>
            <w:pPr>
              <w:pStyle w:val="PliveCelda"/>
              <w:jc w:val="right"/>
            </w:pPr>
          </w:p>
        </w:tc>
        <w:tc>
          <w:tcPr>
            <w:tcW w:type="dxa" w:w="1486"/>
            <w:vAlign w:val="center"/>
          </w:tcPr>
          <w:p>
            <w:pPr>
              <w:pStyle w:val="PliveCelda"/>
              <w:jc w:val="left"/>
            </w:pPr>
          </w:p>
        </w:tc>
        <w:tc>
          <w:tcPr>
            <w:tcW w:type="dxa" w:w="2314"/>
            <w:vAlign w:val="center"/>
          </w:tcPr>
          <w:p>
            <w:pPr>
              <w:pStyle w:val="PliveCelda"/>
              <w:jc w:val="left"/>
            </w:pPr>
            <w:r>
              <w:rPr>
                <w:sz w:val="16"/>
                <w:szCs w:val="16"/>
              </w:rPr>
              <w:t>Leer tiendas (JSON)</w:t>
            </w:r>
          </w:p>
        </w:tc>
        <w:tc>
          <w:tcPr>
            <w:tcW w:type="dxa" w:w="1276"/>
            <w:vAlign w:val="center"/>
          </w:tcPr>
          <w:p>
            <w:pPr>
              <w:pStyle w:val="PliveCelda"/>
              <w:jc w:val="left"/>
            </w:pPr>
          </w:p>
        </w:tc>
      </w:tr>
      <w:tr>
        <w:trPr>
          <w:cantSplit w:val="true"/>
        </w:trPr>
        <w:tc>
          <w:tcPr>
            <w:tcW w:type="dxa" w:w="1700"/>
            <w:shd w:color="auto" w:val="clear" w:fill="F0F1F3"/>
            <w:vAlign w:val="center"/>
          </w:tcPr>
          <w:p>
            <w:pPr>
              <w:pStyle w:val="PliveCelda"/>
              <w:jc w:val="left"/>
            </w:pPr>
            <w:r>
              <w:rPr>
                <w:sz w:val="16"/>
                <w:szCs w:val="16"/>
              </w:rPr>
              <w:t>codigo_postal</w:t>
            </w:r>
          </w:p>
        </w:tc>
        <w:tc>
          <w:tcPr>
            <w:tcW w:type="dxa" w:w="954"/>
            <w:shd w:color="auto" w:val="clear" w:fill="F0F1F3"/>
            <w:vAlign w:val="center"/>
          </w:tcPr>
          <w:p>
            <w:pPr>
              <w:pStyle w:val="PliveCelda"/>
              <w:jc w:val="left"/>
            </w:pPr>
            <w:r>
              <w:rPr>
                <w:sz w:val="16"/>
                <w:szCs w:val="16"/>
              </w:rPr>
              <w:t>String</w:t>
            </w:r>
          </w:p>
        </w:tc>
        <w:tc>
          <w:tcPr>
            <w:tcW w:type="dxa" w:w="741"/>
            <w:shd w:color="auto" w:val="clear" w:fill="F0F1F3"/>
            <w:vAlign w:val="center"/>
          </w:tcPr>
          <w:p>
            <w:pPr>
              <w:pStyle w:val="PliveCelda"/>
              <w:jc w:val="right"/>
            </w:pPr>
          </w:p>
        </w:tc>
        <w:tc>
          <w:tcPr>
            <w:tcW w:type="dxa" w:w="1167"/>
            <w:shd w:color="auto" w:val="clear" w:fill="F0F1F3"/>
            <w:vAlign w:val="center"/>
          </w:tcPr>
          <w:p>
            <w:pPr>
              <w:pStyle w:val="PliveCelda"/>
              <w:jc w:val="right"/>
            </w:pPr>
          </w:p>
        </w:tc>
        <w:tc>
          <w:tcPr>
            <w:tcW w:type="dxa" w:w="1486"/>
            <w:shd w:color="auto" w:val="clear" w:fill="F0F1F3"/>
            <w:vAlign w:val="center"/>
          </w:tcPr>
          <w:p>
            <w:pPr>
              <w:pStyle w:val="PliveCelda"/>
              <w:jc w:val="left"/>
            </w:pPr>
          </w:p>
        </w:tc>
        <w:tc>
          <w:tcPr>
            <w:tcW w:type="dxa" w:w="2314"/>
            <w:shd w:color="auto" w:val="clear" w:fill="F0F1F3"/>
            <w:vAlign w:val="center"/>
          </w:tcPr>
          <w:p>
            <w:pPr>
              <w:pStyle w:val="PliveCelda"/>
              <w:jc w:val="left"/>
            </w:pPr>
            <w:r>
              <w:rPr>
                <w:sz w:val="16"/>
                <w:szCs w:val="16"/>
              </w:rPr>
              <w:t>Leer tiendas (JSON)</w:t>
            </w:r>
          </w:p>
        </w:tc>
        <w:tc>
          <w:tcPr>
            <w:tcW w:type="dxa" w:w="1276"/>
            <w:shd w:color="auto" w:val="clear" w:fill="F0F1F3"/>
            <w:vAlign w:val="center"/>
          </w:tcPr>
          <w:p>
            <w:pPr>
              <w:pStyle w:val="PliveCelda"/>
              <w:jc w:val="left"/>
            </w:pPr>
          </w:p>
        </w:tc>
      </w:tr>
      <w:tr>
        <w:trPr>
          <w:cantSplit w:val="true"/>
        </w:trPr>
        <w:tc>
          <w:tcPr>
            <w:tcW w:type="dxa" w:w="1700"/>
            <w:vAlign w:val="center"/>
          </w:tcPr>
          <w:p>
            <w:pPr>
              <w:pStyle w:val="PliveCelda"/>
              <w:jc w:val="left"/>
            </w:pPr>
            <w:r>
              <w:rPr>
                <w:sz w:val="16"/>
                <w:szCs w:val="16"/>
              </w:rPr>
              <w:t>fecha_apertura</w:t>
            </w:r>
          </w:p>
        </w:tc>
        <w:tc>
          <w:tcPr>
            <w:tcW w:type="dxa" w:w="954"/>
            <w:vAlign w:val="center"/>
          </w:tcPr>
          <w:p>
            <w:pPr>
              <w:pStyle w:val="PliveCelda"/>
              <w:jc w:val="left"/>
            </w:pPr>
            <w:r>
              <w:rPr>
                <w:sz w:val="16"/>
                <w:szCs w:val="16"/>
              </w:rPr>
              <w:t>String</w:t>
            </w:r>
          </w:p>
        </w:tc>
        <w:tc>
          <w:tcPr>
            <w:tcW w:type="dxa" w:w="741"/>
            <w:vAlign w:val="center"/>
          </w:tcPr>
          <w:p>
            <w:pPr>
              <w:pStyle w:val="PliveCelda"/>
              <w:jc w:val="right"/>
            </w:pPr>
          </w:p>
        </w:tc>
        <w:tc>
          <w:tcPr>
            <w:tcW w:type="dxa" w:w="1167"/>
            <w:vAlign w:val="center"/>
          </w:tcPr>
          <w:p>
            <w:pPr>
              <w:pStyle w:val="PliveCelda"/>
              <w:jc w:val="right"/>
            </w:pPr>
          </w:p>
        </w:tc>
        <w:tc>
          <w:tcPr>
            <w:tcW w:type="dxa" w:w="1486"/>
            <w:vAlign w:val="center"/>
          </w:tcPr>
          <w:p>
            <w:pPr>
              <w:pStyle w:val="PliveCelda"/>
              <w:jc w:val="left"/>
            </w:pPr>
          </w:p>
        </w:tc>
        <w:tc>
          <w:tcPr>
            <w:tcW w:type="dxa" w:w="2314"/>
            <w:vAlign w:val="center"/>
          </w:tcPr>
          <w:p>
            <w:pPr>
              <w:pStyle w:val="PliveCelda"/>
              <w:jc w:val="left"/>
            </w:pPr>
            <w:r>
              <w:rPr>
                <w:sz w:val="16"/>
                <w:szCs w:val="16"/>
              </w:rPr>
              <w:t>Leer tiendas (JSON)</w:t>
            </w:r>
          </w:p>
        </w:tc>
        <w:tc>
          <w:tcPr>
            <w:tcW w:type="dxa" w:w="1276"/>
            <w:vAlign w:val="center"/>
          </w:tcPr>
          <w:p>
            <w:pPr>
              <w:pStyle w:val="PliveCelda"/>
              <w:jc w:val="left"/>
            </w:pPr>
          </w:p>
        </w:tc>
      </w:tr>
      <w:tr>
        <w:trPr>
          <w:cantSplit w:val="true"/>
        </w:trPr>
        <w:tc>
          <w:tcPr>
            <w:tcW w:type="dxa" w:w="1700"/>
            <w:shd w:color="auto" w:val="clear" w:fill="F0F1F3"/>
            <w:vAlign w:val="center"/>
          </w:tcPr>
          <w:p>
            <w:pPr>
              <w:pStyle w:val="PliveCelda"/>
              <w:jc w:val="left"/>
            </w:pPr>
            <w:r>
              <w:rPr>
                <w:sz w:val="16"/>
                <w:szCs w:val="16"/>
              </w:rPr>
              <w:t>superficie_m2</w:t>
            </w:r>
          </w:p>
        </w:tc>
        <w:tc>
          <w:tcPr>
            <w:tcW w:type="dxa" w:w="954"/>
            <w:shd w:color="auto" w:val="clear" w:fill="F0F1F3"/>
            <w:vAlign w:val="center"/>
          </w:tcPr>
          <w:p>
            <w:pPr>
              <w:pStyle w:val="PliveCelda"/>
              <w:jc w:val="left"/>
            </w:pPr>
            <w:r>
              <w:rPr>
                <w:sz w:val="16"/>
                <w:szCs w:val="16"/>
              </w:rPr>
              <w:t>Integer</w:t>
            </w:r>
          </w:p>
        </w:tc>
        <w:tc>
          <w:tcPr>
            <w:tcW w:type="dxa" w:w="741"/>
            <w:shd w:color="auto" w:val="clear" w:fill="F0F1F3"/>
            <w:vAlign w:val="center"/>
          </w:tcPr>
          <w:p>
            <w:pPr>
              <w:pStyle w:val="PliveCelda"/>
              <w:jc w:val="right"/>
            </w:pPr>
          </w:p>
        </w:tc>
        <w:tc>
          <w:tcPr>
            <w:tcW w:type="dxa" w:w="1167"/>
            <w:shd w:color="auto" w:val="clear" w:fill="F0F1F3"/>
            <w:vAlign w:val="center"/>
          </w:tcPr>
          <w:p>
            <w:pPr>
              <w:pStyle w:val="PliveCelda"/>
              <w:jc w:val="right"/>
            </w:pPr>
            <w:r>
              <w:rPr>
                <w:sz w:val="16"/>
                <w:szCs w:val="16"/>
              </w:rPr>
              <w:t>0</w:t>
            </w:r>
          </w:p>
        </w:tc>
        <w:tc>
          <w:tcPr>
            <w:tcW w:type="dxa" w:w="1486"/>
            <w:shd w:color="auto" w:val="clear" w:fill="F0F1F3"/>
            <w:vAlign w:val="center"/>
          </w:tcPr>
          <w:p>
            <w:pPr>
              <w:pStyle w:val="PliveCelda"/>
              <w:jc w:val="left"/>
            </w:pPr>
          </w:p>
        </w:tc>
        <w:tc>
          <w:tcPr>
            <w:tcW w:type="dxa" w:w="2314"/>
            <w:shd w:color="auto" w:val="clear" w:fill="F0F1F3"/>
            <w:vAlign w:val="center"/>
          </w:tcPr>
          <w:p>
            <w:pPr>
              <w:pStyle w:val="PliveCelda"/>
              <w:jc w:val="left"/>
            </w:pPr>
            <w:r>
              <w:rPr>
                <w:sz w:val="16"/>
                <w:szCs w:val="16"/>
              </w:rPr>
              <w:t>Leer tiendas (JSON)</w:t>
            </w:r>
          </w:p>
        </w:tc>
        <w:tc>
          <w:tcPr>
            <w:tcW w:type="dxa" w:w="1276"/>
            <w:shd w:color="auto" w:val="clear" w:fill="F0F1F3"/>
            <w:vAlign w:val="center"/>
          </w:tcPr>
          <w:p>
            <w:pPr>
              <w:pStyle w:val="PliveCelda"/>
              <w:jc w:val="left"/>
            </w:pPr>
          </w:p>
        </w:tc>
      </w:tr>
      <w:tr>
        <w:trPr>
          <w:cantSplit w:val="true"/>
        </w:trPr>
        <w:tc>
          <w:tcPr>
            <w:tcW w:type="dxa" w:w="1700"/>
            <w:vAlign w:val="center"/>
          </w:tcPr>
          <w:p>
            <w:pPr>
              <w:pStyle w:val="PliveCelda"/>
              <w:keepNext w:val="true"/>
              <w:jc w:val="left"/>
            </w:pPr>
            <w:r>
              <w:rPr>
                <w:sz w:val="16"/>
                <w:szCs w:val="16"/>
              </w:rPr>
              <w:t>plazas</w:t>
            </w:r>
          </w:p>
        </w:tc>
        <w:tc>
          <w:tcPr>
            <w:tcW w:type="dxa" w:w="954"/>
            <w:vAlign w:val="center"/>
          </w:tcPr>
          <w:p>
            <w:pPr>
              <w:pStyle w:val="PliveCelda"/>
              <w:keepNext w:val="true"/>
              <w:jc w:val="left"/>
            </w:pPr>
            <w:r>
              <w:rPr>
                <w:sz w:val="16"/>
                <w:szCs w:val="16"/>
              </w:rPr>
              <w:t>Integer</w:t>
            </w:r>
          </w:p>
        </w:tc>
        <w:tc>
          <w:tcPr>
            <w:tcW w:type="dxa" w:w="741"/>
            <w:vAlign w:val="center"/>
          </w:tcPr>
          <w:p>
            <w:pPr>
              <w:pStyle w:val="PliveCelda"/>
              <w:keepNext w:val="true"/>
              <w:jc w:val="right"/>
            </w:pPr>
          </w:p>
        </w:tc>
        <w:tc>
          <w:tcPr>
            <w:tcW w:type="dxa" w:w="1167"/>
            <w:vAlign w:val="center"/>
          </w:tcPr>
          <w:p>
            <w:pPr>
              <w:pStyle w:val="PliveCelda"/>
              <w:keepNext w:val="true"/>
              <w:jc w:val="right"/>
            </w:pPr>
            <w:r>
              <w:rPr>
                <w:sz w:val="16"/>
                <w:szCs w:val="16"/>
              </w:rPr>
              <w:t>0</w:t>
            </w:r>
          </w:p>
        </w:tc>
        <w:tc>
          <w:tcPr>
            <w:tcW w:type="dxa" w:w="1486"/>
            <w:vAlign w:val="center"/>
          </w:tcPr>
          <w:p>
            <w:pPr>
              <w:pStyle w:val="PliveCelda"/>
              <w:keepNext w:val="true"/>
              <w:jc w:val="left"/>
            </w:pPr>
          </w:p>
        </w:tc>
        <w:tc>
          <w:tcPr>
            <w:tcW w:type="dxa" w:w="2314"/>
            <w:vAlign w:val="center"/>
          </w:tcPr>
          <w:p>
            <w:pPr>
              <w:pStyle w:val="PliveCelda"/>
              <w:keepNext w:val="true"/>
              <w:jc w:val="left"/>
            </w:pPr>
            <w:r>
              <w:rPr>
                <w:sz w:val="16"/>
                <w:szCs w:val="16"/>
              </w:rPr>
              <w:t>Leer tiendas (JSON)</w:t>
            </w:r>
          </w:p>
        </w:tc>
        <w:tc>
          <w:tcPr>
            <w:tcW w:type="dxa" w:w="1276"/>
            <w:vAlign w:val="center"/>
          </w:tcPr>
          <w:p>
            <w:pPr>
              <w:pStyle w:val="PliveCelda"/>
              <w:keepNext w:val="true"/>
              <w:jc w:val="left"/>
            </w:pPr>
          </w:p>
        </w:tc>
      </w:tr>
    </w:tbl>
    <w:p>
      <w:pPr>
        <w:pStyle w:val="PliveNota"/>
      </w:pPr>
      <w:r>
        <w:t>Nombres, orden, formato y largo como los escribe «Cargar dim_tienda»; el tipo, el origen y el comentario vienen del flujo. Los largos vacíos significan «sin límite».</w:t>
      </w:r>
    </w:p>
    <w:p>
      <w:r>
        <w:rPr>
          <w:b w:val="true"/>
        </w:rPr>
        <w:t>Anexo: campos de los demás steps</w:t>
      </w:r>
    </w:p>
    <w:p>
      <w:pPr>
        <w:pStyle w:val="Heading3"/>
      </w:pPr>
      <w:r>
        <w:t>Localizar tiendas.json</w:t>
      </w:r>
    </w:p>
    <w:tbl>
      <w:tblPr>
        <w:tblW w:w="9638" w:type="dxa"/>
        <w:tblBorders>
          <w:top w:val="single" w:sz="4" w:space="0" w:color="D9DEE5"/>
          <w:left w:val="nil"/>
          <w:bottom w:val="single" w:sz="4" w:space="0" w:color="D9DEE5"/>
          <w:right w:val="nil"/>
          <w:insideH w:val="single" w:sz="4" w:space="0" w:color="D9DEE5"/>
          <w:insideV w:val="nil"/>
        </w:tblBorders>
        <w:tblLayout w:type="fixed"/>
        <w:tblCellMar>
          <w:top w:type="dxa" w:w="30"/>
          <w:left w:type="dxa" w:w="80"/>
          <w:bottom w:type="dxa" w:w="30"/>
          <w:right w:type="dxa" w:w="80"/>
        </w:tblCellMar>
      </w:tblPr>
      <w:tblGrid>
        <w:gridCol w:w="2646"/>
        <w:gridCol w:w="1303"/>
        <w:gridCol w:w="1005"/>
        <w:gridCol w:w="1602"/>
        <w:gridCol w:w="3082"/>
      </w:tblGrid>
      <w:tr>
        <w:trPr>
          <w:tblHeader w:val="true"/>
          <w:cantSplit w:val="true"/>
        </w:trPr>
        <w:tc>
          <w:tcPr>
            <w:tcW w:type="dxa" w:w="2646"/>
            <w:shd w:color="auto" w:val="clear" w:fill="243B53"/>
            <w:vAlign w:val="center"/>
          </w:tcPr>
          <w:p>
            <w:pPr>
              <w:pStyle w:val="PliveCelda"/>
              <w:jc w:val="left"/>
            </w:pPr>
            <w:r>
              <w:rPr>
                <w:b w:val="true"/>
                <w:color w:val="FFFFFF"/>
                <w:sz w:val="18"/>
                <w:szCs w:val="18"/>
              </w:rPr>
              <w:t>Campo</w:t>
            </w:r>
          </w:p>
        </w:tc>
        <w:tc>
          <w:tcPr>
            <w:tcW w:type="dxa" w:w="1303"/>
            <w:shd w:color="auto" w:val="clear" w:fill="243B53"/>
            <w:vAlign w:val="center"/>
          </w:tcPr>
          <w:p>
            <w:pPr>
              <w:pStyle w:val="PliveCelda"/>
              <w:jc w:val="left"/>
            </w:pPr>
            <w:r>
              <w:rPr>
                <w:b w:val="true"/>
                <w:color w:val="FFFFFF"/>
                <w:sz w:val="18"/>
                <w:szCs w:val="18"/>
              </w:rPr>
              <w:t>Tipo</w:t>
            </w:r>
          </w:p>
        </w:tc>
        <w:tc>
          <w:tcPr>
            <w:tcW w:type="dxa" w:w="1005"/>
            <w:shd w:color="auto" w:val="clear" w:fill="243B53"/>
            <w:vAlign w:val="center"/>
          </w:tcPr>
          <w:p>
            <w:pPr>
              <w:pStyle w:val="PliveCelda"/>
              <w:jc w:val="right"/>
            </w:pPr>
            <w:r>
              <w:rPr>
                <w:b w:val="true"/>
                <w:color w:val="FFFFFF"/>
                <w:sz w:val="18"/>
                <w:szCs w:val="18"/>
              </w:rPr>
              <w:t>Largo</w:t>
            </w:r>
          </w:p>
        </w:tc>
        <w:tc>
          <w:tcPr>
            <w:tcW w:type="dxa" w:w="1602"/>
            <w:shd w:color="auto" w:val="clear" w:fill="243B53"/>
            <w:vAlign w:val="center"/>
          </w:tcPr>
          <w:p>
            <w:pPr>
              <w:pStyle w:val="PliveCelda"/>
              <w:jc w:val="right"/>
            </w:pPr>
            <w:r>
              <w:rPr>
                <w:b w:val="true"/>
                <w:color w:val="FFFFFF"/>
                <w:sz w:val="18"/>
                <w:szCs w:val="18"/>
              </w:rPr>
              <w:t>Precisión</w:t>
            </w:r>
          </w:p>
        </w:tc>
        <w:tc>
          <w:tcPr>
            <w:tcW w:type="dxa" w:w="3082"/>
            <w:shd w:color="auto" w:val="clear" w:fill="243B53"/>
            <w:vAlign w:val="center"/>
          </w:tcPr>
          <w:p>
            <w:pPr>
              <w:pStyle w:val="PliveCelda"/>
              <w:jc w:val="left"/>
            </w:pPr>
            <w:r>
              <w:rPr>
                <w:b w:val="true"/>
                <w:color w:val="FFFFFF"/>
                <w:sz w:val="18"/>
                <w:szCs w:val="18"/>
              </w:rPr>
              <w:t>Origen</w:t>
            </w:r>
          </w:p>
        </w:tc>
      </w:tr>
      <w:tr>
        <w:trPr>
          <w:cantSplit w:val="true"/>
        </w:trPr>
        <w:tc>
          <w:tcPr>
            <w:tcW w:type="dxa" w:w="2646"/>
            <w:vAlign w:val="center"/>
          </w:tcPr>
          <w:p>
            <w:pPr>
              <w:pStyle w:val="PliveCelda"/>
              <w:jc w:val="left"/>
            </w:pPr>
            <w:r>
              <w:rPr>
                <w:sz w:val="18"/>
                <w:szCs w:val="18"/>
              </w:rPr>
              <w:t>filename</w:t>
            </w:r>
          </w:p>
        </w:tc>
        <w:tc>
          <w:tcPr>
            <w:tcW w:type="dxa" w:w="1303"/>
            <w:vAlign w:val="center"/>
          </w:tcPr>
          <w:p>
            <w:pPr>
              <w:pStyle w:val="PliveCelda"/>
              <w:jc w:val="left"/>
            </w:pPr>
            <w:r>
              <w:rPr>
                <w:sz w:val="18"/>
                <w:szCs w:val="18"/>
              </w:rPr>
              <w:t>String</w:t>
            </w:r>
          </w:p>
        </w:tc>
        <w:tc>
          <w:tcPr>
            <w:tcW w:type="dxa" w:w="1005"/>
            <w:vAlign w:val="center"/>
          </w:tcPr>
          <w:p>
            <w:pPr>
              <w:pStyle w:val="PliveCelda"/>
              <w:jc w:val="right"/>
            </w:pPr>
            <w:r>
              <w:rPr>
                <w:sz w:val="18"/>
                <w:szCs w:val="18"/>
              </w:rPr>
              <w:t>500</w:t>
            </w:r>
          </w:p>
        </w:tc>
        <w:tc>
          <w:tcPr>
            <w:tcW w:type="dxa" w:w="1602"/>
            <w:vAlign w:val="center"/>
          </w:tcPr>
          <w:p>
            <w:pPr>
              <w:pStyle w:val="PliveCelda"/>
              <w:jc w:val="right"/>
            </w:pPr>
          </w:p>
        </w:tc>
        <w:tc>
          <w:tcPr>
            <w:tcW w:type="dxa" w:w="3082"/>
            <w:vAlign w:val="center"/>
          </w:tcPr>
          <w:p>
            <w:pPr>
              <w:pStyle w:val="PliveCelda"/>
              <w:jc w:val="left"/>
            </w:pPr>
            <w:r>
              <w:rPr>
                <w:sz w:val="18"/>
                <w:szCs w:val="18"/>
              </w:rPr>
              <w:t>Localizar tiendas.json</w:t>
            </w:r>
          </w:p>
        </w:tc>
      </w:tr>
      <w:tr>
        <w:trPr>
          <w:cantSplit w:val="true"/>
        </w:trPr>
        <w:tc>
          <w:tcPr>
            <w:tcW w:type="dxa" w:w="2646"/>
            <w:shd w:color="auto" w:val="clear" w:fill="F0F1F3"/>
            <w:vAlign w:val="center"/>
          </w:tcPr>
          <w:p>
            <w:pPr>
              <w:pStyle w:val="PliveCelda"/>
              <w:jc w:val="left"/>
            </w:pPr>
            <w:r>
              <w:rPr>
                <w:sz w:val="18"/>
                <w:szCs w:val="18"/>
              </w:rPr>
              <w:t>short_filename</w:t>
            </w:r>
          </w:p>
        </w:tc>
        <w:tc>
          <w:tcPr>
            <w:tcW w:type="dxa" w:w="1303"/>
            <w:shd w:color="auto" w:val="clear" w:fill="F0F1F3"/>
            <w:vAlign w:val="center"/>
          </w:tcPr>
          <w:p>
            <w:pPr>
              <w:pStyle w:val="PliveCelda"/>
              <w:jc w:val="left"/>
            </w:pPr>
            <w:r>
              <w:rPr>
                <w:sz w:val="18"/>
                <w:szCs w:val="18"/>
              </w:rPr>
              <w:t>String</w:t>
            </w:r>
          </w:p>
        </w:tc>
        <w:tc>
          <w:tcPr>
            <w:tcW w:type="dxa" w:w="1005"/>
            <w:shd w:color="auto" w:val="clear" w:fill="F0F1F3"/>
            <w:vAlign w:val="center"/>
          </w:tcPr>
          <w:p>
            <w:pPr>
              <w:pStyle w:val="PliveCelda"/>
              <w:jc w:val="right"/>
            </w:pPr>
            <w:r>
              <w:rPr>
                <w:sz w:val="18"/>
                <w:szCs w:val="18"/>
              </w:rPr>
              <w:t>500</w:t>
            </w:r>
          </w:p>
        </w:tc>
        <w:tc>
          <w:tcPr>
            <w:tcW w:type="dxa" w:w="1602"/>
            <w:shd w:color="auto" w:val="clear" w:fill="F0F1F3"/>
            <w:vAlign w:val="center"/>
          </w:tcPr>
          <w:p>
            <w:pPr>
              <w:pStyle w:val="PliveCelda"/>
              <w:jc w:val="right"/>
            </w:pPr>
          </w:p>
        </w:tc>
        <w:tc>
          <w:tcPr>
            <w:tcW w:type="dxa" w:w="3082"/>
            <w:shd w:color="auto" w:val="clear" w:fill="F0F1F3"/>
            <w:vAlign w:val="center"/>
          </w:tcPr>
          <w:p>
            <w:pPr>
              <w:pStyle w:val="PliveCelda"/>
              <w:jc w:val="left"/>
            </w:pPr>
            <w:r>
              <w:rPr>
                <w:sz w:val="18"/>
                <w:szCs w:val="18"/>
              </w:rPr>
              <w:t>Localizar tiendas.json</w:t>
            </w:r>
          </w:p>
        </w:tc>
      </w:tr>
      <w:tr>
        <w:trPr>
          <w:cantSplit w:val="true"/>
        </w:trPr>
        <w:tc>
          <w:tcPr>
            <w:tcW w:type="dxa" w:w="2646"/>
            <w:vAlign w:val="center"/>
          </w:tcPr>
          <w:p>
            <w:pPr>
              <w:pStyle w:val="PliveCelda"/>
              <w:jc w:val="left"/>
            </w:pPr>
            <w:r>
              <w:rPr>
                <w:sz w:val="18"/>
                <w:szCs w:val="18"/>
              </w:rPr>
              <w:t>path</w:t>
            </w:r>
          </w:p>
        </w:tc>
        <w:tc>
          <w:tcPr>
            <w:tcW w:type="dxa" w:w="1303"/>
            <w:vAlign w:val="center"/>
          </w:tcPr>
          <w:p>
            <w:pPr>
              <w:pStyle w:val="PliveCelda"/>
              <w:jc w:val="left"/>
            </w:pPr>
            <w:r>
              <w:rPr>
                <w:sz w:val="18"/>
                <w:szCs w:val="18"/>
              </w:rPr>
              <w:t>String</w:t>
            </w:r>
          </w:p>
        </w:tc>
        <w:tc>
          <w:tcPr>
            <w:tcW w:type="dxa" w:w="1005"/>
            <w:vAlign w:val="center"/>
          </w:tcPr>
          <w:p>
            <w:pPr>
              <w:pStyle w:val="PliveCelda"/>
              <w:jc w:val="right"/>
            </w:pPr>
            <w:r>
              <w:rPr>
                <w:sz w:val="18"/>
                <w:szCs w:val="18"/>
              </w:rPr>
              <w:t>500</w:t>
            </w:r>
          </w:p>
        </w:tc>
        <w:tc>
          <w:tcPr>
            <w:tcW w:type="dxa" w:w="1602"/>
            <w:vAlign w:val="center"/>
          </w:tcPr>
          <w:p>
            <w:pPr>
              <w:pStyle w:val="PliveCelda"/>
              <w:jc w:val="right"/>
            </w:pPr>
          </w:p>
        </w:tc>
        <w:tc>
          <w:tcPr>
            <w:tcW w:type="dxa" w:w="3082"/>
            <w:vAlign w:val="center"/>
          </w:tcPr>
          <w:p>
            <w:pPr>
              <w:pStyle w:val="PliveCelda"/>
              <w:jc w:val="left"/>
            </w:pPr>
            <w:r>
              <w:rPr>
                <w:sz w:val="18"/>
                <w:szCs w:val="18"/>
              </w:rPr>
              <w:t>Localizar tiendas.json</w:t>
            </w:r>
          </w:p>
        </w:tc>
      </w:tr>
      <w:tr>
        <w:trPr>
          <w:cantSplit w:val="true"/>
        </w:trPr>
        <w:tc>
          <w:tcPr>
            <w:tcW w:type="dxa" w:w="2646"/>
            <w:shd w:color="auto" w:val="clear" w:fill="F0F1F3"/>
            <w:vAlign w:val="center"/>
          </w:tcPr>
          <w:p>
            <w:pPr>
              <w:pStyle w:val="PliveCelda"/>
              <w:jc w:val="left"/>
            </w:pPr>
            <w:r>
              <w:rPr>
                <w:sz w:val="18"/>
                <w:szCs w:val="18"/>
              </w:rPr>
              <w:t>type</w:t>
            </w:r>
          </w:p>
        </w:tc>
        <w:tc>
          <w:tcPr>
            <w:tcW w:type="dxa" w:w="1303"/>
            <w:shd w:color="auto" w:val="clear" w:fill="F0F1F3"/>
            <w:vAlign w:val="center"/>
          </w:tcPr>
          <w:p>
            <w:pPr>
              <w:pStyle w:val="PliveCelda"/>
              <w:jc w:val="left"/>
            </w:pPr>
            <w:r>
              <w:rPr>
                <w:sz w:val="18"/>
                <w:szCs w:val="18"/>
              </w:rPr>
              <w:t>String</w:t>
            </w:r>
          </w:p>
        </w:tc>
        <w:tc>
          <w:tcPr>
            <w:tcW w:type="dxa" w:w="1005"/>
            <w:shd w:color="auto" w:val="clear" w:fill="F0F1F3"/>
            <w:vAlign w:val="center"/>
          </w:tcPr>
          <w:p>
            <w:pPr>
              <w:pStyle w:val="PliveCelda"/>
              <w:jc w:val="right"/>
            </w:pPr>
            <w:r>
              <w:rPr>
                <w:sz w:val="18"/>
                <w:szCs w:val="18"/>
              </w:rPr>
              <w:t>500</w:t>
            </w:r>
          </w:p>
        </w:tc>
        <w:tc>
          <w:tcPr>
            <w:tcW w:type="dxa" w:w="1602"/>
            <w:shd w:color="auto" w:val="clear" w:fill="F0F1F3"/>
            <w:vAlign w:val="center"/>
          </w:tcPr>
          <w:p>
            <w:pPr>
              <w:pStyle w:val="PliveCelda"/>
              <w:jc w:val="right"/>
            </w:pPr>
          </w:p>
        </w:tc>
        <w:tc>
          <w:tcPr>
            <w:tcW w:type="dxa" w:w="3082"/>
            <w:shd w:color="auto" w:val="clear" w:fill="F0F1F3"/>
            <w:vAlign w:val="center"/>
          </w:tcPr>
          <w:p>
            <w:pPr>
              <w:pStyle w:val="PliveCelda"/>
              <w:jc w:val="left"/>
            </w:pPr>
            <w:r>
              <w:rPr>
                <w:sz w:val="18"/>
                <w:szCs w:val="18"/>
              </w:rPr>
              <w:t>Localizar tiendas.json</w:t>
            </w:r>
          </w:p>
        </w:tc>
      </w:tr>
      <w:tr>
        <w:trPr>
          <w:cantSplit w:val="true"/>
        </w:trPr>
        <w:tc>
          <w:tcPr>
            <w:tcW w:type="dxa" w:w="2646"/>
            <w:vAlign w:val="center"/>
          </w:tcPr>
          <w:p>
            <w:pPr>
              <w:pStyle w:val="PliveCelda"/>
              <w:jc w:val="left"/>
            </w:pPr>
            <w:r>
              <w:rPr>
                <w:sz w:val="18"/>
                <w:szCs w:val="18"/>
              </w:rPr>
              <w:t>exists</w:t>
            </w:r>
          </w:p>
        </w:tc>
        <w:tc>
          <w:tcPr>
            <w:tcW w:type="dxa" w:w="1303"/>
            <w:vAlign w:val="center"/>
          </w:tcPr>
          <w:p>
            <w:pPr>
              <w:pStyle w:val="PliveCelda"/>
              <w:jc w:val="left"/>
            </w:pPr>
            <w:r>
              <w:rPr>
                <w:sz w:val="18"/>
                <w:szCs w:val="18"/>
              </w:rPr>
              <w:t>Boolean</w:t>
            </w:r>
          </w:p>
        </w:tc>
        <w:tc>
          <w:tcPr>
            <w:tcW w:type="dxa" w:w="1005"/>
            <w:vAlign w:val="center"/>
          </w:tcPr>
          <w:p>
            <w:pPr>
              <w:pStyle w:val="PliveCelda"/>
              <w:jc w:val="right"/>
            </w:pPr>
          </w:p>
        </w:tc>
        <w:tc>
          <w:tcPr>
            <w:tcW w:type="dxa" w:w="1602"/>
            <w:vAlign w:val="center"/>
          </w:tcPr>
          <w:p>
            <w:pPr>
              <w:pStyle w:val="PliveCelda"/>
              <w:jc w:val="right"/>
            </w:pPr>
          </w:p>
        </w:tc>
        <w:tc>
          <w:tcPr>
            <w:tcW w:type="dxa" w:w="3082"/>
            <w:vAlign w:val="center"/>
          </w:tcPr>
          <w:p>
            <w:pPr>
              <w:pStyle w:val="PliveCelda"/>
              <w:jc w:val="left"/>
            </w:pPr>
            <w:r>
              <w:rPr>
                <w:sz w:val="18"/>
                <w:szCs w:val="18"/>
              </w:rPr>
              <w:t>Localizar tiendas.json</w:t>
            </w:r>
          </w:p>
        </w:tc>
      </w:tr>
      <w:tr>
        <w:trPr>
          <w:cantSplit w:val="true"/>
        </w:trPr>
        <w:tc>
          <w:tcPr>
            <w:tcW w:type="dxa" w:w="2646"/>
            <w:shd w:color="auto" w:val="clear" w:fill="F0F1F3"/>
            <w:vAlign w:val="center"/>
          </w:tcPr>
          <w:p>
            <w:pPr>
              <w:pStyle w:val="PliveCelda"/>
              <w:jc w:val="left"/>
            </w:pPr>
            <w:r>
              <w:rPr>
                <w:sz w:val="18"/>
                <w:szCs w:val="18"/>
              </w:rPr>
              <w:t>ishidden</w:t>
            </w:r>
          </w:p>
        </w:tc>
        <w:tc>
          <w:tcPr>
            <w:tcW w:type="dxa" w:w="1303"/>
            <w:shd w:color="auto" w:val="clear" w:fill="F0F1F3"/>
            <w:vAlign w:val="center"/>
          </w:tcPr>
          <w:p>
            <w:pPr>
              <w:pStyle w:val="PliveCelda"/>
              <w:jc w:val="left"/>
            </w:pPr>
            <w:r>
              <w:rPr>
                <w:sz w:val="18"/>
                <w:szCs w:val="18"/>
              </w:rPr>
              <w:t>Boolean</w:t>
            </w:r>
          </w:p>
        </w:tc>
        <w:tc>
          <w:tcPr>
            <w:tcW w:type="dxa" w:w="1005"/>
            <w:shd w:color="auto" w:val="clear" w:fill="F0F1F3"/>
            <w:vAlign w:val="center"/>
          </w:tcPr>
          <w:p>
            <w:pPr>
              <w:pStyle w:val="PliveCelda"/>
              <w:jc w:val="right"/>
            </w:pPr>
          </w:p>
        </w:tc>
        <w:tc>
          <w:tcPr>
            <w:tcW w:type="dxa" w:w="1602"/>
            <w:shd w:color="auto" w:val="clear" w:fill="F0F1F3"/>
            <w:vAlign w:val="center"/>
          </w:tcPr>
          <w:p>
            <w:pPr>
              <w:pStyle w:val="PliveCelda"/>
              <w:jc w:val="right"/>
            </w:pPr>
          </w:p>
        </w:tc>
        <w:tc>
          <w:tcPr>
            <w:tcW w:type="dxa" w:w="3082"/>
            <w:shd w:color="auto" w:val="clear" w:fill="F0F1F3"/>
            <w:vAlign w:val="center"/>
          </w:tcPr>
          <w:p>
            <w:pPr>
              <w:pStyle w:val="PliveCelda"/>
              <w:jc w:val="left"/>
            </w:pPr>
            <w:r>
              <w:rPr>
                <w:sz w:val="18"/>
                <w:szCs w:val="18"/>
              </w:rPr>
              <w:t>Localizar tiendas.json</w:t>
            </w:r>
          </w:p>
        </w:tc>
      </w:tr>
      <w:tr>
        <w:trPr>
          <w:cantSplit w:val="true"/>
        </w:trPr>
        <w:tc>
          <w:tcPr>
            <w:tcW w:type="dxa" w:w="2646"/>
            <w:vAlign w:val="center"/>
          </w:tcPr>
          <w:p>
            <w:pPr>
              <w:pStyle w:val="PliveCelda"/>
              <w:jc w:val="left"/>
            </w:pPr>
            <w:r>
              <w:rPr>
                <w:sz w:val="18"/>
                <w:szCs w:val="18"/>
              </w:rPr>
              <w:t>isreadable</w:t>
            </w:r>
          </w:p>
        </w:tc>
        <w:tc>
          <w:tcPr>
            <w:tcW w:type="dxa" w:w="1303"/>
            <w:vAlign w:val="center"/>
          </w:tcPr>
          <w:p>
            <w:pPr>
              <w:pStyle w:val="PliveCelda"/>
              <w:jc w:val="left"/>
            </w:pPr>
            <w:r>
              <w:rPr>
                <w:sz w:val="18"/>
                <w:szCs w:val="18"/>
              </w:rPr>
              <w:t>Boolean</w:t>
            </w:r>
          </w:p>
        </w:tc>
        <w:tc>
          <w:tcPr>
            <w:tcW w:type="dxa" w:w="1005"/>
            <w:vAlign w:val="center"/>
          </w:tcPr>
          <w:p>
            <w:pPr>
              <w:pStyle w:val="PliveCelda"/>
              <w:jc w:val="right"/>
            </w:pPr>
          </w:p>
        </w:tc>
        <w:tc>
          <w:tcPr>
            <w:tcW w:type="dxa" w:w="1602"/>
            <w:vAlign w:val="center"/>
          </w:tcPr>
          <w:p>
            <w:pPr>
              <w:pStyle w:val="PliveCelda"/>
              <w:jc w:val="right"/>
            </w:pPr>
          </w:p>
        </w:tc>
        <w:tc>
          <w:tcPr>
            <w:tcW w:type="dxa" w:w="3082"/>
            <w:vAlign w:val="center"/>
          </w:tcPr>
          <w:p>
            <w:pPr>
              <w:pStyle w:val="PliveCelda"/>
              <w:jc w:val="left"/>
            </w:pPr>
            <w:r>
              <w:rPr>
                <w:sz w:val="18"/>
                <w:szCs w:val="18"/>
              </w:rPr>
              <w:t>Localizar tiendas.json</w:t>
            </w:r>
          </w:p>
        </w:tc>
      </w:tr>
      <w:tr>
        <w:trPr>
          <w:cantSplit w:val="true"/>
        </w:trPr>
        <w:tc>
          <w:tcPr>
            <w:tcW w:type="dxa" w:w="2646"/>
            <w:shd w:color="auto" w:val="clear" w:fill="F0F1F3"/>
            <w:vAlign w:val="center"/>
          </w:tcPr>
          <w:p>
            <w:pPr>
              <w:pStyle w:val="PliveCelda"/>
              <w:jc w:val="left"/>
            </w:pPr>
            <w:r>
              <w:rPr>
                <w:sz w:val="18"/>
                <w:szCs w:val="18"/>
              </w:rPr>
              <w:t>iswriteable</w:t>
            </w:r>
          </w:p>
        </w:tc>
        <w:tc>
          <w:tcPr>
            <w:tcW w:type="dxa" w:w="1303"/>
            <w:shd w:color="auto" w:val="clear" w:fill="F0F1F3"/>
            <w:vAlign w:val="center"/>
          </w:tcPr>
          <w:p>
            <w:pPr>
              <w:pStyle w:val="PliveCelda"/>
              <w:jc w:val="left"/>
            </w:pPr>
            <w:r>
              <w:rPr>
                <w:sz w:val="18"/>
                <w:szCs w:val="18"/>
              </w:rPr>
              <w:t>Boolean</w:t>
            </w:r>
          </w:p>
        </w:tc>
        <w:tc>
          <w:tcPr>
            <w:tcW w:type="dxa" w:w="1005"/>
            <w:shd w:color="auto" w:val="clear" w:fill="F0F1F3"/>
            <w:vAlign w:val="center"/>
          </w:tcPr>
          <w:p>
            <w:pPr>
              <w:pStyle w:val="PliveCelda"/>
              <w:jc w:val="right"/>
            </w:pPr>
          </w:p>
        </w:tc>
        <w:tc>
          <w:tcPr>
            <w:tcW w:type="dxa" w:w="1602"/>
            <w:shd w:color="auto" w:val="clear" w:fill="F0F1F3"/>
            <w:vAlign w:val="center"/>
          </w:tcPr>
          <w:p>
            <w:pPr>
              <w:pStyle w:val="PliveCelda"/>
              <w:jc w:val="right"/>
            </w:pPr>
          </w:p>
        </w:tc>
        <w:tc>
          <w:tcPr>
            <w:tcW w:type="dxa" w:w="3082"/>
            <w:shd w:color="auto" w:val="clear" w:fill="F0F1F3"/>
            <w:vAlign w:val="center"/>
          </w:tcPr>
          <w:p>
            <w:pPr>
              <w:pStyle w:val="PliveCelda"/>
              <w:jc w:val="left"/>
            </w:pPr>
            <w:r>
              <w:rPr>
                <w:sz w:val="18"/>
                <w:szCs w:val="18"/>
              </w:rPr>
              <w:t>Localizar tiendas.json</w:t>
            </w:r>
          </w:p>
        </w:tc>
      </w:tr>
      <w:tr>
        <w:trPr>
          <w:cantSplit w:val="true"/>
        </w:trPr>
        <w:tc>
          <w:tcPr>
            <w:tcW w:type="dxa" w:w="2646"/>
            <w:vAlign w:val="center"/>
          </w:tcPr>
          <w:p>
            <w:pPr>
              <w:pStyle w:val="PliveCelda"/>
              <w:jc w:val="left"/>
            </w:pPr>
            <w:r>
              <w:rPr>
                <w:sz w:val="18"/>
                <w:szCs w:val="18"/>
              </w:rPr>
              <w:t>lastmodifiedtime</w:t>
            </w:r>
          </w:p>
        </w:tc>
        <w:tc>
          <w:tcPr>
            <w:tcW w:type="dxa" w:w="1303"/>
            <w:vAlign w:val="center"/>
          </w:tcPr>
          <w:p>
            <w:pPr>
              <w:pStyle w:val="PliveCelda"/>
              <w:jc w:val="left"/>
            </w:pPr>
            <w:r>
              <w:rPr>
                <w:sz w:val="18"/>
                <w:szCs w:val="18"/>
              </w:rPr>
              <w:t>Date</w:t>
            </w:r>
          </w:p>
        </w:tc>
        <w:tc>
          <w:tcPr>
            <w:tcW w:type="dxa" w:w="1005"/>
            <w:vAlign w:val="center"/>
          </w:tcPr>
          <w:p>
            <w:pPr>
              <w:pStyle w:val="PliveCelda"/>
              <w:jc w:val="right"/>
            </w:pPr>
          </w:p>
        </w:tc>
        <w:tc>
          <w:tcPr>
            <w:tcW w:type="dxa" w:w="1602"/>
            <w:vAlign w:val="center"/>
          </w:tcPr>
          <w:p>
            <w:pPr>
              <w:pStyle w:val="PliveCelda"/>
              <w:jc w:val="right"/>
            </w:pPr>
          </w:p>
        </w:tc>
        <w:tc>
          <w:tcPr>
            <w:tcW w:type="dxa" w:w="3082"/>
            <w:vAlign w:val="center"/>
          </w:tcPr>
          <w:p>
            <w:pPr>
              <w:pStyle w:val="PliveCelda"/>
              <w:jc w:val="left"/>
            </w:pPr>
            <w:r>
              <w:rPr>
                <w:sz w:val="18"/>
                <w:szCs w:val="18"/>
              </w:rPr>
              <w:t>Localizar tiendas.json</w:t>
            </w:r>
          </w:p>
        </w:tc>
      </w:tr>
      <w:tr>
        <w:trPr>
          <w:cantSplit w:val="true"/>
        </w:trPr>
        <w:tc>
          <w:tcPr>
            <w:tcW w:type="dxa" w:w="2646"/>
            <w:shd w:color="auto" w:val="clear" w:fill="F0F1F3"/>
            <w:vAlign w:val="center"/>
          </w:tcPr>
          <w:p>
            <w:pPr>
              <w:pStyle w:val="PliveCelda"/>
              <w:jc w:val="left"/>
            </w:pPr>
            <w:r>
              <w:rPr>
                <w:sz w:val="18"/>
                <w:szCs w:val="18"/>
              </w:rPr>
              <w:t>size</w:t>
            </w:r>
          </w:p>
        </w:tc>
        <w:tc>
          <w:tcPr>
            <w:tcW w:type="dxa" w:w="1303"/>
            <w:shd w:color="auto" w:val="clear" w:fill="F0F1F3"/>
            <w:vAlign w:val="center"/>
          </w:tcPr>
          <w:p>
            <w:pPr>
              <w:pStyle w:val="PliveCelda"/>
              <w:jc w:val="left"/>
            </w:pPr>
            <w:r>
              <w:rPr>
                <w:sz w:val="18"/>
                <w:szCs w:val="18"/>
              </w:rPr>
              <w:t>Integer</w:t>
            </w:r>
          </w:p>
        </w:tc>
        <w:tc>
          <w:tcPr>
            <w:tcW w:type="dxa" w:w="1005"/>
            <w:shd w:color="auto" w:val="clear" w:fill="F0F1F3"/>
            <w:vAlign w:val="center"/>
          </w:tcPr>
          <w:p>
            <w:pPr>
              <w:pStyle w:val="PliveCelda"/>
              <w:jc w:val="right"/>
            </w:pPr>
          </w:p>
        </w:tc>
        <w:tc>
          <w:tcPr>
            <w:tcW w:type="dxa" w:w="1602"/>
            <w:shd w:color="auto" w:val="clear" w:fill="F0F1F3"/>
            <w:vAlign w:val="center"/>
          </w:tcPr>
          <w:p>
            <w:pPr>
              <w:pStyle w:val="PliveCelda"/>
              <w:jc w:val="right"/>
            </w:pPr>
            <w:r>
              <w:rPr>
                <w:sz w:val="18"/>
                <w:szCs w:val="18"/>
              </w:rPr>
              <w:t>0</w:t>
            </w:r>
          </w:p>
        </w:tc>
        <w:tc>
          <w:tcPr>
            <w:tcW w:type="dxa" w:w="3082"/>
            <w:shd w:color="auto" w:val="clear" w:fill="F0F1F3"/>
            <w:vAlign w:val="center"/>
          </w:tcPr>
          <w:p>
            <w:pPr>
              <w:pStyle w:val="PliveCelda"/>
              <w:jc w:val="left"/>
            </w:pPr>
            <w:r>
              <w:rPr>
                <w:sz w:val="18"/>
                <w:szCs w:val="18"/>
              </w:rPr>
              <w:t>Localizar tiendas.json</w:t>
            </w:r>
          </w:p>
        </w:tc>
      </w:tr>
      <w:tr>
        <w:trPr>
          <w:cantSplit w:val="true"/>
        </w:trPr>
        <w:tc>
          <w:tcPr>
            <w:tcW w:type="dxa" w:w="2646"/>
            <w:vAlign w:val="center"/>
          </w:tcPr>
          <w:p>
            <w:pPr>
              <w:pStyle w:val="PliveCelda"/>
              <w:jc w:val="left"/>
            </w:pPr>
            <w:r>
              <w:rPr>
                <w:sz w:val="18"/>
                <w:szCs w:val="18"/>
              </w:rPr>
              <w:t>extension</w:t>
            </w:r>
          </w:p>
        </w:tc>
        <w:tc>
          <w:tcPr>
            <w:tcW w:type="dxa" w:w="1303"/>
            <w:vAlign w:val="center"/>
          </w:tcPr>
          <w:p>
            <w:pPr>
              <w:pStyle w:val="PliveCelda"/>
              <w:jc w:val="left"/>
            </w:pPr>
            <w:r>
              <w:rPr>
                <w:sz w:val="18"/>
                <w:szCs w:val="18"/>
              </w:rPr>
              <w:t>String</w:t>
            </w:r>
          </w:p>
        </w:tc>
        <w:tc>
          <w:tcPr>
            <w:tcW w:type="dxa" w:w="1005"/>
            <w:vAlign w:val="center"/>
          </w:tcPr>
          <w:p>
            <w:pPr>
              <w:pStyle w:val="PliveCelda"/>
              <w:jc w:val="right"/>
            </w:pPr>
          </w:p>
        </w:tc>
        <w:tc>
          <w:tcPr>
            <w:tcW w:type="dxa" w:w="1602"/>
            <w:vAlign w:val="center"/>
          </w:tcPr>
          <w:p>
            <w:pPr>
              <w:pStyle w:val="PliveCelda"/>
              <w:jc w:val="right"/>
            </w:pPr>
          </w:p>
        </w:tc>
        <w:tc>
          <w:tcPr>
            <w:tcW w:type="dxa" w:w="3082"/>
            <w:vAlign w:val="center"/>
          </w:tcPr>
          <w:p>
            <w:pPr>
              <w:pStyle w:val="PliveCelda"/>
              <w:jc w:val="left"/>
            </w:pPr>
            <w:r>
              <w:rPr>
                <w:sz w:val="18"/>
                <w:szCs w:val="18"/>
              </w:rPr>
              <w:t>Localizar tiendas.json</w:t>
            </w:r>
          </w:p>
        </w:tc>
      </w:tr>
      <w:tr>
        <w:trPr>
          <w:cantSplit w:val="true"/>
        </w:trPr>
        <w:tc>
          <w:tcPr>
            <w:tcW w:type="dxa" w:w="2646"/>
            <w:shd w:color="auto" w:val="clear" w:fill="F0F1F3"/>
            <w:vAlign w:val="center"/>
          </w:tcPr>
          <w:p>
            <w:pPr>
              <w:pStyle w:val="PliveCelda"/>
              <w:jc w:val="left"/>
            </w:pPr>
            <w:r>
              <w:rPr>
                <w:sz w:val="18"/>
                <w:szCs w:val="18"/>
              </w:rPr>
              <w:t>uri</w:t>
            </w:r>
          </w:p>
        </w:tc>
        <w:tc>
          <w:tcPr>
            <w:tcW w:type="dxa" w:w="1303"/>
            <w:shd w:color="auto" w:val="clear" w:fill="F0F1F3"/>
            <w:vAlign w:val="center"/>
          </w:tcPr>
          <w:p>
            <w:pPr>
              <w:pStyle w:val="PliveCelda"/>
              <w:jc w:val="left"/>
            </w:pPr>
            <w:r>
              <w:rPr>
                <w:sz w:val="18"/>
                <w:szCs w:val="18"/>
              </w:rPr>
              <w:t>String</w:t>
            </w:r>
          </w:p>
        </w:tc>
        <w:tc>
          <w:tcPr>
            <w:tcW w:type="dxa" w:w="1005"/>
            <w:shd w:color="auto" w:val="clear" w:fill="F0F1F3"/>
            <w:vAlign w:val="center"/>
          </w:tcPr>
          <w:p>
            <w:pPr>
              <w:pStyle w:val="PliveCelda"/>
              <w:jc w:val="right"/>
            </w:pPr>
          </w:p>
        </w:tc>
        <w:tc>
          <w:tcPr>
            <w:tcW w:type="dxa" w:w="1602"/>
            <w:shd w:color="auto" w:val="clear" w:fill="F0F1F3"/>
            <w:vAlign w:val="center"/>
          </w:tcPr>
          <w:p>
            <w:pPr>
              <w:pStyle w:val="PliveCelda"/>
              <w:jc w:val="right"/>
            </w:pPr>
          </w:p>
        </w:tc>
        <w:tc>
          <w:tcPr>
            <w:tcW w:type="dxa" w:w="3082"/>
            <w:shd w:color="auto" w:val="clear" w:fill="F0F1F3"/>
            <w:vAlign w:val="center"/>
          </w:tcPr>
          <w:p>
            <w:pPr>
              <w:pStyle w:val="PliveCelda"/>
              <w:jc w:val="left"/>
            </w:pPr>
            <w:r>
              <w:rPr>
                <w:sz w:val="18"/>
                <w:szCs w:val="18"/>
              </w:rPr>
              <w:t>Localizar tiendas.json</w:t>
            </w:r>
          </w:p>
        </w:tc>
      </w:tr>
      <w:tr>
        <w:trPr>
          <w:cantSplit w:val="true"/>
        </w:trPr>
        <w:tc>
          <w:tcPr>
            <w:tcW w:type="dxa" w:w="2646"/>
            <w:vAlign w:val="center"/>
          </w:tcPr>
          <w:p>
            <w:pPr>
              <w:pStyle w:val="PliveCelda"/>
              <w:jc w:val="left"/>
            </w:pPr>
            <w:r>
              <w:rPr>
                <w:sz w:val="18"/>
                <w:szCs w:val="18"/>
              </w:rPr>
              <w:t>rooturi</w:t>
            </w:r>
          </w:p>
        </w:tc>
        <w:tc>
          <w:tcPr>
            <w:tcW w:type="dxa" w:w="1303"/>
            <w:vAlign w:val="center"/>
          </w:tcPr>
          <w:p>
            <w:pPr>
              <w:pStyle w:val="PliveCelda"/>
              <w:jc w:val="left"/>
            </w:pPr>
            <w:r>
              <w:rPr>
                <w:sz w:val="18"/>
                <w:szCs w:val="18"/>
              </w:rPr>
              <w:t>String</w:t>
            </w:r>
          </w:p>
        </w:tc>
        <w:tc>
          <w:tcPr>
            <w:tcW w:type="dxa" w:w="1005"/>
            <w:vAlign w:val="center"/>
          </w:tcPr>
          <w:p>
            <w:pPr>
              <w:pStyle w:val="PliveCelda"/>
              <w:jc w:val="right"/>
            </w:pPr>
          </w:p>
        </w:tc>
        <w:tc>
          <w:tcPr>
            <w:tcW w:type="dxa" w:w="1602"/>
            <w:vAlign w:val="center"/>
          </w:tcPr>
          <w:p>
            <w:pPr>
              <w:pStyle w:val="PliveCelda"/>
              <w:jc w:val="right"/>
            </w:pPr>
          </w:p>
        </w:tc>
        <w:tc>
          <w:tcPr>
            <w:tcW w:type="dxa" w:w="3082"/>
            <w:vAlign w:val="center"/>
          </w:tcPr>
          <w:p>
            <w:pPr>
              <w:pStyle w:val="PliveCelda"/>
              <w:jc w:val="left"/>
            </w:pPr>
            <w:r>
              <w:rPr>
                <w:sz w:val="18"/>
                <w:szCs w:val="18"/>
              </w:rPr>
              <w:t>Localizar tiendas.json</w:t>
            </w:r>
          </w:p>
        </w:tc>
      </w:tr>
    </w:tbl>
    <w:p>
      <w:pPr>
        <w:spacing w:after="0" w:before="60"/>
      </w:pPr>
    </w:p>
    <w:p>
      <w:pPr>
        <w:pStyle w:val="Heading3"/>
      </w:pPr>
      <w:r>
        <w:t>Leer tiendas (JSON)</w:t>
      </w:r>
    </w:p>
    <w:tbl>
      <w:tblPr>
        <w:tblW w:w="9638" w:type="dxa"/>
        <w:tblBorders>
          <w:top w:val="single" w:sz="4" w:space="0" w:color="D9DEE5"/>
          <w:left w:val="nil"/>
          <w:bottom w:val="single" w:sz="4" w:space="0" w:color="D9DEE5"/>
          <w:right w:val="nil"/>
          <w:insideH w:val="single" w:sz="4" w:space="0" w:color="D9DEE5"/>
          <w:insideV w:val="nil"/>
        </w:tblBorders>
        <w:tblLayout w:type="fixed"/>
        <w:tblCellMar>
          <w:top w:type="dxa" w:w="30"/>
          <w:left w:type="dxa" w:w="80"/>
          <w:bottom w:type="dxa" w:w="30"/>
          <w:right w:type="dxa" w:w="80"/>
        </w:tblCellMar>
      </w:tblPr>
      <w:tblGrid>
        <w:gridCol w:w="2646"/>
        <w:gridCol w:w="1303"/>
        <w:gridCol w:w="1005"/>
        <w:gridCol w:w="1602"/>
        <w:gridCol w:w="3082"/>
      </w:tblGrid>
      <w:tr>
        <w:trPr>
          <w:tblHeader w:val="true"/>
          <w:cantSplit w:val="true"/>
        </w:trPr>
        <w:tc>
          <w:tcPr>
            <w:tcW w:type="dxa" w:w="2646"/>
            <w:shd w:color="auto" w:val="clear" w:fill="243B53"/>
            <w:vAlign w:val="center"/>
          </w:tcPr>
          <w:p>
            <w:pPr>
              <w:pStyle w:val="PliveCelda"/>
              <w:jc w:val="left"/>
            </w:pPr>
            <w:r>
              <w:rPr>
                <w:b w:val="true"/>
                <w:color w:val="FFFFFF"/>
                <w:sz w:val="18"/>
                <w:szCs w:val="18"/>
              </w:rPr>
              <w:t>Campo</w:t>
            </w:r>
          </w:p>
        </w:tc>
        <w:tc>
          <w:tcPr>
            <w:tcW w:type="dxa" w:w="1303"/>
            <w:shd w:color="auto" w:val="clear" w:fill="243B53"/>
            <w:vAlign w:val="center"/>
          </w:tcPr>
          <w:p>
            <w:pPr>
              <w:pStyle w:val="PliveCelda"/>
              <w:jc w:val="left"/>
            </w:pPr>
            <w:r>
              <w:rPr>
                <w:b w:val="true"/>
                <w:color w:val="FFFFFF"/>
                <w:sz w:val="18"/>
                <w:szCs w:val="18"/>
              </w:rPr>
              <w:t>Tipo</w:t>
            </w:r>
          </w:p>
        </w:tc>
        <w:tc>
          <w:tcPr>
            <w:tcW w:type="dxa" w:w="1005"/>
            <w:shd w:color="auto" w:val="clear" w:fill="243B53"/>
            <w:vAlign w:val="center"/>
          </w:tcPr>
          <w:p>
            <w:pPr>
              <w:pStyle w:val="PliveCelda"/>
              <w:jc w:val="right"/>
            </w:pPr>
            <w:r>
              <w:rPr>
                <w:b w:val="true"/>
                <w:color w:val="FFFFFF"/>
                <w:sz w:val="18"/>
                <w:szCs w:val="18"/>
              </w:rPr>
              <w:t>Largo</w:t>
            </w:r>
          </w:p>
        </w:tc>
        <w:tc>
          <w:tcPr>
            <w:tcW w:type="dxa" w:w="1602"/>
            <w:shd w:color="auto" w:val="clear" w:fill="243B53"/>
            <w:vAlign w:val="center"/>
          </w:tcPr>
          <w:p>
            <w:pPr>
              <w:pStyle w:val="PliveCelda"/>
              <w:jc w:val="right"/>
            </w:pPr>
            <w:r>
              <w:rPr>
                <w:b w:val="true"/>
                <w:color w:val="FFFFFF"/>
                <w:sz w:val="18"/>
                <w:szCs w:val="18"/>
              </w:rPr>
              <w:t>Precisión</w:t>
            </w:r>
          </w:p>
        </w:tc>
        <w:tc>
          <w:tcPr>
            <w:tcW w:type="dxa" w:w="3082"/>
            <w:shd w:color="auto" w:val="clear" w:fill="243B53"/>
            <w:vAlign w:val="center"/>
          </w:tcPr>
          <w:p>
            <w:pPr>
              <w:pStyle w:val="PliveCelda"/>
              <w:jc w:val="left"/>
            </w:pPr>
            <w:r>
              <w:rPr>
                <w:b w:val="true"/>
                <w:color w:val="FFFFFF"/>
                <w:sz w:val="18"/>
                <w:szCs w:val="18"/>
              </w:rPr>
              <w:t>Origen</w:t>
            </w:r>
          </w:p>
        </w:tc>
      </w:tr>
      <w:tr>
        <w:trPr>
          <w:cantSplit w:val="true"/>
        </w:trPr>
        <w:tc>
          <w:tcPr>
            <w:tcW w:type="dxa" w:w="2646"/>
            <w:vAlign w:val="center"/>
          </w:tcPr>
          <w:p>
            <w:pPr>
              <w:pStyle w:val="PliveCelda"/>
              <w:jc w:val="left"/>
            </w:pPr>
            <w:r>
              <w:rPr>
                <w:sz w:val="18"/>
                <w:szCs w:val="18"/>
              </w:rPr>
              <w:t>filename</w:t>
            </w:r>
          </w:p>
        </w:tc>
        <w:tc>
          <w:tcPr>
            <w:tcW w:type="dxa" w:w="1303"/>
            <w:vAlign w:val="center"/>
          </w:tcPr>
          <w:p>
            <w:pPr>
              <w:pStyle w:val="PliveCelda"/>
              <w:jc w:val="left"/>
            </w:pPr>
            <w:r>
              <w:rPr>
                <w:sz w:val="18"/>
                <w:szCs w:val="18"/>
              </w:rPr>
              <w:t>String</w:t>
            </w:r>
          </w:p>
        </w:tc>
        <w:tc>
          <w:tcPr>
            <w:tcW w:type="dxa" w:w="1005"/>
            <w:vAlign w:val="center"/>
          </w:tcPr>
          <w:p>
            <w:pPr>
              <w:pStyle w:val="PliveCelda"/>
              <w:jc w:val="right"/>
            </w:pPr>
            <w:r>
              <w:rPr>
                <w:sz w:val="18"/>
                <w:szCs w:val="18"/>
              </w:rPr>
              <w:t>500</w:t>
            </w:r>
          </w:p>
        </w:tc>
        <w:tc>
          <w:tcPr>
            <w:tcW w:type="dxa" w:w="1602"/>
            <w:vAlign w:val="center"/>
          </w:tcPr>
          <w:p>
            <w:pPr>
              <w:pStyle w:val="PliveCelda"/>
              <w:jc w:val="right"/>
            </w:pPr>
          </w:p>
        </w:tc>
        <w:tc>
          <w:tcPr>
            <w:tcW w:type="dxa" w:w="3082"/>
            <w:vAlign w:val="center"/>
          </w:tcPr>
          <w:p>
            <w:pPr>
              <w:pStyle w:val="PliveCelda"/>
              <w:jc w:val="left"/>
            </w:pPr>
            <w:r>
              <w:rPr>
                <w:sz w:val="18"/>
                <w:szCs w:val="18"/>
              </w:rPr>
              <w:t>Localizar tiendas.json</w:t>
            </w:r>
          </w:p>
        </w:tc>
      </w:tr>
      <w:tr>
        <w:trPr>
          <w:cantSplit w:val="true"/>
        </w:trPr>
        <w:tc>
          <w:tcPr>
            <w:tcW w:type="dxa" w:w="2646"/>
            <w:shd w:color="auto" w:val="clear" w:fill="F0F1F3"/>
            <w:vAlign w:val="center"/>
          </w:tcPr>
          <w:p>
            <w:pPr>
              <w:pStyle w:val="PliveCelda"/>
              <w:jc w:val="left"/>
            </w:pPr>
            <w:r>
              <w:rPr>
                <w:sz w:val="18"/>
                <w:szCs w:val="18"/>
              </w:rPr>
              <w:t>short_filename</w:t>
            </w:r>
          </w:p>
        </w:tc>
        <w:tc>
          <w:tcPr>
            <w:tcW w:type="dxa" w:w="1303"/>
            <w:shd w:color="auto" w:val="clear" w:fill="F0F1F3"/>
            <w:vAlign w:val="center"/>
          </w:tcPr>
          <w:p>
            <w:pPr>
              <w:pStyle w:val="PliveCelda"/>
              <w:jc w:val="left"/>
            </w:pPr>
            <w:r>
              <w:rPr>
                <w:sz w:val="18"/>
                <w:szCs w:val="18"/>
              </w:rPr>
              <w:t>String</w:t>
            </w:r>
          </w:p>
        </w:tc>
        <w:tc>
          <w:tcPr>
            <w:tcW w:type="dxa" w:w="1005"/>
            <w:shd w:color="auto" w:val="clear" w:fill="F0F1F3"/>
            <w:vAlign w:val="center"/>
          </w:tcPr>
          <w:p>
            <w:pPr>
              <w:pStyle w:val="PliveCelda"/>
              <w:jc w:val="right"/>
            </w:pPr>
            <w:r>
              <w:rPr>
                <w:sz w:val="18"/>
                <w:szCs w:val="18"/>
              </w:rPr>
              <w:t>500</w:t>
            </w:r>
          </w:p>
        </w:tc>
        <w:tc>
          <w:tcPr>
            <w:tcW w:type="dxa" w:w="1602"/>
            <w:shd w:color="auto" w:val="clear" w:fill="F0F1F3"/>
            <w:vAlign w:val="center"/>
          </w:tcPr>
          <w:p>
            <w:pPr>
              <w:pStyle w:val="PliveCelda"/>
              <w:jc w:val="right"/>
            </w:pPr>
          </w:p>
        </w:tc>
        <w:tc>
          <w:tcPr>
            <w:tcW w:type="dxa" w:w="3082"/>
            <w:shd w:color="auto" w:val="clear" w:fill="F0F1F3"/>
            <w:vAlign w:val="center"/>
          </w:tcPr>
          <w:p>
            <w:pPr>
              <w:pStyle w:val="PliveCelda"/>
              <w:jc w:val="left"/>
            </w:pPr>
            <w:r>
              <w:rPr>
                <w:sz w:val="18"/>
                <w:szCs w:val="18"/>
              </w:rPr>
              <w:t>Localizar tiendas.json</w:t>
            </w:r>
          </w:p>
        </w:tc>
      </w:tr>
      <w:tr>
        <w:trPr>
          <w:cantSplit w:val="true"/>
        </w:trPr>
        <w:tc>
          <w:tcPr>
            <w:tcW w:type="dxa" w:w="2646"/>
            <w:vAlign w:val="center"/>
          </w:tcPr>
          <w:p>
            <w:pPr>
              <w:pStyle w:val="PliveCelda"/>
              <w:jc w:val="left"/>
            </w:pPr>
            <w:r>
              <w:rPr>
                <w:sz w:val="18"/>
                <w:szCs w:val="18"/>
              </w:rPr>
              <w:t>path</w:t>
            </w:r>
          </w:p>
        </w:tc>
        <w:tc>
          <w:tcPr>
            <w:tcW w:type="dxa" w:w="1303"/>
            <w:vAlign w:val="center"/>
          </w:tcPr>
          <w:p>
            <w:pPr>
              <w:pStyle w:val="PliveCelda"/>
              <w:jc w:val="left"/>
            </w:pPr>
            <w:r>
              <w:rPr>
                <w:sz w:val="18"/>
                <w:szCs w:val="18"/>
              </w:rPr>
              <w:t>String</w:t>
            </w:r>
          </w:p>
        </w:tc>
        <w:tc>
          <w:tcPr>
            <w:tcW w:type="dxa" w:w="1005"/>
            <w:vAlign w:val="center"/>
          </w:tcPr>
          <w:p>
            <w:pPr>
              <w:pStyle w:val="PliveCelda"/>
              <w:jc w:val="right"/>
            </w:pPr>
            <w:r>
              <w:rPr>
                <w:sz w:val="18"/>
                <w:szCs w:val="18"/>
              </w:rPr>
              <w:t>500</w:t>
            </w:r>
          </w:p>
        </w:tc>
        <w:tc>
          <w:tcPr>
            <w:tcW w:type="dxa" w:w="1602"/>
            <w:vAlign w:val="center"/>
          </w:tcPr>
          <w:p>
            <w:pPr>
              <w:pStyle w:val="PliveCelda"/>
              <w:jc w:val="right"/>
            </w:pPr>
          </w:p>
        </w:tc>
        <w:tc>
          <w:tcPr>
            <w:tcW w:type="dxa" w:w="3082"/>
            <w:vAlign w:val="center"/>
          </w:tcPr>
          <w:p>
            <w:pPr>
              <w:pStyle w:val="PliveCelda"/>
              <w:jc w:val="left"/>
            </w:pPr>
            <w:r>
              <w:rPr>
                <w:sz w:val="18"/>
                <w:szCs w:val="18"/>
              </w:rPr>
              <w:t>Localizar tiendas.json</w:t>
            </w:r>
          </w:p>
        </w:tc>
      </w:tr>
      <w:tr>
        <w:trPr>
          <w:cantSplit w:val="true"/>
        </w:trPr>
        <w:tc>
          <w:tcPr>
            <w:tcW w:type="dxa" w:w="2646"/>
            <w:shd w:color="auto" w:val="clear" w:fill="F0F1F3"/>
            <w:vAlign w:val="center"/>
          </w:tcPr>
          <w:p>
            <w:pPr>
              <w:pStyle w:val="PliveCelda"/>
              <w:jc w:val="left"/>
            </w:pPr>
            <w:r>
              <w:rPr>
                <w:sz w:val="18"/>
                <w:szCs w:val="18"/>
              </w:rPr>
              <w:t>type</w:t>
            </w:r>
          </w:p>
        </w:tc>
        <w:tc>
          <w:tcPr>
            <w:tcW w:type="dxa" w:w="1303"/>
            <w:shd w:color="auto" w:val="clear" w:fill="F0F1F3"/>
            <w:vAlign w:val="center"/>
          </w:tcPr>
          <w:p>
            <w:pPr>
              <w:pStyle w:val="PliveCelda"/>
              <w:jc w:val="left"/>
            </w:pPr>
            <w:r>
              <w:rPr>
                <w:sz w:val="18"/>
                <w:szCs w:val="18"/>
              </w:rPr>
              <w:t>String</w:t>
            </w:r>
          </w:p>
        </w:tc>
        <w:tc>
          <w:tcPr>
            <w:tcW w:type="dxa" w:w="1005"/>
            <w:shd w:color="auto" w:val="clear" w:fill="F0F1F3"/>
            <w:vAlign w:val="center"/>
          </w:tcPr>
          <w:p>
            <w:pPr>
              <w:pStyle w:val="PliveCelda"/>
              <w:jc w:val="right"/>
            </w:pPr>
            <w:r>
              <w:rPr>
                <w:sz w:val="18"/>
                <w:szCs w:val="18"/>
              </w:rPr>
              <w:t>500</w:t>
            </w:r>
          </w:p>
        </w:tc>
        <w:tc>
          <w:tcPr>
            <w:tcW w:type="dxa" w:w="1602"/>
            <w:shd w:color="auto" w:val="clear" w:fill="F0F1F3"/>
            <w:vAlign w:val="center"/>
          </w:tcPr>
          <w:p>
            <w:pPr>
              <w:pStyle w:val="PliveCelda"/>
              <w:jc w:val="right"/>
            </w:pPr>
          </w:p>
        </w:tc>
        <w:tc>
          <w:tcPr>
            <w:tcW w:type="dxa" w:w="3082"/>
            <w:shd w:color="auto" w:val="clear" w:fill="F0F1F3"/>
            <w:vAlign w:val="center"/>
          </w:tcPr>
          <w:p>
            <w:pPr>
              <w:pStyle w:val="PliveCelda"/>
              <w:jc w:val="left"/>
            </w:pPr>
            <w:r>
              <w:rPr>
                <w:sz w:val="18"/>
                <w:szCs w:val="18"/>
              </w:rPr>
              <w:t>Localizar tiendas.json</w:t>
            </w:r>
          </w:p>
        </w:tc>
      </w:tr>
      <w:tr>
        <w:trPr>
          <w:cantSplit w:val="true"/>
        </w:trPr>
        <w:tc>
          <w:tcPr>
            <w:tcW w:type="dxa" w:w="2646"/>
            <w:vAlign w:val="center"/>
          </w:tcPr>
          <w:p>
            <w:pPr>
              <w:pStyle w:val="PliveCelda"/>
              <w:jc w:val="left"/>
            </w:pPr>
            <w:r>
              <w:rPr>
                <w:sz w:val="18"/>
                <w:szCs w:val="18"/>
              </w:rPr>
              <w:t>exists</w:t>
            </w:r>
          </w:p>
        </w:tc>
        <w:tc>
          <w:tcPr>
            <w:tcW w:type="dxa" w:w="1303"/>
            <w:vAlign w:val="center"/>
          </w:tcPr>
          <w:p>
            <w:pPr>
              <w:pStyle w:val="PliveCelda"/>
              <w:jc w:val="left"/>
            </w:pPr>
            <w:r>
              <w:rPr>
                <w:sz w:val="18"/>
                <w:szCs w:val="18"/>
              </w:rPr>
              <w:t>Boolean</w:t>
            </w:r>
          </w:p>
        </w:tc>
        <w:tc>
          <w:tcPr>
            <w:tcW w:type="dxa" w:w="1005"/>
            <w:vAlign w:val="center"/>
          </w:tcPr>
          <w:p>
            <w:pPr>
              <w:pStyle w:val="PliveCelda"/>
              <w:jc w:val="right"/>
            </w:pPr>
          </w:p>
        </w:tc>
        <w:tc>
          <w:tcPr>
            <w:tcW w:type="dxa" w:w="1602"/>
            <w:vAlign w:val="center"/>
          </w:tcPr>
          <w:p>
            <w:pPr>
              <w:pStyle w:val="PliveCelda"/>
              <w:jc w:val="right"/>
            </w:pPr>
          </w:p>
        </w:tc>
        <w:tc>
          <w:tcPr>
            <w:tcW w:type="dxa" w:w="3082"/>
            <w:vAlign w:val="center"/>
          </w:tcPr>
          <w:p>
            <w:pPr>
              <w:pStyle w:val="PliveCelda"/>
              <w:jc w:val="left"/>
            </w:pPr>
            <w:r>
              <w:rPr>
                <w:sz w:val="18"/>
                <w:szCs w:val="18"/>
              </w:rPr>
              <w:t>Localizar tiendas.json</w:t>
            </w:r>
          </w:p>
        </w:tc>
      </w:tr>
      <w:tr>
        <w:trPr>
          <w:cantSplit w:val="true"/>
        </w:trPr>
        <w:tc>
          <w:tcPr>
            <w:tcW w:type="dxa" w:w="2646"/>
            <w:shd w:color="auto" w:val="clear" w:fill="F0F1F3"/>
            <w:vAlign w:val="center"/>
          </w:tcPr>
          <w:p>
            <w:pPr>
              <w:pStyle w:val="PliveCelda"/>
              <w:jc w:val="left"/>
            </w:pPr>
            <w:r>
              <w:rPr>
                <w:sz w:val="18"/>
                <w:szCs w:val="18"/>
              </w:rPr>
              <w:t>ishidden</w:t>
            </w:r>
          </w:p>
        </w:tc>
        <w:tc>
          <w:tcPr>
            <w:tcW w:type="dxa" w:w="1303"/>
            <w:shd w:color="auto" w:val="clear" w:fill="F0F1F3"/>
            <w:vAlign w:val="center"/>
          </w:tcPr>
          <w:p>
            <w:pPr>
              <w:pStyle w:val="PliveCelda"/>
              <w:jc w:val="left"/>
            </w:pPr>
            <w:r>
              <w:rPr>
                <w:sz w:val="18"/>
                <w:szCs w:val="18"/>
              </w:rPr>
              <w:t>Boolean</w:t>
            </w:r>
          </w:p>
        </w:tc>
        <w:tc>
          <w:tcPr>
            <w:tcW w:type="dxa" w:w="1005"/>
            <w:shd w:color="auto" w:val="clear" w:fill="F0F1F3"/>
            <w:vAlign w:val="center"/>
          </w:tcPr>
          <w:p>
            <w:pPr>
              <w:pStyle w:val="PliveCelda"/>
              <w:jc w:val="right"/>
            </w:pPr>
          </w:p>
        </w:tc>
        <w:tc>
          <w:tcPr>
            <w:tcW w:type="dxa" w:w="1602"/>
            <w:shd w:color="auto" w:val="clear" w:fill="F0F1F3"/>
            <w:vAlign w:val="center"/>
          </w:tcPr>
          <w:p>
            <w:pPr>
              <w:pStyle w:val="PliveCelda"/>
              <w:jc w:val="right"/>
            </w:pPr>
          </w:p>
        </w:tc>
        <w:tc>
          <w:tcPr>
            <w:tcW w:type="dxa" w:w="3082"/>
            <w:shd w:color="auto" w:val="clear" w:fill="F0F1F3"/>
            <w:vAlign w:val="center"/>
          </w:tcPr>
          <w:p>
            <w:pPr>
              <w:pStyle w:val="PliveCelda"/>
              <w:jc w:val="left"/>
            </w:pPr>
            <w:r>
              <w:rPr>
                <w:sz w:val="18"/>
                <w:szCs w:val="18"/>
              </w:rPr>
              <w:t>Localizar tiendas.json</w:t>
            </w:r>
          </w:p>
        </w:tc>
      </w:tr>
      <w:tr>
        <w:trPr>
          <w:cantSplit w:val="true"/>
        </w:trPr>
        <w:tc>
          <w:tcPr>
            <w:tcW w:type="dxa" w:w="2646"/>
            <w:vAlign w:val="center"/>
          </w:tcPr>
          <w:p>
            <w:pPr>
              <w:pStyle w:val="PliveCelda"/>
              <w:jc w:val="left"/>
            </w:pPr>
            <w:r>
              <w:rPr>
                <w:sz w:val="18"/>
                <w:szCs w:val="18"/>
              </w:rPr>
              <w:t>isreadable</w:t>
            </w:r>
          </w:p>
        </w:tc>
        <w:tc>
          <w:tcPr>
            <w:tcW w:type="dxa" w:w="1303"/>
            <w:vAlign w:val="center"/>
          </w:tcPr>
          <w:p>
            <w:pPr>
              <w:pStyle w:val="PliveCelda"/>
              <w:jc w:val="left"/>
            </w:pPr>
            <w:r>
              <w:rPr>
                <w:sz w:val="18"/>
                <w:szCs w:val="18"/>
              </w:rPr>
              <w:t>Boolean</w:t>
            </w:r>
          </w:p>
        </w:tc>
        <w:tc>
          <w:tcPr>
            <w:tcW w:type="dxa" w:w="1005"/>
            <w:vAlign w:val="center"/>
          </w:tcPr>
          <w:p>
            <w:pPr>
              <w:pStyle w:val="PliveCelda"/>
              <w:jc w:val="right"/>
            </w:pPr>
          </w:p>
        </w:tc>
        <w:tc>
          <w:tcPr>
            <w:tcW w:type="dxa" w:w="1602"/>
            <w:vAlign w:val="center"/>
          </w:tcPr>
          <w:p>
            <w:pPr>
              <w:pStyle w:val="PliveCelda"/>
              <w:jc w:val="right"/>
            </w:pPr>
          </w:p>
        </w:tc>
        <w:tc>
          <w:tcPr>
            <w:tcW w:type="dxa" w:w="3082"/>
            <w:vAlign w:val="center"/>
          </w:tcPr>
          <w:p>
            <w:pPr>
              <w:pStyle w:val="PliveCelda"/>
              <w:jc w:val="left"/>
            </w:pPr>
            <w:r>
              <w:rPr>
                <w:sz w:val="18"/>
                <w:szCs w:val="18"/>
              </w:rPr>
              <w:t>Localizar tiendas.json</w:t>
            </w:r>
          </w:p>
        </w:tc>
      </w:tr>
      <w:tr>
        <w:trPr>
          <w:cantSplit w:val="true"/>
        </w:trPr>
        <w:tc>
          <w:tcPr>
            <w:tcW w:type="dxa" w:w="2646"/>
            <w:shd w:color="auto" w:val="clear" w:fill="F0F1F3"/>
            <w:vAlign w:val="center"/>
          </w:tcPr>
          <w:p>
            <w:pPr>
              <w:pStyle w:val="PliveCelda"/>
              <w:jc w:val="left"/>
            </w:pPr>
            <w:r>
              <w:rPr>
                <w:sz w:val="18"/>
                <w:szCs w:val="18"/>
              </w:rPr>
              <w:t>iswriteable</w:t>
            </w:r>
          </w:p>
        </w:tc>
        <w:tc>
          <w:tcPr>
            <w:tcW w:type="dxa" w:w="1303"/>
            <w:shd w:color="auto" w:val="clear" w:fill="F0F1F3"/>
            <w:vAlign w:val="center"/>
          </w:tcPr>
          <w:p>
            <w:pPr>
              <w:pStyle w:val="PliveCelda"/>
              <w:jc w:val="left"/>
            </w:pPr>
            <w:r>
              <w:rPr>
                <w:sz w:val="18"/>
                <w:szCs w:val="18"/>
              </w:rPr>
              <w:t>Boolean</w:t>
            </w:r>
          </w:p>
        </w:tc>
        <w:tc>
          <w:tcPr>
            <w:tcW w:type="dxa" w:w="1005"/>
            <w:shd w:color="auto" w:val="clear" w:fill="F0F1F3"/>
            <w:vAlign w:val="center"/>
          </w:tcPr>
          <w:p>
            <w:pPr>
              <w:pStyle w:val="PliveCelda"/>
              <w:jc w:val="right"/>
            </w:pPr>
          </w:p>
        </w:tc>
        <w:tc>
          <w:tcPr>
            <w:tcW w:type="dxa" w:w="1602"/>
            <w:shd w:color="auto" w:val="clear" w:fill="F0F1F3"/>
            <w:vAlign w:val="center"/>
          </w:tcPr>
          <w:p>
            <w:pPr>
              <w:pStyle w:val="PliveCelda"/>
              <w:jc w:val="right"/>
            </w:pPr>
          </w:p>
        </w:tc>
        <w:tc>
          <w:tcPr>
            <w:tcW w:type="dxa" w:w="3082"/>
            <w:shd w:color="auto" w:val="clear" w:fill="F0F1F3"/>
            <w:vAlign w:val="center"/>
          </w:tcPr>
          <w:p>
            <w:pPr>
              <w:pStyle w:val="PliveCelda"/>
              <w:jc w:val="left"/>
            </w:pPr>
            <w:r>
              <w:rPr>
                <w:sz w:val="18"/>
                <w:szCs w:val="18"/>
              </w:rPr>
              <w:t>Localizar tiendas.json</w:t>
            </w:r>
          </w:p>
        </w:tc>
      </w:tr>
      <w:tr>
        <w:trPr>
          <w:cantSplit w:val="true"/>
        </w:trPr>
        <w:tc>
          <w:tcPr>
            <w:tcW w:type="dxa" w:w="2646"/>
            <w:vAlign w:val="center"/>
          </w:tcPr>
          <w:p>
            <w:pPr>
              <w:pStyle w:val="PliveCelda"/>
              <w:jc w:val="left"/>
            </w:pPr>
            <w:r>
              <w:rPr>
                <w:sz w:val="18"/>
                <w:szCs w:val="18"/>
              </w:rPr>
              <w:t>lastmodifiedtime</w:t>
            </w:r>
          </w:p>
        </w:tc>
        <w:tc>
          <w:tcPr>
            <w:tcW w:type="dxa" w:w="1303"/>
            <w:vAlign w:val="center"/>
          </w:tcPr>
          <w:p>
            <w:pPr>
              <w:pStyle w:val="PliveCelda"/>
              <w:jc w:val="left"/>
            </w:pPr>
            <w:r>
              <w:rPr>
                <w:sz w:val="18"/>
                <w:szCs w:val="18"/>
              </w:rPr>
              <w:t>Date</w:t>
            </w:r>
          </w:p>
        </w:tc>
        <w:tc>
          <w:tcPr>
            <w:tcW w:type="dxa" w:w="1005"/>
            <w:vAlign w:val="center"/>
          </w:tcPr>
          <w:p>
            <w:pPr>
              <w:pStyle w:val="PliveCelda"/>
              <w:jc w:val="right"/>
            </w:pPr>
          </w:p>
        </w:tc>
        <w:tc>
          <w:tcPr>
            <w:tcW w:type="dxa" w:w="1602"/>
            <w:vAlign w:val="center"/>
          </w:tcPr>
          <w:p>
            <w:pPr>
              <w:pStyle w:val="PliveCelda"/>
              <w:jc w:val="right"/>
            </w:pPr>
          </w:p>
        </w:tc>
        <w:tc>
          <w:tcPr>
            <w:tcW w:type="dxa" w:w="3082"/>
            <w:vAlign w:val="center"/>
          </w:tcPr>
          <w:p>
            <w:pPr>
              <w:pStyle w:val="PliveCelda"/>
              <w:jc w:val="left"/>
            </w:pPr>
            <w:r>
              <w:rPr>
                <w:sz w:val="18"/>
                <w:szCs w:val="18"/>
              </w:rPr>
              <w:t>Localizar tiendas.json</w:t>
            </w:r>
          </w:p>
        </w:tc>
      </w:tr>
      <w:tr>
        <w:trPr>
          <w:cantSplit w:val="true"/>
        </w:trPr>
        <w:tc>
          <w:tcPr>
            <w:tcW w:type="dxa" w:w="2646"/>
            <w:shd w:color="auto" w:val="clear" w:fill="F0F1F3"/>
            <w:vAlign w:val="center"/>
          </w:tcPr>
          <w:p>
            <w:pPr>
              <w:pStyle w:val="PliveCelda"/>
              <w:jc w:val="left"/>
            </w:pPr>
            <w:r>
              <w:rPr>
                <w:sz w:val="18"/>
                <w:szCs w:val="18"/>
              </w:rPr>
              <w:t>size</w:t>
            </w:r>
          </w:p>
        </w:tc>
        <w:tc>
          <w:tcPr>
            <w:tcW w:type="dxa" w:w="1303"/>
            <w:shd w:color="auto" w:val="clear" w:fill="F0F1F3"/>
            <w:vAlign w:val="center"/>
          </w:tcPr>
          <w:p>
            <w:pPr>
              <w:pStyle w:val="PliveCelda"/>
              <w:jc w:val="left"/>
            </w:pPr>
            <w:r>
              <w:rPr>
                <w:sz w:val="18"/>
                <w:szCs w:val="18"/>
              </w:rPr>
              <w:t>Integer</w:t>
            </w:r>
          </w:p>
        </w:tc>
        <w:tc>
          <w:tcPr>
            <w:tcW w:type="dxa" w:w="1005"/>
            <w:shd w:color="auto" w:val="clear" w:fill="F0F1F3"/>
            <w:vAlign w:val="center"/>
          </w:tcPr>
          <w:p>
            <w:pPr>
              <w:pStyle w:val="PliveCelda"/>
              <w:jc w:val="right"/>
            </w:pPr>
          </w:p>
        </w:tc>
        <w:tc>
          <w:tcPr>
            <w:tcW w:type="dxa" w:w="1602"/>
            <w:shd w:color="auto" w:val="clear" w:fill="F0F1F3"/>
            <w:vAlign w:val="center"/>
          </w:tcPr>
          <w:p>
            <w:pPr>
              <w:pStyle w:val="PliveCelda"/>
              <w:jc w:val="right"/>
            </w:pPr>
            <w:r>
              <w:rPr>
                <w:sz w:val="18"/>
                <w:szCs w:val="18"/>
              </w:rPr>
              <w:t>0</w:t>
            </w:r>
          </w:p>
        </w:tc>
        <w:tc>
          <w:tcPr>
            <w:tcW w:type="dxa" w:w="3082"/>
            <w:shd w:color="auto" w:val="clear" w:fill="F0F1F3"/>
            <w:vAlign w:val="center"/>
          </w:tcPr>
          <w:p>
            <w:pPr>
              <w:pStyle w:val="PliveCelda"/>
              <w:jc w:val="left"/>
            </w:pPr>
            <w:r>
              <w:rPr>
                <w:sz w:val="18"/>
                <w:szCs w:val="18"/>
              </w:rPr>
              <w:t>Localizar tiendas.json</w:t>
            </w:r>
          </w:p>
        </w:tc>
      </w:tr>
      <w:tr>
        <w:trPr>
          <w:cantSplit w:val="true"/>
        </w:trPr>
        <w:tc>
          <w:tcPr>
            <w:tcW w:type="dxa" w:w="2646"/>
            <w:vAlign w:val="center"/>
          </w:tcPr>
          <w:p>
            <w:pPr>
              <w:pStyle w:val="PliveCelda"/>
              <w:jc w:val="left"/>
            </w:pPr>
            <w:r>
              <w:rPr>
                <w:sz w:val="18"/>
                <w:szCs w:val="18"/>
              </w:rPr>
              <w:t>extension</w:t>
            </w:r>
          </w:p>
        </w:tc>
        <w:tc>
          <w:tcPr>
            <w:tcW w:type="dxa" w:w="1303"/>
            <w:vAlign w:val="center"/>
          </w:tcPr>
          <w:p>
            <w:pPr>
              <w:pStyle w:val="PliveCelda"/>
              <w:jc w:val="left"/>
            </w:pPr>
            <w:r>
              <w:rPr>
                <w:sz w:val="18"/>
                <w:szCs w:val="18"/>
              </w:rPr>
              <w:t>String</w:t>
            </w:r>
          </w:p>
        </w:tc>
        <w:tc>
          <w:tcPr>
            <w:tcW w:type="dxa" w:w="1005"/>
            <w:vAlign w:val="center"/>
          </w:tcPr>
          <w:p>
            <w:pPr>
              <w:pStyle w:val="PliveCelda"/>
              <w:jc w:val="right"/>
            </w:pPr>
          </w:p>
        </w:tc>
        <w:tc>
          <w:tcPr>
            <w:tcW w:type="dxa" w:w="1602"/>
            <w:vAlign w:val="center"/>
          </w:tcPr>
          <w:p>
            <w:pPr>
              <w:pStyle w:val="PliveCelda"/>
              <w:jc w:val="right"/>
            </w:pPr>
          </w:p>
        </w:tc>
        <w:tc>
          <w:tcPr>
            <w:tcW w:type="dxa" w:w="3082"/>
            <w:vAlign w:val="center"/>
          </w:tcPr>
          <w:p>
            <w:pPr>
              <w:pStyle w:val="PliveCelda"/>
              <w:jc w:val="left"/>
            </w:pPr>
            <w:r>
              <w:rPr>
                <w:sz w:val="18"/>
                <w:szCs w:val="18"/>
              </w:rPr>
              <w:t>Localizar tiendas.json</w:t>
            </w:r>
          </w:p>
        </w:tc>
      </w:tr>
      <w:tr>
        <w:trPr>
          <w:cantSplit w:val="true"/>
        </w:trPr>
        <w:tc>
          <w:tcPr>
            <w:tcW w:type="dxa" w:w="2646"/>
            <w:shd w:color="auto" w:val="clear" w:fill="F0F1F3"/>
            <w:vAlign w:val="center"/>
          </w:tcPr>
          <w:p>
            <w:pPr>
              <w:pStyle w:val="PliveCelda"/>
              <w:jc w:val="left"/>
            </w:pPr>
            <w:r>
              <w:rPr>
                <w:sz w:val="18"/>
                <w:szCs w:val="18"/>
              </w:rPr>
              <w:t>uri</w:t>
            </w:r>
          </w:p>
        </w:tc>
        <w:tc>
          <w:tcPr>
            <w:tcW w:type="dxa" w:w="1303"/>
            <w:shd w:color="auto" w:val="clear" w:fill="F0F1F3"/>
            <w:vAlign w:val="center"/>
          </w:tcPr>
          <w:p>
            <w:pPr>
              <w:pStyle w:val="PliveCelda"/>
              <w:jc w:val="left"/>
            </w:pPr>
            <w:r>
              <w:rPr>
                <w:sz w:val="18"/>
                <w:szCs w:val="18"/>
              </w:rPr>
              <w:t>String</w:t>
            </w:r>
          </w:p>
        </w:tc>
        <w:tc>
          <w:tcPr>
            <w:tcW w:type="dxa" w:w="1005"/>
            <w:shd w:color="auto" w:val="clear" w:fill="F0F1F3"/>
            <w:vAlign w:val="center"/>
          </w:tcPr>
          <w:p>
            <w:pPr>
              <w:pStyle w:val="PliveCelda"/>
              <w:jc w:val="right"/>
            </w:pPr>
          </w:p>
        </w:tc>
        <w:tc>
          <w:tcPr>
            <w:tcW w:type="dxa" w:w="1602"/>
            <w:shd w:color="auto" w:val="clear" w:fill="F0F1F3"/>
            <w:vAlign w:val="center"/>
          </w:tcPr>
          <w:p>
            <w:pPr>
              <w:pStyle w:val="PliveCelda"/>
              <w:jc w:val="right"/>
            </w:pPr>
          </w:p>
        </w:tc>
        <w:tc>
          <w:tcPr>
            <w:tcW w:type="dxa" w:w="3082"/>
            <w:shd w:color="auto" w:val="clear" w:fill="F0F1F3"/>
            <w:vAlign w:val="center"/>
          </w:tcPr>
          <w:p>
            <w:pPr>
              <w:pStyle w:val="PliveCelda"/>
              <w:jc w:val="left"/>
            </w:pPr>
            <w:r>
              <w:rPr>
                <w:sz w:val="18"/>
                <w:szCs w:val="18"/>
              </w:rPr>
              <w:t>Localizar tiendas.json</w:t>
            </w:r>
          </w:p>
        </w:tc>
      </w:tr>
      <w:tr>
        <w:trPr>
          <w:cantSplit w:val="true"/>
        </w:trPr>
        <w:tc>
          <w:tcPr>
            <w:tcW w:type="dxa" w:w="2646"/>
            <w:vAlign w:val="center"/>
          </w:tcPr>
          <w:p>
            <w:pPr>
              <w:pStyle w:val="PliveCelda"/>
              <w:jc w:val="left"/>
            </w:pPr>
            <w:r>
              <w:rPr>
                <w:sz w:val="18"/>
                <w:szCs w:val="18"/>
              </w:rPr>
              <w:t>rooturi</w:t>
            </w:r>
          </w:p>
        </w:tc>
        <w:tc>
          <w:tcPr>
            <w:tcW w:type="dxa" w:w="1303"/>
            <w:vAlign w:val="center"/>
          </w:tcPr>
          <w:p>
            <w:pPr>
              <w:pStyle w:val="PliveCelda"/>
              <w:jc w:val="left"/>
            </w:pPr>
            <w:r>
              <w:rPr>
                <w:sz w:val="18"/>
                <w:szCs w:val="18"/>
              </w:rPr>
              <w:t>String</w:t>
            </w:r>
          </w:p>
        </w:tc>
        <w:tc>
          <w:tcPr>
            <w:tcW w:type="dxa" w:w="1005"/>
            <w:vAlign w:val="center"/>
          </w:tcPr>
          <w:p>
            <w:pPr>
              <w:pStyle w:val="PliveCelda"/>
              <w:jc w:val="right"/>
            </w:pPr>
          </w:p>
        </w:tc>
        <w:tc>
          <w:tcPr>
            <w:tcW w:type="dxa" w:w="1602"/>
            <w:vAlign w:val="center"/>
          </w:tcPr>
          <w:p>
            <w:pPr>
              <w:pStyle w:val="PliveCelda"/>
              <w:jc w:val="right"/>
            </w:pPr>
          </w:p>
        </w:tc>
        <w:tc>
          <w:tcPr>
            <w:tcW w:type="dxa" w:w="3082"/>
            <w:vAlign w:val="center"/>
          </w:tcPr>
          <w:p>
            <w:pPr>
              <w:pStyle w:val="PliveCelda"/>
              <w:jc w:val="left"/>
            </w:pPr>
            <w:r>
              <w:rPr>
                <w:sz w:val="18"/>
                <w:szCs w:val="18"/>
              </w:rPr>
              <w:t>Localizar tiendas.json</w:t>
            </w:r>
          </w:p>
        </w:tc>
      </w:tr>
      <w:tr>
        <w:trPr>
          <w:cantSplit w:val="true"/>
        </w:trPr>
        <w:tc>
          <w:tcPr>
            <w:tcW w:type="dxa" w:w="2646"/>
            <w:shd w:color="auto" w:val="clear" w:fill="F0F1F3"/>
            <w:vAlign w:val="center"/>
          </w:tcPr>
          <w:p>
            <w:pPr>
              <w:pStyle w:val="PliveCelda"/>
              <w:jc w:val="left"/>
            </w:pPr>
            <w:r>
              <w:rPr>
                <w:sz w:val="18"/>
                <w:szCs w:val="18"/>
              </w:rPr>
              <w:t>id_tienda</w:t>
            </w:r>
          </w:p>
        </w:tc>
        <w:tc>
          <w:tcPr>
            <w:tcW w:type="dxa" w:w="1303"/>
            <w:shd w:color="auto" w:val="clear" w:fill="F0F1F3"/>
            <w:vAlign w:val="center"/>
          </w:tcPr>
          <w:p>
            <w:pPr>
              <w:pStyle w:val="PliveCelda"/>
              <w:jc w:val="left"/>
            </w:pPr>
            <w:r>
              <w:rPr>
                <w:sz w:val="18"/>
                <w:szCs w:val="18"/>
              </w:rPr>
              <w:t>String</w:t>
            </w:r>
          </w:p>
        </w:tc>
        <w:tc>
          <w:tcPr>
            <w:tcW w:type="dxa" w:w="1005"/>
            <w:shd w:color="auto" w:val="clear" w:fill="F0F1F3"/>
            <w:vAlign w:val="center"/>
          </w:tcPr>
          <w:p>
            <w:pPr>
              <w:pStyle w:val="PliveCelda"/>
              <w:jc w:val="right"/>
            </w:pPr>
          </w:p>
        </w:tc>
        <w:tc>
          <w:tcPr>
            <w:tcW w:type="dxa" w:w="1602"/>
            <w:shd w:color="auto" w:val="clear" w:fill="F0F1F3"/>
            <w:vAlign w:val="center"/>
          </w:tcPr>
          <w:p>
            <w:pPr>
              <w:pStyle w:val="PliveCelda"/>
              <w:jc w:val="right"/>
            </w:pPr>
          </w:p>
        </w:tc>
        <w:tc>
          <w:tcPr>
            <w:tcW w:type="dxa" w:w="3082"/>
            <w:shd w:color="auto" w:val="clear" w:fill="F0F1F3"/>
            <w:vAlign w:val="center"/>
          </w:tcPr>
          <w:p>
            <w:pPr>
              <w:pStyle w:val="PliveCelda"/>
              <w:jc w:val="left"/>
            </w:pPr>
            <w:r>
              <w:rPr>
                <w:sz w:val="18"/>
                <w:szCs w:val="18"/>
              </w:rPr>
              <w:t>Leer tiendas (JSON)</w:t>
            </w:r>
          </w:p>
        </w:tc>
      </w:tr>
      <w:tr>
        <w:trPr>
          <w:cantSplit w:val="true"/>
        </w:trPr>
        <w:tc>
          <w:tcPr>
            <w:tcW w:type="dxa" w:w="2646"/>
            <w:vAlign w:val="center"/>
          </w:tcPr>
          <w:p>
            <w:pPr>
              <w:pStyle w:val="PliveCelda"/>
              <w:jc w:val="left"/>
            </w:pPr>
            <w:r>
              <w:rPr>
                <w:sz w:val="18"/>
                <w:szCs w:val="18"/>
              </w:rPr>
              <w:t>nombre</w:t>
            </w:r>
          </w:p>
        </w:tc>
        <w:tc>
          <w:tcPr>
            <w:tcW w:type="dxa" w:w="1303"/>
            <w:vAlign w:val="center"/>
          </w:tcPr>
          <w:p>
            <w:pPr>
              <w:pStyle w:val="PliveCelda"/>
              <w:jc w:val="left"/>
            </w:pPr>
            <w:r>
              <w:rPr>
                <w:sz w:val="18"/>
                <w:szCs w:val="18"/>
              </w:rPr>
              <w:t>String</w:t>
            </w:r>
          </w:p>
        </w:tc>
        <w:tc>
          <w:tcPr>
            <w:tcW w:type="dxa" w:w="1005"/>
            <w:vAlign w:val="center"/>
          </w:tcPr>
          <w:p>
            <w:pPr>
              <w:pStyle w:val="PliveCelda"/>
              <w:jc w:val="right"/>
            </w:pPr>
          </w:p>
        </w:tc>
        <w:tc>
          <w:tcPr>
            <w:tcW w:type="dxa" w:w="1602"/>
            <w:vAlign w:val="center"/>
          </w:tcPr>
          <w:p>
            <w:pPr>
              <w:pStyle w:val="PliveCelda"/>
              <w:jc w:val="right"/>
            </w:pPr>
          </w:p>
        </w:tc>
        <w:tc>
          <w:tcPr>
            <w:tcW w:type="dxa" w:w="3082"/>
            <w:vAlign w:val="center"/>
          </w:tcPr>
          <w:p>
            <w:pPr>
              <w:pStyle w:val="PliveCelda"/>
              <w:jc w:val="left"/>
            </w:pPr>
            <w:r>
              <w:rPr>
                <w:sz w:val="18"/>
                <w:szCs w:val="18"/>
              </w:rPr>
              <w:t>Leer tiendas (JSON)</w:t>
            </w:r>
          </w:p>
        </w:tc>
      </w:tr>
      <w:tr>
        <w:trPr>
          <w:cantSplit w:val="true"/>
        </w:trPr>
        <w:tc>
          <w:tcPr>
            <w:tcW w:type="dxa" w:w="2646"/>
            <w:shd w:color="auto" w:val="clear" w:fill="F0F1F3"/>
            <w:vAlign w:val="center"/>
          </w:tcPr>
          <w:p>
            <w:pPr>
              <w:pStyle w:val="PliveCelda"/>
              <w:jc w:val="left"/>
            </w:pPr>
            <w:r>
              <w:rPr>
                <w:sz w:val="18"/>
                <w:szCs w:val="18"/>
              </w:rPr>
              <w:t>barrio</w:t>
            </w:r>
          </w:p>
        </w:tc>
        <w:tc>
          <w:tcPr>
            <w:tcW w:type="dxa" w:w="1303"/>
            <w:shd w:color="auto" w:val="clear" w:fill="F0F1F3"/>
            <w:vAlign w:val="center"/>
          </w:tcPr>
          <w:p>
            <w:pPr>
              <w:pStyle w:val="PliveCelda"/>
              <w:jc w:val="left"/>
            </w:pPr>
            <w:r>
              <w:rPr>
                <w:sz w:val="18"/>
                <w:szCs w:val="18"/>
              </w:rPr>
              <w:t>String</w:t>
            </w:r>
          </w:p>
        </w:tc>
        <w:tc>
          <w:tcPr>
            <w:tcW w:type="dxa" w:w="1005"/>
            <w:shd w:color="auto" w:val="clear" w:fill="F0F1F3"/>
            <w:vAlign w:val="center"/>
          </w:tcPr>
          <w:p>
            <w:pPr>
              <w:pStyle w:val="PliveCelda"/>
              <w:jc w:val="right"/>
            </w:pPr>
          </w:p>
        </w:tc>
        <w:tc>
          <w:tcPr>
            <w:tcW w:type="dxa" w:w="1602"/>
            <w:shd w:color="auto" w:val="clear" w:fill="F0F1F3"/>
            <w:vAlign w:val="center"/>
          </w:tcPr>
          <w:p>
            <w:pPr>
              <w:pStyle w:val="PliveCelda"/>
              <w:jc w:val="right"/>
            </w:pPr>
          </w:p>
        </w:tc>
        <w:tc>
          <w:tcPr>
            <w:tcW w:type="dxa" w:w="3082"/>
            <w:shd w:color="auto" w:val="clear" w:fill="F0F1F3"/>
            <w:vAlign w:val="center"/>
          </w:tcPr>
          <w:p>
            <w:pPr>
              <w:pStyle w:val="PliveCelda"/>
              <w:jc w:val="left"/>
            </w:pPr>
            <w:r>
              <w:rPr>
                <w:sz w:val="18"/>
                <w:szCs w:val="18"/>
              </w:rPr>
              <w:t>Leer tiendas (JSON)</w:t>
            </w:r>
          </w:p>
        </w:tc>
      </w:tr>
      <w:tr>
        <w:trPr>
          <w:cantSplit w:val="true"/>
        </w:trPr>
        <w:tc>
          <w:tcPr>
            <w:tcW w:type="dxa" w:w="2646"/>
            <w:vAlign w:val="center"/>
          </w:tcPr>
          <w:p>
            <w:pPr>
              <w:pStyle w:val="PliveCelda"/>
              <w:jc w:val="left"/>
            </w:pPr>
            <w:r>
              <w:rPr>
                <w:sz w:val="18"/>
                <w:szCs w:val="18"/>
              </w:rPr>
              <w:t>distrito</w:t>
            </w:r>
          </w:p>
        </w:tc>
        <w:tc>
          <w:tcPr>
            <w:tcW w:type="dxa" w:w="1303"/>
            <w:vAlign w:val="center"/>
          </w:tcPr>
          <w:p>
            <w:pPr>
              <w:pStyle w:val="PliveCelda"/>
              <w:jc w:val="left"/>
            </w:pPr>
            <w:r>
              <w:rPr>
                <w:sz w:val="18"/>
                <w:szCs w:val="18"/>
              </w:rPr>
              <w:t>String</w:t>
            </w:r>
          </w:p>
        </w:tc>
        <w:tc>
          <w:tcPr>
            <w:tcW w:type="dxa" w:w="1005"/>
            <w:vAlign w:val="center"/>
          </w:tcPr>
          <w:p>
            <w:pPr>
              <w:pStyle w:val="PliveCelda"/>
              <w:jc w:val="right"/>
            </w:pPr>
          </w:p>
        </w:tc>
        <w:tc>
          <w:tcPr>
            <w:tcW w:type="dxa" w:w="1602"/>
            <w:vAlign w:val="center"/>
          </w:tcPr>
          <w:p>
            <w:pPr>
              <w:pStyle w:val="PliveCelda"/>
              <w:jc w:val="right"/>
            </w:pPr>
          </w:p>
        </w:tc>
        <w:tc>
          <w:tcPr>
            <w:tcW w:type="dxa" w:w="3082"/>
            <w:vAlign w:val="center"/>
          </w:tcPr>
          <w:p>
            <w:pPr>
              <w:pStyle w:val="PliveCelda"/>
              <w:jc w:val="left"/>
            </w:pPr>
            <w:r>
              <w:rPr>
                <w:sz w:val="18"/>
                <w:szCs w:val="18"/>
              </w:rPr>
              <w:t>Leer tiendas (JSON)</w:t>
            </w:r>
          </w:p>
        </w:tc>
      </w:tr>
      <w:tr>
        <w:trPr>
          <w:cantSplit w:val="true"/>
        </w:trPr>
        <w:tc>
          <w:tcPr>
            <w:tcW w:type="dxa" w:w="2646"/>
            <w:shd w:color="auto" w:val="clear" w:fill="F0F1F3"/>
            <w:vAlign w:val="center"/>
          </w:tcPr>
          <w:p>
            <w:pPr>
              <w:pStyle w:val="PliveCelda"/>
              <w:jc w:val="left"/>
            </w:pPr>
            <w:r>
              <w:rPr>
                <w:sz w:val="18"/>
                <w:szCs w:val="18"/>
              </w:rPr>
              <w:t>codigo_postal</w:t>
            </w:r>
          </w:p>
        </w:tc>
        <w:tc>
          <w:tcPr>
            <w:tcW w:type="dxa" w:w="1303"/>
            <w:shd w:color="auto" w:val="clear" w:fill="F0F1F3"/>
            <w:vAlign w:val="center"/>
          </w:tcPr>
          <w:p>
            <w:pPr>
              <w:pStyle w:val="PliveCelda"/>
              <w:jc w:val="left"/>
            </w:pPr>
            <w:r>
              <w:rPr>
                <w:sz w:val="18"/>
                <w:szCs w:val="18"/>
              </w:rPr>
              <w:t>String</w:t>
            </w:r>
          </w:p>
        </w:tc>
        <w:tc>
          <w:tcPr>
            <w:tcW w:type="dxa" w:w="1005"/>
            <w:shd w:color="auto" w:val="clear" w:fill="F0F1F3"/>
            <w:vAlign w:val="center"/>
          </w:tcPr>
          <w:p>
            <w:pPr>
              <w:pStyle w:val="PliveCelda"/>
              <w:jc w:val="right"/>
            </w:pPr>
          </w:p>
        </w:tc>
        <w:tc>
          <w:tcPr>
            <w:tcW w:type="dxa" w:w="1602"/>
            <w:shd w:color="auto" w:val="clear" w:fill="F0F1F3"/>
            <w:vAlign w:val="center"/>
          </w:tcPr>
          <w:p>
            <w:pPr>
              <w:pStyle w:val="PliveCelda"/>
              <w:jc w:val="right"/>
            </w:pPr>
          </w:p>
        </w:tc>
        <w:tc>
          <w:tcPr>
            <w:tcW w:type="dxa" w:w="3082"/>
            <w:shd w:color="auto" w:val="clear" w:fill="F0F1F3"/>
            <w:vAlign w:val="center"/>
          </w:tcPr>
          <w:p>
            <w:pPr>
              <w:pStyle w:val="PliveCelda"/>
              <w:jc w:val="left"/>
            </w:pPr>
            <w:r>
              <w:rPr>
                <w:sz w:val="18"/>
                <w:szCs w:val="18"/>
              </w:rPr>
              <w:t>Leer tiendas (JSON)</w:t>
            </w:r>
          </w:p>
        </w:tc>
      </w:tr>
      <w:tr>
        <w:trPr>
          <w:cantSplit w:val="true"/>
        </w:trPr>
        <w:tc>
          <w:tcPr>
            <w:tcW w:type="dxa" w:w="2646"/>
            <w:vAlign w:val="center"/>
          </w:tcPr>
          <w:p>
            <w:pPr>
              <w:pStyle w:val="PliveCelda"/>
              <w:jc w:val="left"/>
            </w:pPr>
            <w:r>
              <w:rPr>
                <w:sz w:val="18"/>
                <w:szCs w:val="18"/>
              </w:rPr>
              <w:t>fecha_apertura</w:t>
            </w:r>
          </w:p>
        </w:tc>
        <w:tc>
          <w:tcPr>
            <w:tcW w:type="dxa" w:w="1303"/>
            <w:vAlign w:val="center"/>
          </w:tcPr>
          <w:p>
            <w:pPr>
              <w:pStyle w:val="PliveCelda"/>
              <w:jc w:val="left"/>
            </w:pPr>
            <w:r>
              <w:rPr>
                <w:sz w:val="18"/>
                <w:szCs w:val="18"/>
              </w:rPr>
              <w:t>String</w:t>
            </w:r>
          </w:p>
        </w:tc>
        <w:tc>
          <w:tcPr>
            <w:tcW w:type="dxa" w:w="1005"/>
            <w:vAlign w:val="center"/>
          </w:tcPr>
          <w:p>
            <w:pPr>
              <w:pStyle w:val="PliveCelda"/>
              <w:jc w:val="right"/>
            </w:pPr>
          </w:p>
        </w:tc>
        <w:tc>
          <w:tcPr>
            <w:tcW w:type="dxa" w:w="1602"/>
            <w:vAlign w:val="center"/>
          </w:tcPr>
          <w:p>
            <w:pPr>
              <w:pStyle w:val="PliveCelda"/>
              <w:jc w:val="right"/>
            </w:pPr>
          </w:p>
        </w:tc>
        <w:tc>
          <w:tcPr>
            <w:tcW w:type="dxa" w:w="3082"/>
            <w:vAlign w:val="center"/>
          </w:tcPr>
          <w:p>
            <w:pPr>
              <w:pStyle w:val="PliveCelda"/>
              <w:jc w:val="left"/>
            </w:pPr>
            <w:r>
              <w:rPr>
                <w:sz w:val="18"/>
                <w:szCs w:val="18"/>
              </w:rPr>
              <w:t>Leer tiendas (JSON)</w:t>
            </w:r>
          </w:p>
        </w:tc>
      </w:tr>
      <w:tr>
        <w:trPr>
          <w:cantSplit w:val="true"/>
        </w:trPr>
        <w:tc>
          <w:tcPr>
            <w:tcW w:type="dxa" w:w="2646"/>
            <w:shd w:color="auto" w:val="clear" w:fill="F0F1F3"/>
            <w:vAlign w:val="center"/>
          </w:tcPr>
          <w:p>
            <w:pPr>
              <w:pStyle w:val="PliveCelda"/>
              <w:jc w:val="left"/>
            </w:pPr>
            <w:r>
              <w:rPr>
                <w:sz w:val="18"/>
                <w:szCs w:val="18"/>
              </w:rPr>
              <w:t>superficie_m2</w:t>
            </w:r>
          </w:p>
        </w:tc>
        <w:tc>
          <w:tcPr>
            <w:tcW w:type="dxa" w:w="1303"/>
            <w:shd w:color="auto" w:val="clear" w:fill="F0F1F3"/>
            <w:vAlign w:val="center"/>
          </w:tcPr>
          <w:p>
            <w:pPr>
              <w:pStyle w:val="PliveCelda"/>
              <w:jc w:val="left"/>
            </w:pPr>
            <w:r>
              <w:rPr>
                <w:sz w:val="18"/>
                <w:szCs w:val="18"/>
              </w:rPr>
              <w:t>Integer</w:t>
            </w:r>
          </w:p>
        </w:tc>
        <w:tc>
          <w:tcPr>
            <w:tcW w:type="dxa" w:w="1005"/>
            <w:shd w:color="auto" w:val="clear" w:fill="F0F1F3"/>
            <w:vAlign w:val="center"/>
          </w:tcPr>
          <w:p>
            <w:pPr>
              <w:pStyle w:val="PliveCelda"/>
              <w:jc w:val="right"/>
            </w:pPr>
          </w:p>
        </w:tc>
        <w:tc>
          <w:tcPr>
            <w:tcW w:type="dxa" w:w="1602"/>
            <w:shd w:color="auto" w:val="clear" w:fill="F0F1F3"/>
            <w:vAlign w:val="center"/>
          </w:tcPr>
          <w:p>
            <w:pPr>
              <w:pStyle w:val="PliveCelda"/>
              <w:jc w:val="right"/>
            </w:pPr>
            <w:r>
              <w:rPr>
                <w:sz w:val="18"/>
                <w:szCs w:val="18"/>
              </w:rPr>
              <w:t>0</w:t>
            </w:r>
          </w:p>
        </w:tc>
        <w:tc>
          <w:tcPr>
            <w:tcW w:type="dxa" w:w="3082"/>
            <w:shd w:color="auto" w:val="clear" w:fill="F0F1F3"/>
            <w:vAlign w:val="center"/>
          </w:tcPr>
          <w:p>
            <w:pPr>
              <w:pStyle w:val="PliveCelda"/>
              <w:jc w:val="left"/>
            </w:pPr>
            <w:r>
              <w:rPr>
                <w:sz w:val="18"/>
                <w:szCs w:val="18"/>
              </w:rPr>
              <w:t>Leer tiendas (JSON)</w:t>
            </w:r>
          </w:p>
        </w:tc>
      </w:tr>
      <w:tr>
        <w:trPr>
          <w:cantSplit w:val="true"/>
        </w:trPr>
        <w:tc>
          <w:tcPr>
            <w:tcW w:type="dxa" w:w="2646"/>
            <w:vAlign w:val="center"/>
          </w:tcPr>
          <w:p>
            <w:pPr>
              <w:pStyle w:val="PliveCelda"/>
              <w:jc w:val="left"/>
            </w:pPr>
            <w:r>
              <w:rPr>
                <w:sz w:val="18"/>
                <w:szCs w:val="18"/>
              </w:rPr>
              <w:t>plazas</w:t>
            </w:r>
          </w:p>
        </w:tc>
        <w:tc>
          <w:tcPr>
            <w:tcW w:type="dxa" w:w="1303"/>
            <w:vAlign w:val="center"/>
          </w:tcPr>
          <w:p>
            <w:pPr>
              <w:pStyle w:val="PliveCelda"/>
              <w:jc w:val="left"/>
            </w:pPr>
            <w:r>
              <w:rPr>
                <w:sz w:val="18"/>
                <w:szCs w:val="18"/>
              </w:rPr>
              <w:t>Integer</w:t>
            </w:r>
          </w:p>
        </w:tc>
        <w:tc>
          <w:tcPr>
            <w:tcW w:type="dxa" w:w="1005"/>
            <w:vAlign w:val="center"/>
          </w:tcPr>
          <w:p>
            <w:pPr>
              <w:pStyle w:val="PliveCelda"/>
              <w:jc w:val="right"/>
            </w:pPr>
          </w:p>
        </w:tc>
        <w:tc>
          <w:tcPr>
            <w:tcW w:type="dxa" w:w="1602"/>
            <w:vAlign w:val="center"/>
          </w:tcPr>
          <w:p>
            <w:pPr>
              <w:pStyle w:val="PliveCelda"/>
              <w:jc w:val="right"/>
            </w:pPr>
            <w:r>
              <w:rPr>
                <w:sz w:val="18"/>
                <w:szCs w:val="18"/>
              </w:rPr>
              <w:t>0</w:t>
            </w:r>
          </w:p>
        </w:tc>
        <w:tc>
          <w:tcPr>
            <w:tcW w:type="dxa" w:w="3082"/>
            <w:vAlign w:val="center"/>
          </w:tcPr>
          <w:p>
            <w:pPr>
              <w:pStyle w:val="PliveCelda"/>
              <w:jc w:val="left"/>
            </w:pPr>
            <w:r>
              <w:rPr>
                <w:sz w:val="18"/>
                <w:szCs w:val="18"/>
              </w:rPr>
              <w:t>Leer tiendas (JSON)</w:t>
            </w:r>
          </w:p>
        </w:tc>
      </w:tr>
    </w:tbl>
    <w:p>
      <w:pPr>
        <w:spacing w:after="0" w:before="60"/>
      </w:pPr>
    </w:p>
    <w:p>
      <w:pPr>
        <w:pStyle w:val="Heading3"/>
      </w:pPr>
      <w:r>
        <w:t>Estandarizar textos</w:t>
      </w:r>
    </w:p>
    <w:tbl>
      <w:tblPr>
        <w:tblW w:w="9638" w:type="dxa"/>
        <w:tblBorders>
          <w:top w:val="single" w:sz="4" w:space="0" w:color="D9DEE5"/>
          <w:left w:val="nil"/>
          <w:bottom w:val="single" w:sz="4" w:space="0" w:color="D9DEE5"/>
          <w:right w:val="nil"/>
          <w:insideH w:val="single" w:sz="4" w:space="0" w:color="D9DEE5"/>
          <w:insideV w:val="nil"/>
        </w:tblBorders>
        <w:tblLayout w:type="fixed"/>
        <w:tblCellMar>
          <w:top w:type="dxa" w:w="30"/>
          <w:left w:type="dxa" w:w="80"/>
          <w:bottom w:type="dxa" w:w="30"/>
          <w:right w:type="dxa" w:w="80"/>
        </w:tblCellMar>
      </w:tblPr>
      <w:tblGrid>
        <w:gridCol w:w="2646"/>
        <w:gridCol w:w="1303"/>
        <w:gridCol w:w="1005"/>
        <w:gridCol w:w="1602"/>
        <w:gridCol w:w="3082"/>
      </w:tblGrid>
      <w:tr>
        <w:trPr>
          <w:tblHeader w:val="true"/>
          <w:cantSplit w:val="true"/>
        </w:trPr>
        <w:tc>
          <w:tcPr>
            <w:tcW w:type="dxa" w:w="2646"/>
            <w:shd w:color="auto" w:val="clear" w:fill="243B53"/>
            <w:vAlign w:val="center"/>
          </w:tcPr>
          <w:p>
            <w:pPr>
              <w:pStyle w:val="PliveCelda"/>
              <w:jc w:val="left"/>
            </w:pPr>
            <w:r>
              <w:rPr>
                <w:b w:val="true"/>
                <w:color w:val="FFFFFF"/>
                <w:sz w:val="18"/>
                <w:szCs w:val="18"/>
              </w:rPr>
              <w:t>Campo</w:t>
            </w:r>
          </w:p>
        </w:tc>
        <w:tc>
          <w:tcPr>
            <w:tcW w:type="dxa" w:w="1303"/>
            <w:shd w:color="auto" w:val="clear" w:fill="243B53"/>
            <w:vAlign w:val="center"/>
          </w:tcPr>
          <w:p>
            <w:pPr>
              <w:pStyle w:val="PliveCelda"/>
              <w:jc w:val="left"/>
            </w:pPr>
            <w:r>
              <w:rPr>
                <w:b w:val="true"/>
                <w:color w:val="FFFFFF"/>
                <w:sz w:val="18"/>
                <w:szCs w:val="18"/>
              </w:rPr>
              <w:t>Tipo</w:t>
            </w:r>
          </w:p>
        </w:tc>
        <w:tc>
          <w:tcPr>
            <w:tcW w:type="dxa" w:w="1005"/>
            <w:shd w:color="auto" w:val="clear" w:fill="243B53"/>
            <w:vAlign w:val="center"/>
          </w:tcPr>
          <w:p>
            <w:pPr>
              <w:pStyle w:val="PliveCelda"/>
              <w:jc w:val="right"/>
            </w:pPr>
            <w:r>
              <w:rPr>
                <w:b w:val="true"/>
                <w:color w:val="FFFFFF"/>
                <w:sz w:val="18"/>
                <w:szCs w:val="18"/>
              </w:rPr>
              <w:t>Largo</w:t>
            </w:r>
          </w:p>
        </w:tc>
        <w:tc>
          <w:tcPr>
            <w:tcW w:type="dxa" w:w="1602"/>
            <w:shd w:color="auto" w:val="clear" w:fill="243B53"/>
            <w:vAlign w:val="center"/>
          </w:tcPr>
          <w:p>
            <w:pPr>
              <w:pStyle w:val="PliveCelda"/>
              <w:jc w:val="right"/>
            </w:pPr>
            <w:r>
              <w:rPr>
                <w:b w:val="true"/>
                <w:color w:val="FFFFFF"/>
                <w:sz w:val="18"/>
                <w:szCs w:val="18"/>
              </w:rPr>
              <w:t>Precisión</w:t>
            </w:r>
          </w:p>
        </w:tc>
        <w:tc>
          <w:tcPr>
            <w:tcW w:type="dxa" w:w="3082"/>
            <w:shd w:color="auto" w:val="clear" w:fill="243B53"/>
            <w:vAlign w:val="center"/>
          </w:tcPr>
          <w:p>
            <w:pPr>
              <w:pStyle w:val="PliveCelda"/>
              <w:jc w:val="left"/>
            </w:pPr>
            <w:r>
              <w:rPr>
                <w:b w:val="true"/>
                <w:color w:val="FFFFFF"/>
                <w:sz w:val="18"/>
                <w:szCs w:val="18"/>
              </w:rPr>
              <w:t>Origen</w:t>
            </w:r>
          </w:p>
        </w:tc>
      </w:tr>
      <w:tr>
        <w:trPr>
          <w:cantSplit w:val="true"/>
        </w:trPr>
        <w:tc>
          <w:tcPr>
            <w:tcW w:type="dxa" w:w="2646"/>
            <w:vAlign w:val="center"/>
          </w:tcPr>
          <w:p>
            <w:pPr>
              <w:pStyle w:val="PliveCelda"/>
              <w:jc w:val="left"/>
            </w:pPr>
            <w:r>
              <w:rPr>
                <w:sz w:val="18"/>
                <w:szCs w:val="18"/>
              </w:rPr>
              <w:t>filename</w:t>
            </w:r>
          </w:p>
        </w:tc>
        <w:tc>
          <w:tcPr>
            <w:tcW w:type="dxa" w:w="1303"/>
            <w:vAlign w:val="center"/>
          </w:tcPr>
          <w:p>
            <w:pPr>
              <w:pStyle w:val="PliveCelda"/>
              <w:jc w:val="left"/>
            </w:pPr>
            <w:r>
              <w:rPr>
                <w:sz w:val="18"/>
                <w:szCs w:val="18"/>
              </w:rPr>
              <w:t>String</w:t>
            </w:r>
          </w:p>
        </w:tc>
        <w:tc>
          <w:tcPr>
            <w:tcW w:type="dxa" w:w="1005"/>
            <w:vAlign w:val="center"/>
          </w:tcPr>
          <w:p>
            <w:pPr>
              <w:pStyle w:val="PliveCelda"/>
              <w:jc w:val="right"/>
            </w:pPr>
            <w:r>
              <w:rPr>
                <w:sz w:val="18"/>
                <w:szCs w:val="18"/>
              </w:rPr>
              <w:t>500</w:t>
            </w:r>
          </w:p>
        </w:tc>
        <w:tc>
          <w:tcPr>
            <w:tcW w:type="dxa" w:w="1602"/>
            <w:vAlign w:val="center"/>
          </w:tcPr>
          <w:p>
            <w:pPr>
              <w:pStyle w:val="PliveCelda"/>
              <w:jc w:val="right"/>
            </w:pPr>
          </w:p>
        </w:tc>
        <w:tc>
          <w:tcPr>
            <w:tcW w:type="dxa" w:w="3082"/>
            <w:vAlign w:val="center"/>
          </w:tcPr>
          <w:p>
            <w:pPr>
              <w:pStyle w:val="PliveCelda"/>
              <w:jc w:val="left"/>
            </w:pPr>
            <w:r>
              <w:rPr>
                <w:sz w:val="18"/>
                <w:szCs w:val="18"/>
              </w:rPr>
              <w:t>Localizar tiendas.json</w:t>
            </w:r>
          </w:p>
        </w:tc>
      </w:tr>
      <w:tr>
        <w:trPr>
          <w:cantSplit w:val="true"/>
        </w:trPr>
        <w:tc>
          <w:tcPr>
            <w:tcW w:type="dxa" w:w="2646"/>
            <w:shd w:color="auto" w:val="clear" w:fill="F0F1F3"/>
            <w:vAlign w:val="center"/>
          </w:tcPr>
          <w:p>
            <w:pPr>
              <w:pStyle w:val="PliveCelda"/>
              <w:jc w:val="left"/>
            </w:pPr>
            <w:r>
              <w:rPr>
                <w:sz w:val="18"/>
                <w:szCs w:val="18"/>
              </w:rPr>
              <w:t>short_filename</w:t>
            </w:r>
          </w:p>
        </w:tc>
        <w:tc>
          <w:tcPr>
            <w:tcW w:type="dxa" w:w="1303"/>
            <w:shd w:color="auto" w:val="clear" w:fill="F0F1F3"/>
            <w:vAlign w:val="center"/>
          </w:tcPr>
          <w:p>
            <w:pPr>
              <w:pStyle w:val="PliveCelda"/>
              <w:jc w:val="left"/>
            </w:pPr>
            <w:r>
              <w:rPr>
                <w:sz w:val="18"/>
                <w:szCs w:val="18"/>
              </w:rPr>
              <w:t>String</w:t>
            </w:r>
          </w:p>
        </w:tc>
        <w:tc>
          <w:tcPr>
            <w:tcW w:type="dxa" w:w="1005"/>
            <w:shd w:color="auto" w:val="clear" w:fill="F0F1F3"/>
            <w:vAlign w:val="center"/>
          </w:tcPr>
          <w:p>
            <w:pPr>
              <w:pStyle w:val="PliveCelda"/>
              <w:jc w:val="right"/>
            </w:pPr>
            <w:r>
              <w:rPr>
                <w:sz w:val="18"/>
                <w:szCs w:val="18"/>
              </w:rPr>
              <w:t>500</w:t>
            </w:r>
          </w:p>
        </w:tc>
        <w:tc>
          <w:tcPr>
            <w:tcW w:type="dxa" w:w="1602"/>
            <w:shd w:color="auto" w:val="clear" w:fill="F0F1F3"/>
            <w:vAlign w:val="center"/>
          </w:tcPr>
          <w:p>
            <w:pPr>
              <w:pStyle w:val="PliveCelda"/>
              <w:jc w:val="right"/>
            </w:pPr>
          </w:p>
        </w:tc>
        <w:tc>
          <w:tcPr>
            <w:tcW w:type="dxa" w:w="3082"/>
            <w:shd w:color="auto" w:val="clear" w:fill="F0F1F3"/>
            <w:vAlign w:val="center"/>
          </w:tcPr>
          <w:p>
            <w:pPr>
              <w:pStyle w:val="PliveCelda"/>
              <w:jc w:val="left"/>
            </w:pPr>
            <w:r>
              <w:rPr>
                <w:sz w:val="18"/>
                <w:szCs w:val="18"/>
              </w:rPr>
              <w:t>Localizar tiendas.json</w:t>
            </w:r>
          </w:p>
        </w:tc>
      </w:tr>
      <w:tr>
        <w:trPr>
          <w:cantSplit w:val="true"/>
        </w:trPr>
        <w:tc>
          <w:tcPr>
            <w:tcW w:type="dxa" w:w="2646"/>
            <w:vAlign w:val="center"/>
          </w:tcPr>
          <w:p>
            <w:pPr>
              <w:pStyle w:val="PliveCelda"/>
              <w:jc w:val="left"/>
            </w:pPr>
            <w:r>
              <w:rPr>
                <w:sz w:val="18"/>
                <w:szCs w:val="18"/>
              </w:rPr>
              <w:t>path</w:t>
            </w:r>
          </w:p>
        </w:tc>
        <w:tc>
          <w:tcPr>
            <w:tcW w:type="dxa" w:w="1303"/>
            <w:vAlign w:val="center"/>
          </w:tcPr>
          <w:p>
            <w:pPr>
              <w:pStyle w:val="PliveCelda"/>
              <w:jc w:val="left"/>
            </w:pPr>
            <w:r>
              <w:rPr>
                <w:sz w:val="18"/>
                <w:szCs w:val="18"/>
              </w:rPr>
              <w:t>String</w:t>
            </w:r>
          </w:p>
        </w:tc>
        <w:tc>
          <w:tcPr>
            <w:tcW w:type="dxa" w:w="1005"/>
            <w:vAlign w:val="center"/>
          </w:tcPr>
          <w:p>
            <w:pPr>
              <w:pStyle w:val="PliveCelda"/>
              <w:jc w:val="right"/>
            </w:pPr>
            <w:r>
              <w:rPr>
                <w:sz w:val="18"/>
                <w:szCs w:val="18"/>
              </w:rPr>
              <w:t>500</w:t>
            </w:r>
          </w:p>
        </w:tc>
        <w:tc>
          <w:tcPr>
            <w:tcW w:type="dxa" w:w="1602"/>
            <w:vAlign w:val="center"/>
          </w:tcPr>
          <w:p>
            <w:pPr>
              <w:pStyle w:val="PliveCelda"/>
              <w:jc w:val="right"/>
            </w:pPr>
          </w:p>
        </w:tc>
        <w:tc>
          <w:tcPr>
            <w:tcW w:type="dxa" w:w="3082"/>
            <w:vAlign w:val="center"/>
          </w:tcPr>
          <w:p>
            <w:pPr>
              <w:pStyle w:val="PliveCelda"/>
              <w:jc w:val="left"/>
            </w:pPr>
            <w:r>
              <w:rPr>
                <w:sz w:val="18"/>
                <w:szCs w:val="18"/>
              </w:rPr>
              <w:t>Localizar tiendas.json</w:t>
            </w:r>
          </w:p>
        </w:tc>
      </w:tr>
      <w:tr>
        <w:trPr>
          <w:cantSplit w:val="true"/>
        </w:trPr>
        <w:tc>
          <w:tcPr>
            <w:tcW w:type="dxa" w:w="2646"/>
            <w:shd w:color="auto" w:val="clear" w:fill="F0F1F3"/>
            <w:vAlign w:val="center"/>
          </w:tcPr>
          <w:p>
            <w:pPr>
              <w:pStyle w:val="PliveCelda"/>
              <w:jc w:val="left"/>
            </w:pPr>
            <w:r>
              <w:rPr>
                <w:sz w:val="18"/>
                <w:szCs w:val="18"/>
              </w:rPr>
              <w:t>type</w:t>
            </w:r>
          </w:p>
        </w:tc>
        <w:tc>
          <w:tcPr>
            <w:tcW w:type="dxa" w:w="1303"/>
            <w:shd w:color="auto" w:val="clear" w:fill="F0F1F3"/>
            <w:vAlign w:val="center"/>
          </w:tcPr>
          <w:p>
            <w:pPr>
              <w:pStyle w:val="PliveCelda"/>
              <w:jc w:val="left"/>
            </w:pPr>
            <w:r>
              <w:rPr>
                <w:sz w:val="18"/>
                <w:szCs w:val="18"/>
              </w:rPr>
              <w:t>String</w:t>
            </w:r>
          </w:p>
        </w:tc>
        <w:tc>
          <w:tcPr>
            <w:tcW w:type="dxa" w:w="1005"/>
            <w:shd w:color="auto" w:val="clear" w:fill="F0F1F3"/>
            <w:vAlign w:val="center"/>
          </w:tcPr>
          <w:p>
            <w:pPr>
              <w:pStyle w:val="PliveCelda"/>
              <w:jc w:val="right"/>
            </w:pPr>
            <w:r>
              <w:rPr>
                <w:sz w:val="18"/>
                <w:szCs w:val="18"/>
              </w:rPr>
              <w:t>500</w:t>
            </w:r>
          </w:p>
        </w:tc>
        <w:tc>
          <w:tcPr>
            <w:tcW w:type="dxa" w:w="1602"/>
            <w:shd w:color="auto" w:val="clear" w:fill="F0F1F3"/>
            <w:vAlign w:val="center"/>
          </w:tcPr>
          <w:p>
            <w:pPr>
              <w:pStyle w:val="PliveCelda"/>
              <w:jc w:val="right"/>
            </w:pPr>
          </w:p>
        </w:tc>
        <w:tc>
          <w:tcPr>
            <w:tcW w:type="dxa" w:w="3082"/>
            <w:shd w:color="auto" w:val="clear" w:fill="F0F1F3"/>
            <w:vAlign w:val="center"/>
          </w:tcPr>
          <w:p>
            <w:pPr>
              <w:pStyle w:val="PliveCelda"/>
              <w:jc w:val="left"/>
            </w:pPr>
            <w:r>
              <w:rPr>
                <w:sz w:val="18"/>
                <w:szCs w:val="18"/>
              </w:rPr>
              <w:t>Localizar tiendas.json</w:t>
            </w:r>
          </w:p>
        </w:tc>
      </w:tr>
      <w:tr>
        <w:trPr>
          <w:cantSplit w:val="true"/>
        </w:trPr>
        <w:tc>
          <w:tcPr>
            <w:tcW w:type="dxa" w:w="2646"/>
            <w:vAlign w:val="center"/>
          </w:tcPr>
          <w:p>
            <w:pPr>
              <w:pStyle w:val="PliveCelda"/>
              <w:jc w:val="left"/>
            </w:pPr>
            <w:r>
              <w:rPr>
                <w:sz w:val="18"/>
                <w:szCs w:val="18"/>
              </w:rPr>
              <w:t>exists</w:t>
            </w:r>
          </w:p>
        </w:tc>
        <w:tc>
          <w:tcPr>
            <w:tcW w:type="dxa" w:w="1303"/>
            <w:vAlign w:val="center"/>
          </w:tcPr>
          <w:p>
            <w:pPr>
              <w:pStyle w:val="PliveCelda"/>
              <w:jc w:val="left"/>
            </w:pPr>
            <w:r>
              <w:rPr>
                <w:sz w:val="18"/>
                <w:szCs w:val="18"/>
              </w:rPr>
              <w:t>Boolean</w:t>
            </w:r>
          </w:p>
        </w:tc>
        <w:tc>
          <w:tcPr>
            <w:tcW w:type="dxa" w:w="1005"/>
            <w:vAlign w:val="center"/>
          </w:tcPr>
          <w:p>
            <w:pPr>
              <w:pStyle w:val="PliveCelda"/>
              <w:jc w:val="right"/>
            </w:pPr>
          </w:p>
        </w:tc>
        <w:tc>
          <w:tcPr>
            <w:tcW w:type="dxa" w:w="1602"/>
            <w:vAlign w:val="center"/>
          </w:tcPr>
          <w:p>
            <w:pPr>
              <w:pStyle w:val="PliveCelda"/>
              <w:jc w:val="right"/>
            </w:pPr>
          </w:p>
        </w:tc>
        <w:tc>
          <w:tcPr>
            <w:tcW w:type="dxa" w:w="3082"/>
            <w:vAlign w:val="center"/>
          </w:tcPr>
          <w:p>
            <w:pPr>
              <w:pStyle w:val="PliveCelda"/>
              <w:jc w:val="left"/>
            </w:pPr>
            <w:r>
              <w:rPr>
                <w:sz w:val="18"/>
                <w:szCs w:val="18"/>
              </w:rPr>
              <w:t>Localizar tiendas.json</w:t>
            </w:r>
          </w:p>
        </w:tc>
      </w:tr>
      <w:tr>
        <w:trPr>
          <w:cantSplit w:val="true"/>
        </w:trPr>
        <w:tc>
          <w:tcPr>
            <w:tcW w:type="dxa" w:w="2646"/>
            <w:shd w:color="auto" w:val="clear" w:fill="F0F1F3"/>
            <w:vAlign w:val="center"/>
          </w:tcPr>
          <w:p>
            <w:pPr>
              <w:pStyle w:val="PliveCelda"/>
              <w:jc w:val="left"/>
            </w:pPr>
            <w:r>
              <w:rPr>
                <w:sz w:val="18"/>
                <w:szCs w:val="18"/>
              </w:rPr>
              <w:t>ishidden</w:t>
            </w:r>
          </w:p>
        </w:tc>
        <w:tc>
          <w:tcPr>
            <w:tcW w:type="dxa" w:w="1303"/>
            <w:shd w:color="auto" w:val="clear" w:fill="F0F1F3"/>
            <w:vAlign w:val="center"/>
          </w:tcPr>
          <w:p>
            <w:pPr>
              <w:pStyle w:val="PliveCelda"/>
              <w:jc w:val="left"/>
            </w:pPr>
            <w:r>
              <w:rPr>
                <w:sz w:val="18"/>
                <w:szCs w:val="18"/>
              </w:rPr>
              <w:t>Boolean</w:t>
            </w:r>
          </w:p>
        </w:tc>
        <w:tc>
          <w:tcPr>
            <w:tcW w:type="dxa" w:w="1005"/>
            <w:shd w:color="auto" w:val="clear" w:fill="F0F1F3"/>
            <w:vAlign w:val="center"/>
          </w:tcPr>
          <w:p>
            <w:pPr>
              <w:pStyle w:val="PliveCelda"/>
              <w:jc w:val="right"/>
            </w:pPr>
          </w:p>
        </w:tc>
        <w:tc>
          <w:tcPr>
            <w:tcW w:type="dxa" w:w="1602"/>
            <w:shd w:color="auto" w:val="clear" w:fill="F0F1F3"/>
            <w:vAlign w:val="center"/>
          </w:tcPr>
          <w:p>
            <w:pPr>
              <w:pStyle w:val="PliveCelda"/>
              <w:jc w:val="right"/>
            </w:pPr>
          </w:p>
        </w:tc>
        <w:tc>
          <w:tcPr>
            <w:tcW w:type="dxa" w:w="3082"/>
            <w:shd w:color="auto" w:val="clear" w:fill="F0F1F3"/>
            <w:vAlign w:val="center"/>
          </w:tcPr>
          <w:p>
            <w:pPr>
              <w:pStyle w:val="PliveCelda"/>
              <w:jc w:val="left"/>
            </w:pPr>
            <w:r>
              <w:rPr>
                <w:sz w:val="18"/>
                <w:szCs w:val="18"/>
              </w:rPr>
              <w:t>Localizar tiendas.json</w:t>
            </w:r>
          </w:p>
        </w:tc>
      </w:tr>
      <w:tr>
        <w:trPr>
          <w:cantSplit w:val="true"/>
        </w:trPr>
        <w:tc>
          <w:tcPr>
            <w:tcW w:type="dxa" w:w="2646"/>
            <w:vAlign w:val="center"/>
          </w:tcPr>
          <w:p>
            <w:pPr>
              <w:pStyle w:val="PliveCelda"/>
              <w:jc w:val="left"/>
            </w:pPr>
            <w:r>
              <w:rPr>
                <w:sz w:val="18"/>
                <w:szCs w:val="18"/>
              </w:rPr>
              <w:t>isreadable</w:t>
            </w:r>
          </w:p>
        </w:tc>
        <w:tc>
          <w:tcPr>
            <w:tcW w:type="dxa" w:w="1303"/>
            <w:vAlign w:val="center"/>
          </w:tcPr>
          <w:p>
            <w:pPr>
              <w:pStyle w:val="PliveCelda"/>
              <w:jc w:val="left"/>
            </w:pPr>
            <w:r>
              <w:rPr>
                <w:sz w:val="18"/>
                <w:szCs w:val="18"/>
              </w:rPr>
              <w:t>Boolean</w:t>
            </w:r>
          </w:p>
        </w:tc>
        <w:tc>
          <w:tcPr>
            <w:tcW w:type="dxa" w:w="1005"/>
            <w:vAlign w:val="center"/>
          </w:tcPr>
          <w:p>
            <w:pPr>
              <w:pStyle w:val="PliveCelda"/>
              <w:jc w:val="right"/>
            </w:pPr>
          </w:p>
        </w:tc>
        <w:tc>
          <w:tcPr>
            <w:tcW w:type="dxa" w:w="1602"/>
            <w:vAlign w:val="center"/>
          </w:tcPr>
          <w:p>
            <w:pPr>
              <w:pStyle w:val="PliveCelda"/>
              <w:jc w:val="right"/>
            </w:pPr>
          </w:p>
        </w:tc>
        <w:tc>
          <w:tcPr>
            <w:tcW w:type="dxa" w:w="3082"/>
            <w:vAlign w:val="center"/>
          </w:tcPr>
          <w:p>
            <w:pPr>
              <w:pStyle w:val="PliveCelda"/>
              <w:jc w:val="left"/>
            </w:pPr>
            <w:r>
              <w:rPr>
                <w:sz w:val="18"/>
                <w:szCs w:val="18"/>
              </w:rPr>
              <w:t>Localizar tiendas.json</w:t>
            </w:r>
          </w:p>
        </w:tc>
      </w:tr>
      <w:tr>
        <w:trPr>
          <w:cantSplit w:val="true"/>
        </w:trPr>
        <w:tc>
          <w:tcPr>
            <w:tcW w:type="dxa" w:w="2646"/>
            <w:shd w:color="auto" w:val="clear" w:fill="F0F1F3"/>
            <w:vAlign w:val="center"/>
          </w:tcPr>
          <w:p>
            <w:pPr>
              <w:pStyle w:val="PliveCelda"/>
              <w:jc w:val="left"/>
            </w:pPr>
            <w:r>
              <w:rPr>
                <w:sz w:val="18"/>
                <w:szCs w:val="18"/>
              </w:rPr>
              <w:t>iswriteable</w:t>
            </w:r>
          </w:p>
        </w:tc>
        <w:tc>
          <w:tcPr>
            <w:tcW w:type="dxa" w:w="1303"/>
            <w:shd w:color="auto" w:val="clear" w:fill="F0F1F3"/>
            <w:vAlign w:val="center"/>
          </w:tcPr>
          <w:p>
            <w:pPr>
              <w:pStyle w:val="PliveCelda"/>
              <w:jc w:val="left"/>
            </w:pPr>
            <w:r>
              <w:rPr>
                <w:sz w:val="18"/>
                <w:szCs w:val="18"/>
              </w:rPr>
              <w:t>Boolean</w:t>
            </w:r>
          </w:p>
        </w:tc>
        <w:tc>
          <w:tcPr>
            <w:tcW w:type="dxa" w:w="1005"/>
            <w:shd w:color="auto" w:val="clear" w:fill="F0F1F3"/>
            <w:vAlign w:val="center"/>
          </w:tcPr>
          <w:p>
            <w:pPr>
              <w:pStyle w:val="PliveCelda"/>
              <w:jc w:val="right"/>
            </w:pPr>
          </w:p>
        </w:tc>
        <w:tc>
          <w:tcPr>
            <w:tcW w:type="dxa" w:w="1602"/>
            <w:shd w:color="auto" w:val="clear" w:fill="F0F1F3"/>
            <w:vAlign w:val="center"/>
          </w:tcPr>
          <w:p>
            <w:pPr>
              <w:pStyle w:val="PliveCelda"/>
              <w:jc w:val="right"/>
            </w:pPr>
          </w:p>
        </w:tc>
        <w:tc>
          <w:tcPr>
            <w:tcW w:type="dxa" w:w="3082"/>
            <w:shd w:color="auto" w:val="clear" w:fill="F0F1F3"/>
            <w:vAlign w:val="center"/>
          </w:tcPr>
          <w:p>
            <w:pPr>
              <w:pStyle w:val="PliveCelda"/>
              <w:jc w:val="left"/>
            </w:pPr>
            <w:r>
              <w:rPr>
                <w:sz w:val="18"/>
                <w:szCs w:val="18"/>
              </w:rPr>
              <w:t>Localizar tiendas.json</w:t>
            </w:r>
          </w:p>
        </w:tc>
      </w:tr>
      <w:tr>
        <w:trPr>
          <w:cantSplit w:val="true"/>
        </w:trPr>
        <w:tc>
          <w:tcPr>
            <w:tcW w:type="dxa" w:w="2646"/>
            <w:vAlign w:val="center"/>
          </w:tcPr>
          <w:p>
            <w:pPr>
              <w:pStyle w:val="PliveCelda"/>
              <w:jc w:val="left"/>
            </w:pPr>
            <w:r>
              <w:rPr>
                <w:sz w:val="18"/>
                <w:szCs w:val="18"/>
              </w:rPr>
              <w:t>lastmodifiedtime</w:t>
            </w:r>
          </w:p>
        </w:tc>
        <w:tc>
          <w:tcPr>
            <w:tcW w:type="dxa" w:w="1303"/>
            <w:vAlign w:val="center"/>
          </w:tcPr>
          <w:p>
            <w:pPr>
              <w:pStyle w:val="PliveCelda"/>
              <w:jc w:val="left"/>
            </w:pPr>
            <w:r>
              <w:rPr>
                <w:sz w:val="18"/>
                <w:szCs w:val="18"/>
              </w:rPr>
              <w:t>Date</w:t>
            </w:r>
          </w:p>
        </w:tc>
        <w:tc>
          <w:tcPr>
            <w:tcW w:type="dxa" w:w="1005"/>
            <w:vAlign w:val="center"/>
          </w:tcPr>
          <w:p>
            <w:pPr>
              <w:pStyle w:val="PliveCelda"/>
              <w:jc w:val="right"/>
            </w:pPr>
          </w:p>
        </w:tc>
        <w:tc>
          <w:tcPr>
            <w:tcW w:type="dxa" w:w="1602"/>
            <w:vAlign w:val="center"/>
          </w:tcPr>
          <w:p>
            <w:pPr>
              <w:pStyle w:val="PliveCelda"/>
              <w:jc w:val="right"/>
            </w:pPr>
          </w:p>
        </w:tc>
        <w:tc>
          <w:tcPr>
            <w:tcW w:type="dxa" w:w="3082"/>
            <w:vAlign w:val="center"/>
          </w:tcPr>
          <w:p>
            <w:pPr>
              <w:pStyle w:val="PliveCelda"/>
              <w:jc w:val="left"/>
            </w:pPr>
            <w:r>
              <w:rPr>
                <w:sz w:val="18"/>
                <w:szCs w:val="18"/>
              </w:rPr>
              <w:t>Localizar tiendas.json</w:t>
            </w:r>
          </w:p>
        </w:tc>
      </w:tr>
      <w:tr>
        <w:trPr>
          <w:cantSplit w:val="true"/>
        </w:trPr>
        <w:tc>
          <w:tcPr>
            <w:tcW w:type="dxa" w:w="2646"/>
            <w:shd w:color="auto" w:val="clear" w:fill="F0F1F3"/>
            <w:vAlign w:val="center"/>
          </w:tcPr>
          <w:p>
            <w:pPr>
              <w:pStyle w:val="PliveCelda"/>
              <w:jc w:val="left"/>
            </w:pPr>
            <w:r>
              <w:rPr>
                <w:sz w:val="18"/>
                <w:szCs w:val="18"/>
              </w:rPr>
              <w:t>size</w:t>
            </w:r>
          </w:p>
        </w:tc>
        <w:tc>
          <w:tcPr>
            <w:tcW w:type="dxa" w:w="1303"/>
            <w:shd w:color="auto" w:val="clear" w:fill="F0F1F3"/>
            <w:vAlign w:val="center"/>
          </w:tcPr>
          <w:p>
            <w:pPr>
              <w:pStyle w:val="PliveCelda"/>
              <w:jc w:val="left"/>
            </w:pPr>
            <w:r>
              <w:rPr>
                <w:sz w:val="18"/>
                <w:szCs w:val="18"/>
              </w:rPr>
              <w:t>Integer</w:t>
            </w:r>
          </w:p>
        </w:tc>
        <w:tc>
          <w:tcPr>
            <w:tcW w:type="dxa" w:w="1005"/>
            <w:shd w:color="auto" w:val="clear" w:fill="F0F1F3"/>
            <w:vAlign w:val="center"/>
          </w:tcPr>
          <w:p>
            <w:pPr>
              <w:pStyle w:val="PliveCelda"/>
              <w:jc w:val="right"/>
            </w:pPr>
          </w:p>
        </w:tc>
        <w:tc>
          <w:tcPr>
            <w:tcW w:type="dxa" w:w="1602"/>
            <w:shd w:color="auto" w:val="clear" w:fill="F0F1F3"/>
            <w:vAlign w:val="center"/>
          </w:tcPr>
          <w:p>
            <w:pPr>
              <w:pStyle w:val="PliveCelda"/>
              <w:jc w:val="right"/>
            </w:pPr>
            <w:r>
              <w:rPr>
                <w:sz w:val="18"/>
                <w:szCs w:val="18"/>
              </w:rPr>
              <w:t>0</w:t>
            </w:r>
          </w:p>
        </w:tc>
        <w:tc>
          <w:tcPr>
            <w:tcW w:type="dxa" w:w="3082"/>
            <w:shd w:color="auto" w:val="clear" w:fill="F0F1F3"/>
            <w:vAlign w:val="center"/>
          </w:tcPr>
          <w:p>
            <w:pPr>
              <w:pStyle w:val="PliveCelda"/>
              <w:jc w:val="left"/>
            </w:pPr>
            <w:r>
              <w:rPr>
                <w:sz w:val="18"/>
                <w:szCs w:val="18"/>
              </w:rPr>
              <w:t>Localizar tiendas.json</w:t>
            </w:r>
          </w:p>
        </w:tc>
      </w:tr>
      <w:tr>
        <w:trPr>
          <w:cantSplit w:val="true"/>
        </w:trPr>
        <w:tc>
          <w:tcPr>
            <w:tcW w:type="dxa" w:w="2646"/>
            <w:vAlign w:val="center"/>
          </w:tcPr>
          <w:p>
            <w:pPr>
              <w:pStyle w:val="PliveCelda"/>
              <w:jc w:val="left"/>
            </w:pPr>
            <w:r>
              <w:rPr>
                <w:sz w:val="18"/>
                <w:szCs w:val="18"/>
              </w:rPr>
              <w:t>extension</w:t>
            </w:r>
          </w:p>
        </w:tc>
        <w:tc>
          <w:tcPr>
            <w:tcW w:type="dxa" w:w="1303"/>
            <w:vAlign w:val="center"/>
          </w:tcPr>
          <w:p>
            <w:pPr>
              <w:pStyle w:val="PliveCelda"/>
              <w:jc w:val="left"/>
            </w:pPr>
            <w:r>
              <w:rPr>
                <w:sz w:val="18"/>
                <w:szCs w:val="18"/>
              </w:rPr>
              <w:t>String</w:t>
            </w:r>
          </w:p>
        </w:tc>
        <w:tc>
          <w:tcPr>
            <w:tcW w:type="dxa" w:w="1005"/>
            <w:vAlign w:val="center"/>
          </w:tcPr>
          <w:p>
            <w:pPr>
              <w:pStyle w:val="PliveCelda"/>
              <w:jc w:val="right"/>
            </w:pPr>
          </w:p>
        </w:tc>
        <w:tc>
          <w:tcPr>
            <w:tcW w:type="dxa" w:w="1602"/>
            <w:vAlign w:val="center"/>
          </w:tcPr>
          <w:p>
            <w:pPr>
              <w:pStyle w:val="PliveCelda"/>
              <w:jc w:val="right"/>
            </w:pPr>
          </w:p>
        </w:tc>
        <w:tc>
          <w:tcPr>
            <w:tcW w:type="dxa" w:w="3082"/>
            <w:vAlign w:val="center"/>
          </w:tcPr>
          <w:p>
            <w:pPr>
              <w:pStyle w:val="PliveCelda"/>
              <w:jc w:val="left"/>
            </w:pPr>
            <w:r>
              <w:rPr>
                <w:sz w:val="18"/>
                <w:szCs w:val="18"/>
              </w:rPr>
              <w:t>Localizar tiendas.json</w:t>
            </w:r>
          </w:p>
        </w:tc>
      </w:tr>
      <w:tr>
        <w:trPr>
          <w:cantSplit w:val="true"/>
        </w:trPr>
        <w:tc>
          <w:tcPr>
            <w:tcW w:type="dxa" w:w="2646"/>
            <w:shd w:color="auto" w:val="clear" w:fill="F0F1F3"/>
            <w:vAlign w:val="center"/>
          </w:tcPr>
          <w:p>
            <w:pPr>
              <w:pStyle w:val="PliveCelda"/>
              <w:jc w:val="left"/>
            </w:pPr>
            <w:r>
              <w:rPr>
                <w:sz w:val="18"/>
                <w:szCs w:val="18"/>
              </w:rPr>
              <w:t>uri</w:t>
            </w:r>
          </w:p>
        </w:tc>
        <w:tc>
          <w:tcPr>
            <w:tcW w:type="dxa" w:w="1303"/>
            <w:shd w:color="auto" w:val="clear" w:fill="F0F1F3"/>
            <w:vAlign w:val="center"/>
          </w:tcPr>
          <w:p>
            <w:pPr>
              <w:pStyle w:val="PliveCelda"/>
              <w:jc w:val="left"/>
            </w:pPr>
            <w:r>
              <w:rPr>
                <w:sz w:val="18"/>
                <w:szCs w:val="18"/>
              </w:rPr>
              <w:t>String</w:t>
            </w:r>
          </w:p>
        </w:tc>
        <w:tc>
          <w:tcPr>
            <w:tcW w:type="dxa" w:w="1005"/>
            <w:shd w:color="auto" w:val="clear" w:fill="F0F1F3"/>
            <w:vAlign w:val="center"/>
          </w:tcPr>
          <w:p>
            <w:pPr>
              <w:pStyle w:val="PliveCelda"/>
              <w:jc w:val="right"/>
            </w:pPr>
          </w:p>
        </w:tc>
        <w:tc>
          <w:tcPr>
            <w:tcW w:type="dxa" w:w="1602"/>
            <w:shd w:color="auto" w:val="clear" w:fill="F0F1F3"/>
            <w:vAlign w:val="center"/>
          </w:tcPr>
          <w:p>
            <w:pPr>
              <w:pStyle w:val="PliveCelda"/>
              <w:jc w:val="right"/>
            </w:pPr>
          </w:p>
        </w:tc>
        <w:tc>
          <w:tcPr>
            <w:tcW w:type="dxa" w:w="3082"/>
            <w:shd w:color="auto" w:val="clear" w:fill="F0F1F3"/>
            <w:vAlign w:val="center"/>
          </w:tcPr>
          <w:p>
            <w:pPr>
              <w:pStyle w:val="PliveCelda"/>
              <w:jc w:val="left"/>
            </w:pPr>
            <w:r>
              <w:rPr>
                <w:sz w:val="18"/>
                <w:szCs w:val="18"/>
              </w:rPr>
              <w:t>Localizar tiendas.json</w:t>
            </w:r>
          </w:p>
        </w:tc>
      </w:tr>
      <w:tr>
        <w:trPr>
          <w:cantSplit w:val="true"/>
        </w:trPr>
        <w:tc>
          <w:tcPr>
            <w:tcW w:type="dxa" w:w="2646"/>
            <w:vAlign w:val="center"/>
          </w:tcPr>
          <w:p>
            <w:pPr>
              <w:pStyle w:val="PliveCelda"/>
              <w:jc w:val="left"/>
            </w:pPr>
            <w:r>
              <w:rPr>
                <w:sz w:val="18"/>
                <w:szCs w:val="18"/>
              </w:rPr>
              <w:t>rooturi</w:t>
            </w:r>
          </w:p>
        </w:tc>
        <w:tc>
          <w:tcPr>
            <w:tcW w:type="dxa" w:w="1303"/>
            <w:vAlign w:val="center"/>
          </w:tcPr>
          <w:p>
            <w:pPr>
              <w:pStyle w:val="PliveCelda"/>
              <w:jc w:val="left"/>
            </w:pPr>
            <w:r>
              <w:rPr>
                <w:sz w:val="18"/>
                <w:szCs w:val="18"/>
              </w:rPr>
              <w:t>String</w:t>
            </w:r>
          </w:p>
        </w:tc>
        <w:tc>
          <w:tcPr>
            <w:tcW w:type="dxa" w:w="1005"/>
            <w:vAlign w:val="center"/>
          </w:tcPr>
          <w:p>
            <w:pPr>
              <w:pStyle w:val="PliveCelda"/>
              <w:jc w:val="right"/>
            </w:pPr>
          </w:p>
        </w:tc>
        <w:tc>
          <w:tcPr>
            <w:tcW w:type="dxa" w:w="1602"/>
            <w:vAlign w:val="center"/>
          </w:tcPr>
          <w:p>
            <w:pPr>
              <w:pStyle w:val="PliveCelda"/>
              <w:jc w:val="right"/>
            </w:pPr>
          </w:p>
        </w:tc>
        <w:tc>
          <w:tcPr>
            <w:tcW w:type="dxa" w:w="3082"/>
            <w:vAlign w:val="center"/>
          </w:tcPr>
          <w:p>
            <w:pPr>
              <w:pStyle w:val="PliveCelda"/>
              <w:jc w:val="left"/>
            </w:pPr>
            <w:r>
              <w:rPr>
                <w:sz w:val="18"/>
                <w:szCs w:val="18"/>
              </w:rPr>
              <w:t>Localizar tiendas.json</w:t>
            </w:r>
          </w:p>
        </w:tc>
      </w:tr>
      <w:tr>
        <w:trPr>
          <w:cantSplit w:val="true"/>
        </w:trPr>
        <w:tc>
          <w:tcPr>
            <w:tcW w:type="dxa" w:w="2646"/>
            <w:shd w:color="auto" w:val="clear" w:fill="F0F1F3"/>
            <w:vAlign w:val="center"/>
          </w:tcPr>
          <w:p>
            <w:pPr>
              <w:pStyle w:val="PliveCelda"/>
              <w:jc w:val="left"/>
            </w:pPr>
            <w:r>
              <w:rPr>
                <w:sz w:val="18"/>
                <w:szCs w:val="18"/>
              </w:rPr>
              <w:t>id_tienda</w:t>
            </w:r>
          </w:p>
        </w:tc>
        <w:tc>
          <w:tcPr>
            <w:tcW w:type="dxa" w:w="1303"/>
            <w:shd w:color="auto" w:val="clear" w:fill="F0F1F3"/>
            <w:vAlign w:val="center"/>
          </w:tcPr>
          <w:p>
            <w:pPr>
              <w:pStyle w:val="PliveCelda"/>
              <w:jc w:val="left"/>
            </w:pPr>
            <w:r>
              <w:rPr>
                <w:sz w:val="18"/>
                <w:szCs w:val="18"/>
              </w:rPr>
              <w:t>String</w:t>
            </w:r>
          </w:p>
        </w:tc>
        <w:tc>
          <w:tcPr>
            <w:tcW w:type="dxa" w:w="1005"/>
            <w:shd w:color="auto" w:val="clear" w:fill="F0F1F3"/>
            <w:vAlign w:val="center"/>
          </w:tcPr>
          <w:p>
            <w:pPr>
              <w:pStyle w:val="PliveCelda"/>
              <w:jc w:val="right"/>
            </w:pPr>
          </w:p>
        </w:tc>
        <w:tc>
          <w:tcPr>
            <w:tcW w:type="dxa" w:w="1602"/>
            <w:shd w:color="auto" w:val="clear" w:fill="F0F1F3"/>
            <w:vAlign w:val="center"/>
          </w:tcPr>
          <w:p>
            <w:pPr>
              <w:pStyle w:val="PliveCelda"/>
              <w:jc w:val="right"/>
            </w:pPr>
          </w:p>
        </w:tc>
        <w:tc>
          <w:tcPr>
            <w:tcW w:type="dxa" w:w="3082"/>
            <w:shd w:color="auto" w:val="clear" w:fill="F0F1F3"/>
            <w:vAlign w:val="center"/>
          </w:tcPr>
          <w:p>
            <w:pPr>
              <w:pStyle w:val="PliveCelda"/>
              <w:jc w:val="left"/>
            </w:pPr>
            <w:r>
              <w:rPr>
                <w:sz w:val="18"/>
                <w:szCs w:val="18"/>
              </w:rPr>
              <w:t>Leer tiendas (JSON)</w:t>
            </w:r>
          </w:p>
        </w:tc>
      </w:tr>
      <w:tr>
        <w:trPr>
          <w:cantSplit w:val="true"/>
        </w:trPr>
        <w:tc>
          <w:tcPr>
            <w:tcW w:type="dxa" w:w="2646"/>
            <w:vAlign w:val="center"/>
          </w:tcPr>
          <w:p>
            <w:pPr>
              <w:pStyle w:val="PliveCelda"/>
              <w:jc w:val="left"/>
            </w:pPr>
            <w:r>
              <w:rPr>
                <w:sz w:val="18"/>
                <w:szCs w:val="18"/>
              </w:rPr>
              <w:t>nombre</w:t>
            </w:r>
          </w:p>
        </w:tc>
        <w:tc>
          <w:tcPr>
            <w:tcW w:type="dxa" w:w="1303"/>
            <w:vAlign w:val="center"/>
          </w:tcPr>
          <w:p>
            <w:pPr>
              <w:pStyle w:val="PliveCelda"/>
              <w:jc w:val="left"/>
            </w:pPr>
            <w:r>
              <w:rPr>
                <w:sz w:val="18"/>
                <w:szCs w:val="18"/>
              </w:rPr>
              <w:t>String</w:t>
            </w:r>
          </w:p>
        </w:tc>
        <w:tc>
          <w:tcPr>
            <w:tcW w:type="dxa" w:w="1005"/>
            <w:vAlign w:val="center"/>
          </w:tcPr>
          <w:p>
            <w:pPr>
              <w:pStyle w:val="PliveCelda"/>
              <w:jc w:val="right"/>
            </w:pPr>
          </w:p>
        </w:tc>
        <w:tc>
          <w:tcPr>
            <w:tcW w:type="dxa" w:w="1602"/>
            <w:vAlign w:val="center"/>
          </w:tcPr>
          <w:p>
            <w:pPr>
              <w:pStyle w:val="PliveCelda"/>
              <w:jc w:val="right"/>
            </w:pPr>
          </w:p>
        </w:tc>
        <w:tc>
          <w:tcPr>
            <w:tcW w:type="dxa" w:w="3082"/>
            <w:vAlign w:val="center"/>
          </w:tcPr>
          <w:p>
            <w:pPr>
              <w:pStyle w:val="PliveCelda"/>
              <w:jc w:val="left"/>
            </w:pPr>
            <w:r>
              <w:rPr>
                <w:sz w:val="18"/>
                <w:szCs w:val="18"/>
              </w:rPr>
              <w:t>Leer tiendas (JSON)</w:t>
            </w:r>
          </w:p>
        </w:tc>
      </w:tr>
      <w:tr>
        <w:trPr>
          <w:cantSplit w:val="true"/>
        </w:trPr>
        <w:tc>
          <w:tcPr>
            <w:tcW w:type="dxa" w:w="2646"/>
            <w:shd w:color="auto" w:val="clear" w:fill="F0F1F3"/>
            <w:vAlign w:val="center"/>
          </w:tcPr>
          <w:p>
            <w:pPr>
              <w:pStyle w:val="PliveCelda"/>
              <w:jc w:val="left"/>
            </w:pPr>
            <w:r>
              <w:rPr>
                <w:sz w:val="18"/>
                <w:szCs w:val="18"/>
              </w:rPr>
              <w:t>barrio</w:t>
            </w:r>
          </w:p>
        </w:tc>
        <w:tc>
          <w:tcPr>
            <w:tcW w:type="dxa" w:w="1303"/>
            <w:shd w:color="auto" w:val="clear" w:fill="F0F1F3"/>
            <w:vAlign w:val="center"/>
          </w:tcPr>
          <w:p>
            <w:pPr>
              <w:pStyle w:val="PliveCelda"/>
              <w:jc w:val="left"/>
            </w:pPr>
            <w:r>
              <w:rPr>
                <w:sz w:val="18"/>
                <w:szCs w:val="18"/>
              </w:rPr>
              <w:t>String</w:t>
            </w:r>
          </w:p>
        </w:tc>
        <w:tc>
          <w:tcPr>
            <w:tcW w:type="dxa" w:w="1005"/>
            <w:shd w:color="auto" w:val="clear" w:fill="F0F1F3"/>
            <w:vAlign w:val="center"/>
          </w:tcPr>
          <w:p>
            <w:pPr>
              <w:pStyle w:val="PliveCelda"/>
              <w:jc w:val="right"/>
            </w:pPr>
          </w:p>
        </w:tc>
        <w:tc>
          <w:tcPr>
            <w:tcW w:type="dxa" w:w="1602"/>
            <w:shd w:color="auto" w:val="clear" w:fill="F0F1F3"/>
            <w:vAlign w:val="center"/>
          </w:tcPr>
          <w:p>
            <w:pPr>
              <w:pStyle w:val="PliveCelda"/>
              <w:jc w:val="right"/>
            </w:pPr>
          </w:p>
        </w:tc>
        <w:tc>
          <w:tcPr>
            <w:tcW w:type="dxa" w:w="3082"/>
            <w:shd w:color="auto" w:val="clear" w:fill="F0F1F3"/>
            <w:vAlign w:val="center"/>
          </w:tcPr>
          <w:p>
            <w:pPr>
              <w:pStyle w:val="PliveCelda"/>
              <w:jc w:val="left"/>
            </w:pPr>
            <w:r>
              <w:rPr>
                <w:sz w:val="18"/>
                <w:szCs w:val="18"/>
              </w:rPr>
              <w:t>Leer tiendas (JSON)</w:t>
            </w:r>
          </w:p>
        </w:tc>
      </w:tr>
      <w:tr>
        <w:trPr>
          <w:cantSplit w:val="true"/>
        </w:trPr>
        <w:tc>
          <w:tcPr>
            <w:tcW w:type="dxa" w:w="2646"/>
            <w:vAlign w:val="center"/>
          </w:tcPr>
          <w:p>
            <w:pPr>
              <w:pStyle w:val="PliveCelda"/>
              <w:jc w:val="left"/>
            </w:pPr>
            <w:r>
              <w:rPr>
                <w:sz w:val="18"/>
                <w:szCs w:val="18"/>
              </w:rPr>
              <w:t>distrito</w:t>
            </w:r>
          </w:p>
        </w:tc>
        <w:tc>
          <w:tcPr>
            <w:tcW w:type="dxa" w:w="1303"/>
            <w:vAlign w:val="center"/>
          </w:tcPr>
          <w:p>
            <w:pPr>
              <w:pStyle w:val="PliveCelda"/>
              <w:jc w:val="left"/>
            </w:pPr>
            <w:r>
              <w:rPr>
                <w:sz w:val="18"/>
                <w:szCs w:val="18"/>
              </w:rPr>
              <w:t>String</w:t>
            </w:r>
          </w:p>
        </w:tc>
        <w:tc>
          <w:tcPr>
            <w:tcW w:type="dxa" w:w="1005"/>
            <w:vAlign w:val="center"/>
          </w:tcPr>
          <w:p>
            <w:pPr>
              <w:pStyle w:val="PliveCelda"/>
              <w:jc w:val="right"/>
            </w:pPr>
          </w:p>
        </w:tc>
        <w:tc>
          <w:tcPr>
            <w:tcW w:type="dxa" w:w="1602"/>
            <w:vAlign w:val="center"/>
          </w:tcPr>
          <w:p>
            <w:pPr>
              <w:pStyle w:val="PliveCelda"/>
              <w:jc w:val="right"/>
            </w:pPr>
          </w:p>
        </w:tc>
        <w:tc>
          <w:tcPr>
            <w:tcW w:type="dxa" w:w="3082"/>
            <w:vAlign w:val="center"/>
          </w:tcPr>
          <w:p>
            <w:pPr>
              <w:pStyle w:val="PliveCelda"/>
              <w:jc w:val="left"/>
            </w:pPr>
            <w:r>
              <w:rPr>
                <w:sz w:val="18"/>
                <w:szCs w:val="18"/>
              </w:rPr>
              <w:t>Leer tiendas (JSON)</w:t>
            </w:r>
          </w:p>
        </w:tc>
      </w:tr>
      <w:tr>
        <w:trPr>
          <w:cantSplit w:val="true"/>
        </w:trPr>
        <w:tc>
          <w:tcPr>
            <w:tcW w:type="dxa" w:w="2646"/>
            <w:shd w:color="auto" w:val="clear" w:fill="F0F1F3"/>
            <w:vAlign w:val="center"/>
          </w:tcPr>
          <w:p>
            <w:pPr>
              <w:pStyle w:val="PliveCelda"/>
              <w:jc w:val="left"/>
            </w:pPr>
            <w:r>
              <w:rPr>
                <w:sz w:val="18"/>
                <w:szCs w:val="18"/>
              </w:rPr>
              <w:t>codigo_postal</w:t>
            </w:r>
          </w:p>
        </w:tc>
        <w:tc>
          <w:tcPr>
            <w:tcW w:type="dxa" w:w="1303"/>
            <w:shd w:color="auto" w:val="clear" w:fill="F0F1F3"/>
            <w:vAlign w:val="center"/>
          </w:tcPr>
          <w:p>
            <w:pPr>
              <w:pStyle w:val="PliveCelda"/>
              <w:jc w:val="left"/>
            </w:pPr>
            <w:r>
              <w:rPr>
                <w:sz w:val="18"/>
                <w:szCs w:val="18"/>
              </w:rPr>
              <w:t>String</w:t>
            </w:r>
          </w:p>
        </w:tc>
        <w:tc>
          <w:tcPr>
            <w:tcW w:type="dxa" w:w="1005"/>
            <w:shd w:color="auto" w:val="clear" w:fill="F0F1F3"/>
            <w:vAlign w:val="center"/>
          </w:tcPr>
          <w:p>
            <w:pPr>
              <w:pStyle w:val="PliveCelda"/>
              <w:jc w:val="right"/>
            </w:pPr>
          </w:p>
        </w:tc>
        <w:tc>
          <w:tcPr>
            <w:tcW w:type="dxa" w:w="1602"/>
            <w:shd w:color="auto" w:val="clear" w:fill="F0F1F3"/>
            <w:vAlign w:val="center"/>
          </w:tcPr>
          <w:p>
            <w:pPr>
              <w:pStyle w:val="PliveCelda"/>
              <w:jc w:val="right"/>
            </w:pPr>
          </w:p>
        </w:tc>
        <w:tc>
          <w:tcPr>
            <w:tcW w:type="dxa" w:w="3082"/>
            <w:shd w:color="auto" w:val="clear" w:fill="F0F1F3"/>
            <w:vAlign w:val="center"/>
          </w:tcPr>
          <w:p>
            <w:pPr>
              <w:pStyle w:val="PliveCelda"/>
              <w:jc w:val="left"/>
            </w:pPr>
            <w:r>
              <w:rPr>
                <w:sz w:val="18"/>
                <w:szCs w:val="18"/>
              </w:rPr>
              <w:t>Leer tiendas (JSON)</w:t>
            </w:r>
          </w:p>
        </w:tc>
      </w:tr>
      <w:tr>
        <w:trPr>
          <w:cantSplit w:val="true"/>
        </w:trPr>
        <w:tc>
          <w:tcPr>
            <w:tcW w:type="dxa" w:w="2646"/>
            <w:vAlign w:val="center"/>
          </w:tcPr>
          <w:p>
            <w:pPr>
              <w:pStyle w:val="PliveCelda"/>
              <w:jc w:val="left"/>
            </w:pPr>
            <w:r>
              <w:rPr>
                <w:sz w:val="18"/>
                <w:szCs w:val="18"/>
              </w:rPr>
              <w:t>fecha_apertura</w:t>
            </w:r>
          </w:p>
        </w:tc>
        <w:tc>
          <w:tcPr>
            <w:tcW w:type="dxa" w:w="1303"/>
            <w:vAlign w:val="center"/>
          </w:tcPr>
          <w:p>
            <w:pPr>
              <w:pStyle w:val="PliveCelda"/>
              <w:jc w:val="left"/>
            </w:pPr>
            <w:r>
              <w:rPr>
                <w:sz w:val="18"/>
                <w:szCs w:val="18"/>
              </w:rPr>
              <w:t>String</w:t>
            </w:r>
          </w:p>
        </w:tc>
        <w:tc>
          <w:tcPr>
            <w:tcW w:type="dxa" w:w="1005"/>
            <w:vAlign w:val="center"/>
          </w:tcPr>
          <w:p>
            <w:pPr>
              <w:pStyle w:val="PliveCelda"/>
              <w:jc w:val="right"/>
            </w:pPr>
          </w:p>
        </w:tc>
        <w:tc>
          <w:tcPr>
            <w:tcW w:type="dxa" w:w="1602"/>
            <w:vAlign w:val="center"/>
          </w:tcPr>
          <w:p>
            <w:pPr>
              <w:pStyle w:val="PliveCelda"/>
              <w:jc w:val="right"/>
            </w:pPr>
          </w:p>
        </w:tc>
        <w:tc>
          <w:tcPr>
            <w:tcW w:type="dxa" w:w="3082"/>
            <w:vAlign w:val="center"/>
          </w:tcPr>
          <w:p>
            <w:pPr>
              <w:pStyle w:val="PliveCelda"/>
              <w:jc w:val="left"/>
            </w:pPr>
            <w:r>
              <w:rPr>
                <w:sz w:val="18"/>
                <w:szCs w:val="18"/>
              </w:rPr>
              <w:t>Leer tiendas (JSON)</w:t>
            </w:r>
          </w:p>
        </w:tc>
      </w:tr>
      <w:tr>
        <w:trPr>
          <w:cantSplit w:val="true"/>
        </w:trPr>
        <w:tc>
          <w:tcPr>
            <w:tcW w:type="dxa" w:w="2646"/>
            <w:shd w:color="auto" w:val="clear" w:fill="F0F1F3"/>
            <w:vAlign w:val="center"/>
          </w:tcPr>
          <w:p>
            <w:pPr>
              <w:pStyle w:val="PliveCelda"/>
              <w:jc w:val="left"/>
            </w:pPr>
            <w:r>
              <w:rPr>
                <w:sz w:val="18"/>
                <w:szCs w:val="18"/>
              </w:rPr>
              <w:t>superficie_m2</w:t>
            </w:r>
          </w:p>
        </w:tc>
        <w:tc>
          <w:tcPr>
            <w:tcW w:type="dxa" w:w="1303"/>
            <w:shd w:color="auto" w:val="clear" w:fill="F0F1F3"/>
            <w:vAlign w:val="center"/>
          </w:tcPr>
          <w:p>
            <w:pPr>
              <w:pStyle w:val="PliveCelda"/>
              <w:jc w:val="left"/>
            </w:pPr>
            <w:r>
              <w:rPr>
                <w:sz w:val="18"/>
                <w:szCs w:val="18"/>
              </w:rPr>
              <w:t>Integer</w:t>
            </w:r>
          </w:p>
        </w:tc>
        <w:tc>
          <w:tcPr>
            <w:tcW w:type="dxa" w:w="1005"/>
            <w:shd w:color="auto" w:val="clear" w:fill="F0F1F3"/>
            <w:vAlign w:val="center"/>
          </w:tcPr>
          <w:p>
            <w:pPr>
              <w:pStyle w:val="PliveCelda"/>
              <w:jc w:val="right"/>
            </w:pPr>
          </w:p>
        </w:tc>
        <w:tc>
          <w:tcPr>
            <w:tcW w:type="dxa" w:w="1602"/>
            <w:shd w:color="auto" w:val="clear" w:fill="F0F1F3"/>
            <w:vAlign w:val="center"/>
          </w:tcPr>
          <w:p>
            <w:pPr>
              <w:pStyle w:val="PliveCelda"/>
              <w:jc w:val="right"/>
            </w:pPr>
            <w:r>
              <w:rPr>
                <w:sz w:val="18"/>
                <w:szCs w:val="18"/>
              </w:rPr>
              <w:t>0</w:t>
            </w:r>
          </w:p>
        </w:tc>
        <w:tc>
          <w:tcPr>
            <w:tcW w:type="dxa" w:w="3082"/>
            <w:shd w:color="auto" w:val="clear" w:fill="F0F1F3"/>
            <w:vAlign w:val="center"/>
          </w:tcPr>
          <w:p>
            <w:pPr>
              <w:pStyle w:val="PliveCelda"/>
              <w:jc w:val="left"/>
            </w:pPr>
            <w:r>
              <w:rPr>
                <w:sz w:val="18"/>
                <w:szCs w:val="18"/>
              </w:rPr>
              <w:t>Leer tiendas (JSON)</w:t>
            </w:r>
          </w:p>
        </w:tc>
      </w:tr>
      <w:tr>
        <w:trPr>
          <w:cantSplit w:val="true"/>
        </w:trPr>
        <w:tc>
          <w:tcPr>
            <w:tcW w:type="dxa" w:w="2646"/>
            <w:vAlign w:val="center"/>
          </w:tcPr>
          <w:p>
            <w:pPr>
              <w:pStyle w:val="PliveCelda"/>
              <w:jc w:val="left"/>
            </w:pPr>
            <w:r>
              <w:rPr>
                <w:sz w:val="18"/>
                <w:szCs w:val="18"/>
              </w:rPr>
              <w:t>plazas</w:t>
            </w:r>
          </w:p>
        </w:tc>
        <w:tc>
          <w:tcPr>
            <w:tcW w:type="dxa" w:w="1303"/>
            <w:vAlign w:val="center"/>
          </w:tcPr>
          <w:p>
            <w:pPr>
              <w:pStyle w:val="PliveCelda"/>
              <w:jc w:val="left"/>
            </w:pPr>
            <w:r>
              <w:rPr>
                <w:sz w:val="18"/>
                <w:szCs w:val="18"/>
              </w:rPr>
              <w:t>Integer</w:t>
            </w:r>
          </w:p>
        </w:tc>
        <w:tc>
          <w:tcPr>
            <w:tcW w:type="dxa" w:w="1005"/>
            <w:vAlign w:val="center"/>
          </w:tcPr>
          <w:p>
            <w:pPr>
              <w:pStyle w:val="PliveCelda"/>
              <w:jc w:val="right"/>
            </w:pPr>
          </w:p>
        </w:tc>
        <w:tc>
          <w:tcPr>
            <w:tcW w:type="dxa" w:w="1602"/>
            <w:vAlign w:val="center"/>
          </w:tcPr>
          <w:p>
            <w:pPr>
              <w:pStyle w:val="PliveCelda"/>
              <w:jc w:val="right"/>
            </w:pPr>
            <w:r>
              <w:rPr>
                <w:sz w:val="18"/>
                <w:szCs w:val="18"/>
              </w:rPr>
              <w:t>0</w:t>
            </w:r>
          </w:p>
        </w:tc>
        <w:tc>
          <w:tcPr>
            <w:tcW w:type="dxa" w:w="3082"/>
            <w:vAlign w:val="center"/>
          </w:tcPr>
          <w:p>
            <w:pPr>
              <w:pStyle w:val="PliveCelda"/>
              <w:jc w:val="left"/>
            </w:pPr>
            <w:r>
              <w:rPr>
                <w:sz w:val="18"/>
                <w:szCs w:val="18"/>
              </w:rPr>
              <w:t>Leer tiendas (JSON)</w:t>
            </w:r>
          </w:p>
        </w:tc>
      </w:tr>
    </w:tbl>
    <w:p>
      <w:pPr>
        <w:spacing w:after="0" w:before="60"/>
      </w:pPr>
    </w:p>
    <w:p>
      <w:pPr>
        <w:pStyle w:val="Heading3"/>
      </w:pPr>
      <w:r>
        <w:t>Asignar clave subrogada</w:t>
      </w:r>
    </w:p>
    <w:tbl>
      <w:tblPr>
        <w:tblW w:w="9638" w:type="dxa"/>
        <w:tblBorders>
          <w:top w:val="single" w:sz="4" w:space="0" w:color="D9DEE5"/>
          <w:left w:val="nil"/>
          <w:bottom w:val="single" w:sz="4" w:space="0" w:color="D9DEE5"/>
          <w:right w:val="nil"/>
          <w:insideH w:val="single" w:sz="4" w:space="0" w:color="D9DEE5"/>
          <w:insideV w:val="nil"/>
        </w:tblBorders>
        <w:tblLayout w:type="fixed"/>
        <w:tblCellMar>
          <w:top w:type="dxa" w:w="30"/>
          <w:left w:type="dxa" w:w="80"/>
          <w:bottom w:type="dxa" w:w="30"/>
          <w:right w:type="dxa" w:w="80"/>
        </w:tblCellMar>
      </w:tblPr>
      <w:tblGrid>
        <w:gridCol w:w="2611"/>
        <w:gridCol w:w="1286"/>
        <w:gridCol w:w="992"/>
        <w:gridCol w:w="1581"/>
        <w:gridCol w:w="3168"/>
      </w:tblGrid>
      <w:tr>
        <w:trPr>
          <w:tblHeader w:val="true"/>
          <w:cantSplit w:val="true"/>
        </w:trPr>
        <w:tc>
          <w:tcPr>
            <w:tcW w:type="dxa" w:w="2611"/>
            <w:shd w:color="auto" w:val="clear" w:fill="243B53"/>
            <w:vAlign w:val="center"/>
          </w:tcPr>
          <w:p>
            <w:pPr>
              <w:pStyle w:val="PliveCelda"/>
              <w:jc w:val="left"/>
            </w:pPr>
            <w:r>
              <w:rPr>
                <w:b w:val="true"/>
                <w:color w:val="FFFFFF"/>
                <w:sz w:val="18"/>
                <w:szCs w:val="18"/>
              </w:rPr>
              <w:t>Campo</w:t>
            </w:r>
          </w:p>
        </w:tc>
        <w:tc>
          <w:tcPr>
            <w:tcW w:type="dxa" w:w="1286"/>
            <w:shd w:color="auto" w:val="clear" w:fill="243B53"/>
            <w:vAlign w:val="center"/>
          </w:tcPr>
          <w:p>
            <w:pPr>
              <w:pStyle w:val="PliveCelda"/>
              <w:jc w:val="left"/>
            </w:pPr>
            <w:r>
              <w:rPr>
                <w:b w:val="true"/>
                <w:color w:val="FFFFFF"/>
                <w:sz w:val="18"/>
                <w:szCs w:val="18"/>
              </w:rPr>
              <w:t>Tipo</w:t>
            </w:r>
          </w:p>
        </w:tc>
        <w:tc>
          <w:tcPr>
            <w:tcW w:type="dxa" w:w="992"/>
            <w:shd w:color="auto" w:val="clear" w:fill="243B53"/>
            <w:vAlign w:val="center"/>
          </w:tcPr>
          <w:p>
            <w:pPr>
              <w:pStyle w:val="PliveCelda"/>
              <w:jc w:val="right"/>
            </w:pPr>
            <w:r>
              <w:rPr>
                <w:b w:val="true"/>
                <w:color w:val="FFFFFF"/>
                <w:sz w:val="18"/>
                <w:szCs w:val="18"/>
              </w:rPr>
              <w:t>Largo</w:t>
            </w:r>
          </w:p>
        </w:tc>
        <w:tc>
          <w:tcPr>
            <w:tcW w:type="dxa" w:w="1581"/>
            <w:shd w:color="auto" w:val="clear" w:fill="243B53"/>
            <w:vAlign w:val="center"/>
          </w:tcPr>
          <w:p>
            <w:pPr>
              <w:pStyle w:val="PliveCelda"/>
              <w:jc w:val="right"/>
            </w:pPr>
            <w:r>
              <w:rPr>
                <w:b w:val="true"/>
                <w:color w:val="FFFFFF"/>
                <w:sz w:val="18"/>
                <w:szCs w:val="18"/>
              </w:rPr>
              <w:t>Precisión</w:t>
            </w:r>
          </w:p>
        </w:tc>
        <w:tc>
          <w:tcPr>
            <w:tcW w:type="dxa" w:w="3168"/>
            <w:shd w:color="auto" w:val="clear" w:fill="243B53"/>
            <w:vAlign w:val="center"/>
          </w:tcPr>
          <w:p>
            <w:pPr>
              <w:pStyle w:val="PliveCelda"/>
              <w:jc w:val="left"/>
            </w:pPr>
            <w:r>
              <w:rPr>
                <w:b w:val="true"/>
                <w:color w:val="FFFFFF"/>
                <w:sz w:val="18"/>
                <w:szCs w:val="18"/>
              </w:rPr>
              <w:t>Origen</w:t>
            </w:r>
          </w:p>
        </w:tc>
      </w:tr>
      <w:tr>
        <w:trPr>
          <w:cantSplit w:val="true"/>
        </w:trPr>
        <w:tc>
          <w:tcPr>
            <w:tcW w:type="dxa" w:w="2611"/>
            <w:vAlign w:val="center"/>
          </w:tcPr>
          <w:p>
            <w:pPr>
              <w:pStyle w:val="PliveCelda"/>
              <w:jc w:val="left"/>
            </w:pPr>
            <w:r>
              <w:rPr>
                <w:sz w:val="18"/>
                <w:szCs w:val="18"/>
              </w:rPr>
              <w:t>filename</w:t>
            </w:r>
          </w:p>
        </w:tc>
        <w:tc>
          <w:tcPr>
            <w:tcW w:type="dxa" w:w="1286"/>
            <w:vAlign w:val="center"/>
          </w:tcPr>
          <w:p>
            <w:pPr>
              <w:pStyle w:val="PliveCelda"/>
              <w:jc w:val="left"/>
            </w:pPr>
            <w:r>
              <w:rPr>
                <w:sz w:val="18"/>
                <w:szCs w:val="18"/>
              </w:rPr>
              <w:t>String</w:t>
            </w:r>
          </w:p>
        </w:tc>
        <w:tc>
          <w:tcPr>
            <w:tcW w:type="dxa" w:w="992"/>
            <w:vAlign w:val="center"/>
          </w:tcPr>
          <w:p>
            <w:pPr>
              <w:pStyle w:val="PliveCelda"/>
              <w:jc w:val="right"/>
            </w:pPr>
            <w:r>
              <w:rPr>
                <w:sz w:val="18"/>
                <w:szCs w:val="18"/>
              </w:rPr>
              <w:t>500</w:t>
            </w:r>
          </w:p>
        </w:tc>
        <w:tc>
          <w:tcPr>
            <w:tcW w:type="dxa" w:w="1581"/>
            <w:vAlign w:val="center"/>
          </w:tcPr>
          <w:p>
            <w:pPr>
              <w:pStyle w:val="PliveCelda"/>
              <w:jc w:val="right"/>
            </w:pPr>
          </w:p>
        </w:tc>
        <w:tc>
          <w:tcPr>
            <w:tcW w:type="dxa" w:w="3168"/>
            <w:vAlign w:val="center"/>
          </w:tcPr>
          <w:p>
            <w:pPr>
              <w:pStyle w:val="PliveCelda"/>
              <w:jc w:val="left"/>
            </w:pPr>
            <w:r>
              <w:rPr>
                <w:sz w:val="18"/>
                <w:szCs w:val="18"/>
              </w:rPr>
              <w:t>Localizar tiendas.json</w:t>
            </w:r>
          </w:p>
        </w:tc>
      </w:tr>
      <w:tr>
        <w:trPr>
          <w:cantSplit w:val="true"/>
        </w:trPr>
        <w:tc>
          <w:tcPr>
            <w:tcW w:type="dxa" w:w="2611"/>
            <w:shd w:color="auto" w:val="clear" w:fill="F0F1F3"/>
            <w:vAlign w:val="center"/>
          </w:tcPr>
          <w:p>
            <w:pPr>
              <w:pStyle w:val="PliveCelda"/>
              <w:jc w:val="left"/>
            </w:pPr>
            <w:r>
              <w:rPr>
                <w:sz w:val="18"/>
                <w:szCs w:val="18"/>
              </w:rPr>
              <w:t>short_filename</w:t>
            </w:r>
          </w:p>
        </w:tc>
        <w:tc>
          <w:tcPr>
            <w:tcW w:type="dxa" w:w="1286"/>
            <w:shd w:color="auto" w:val="clear" w:fill="F0F1F3"/>
            <w:vAlign w:val="center"/>
          </w:tcPr>
          <w:p>
            <w:pPr>
              <w:pStyle w:val="PliveCelda"/>
              <w:jc w:val="left"/>
            </w:pPr>
            <w:r>
              <w:rPr>
                <w:sz w:val="18"/>
                <w:szCs w:val="18"/>
              </w:rPr>
              <w:t>String</w:t>
            </w:r>
          </w:p>
        </w:tc>
        <w:tc>
          <w:tcPr>
            <w:tcW w:type="dxa" w:w="992"/>
            <w:shd w:color="auto" w:val="clear" w:fill="F0F1F3"/>
            <w:vAlign w:val="center"/>
          </w:tcPr>
          <w:p>
            <w:pPr>
              <w:pStyle w:val="PliveCelda"/>
              <w:jc w:val="right"/>
            </w:pPr>
            <w:r>
              <w:rPr>
                <w:sz w:val="18"/>
                <w:szCs w:val="18"/>
              </w:rPr>
              <w:t>500</w:t>
            </w:r>
          </w:p>
        </w:tc>
        <w:tc>
          <w:tcPr>
            <w:tcW w:type="dxa" w:w="1581"/>
            <w:shd w:color="auto" w:val="clear" w:fill="F0F1F3"/>
            <w:vAlign w:val="center"/>
          </w:tcPr>
          <w:p>
            <w:pPr>
              <w:pStyle w:val="PliveCelda"/>
              <w:jc w:val="right"/>
            </w:pPr>
          </w:p>
        </w:tc>
        <w:tc>
          <w:tcPr>
            <w:tcW w:type="dxa" w:w="3168"/>
            <w:shd w:color="auto" w:val="clear" w:fill="F0F1F3"/>
            <w:vAlign w:val="center"/>
          </w:tcPr>
          <w:p>
            <w:pPr>
              <w:pStyle w:val="PliveCelda"/>
              <w:jc w:val="left"/>
            </w:pPr>
            <w:r>
              <w:rPr>
                <w:sz w:val="18"/>
                <w:szCs w:val="18"/>
              </w:rPr>
              <w:t>Localizar tiendas.json</w:t>
            </w:r>
          </w:p>
        </w:tc>
      </w:tr>
      <w:tr>
        <w:trPr>
          <w:cantSplit w:val="true"/>
        </w:trPr>
        <w:tc>
          <w:tcPr>
            <w:tcW w:type="dxa" w:w="2611"/>
            <w:vAlign w:val="center"/>
          </w:tcPr>
          <w:p>
            <w:pPr>
              <w:pStyle w:val="PliveCelda"/>
              <w:jc w:val="left"/>
            </w:pPr>
            <w:r>
              <w:rPr>
                <w:sz w:val="18"/>
                <w:szCs w:val="18"/>
              </w:rPr>
              <w:t>path</w:t>
            </w:r>
          </w:p>
        </w:tc>
        <w:tc>
          <w:tcPr>
            <w:tcW w:type="dxa" w:w="1286"/>
            <w:vAlign w:val="center"/>
          </w:tcPr>
          <w:p>
            <w:pPr>
              <w:pStyle w:val="PliveCelda"/>
              <w:jc w:val="left"/>
            </w:pPr>
            <w:r>
              <w:rPr>
                <w:sz w:val="18"/>
                <w:szCs w:val="18"/>
              </w:rPr>
              <w:t>String</w:t>
            </w:r>
          </w:p>
        </w:tc>
        <w:tc>
          <w:tcPr>
            <w:tcW w:type="dxa" w:w="992"/>
            <w:vAlign w:val="center"/>
          </w:tcPr>
          <w:p>
            <w:pPr>
              <w:pStyle w:val="PliveCelda"/>
              <w:jc w:val="right"/>
            </w:pPr>
            <w:r>
              <w:rPr>
                <w:sz w:val="18"/>
                <w:szCs w:val="18"/>
              </w:rPr>
              <w:t>500</w:t>
            </w:r>
          </w:p>
        </w:tc>
        <w:tc>
          <w:tcPr>
            <w:tcW w:type="dxa" w:w="1581"/>
            <w:vAlign w:val="center"/>
          </w:tcPr>
          <w:p>
            <w:pPr>
              <w:pStyle w:val="PliveCelda"/>
              <w:jc w:val="right"/>
            </w:pPr>
          </w:p>
        </w:tc>
        <w:tc>
          <w:tcPr>
            <w:tcW w:type="dxa" w:w="3168"/>
            <w:vAlign w:val="center"/>
          </w:tcPr>
          <w:p>
            <w:pPr>
              <w:pStyle w:val="PliveCelda"/>
              <w:jc w:val="left"/>
            </w:pPr>
            <w:r>
              <w:rPr>
                <w:sz w:val="18"/>
                <w:szCs w:val="18"/>
              </w:rPr>
              <w:t>Localizar tiendas.json</w:t>
            </w:r>
          </w:p>
        </w:tc>
      </w:tr>
      <w:tr>
        <w:trPr>
          <w:cantSplit w:val="true"/>
        </w:trPr>
        <w:tc>
          <w:tcPr>
            <w:tcW w:type="dxa" w:w="2611"/>
            <w:shd w:color="auto" w:val="clear" w:fill="F0F1F3"/>
            <w:vAlign w:val="center"/>
          </w:tcPr>
          <w:p>
            <w:pPr>
              <w:pStyle w:val="PliveCelda"/>
              <w:jc w:val="left"/>
            </w:pPr>
            <w:r>
              <w:rPr>
                <w:sz w:val="18"/>
                <w:szCs w:val="18"/>
              </w:rPr>
              <w:t>type</w:t>
            </w:r>
          </w:p>
        </w:tc>
        <w:tc>
          <w:tcPr>
            <w:tcW w:type="dxa" w:w="1286"/>
            <w:shd w:color="auto" w:val="clear" w:fill="F0F1F3"/>
            <w:vAlign w:val="center"/>
          </w:tcPr>
          <w:p>
            <w:pPr>
              <w:pStyle w:val="PliveCelda"/>
              <w:jc w:val="left"/>
            </w:pPr>
            <w:r>
              <w:rPr>
                <w:sz w:val="18"/>
                <w:szCs w:val="18"/>
              </w:rPr>
              <w:t>String</w:t>
            </w:r>
          </w:p>
        </w:tc>
        <w:tc>
          <w:tcPr>
            <w:tcW w:type="dxa" w:w="992"/>
            <w:shd w:color="auto" w:val="clear" w:fill="F0F1F3"/>
            <w:vAlign w:val="center"/>
          </w:tcPr>
          <w:p>
            <w:pPr>
              <w:pStyle w:val="PliveCelda"/>
              <w:jc w:val="right"/>
            </w:pPr>
            <w:r>
              <w:rPr>
                <w:sz w:val="18"/>
                <w:szCs w:val="18"/>
              </w:rPr>
              <w:t>500</w:t>
            </w:r>
          </w:p>
        </w:tc>
        <w:tc>
          <w:tcPr>
            <w:tcW w:type="dxa" w:w="1581"/>
            <w:shd w:color="auto" w:val="clear" w:fill="F0F1F3"/>
            <w:vAlign w:val="center"/>
          </w:tcPr>
          <w:p>
            <w:pPr>
              <w:pStyle w:val="PliveCelda"/>
              <w:jc w:val="right"/>
            </w:pPr>
          </w:p>
        </w:tc>
        <w:tc>
          <w:tcPr>
            <w:tcW w:type="dxa" w:w="3168"/>
            <w:shd w:color="auto" w:val="clear" w:fill="F0F1F3"/>
            <w:vAlign w:val="center"/>
          </w:tcPr>
          <w:p>
            <w:pPr>
              <w:pStyle w:val="PliveCelda"/>
              <w:jc w:val="left"/>
            </w:pPr>
            <w:r>
              <w:rPr>
                <w:sz w:val="18"/>
                <w:szCs w:val="18"/>
              </w:rPr>
              <w:t>Localizar tiendas.json</w:t>
            </w:r>
          </w:p>
        </w:tc>
      </w:tr>
      <w:tr>
        <w:trPr>
          <w:cantSplit w:val="true"/>
        </w:trPr>
        <w:tc>
          <w:tcPr>
            <w:tcW w:type="dxa" w:w="2611"/>
            <w:vAlign w:val="center"/>
          </w:tcPr>
          <w:p>
            <w:pPr>
              <w:pStyle w:val="PliveCelda"/>
              <w:jc w:val="left"/>
            </w:pPr>
            <w:r>
              <w:rPr>
                <w:sz w:val="18"/>
                <w:szCs w:val="18"/>
              </w:rPr>
              <w:t>exists</w:t>
            </w:r>
          </w:p>
        </w:tc>
        <w:tc>
          <w:tcPr>
            <w:tcW w:type="dxa" w:w="1286"/>
            <w:vAlign w:val="center"/>
          </w:tcPr>
          <w:p>
            <w:pPr>
              <w:pStyle w:val="PliveCelda"/>
              <w:jc w:val="left"/>
            </w:pPr>
            <w:r>
              <w:rPr>
                <w:sz w:val="18"/>
                <w:szCs w:val="18"/>
              </w:rPr>
              <w:t>Boolean</w:t>
            </w:r>
          </w:p>
        </w:tc>
        <w:tc>
          <w:tcPr>
            <w:tcW w:type="dxa" w:w="992"/>
            <w:vAlign w:val="center"/>
          </w:tcPr>
          <w:p>
            <w:pPr>
              <w:pStyle w:val="PliveCelda"/>
              <w:jc w:val="right"/>
            </w:pPr>
          </w:p>
        </w:tc>
        <w:tc>
          <w:tcPr>
            <w:tcW w:type="dxa" w:w="1581"/>
            <w:vAlign w:val="center"/>
          </w:tcPr>
          <w:p>
            <w:pPr>
              <w:pStyle w:val="PliveCelda"/>
              <w:jc w:val="right"/>
            </w:pPr>
          </w:p>
        </w:tc>
        <w:tc>
          <w:tcPr>
            <w:tcW w:type="dxa" w:w="3168"/>
            <w:vAlign w:val="center"/>
          </w:tcPr>
          <w:p>
            <w:pPr>
              <w:pStyle w:val="PliveCelda"/>
              <w:jc w:val="left"/>
            </w:pPr>
            <w:r>
              <w:rPr>
                <w:sz w:val="18"/>
                <w:szCs w:val="18"/>
              </w:rPr>
              <w:t>Localizar tiendas.json</w:t>
            </w:r>
          </w:p>
        </w:tc>
      </w:tr>
      <w:tr>
        <w:trPr>
          <w:cantSplit w:val="true"/>
        </w:trPr>
        <w:tc>
          <w:tcPr>
            <w:tcW w:type="dxa" w:w="2611"/>
            <w:shd w:color="auto" w:val="clear" w:fill="F0F1F3"/>
            <w:vAlign w:val="center"/>
          </w:tcPr>
          <w:p>
            <w:pPr>
              <w:pStyle w:val="PliveCelda"/>
              <w:jc w:val="left"/>
            </w:pPr>
            <w:r>
              <w:rPr>
                <w:sz w:val="18"/>
                <w:szCs w:val="18"/>
              </w:rPr>
              <w:t>ishidden</w:t>
            </w:r>
          </w:p>
        </w:tc>
        <w:tc>
          <w:tcPr>
            <w:tcW w:type="dxa" w:w="1286"/>
            <w:shd w:color="auto" w:val="clear" w:fill="F0F1F3"/>
            <w:vAlign w:val="center"/>
          </w:tcPr>
          <w:p>
            <w:pPr>
              <w:pStyle w:val="PliveCelda"/>
              <w:jc w:val="left"/>
            </w:pPr>
            <w:r>
              <w:rPr>
                <w:sz w:val="18"/>
                <w:szCs w:val="18"/>
              </w:rPr>
              <w:t>Boolean</w:t>
            </w:r>
          </w:p>
        </w:tc>
        <w:tc>
          <w:tcPr>
            <w:tcW w:type="dxa" w:w="992"/>
            <w:shd w:color="auto" w:val="clear" w:fill="F0F1F3"/>
            <w:vAlign w:val="center"/>
          </w:tcPr>
          <w:p>
            <w:pPr>
              <w:pStyle w:val="PliveCelda"/>
              <w:jc w:val="right"/>
            </w:pPr>
          </w:p>
        </w:tc>
        <w:tc>
          <w:tcPr>
            <w:tcW w:type="dxa" w:w="1581"/>
            <w:shd w:color="auto" w:val="clear" w:fill="F0F1F3"/>
            <w:vAlign w:val="center"/>
          </w:tcPr>
          <w:p>
            <w:pPr>
              <w:pStyle w:val="PliveCelda"/>
              <w:jc w:val="right"/>
            </w:pPr>
          </w:p>
        </w:tc>
        <w:tc>
          <w:tcPr>
            <w:tcW w:type="dxa" w:w="3168"/>
            <w:shd w:color="auto" w:val="clear" w:fill="F0F1F3"/>
            <w:vAlign w:val="center"/>
          </w:tcPr>
          <w:p>
            <w:pPr>
              <w:pStyle w:val="PliveCelda"/>
              <w:jc w:val="left"/>
            </w:pPr>
            <w:r>
              <w:rPr>
                <w:sz w:val="18"/>
                <w:szCs w:val="18"/>
              </w:rPr>
              <w:t>Localizar tiendas.json</w:t>
            </w:r>
          </w:p>
        </w:tc>
      </w:tr>
      <w:tr>
        <w:trPr>
          <w:cantSplit w:val="true"/>
        </w:trPr>
        <w:tc>
          <w:tcPr>
            <w:tcW w:type="dxa" w:w="2611"/>
            <w:vAlign w:val="center"/>
          </w:tcPr>
          <w:p>
            <w:pPr>
              <w:pStyle w:val="PliveCelda"/>
              <w:jc w:val="left"/>
            </w:pPr>
            <w:r>
              <w:rPr>
                <w:sz w:val="18"/>
                <w:szCs w:val="18"/>
              </w:rPr>
              <w:t>isreadable</w:t>
            </w:r>
          </w:p>
        </w:tc>
        <w:tc>
          <w:tcPr>
            <w:tcW w:type="dxa" w:w="1286"/>
            <w:vAlign w:val="center"/>
          </w:tcPr>
          <w:p>
            <w:pPr>
              <w:pStyle w:val="PliveCelda"/>
              <w:jc w:val="left"/>
            </w:pPr>
            <w:r>
              <w:rPr>
                <w:sz w:val="18"/>
                <w:szCs w:val="18"/>
              </w:rPr>
              <w:t>Boolean</w:t>
            </w:r>
          </w:p>
        </w:tc>
        <w:tc>
          <w:tcPr>
            <w:tcW w:type="dxa" w:w="992"/>
            <w:vAlign w:val="center"/>
          </w:tcPr>
          <w:p>
            <w:pPr>
              <w:pStyle w:val="PliveCelda"/>
              <w:jc w:val="right"/>
            </w:pPr>
          </w:p>
        </w:tc>
        <w:tc>
          <w:tcPr>
            <w:tcW w:type="dxa" w:w="1581"/>
            <w:vAlign w:val="center"/>
          </w:tcPr>
          <w:p>
            <w:pPr>
              <w:pStyle w:val="PliveCelda"/>
              <w:jc w:val="right"/>
            </w:pPr>
          </w:p>
        </w:tc>
        <w:tc>
          <w:tcPr>
            <w:tcW w:type="dxa" w:w="3168"/>
            <w:vAlign w:val="center"/>
          </w:tcPr>
          <w:p>
            <w:pPr>
              <w:pStyle w:val="PliveCelda"/>
              <w:jc w:val="left"/>
            </w:pPr>
            <w:r>
              <w:rPr>
                <w:sz w:val="18"/>
                <w:szCs w:val="18"/>
              </w:rPr>
              <w:t>Localizar tiendas.json</w:t>
            </w:r>
          </w:p>
        </w:tc>
      </w:tr>
      <w:tr>
        <w:trPr>
          <w:cantSplit w:val="true"/>
        </w:trPr>
        <w:tc>
          <w:tcPr>
            <w:tcW w:type="dxa" w:w="2611"/>
            <w:shd w:color="auto" w:val="clear" w:fill="F0F1F3"/>
            <w:vAlign w:val="center"/>
          </w:tcPr>
          <w:p>
            <w:pPr>
              <w:pStyle w:val="PliveCelda"/>
              <w:jc w:val="left"/>
            </w:pPr>
            <w:r>
              <w:rPr>
                <w:sz w:val="18"/>
                <w:szCs w:val="18"/>
              </w:rPr>
              <w:t>iswriteable</w:t>
            </w:r>
          </w:p>
        </w:tc>
        <w:tc>
          <w:tcPr>
            <w:tcW w:type="dxa" w:w="1286"/>
            <w:shd w:color="auto" w:val="clear" w:fill="F0F1F3"/>
            <w:vAlign w:val="center"/>
          </w:tcPr>
          <w:p>
            <w:pPr>
              <w:pStyle w:val="PliveCelda"/>
              <w:jc w:val="left"/>
            </w:pPr>
            <w:r>
              <w:rPr>
                <w:sz w:val="18"/>
                <w:szCs w:val="18"/>
              </w:rPr>
              <w:t>Boolean</w:t>
            </w:r>
          </w:p>
        </w:tc>
        <w:tc>
          <w:tcPr>
            <w:tcW w:type="dxa" w:w="992"/>
            <w:shd w:color="auto" w:val="clear" w:fill="F0F1F3"/>
            <w:vAlign w:val="center"/>
          </w:tcPr>
          <w:p>
            <w:pPr>
              <w:pStyle w:val="PliveCelda"/>
              <w:jc w:val="right"/>
            </w:pPr>
          </w:p>
        </w:tc>
        <w:tc>
          <w:tcPr>
            <w:tcW w:type="dxa" w:w="1581"/>
            <w:shd w:color="auto" w:val="clear" w:fill="F0F1F3"/>
            <w:vAlign w:val="center"/>
          </w:tcPr>
          <w:p>
            <w:pPr>
              <w:pStyle w:val="PliveCelda"/>
              <w:jc w:val="right"/>
            </w:pPr>
          </w:p>
        </w:tc>
        <w:tc>
          <w:tcPr>
            <w:tcW w:type="dxa" w:w="3168"/>
            <w:shd w:color="auto" w:val="clear" w:fill="F0F1F3"/>
            <w:vAlign w:val="center"/>
          </w:tcPr>
          <w:p>
            <w:pPr>
              <w:pStyle w:val="PliveCelda"/>
              <w:jc w:val="left"/>
            </w:pPr>
            <w:r>
              <w:rPr>
                <w:sz w:val="18"/>
                <w:szCs w:val="18"/>
              </w:rPr>
              <w:t>Localizar tiendas.json</w:t>
            </w:r>
          </w:p>
        </w:tc>
      </w:tr>
      <w:tr>
        <w:trPr>
          <w:cantSplit w:val="true"/>
        </w:trPr>
        <w:tc>
          <w:tcPr>
            <w:tcW w:type="dxa" w:w="2611"/>
            <w:vAlign w:val="center"/>
          </w:tcPr>
          <w:p>
            <w:pPr>
              <w:pStyle w:val="PliveCelda"/>
              <w:jc w:val="left"/>
            </w:pPr>
            <w:r>
              <w:rPr>
                <w:sz w:val="18"/>
                <w:szCs w:val="18"/>
              </w:rPr>
              <w:t>lastmodifiedtime</w:t>
            </w:r>
          </w:p>
        </w:tc>
        <w:tc>
          <w:tcPr>
            <w:tcW w:type="dxa" w:w="1286"/>
            <w:vAlign w:val="center"/>
          </w:tcPr>
          <w:p>
            <w:pPr>
              <w:pStyle w:val="PliveCelda"/>
              <w:jc w:val="left"/>
            </w:pPr>
            <w:r>
              <w:rPr>
                <w:sz w:val="18"/>
                <w:szCs w:val="18"/>
              </w:rPr>
              <w:t>Date</w:t>
            </w:r>
          </w:p>
        </w:tc>
        <w:tc>
          <w:tcPr>
            <w:tcW w:type="dxa" w:w="992"/>
            <w:vAlign w:val="center"/>
          </w:tcPr>
          <w:p>
            <w:pPr>
              <w:pStyle w:val="PliveCelda"/>
              <w:jc w:val="right"/>
            </w:pPr>
          </w:p>
        </w:tc>
        <w:tc>
          <w:tcPr>
            <w:tcW w:type="dxa" w:w="1581"/>
            <w:vAlign w:val="center"/>
          </w:tcPr>
          <w:p>
            <w:pPr>
              <w:pStyle w:val="PliveCelda"/>
              <w:jc w:val="right"/>
            </w:pPr>
          </w:p>
        </w:tc>
        <w:tc>
          <w:tcPr>
            <w:tcW w:type="dxa" w:w="3168"/>
            <w:vAlign w:val="center"/>
          </w:tcPr>
          <w:p>
            <w:pPr>
              <w:pStyle w:val="PliveCelda"/>
              <w:jc w:val="left"/>
            </w:pPr>
            <w:r>
              <w:rPr>
                <w:sz w:val="18"/>
                <w:szCs w:val="18"/>
              </w:rPr>
              <w:t>Localizar tiendas.json</w:t>
            </w:r>
          </w:p>
        </w:tc>
      </w:tr>
      <w:tr>
        <w:trPr>
          <w:cantSplit w:val="true"/>
        </w:trPr>
        <w:tc>
          <w:tcPr>
            <w:tcW w:type="dxa" w:w="2611"/>
            <w:shd w:color="auto" w:val="clear" w:fill="F0F1F3"/>
            <w:vAlign w:val="center"/>
          </w:tcPr>
          <w:p>
            <w:pPr>
              <w:pStyle w:val="PliveCelda"/>
              <w:jc w:val="left"/>
            </w:pPr>
            <w:r>
              <w:rPr>
                <w:sz w:val="18"/>
                <w:szCs w:val="18"/>
              </w:rPr>
              <w:t>size</w:t>
            </w:r>
          </w:p>
        </w:tc>
        <w:tc>
          <w:tcPr>
            <w:tcW w:type="dxa" w:w="1286"/>
            <w:shd w:color="auto" w:val="clear" w:fill="F0F1F3"/>
            <w:vAlign w:val="center"/>
          </w:tcPr>
          <w:p>
            <w:pPr>
              <w:pStyle w:val="PliveCelda"/>
              <w:jc w:val="left"/>
            </w:pPr>
            <w:r>
              <w:rPr>
                <w:sz w:val="18"/>
                <w:szCs w:val="18"/>
              </w:rPr>
              <w:t>Integer</w:t>
            </w:r>
          </w:p>
        </w:tc>
        <w:tc>
          <w:tcPr>
            <w:tcW w:type="dxa" w:w="992"/>
            <w:shd w:color="auto" w:val="clear" w:fill="F0F1F3"/>
            <w:vAlign w:val="center"/>
          </w:tcPr>
          <w:p>
            <w:pPr>
              <w:pStyle w:val="PliveCelda"/>
              <w:jc w:val="right"/>
            </w:pPr>
          </w:p>
        </w:tc>
        <w:tc>
          <w:tcPr>
            <w:tcW w:type="dxa" w:w="1581"/>
            <w:shd w:color="auto" w:val="clear" w:fill="F0F1F3"/>
            <w:vAlign w:val="center"/>
          </w:tcPr>
          <w:p>
            <w:pPr>
              <w:pStyle w:val="PliveCelda"/>
              <w:jc w:val="right"/>
            </w:pPr>
            <w:r>
              <w:rPr>
                <w:sz w:val="18"/>
                <w:szCs w:val="18"/>
              </w:rPr>
              <w:t>0</w:t>
            </w:r>
          </w:p>
        </w:tc>
        <w:tc>
          <w:tcPr>
            <w:tcW w:type="dxa" w:w="3168"/>
            <w:shd w:color="auto" w:val="clear" w:fill="F0F1F3"/>
            <w:vAlign w:val="center"/>
          </w:tcPr>
          <w:p>
            <w:pPr>
              <w:pStyle w:val="PliveCelda"/>
              <w:jc w:val="left"/>
            </w:pPr>
            <w:r>
              <w:rPr>
                <w:sz w:val="18"/>
                <w:szCs w:val="18"/>
              </w:rPr>
              <w:t>Localizar tiendas.json</w:t>
            </w:r>
          </w:p>
        </w:tc>
      </w:tr>
      <w:tr>
        <w:trPr>
          <w:cantSplit w:val="true"/>
        </w:trPr>
        <w:tc>
          <w:tcPr>
            <w:tcW w:type="dxa" w:w="2611"/>
            <w:vAlign w:val="center"/>
          </w:tcPr>
          <w:p>
            <w:pPr>
              <w:pStyle w:val="PliveCelda"/>
              <w:jc w:val="left"/>
            </w:pPr>
            <w:r>
              <w:rPr>
                <w:sz w:val="18"/>
                <w:szCs w:val="18"/>
              </w:rPr>
              <w:t>extension</w:t>
            </w:r>
          </w:p>
        </w:tc>
        <w:tc>
          <w:tcPr>
            <w:tcW w:type="dxa" w:w="1286"/>
            <w:vAlign w:val="center"/>
          </w:tcPr>
          <w:p>
            <w:pPr>
              <w:pStyle w:val="PliveCelda"/>
              <w:jc w:val="left"/>
            </w:pPr>
            <w:r>
              <w:rPr>
                <w:sz w:val="18"/>
                <w:szCs w:val="18"/>
              </w:rPr>
              <w:t>String</w:t>
            </w:r>
          </w:p>
        </w:tc>
        <w:tc>
          <w:tcPr>
            <w:tcW w:type="dxa" w:w="992"/>
            <w:vAlign w:val="center"/>
          </w:tcPr>
          <w:p>
            <w:pPr>
              <w:pStyle w:val="PliveCelda"/>
              <w:jc w:val="right"/>
            </w:pPr>
          </w:p>
        </w:tc>
        <w:tc>
          <w:tcPr>
            <w:tcW w:type="dxa" w:w="1581"/>
            <w:vAlign w:val="center"/>
          </w:tcPr>
          <w:p>
            <w:pPr>
              <w:pStyle w:val="PliveCelda"/>
              <w:jc w:val="right"/>
            </w:pPr>
          </w:p>
        </w:tc>
        <w:tc>
          <w:tcPr>
            <w:tcW w:type="dxa" w:w="3168"/>
            <w:vAlign w:val="center"/>
          </w:tcPr>
          <w:p>
            <w:pPr>
              <w:pStyle w:val="PliveCelda"/>
              <w:jc w:val="left"/>
            </w:pPr>
            <w:r>
              <w:rPr>
                <w:sz w:val="18"/>
                <w:szCs w:val="18"/>
              </w:rPr>
              <w:t>Localizar tiendas.json</w:t>
            </w:r>
          </w:p>
        </w:tc>
      </w:tr>
      <w:tr>
        <w:trPr>
          <w:cantSplit w:val="true"/>
        </w:trPr>
        <w:tc>
          <w:tcPr>
            <w:tcW w:type="dxa" w:w="2611"/>
            <w:shd w:color="auto" w:val="clear" w:fill="F0F1F3"/>
            <w:vAlign w:val="center"/>
          </w:tcPr>
          <w:p>
            <w:pPr>
              <w:pStyle w:val="PliveCelda"/>
              <w:jc w:val="left"/>
            </w:pPr>
            <w:r>
              <w:rPr>
                <w:sz w:val="18"/>
                <w:szCs w:val="18"/>
              </w:rPr>
              <w:t>uri</w:t>
            </w:r>
          </w:p>
        </w:tc>
        <w:tc>
          <w:tcPr>
            <w:tcW w:type="dxa" w:w="1286"/>
            <w:shd w:color="auto" w:val="clear" w:fill="F0F1F3"/>
            <w:vAlign w:val="center"/>
          </w:tcPr>
          <w:p>
            <w:pPr>
              <w:pStyle w:val="PliveCelda"/>
              <w:jc w:val="left"/>
            </w:pPr>
            <w:r>
              <w:rPr>
                <w:sz w:val="18"/>
                <w:szCs w:val="18"/>
              </w:rPr>
              <w:t>String</w:t>
            </w:r>
          </w:p>
        </w:tc>
        <w:tc>
          <w:tcPr>
            <w:tcW w:type="dxa" w:w="992"/>
            <w:shd w:color="auto" w:val="clear" w:fill="F0F1F3"/>
            <w:vAlign w:val="center"/>
          </w:tcPr>
          <w:p>
            <w:pPr>
              <w:pStyle w:val="PliveCelda"/>
              <w:jc w:val="right"/>
            </w:pPr>
          </w:p>
        </w:tc>
        <w:tc>
          <w:tcPr>
            <w:tcW w:type="dxa" w:w="1581"/>
            <w:shd w:color="auto" w:val="clear" w:fill="F0F1F3"/>
            <w:vAlign w:val="center"/>
          </w:tcPr>
          <w:p>
            <w:pPr>
              <w:pStyle w:val="PliveCelda"/>
              <w:jc w:val="right"/>
            </w:pPr>
          </w:p>
        </w:tc>
        <w:tc>
          <w:tcPr>
            <w:tcW w:type="dxa" w:w="3168"/>
            <w:shd w:color="auto" w:val="clear" w:fill="F0F1F3"/>
            <w:vAlign w:val="center"/>
          </w:tcPr>
          <w:p>
            <w:pPr>
              <w:pStyle w:val="PliveCelda"/>
              <w:jc w:val="left"/>
            </w:pPr>
            <w:r>
              <w:rPr>
                <w:sz w:val="18"/>
                <w:szCs w:val="18"/>
              </w:rPr>
              <w:t>Localizar tiendas.json</w:t>
            </w:r>
          </w:p>
        </w:tc>
      </w:tr>
      <w:tr>
        <w:trPr>
          <w:cantSplit w:val="true"/>
        </w:trPr>
        <w:tc>
          <w:tcPr>
            <w:tcW w:type="dxa" w:w="2611"/>
            <w:vAlign w:val="center"/>
          </w:tcPr>
          <w:p>
            <w:pPr>
              <w:pStyle w:val="PliveCelda"/>
              <w:jc w:val="left"/>
            </w:pPr>
            <w:r>
              <w:rPr>
                <w:sz w:val="18"/>
                <w:szCs w:val="18"/>
              </w:rPr>
              <w:t>rooturi</w:t>
            </w:r>
          </w:p>
        </w:tc>
        <w:tc>
          <w:tcPr>
            <w:tcW w:type="dxa" w:w="1286"/>
            <w:vAlign w:val="center"/>
          </w:tcPr>
          <w:p>
            <w:pPr>
              <w:pStyle w:val="PliveCelda"/>
              <w:jc w:val="left"/>
            </w:pPr>
            <w:r>
              <w:rPr>
                <w:sz w:val="18"/>
                <w:szCs w:val="18"/>
              </w:rPr>
              <w:t>String</w:t>
            </w:r>
          </w:p>
        </w:tc>
        <w:tc>
          <w:tcPr>
            <w:tcW w:type="dxa" w:w="992"/>
            <w:vAlign w:val="center"/>
          </w:tcPr>
          <w:p>
            <w:pPr>
              <w:pStyle w:val="PliveCelda"/>
              <w:jc w:val="right"/>
            </w:pPr>
          </w:p>
        </w:tc>
        <w:tc>
          <w:tcPr>
            <w:tcW w:type="dxa" w:w="1581"/>
            <w:vAlign w:val="center"/>
          </w:tcPr>
          <w:p>
            <w:pPr>
              <w:pStyle w:val="PliveCelda"/>
              <w:jc w:val="right"/>
            </w:pPr>
          </w:p>
        </w:tc>
        <w:tc>
          <w:tcPr>
            <w:tcW w:type="dxa" w:w="3168"/>
            <w:vAlign w:val="center"/>
          </w:tcPr>
          <w:p>
            <w:pPr>
              <w:pStyle w:val="PliveCelda"/>
              <w:jc w:val="left"/>
            </w:pPr>
            <w:r>
              <w:rPr>
                <w:sz w:val="18"/>
                <w:szCs w:val="18"/>
              </w:rPr>
              <w:t>Localizar tiendas.json</w:t>
            </w:r>
          </w:p>
        </w:tc>
      </w:tr>
      <w:tr>
        <w:trPr>
          <w:cantSplit w:val="true"/>
        </w:trPr>
        <w:tc>
          <w:tcPr>
            <w:tcW w:type="dxa" w:w="2611"/>
            <w:shd w:color="auto" w:val="clear" w:fill="F0F1F3"/>
            <w:vAlign w:val="center"/>
          </w:tcPr>
          <w:p>
            <w:pPr>
              <w:pStyle w:val="PliveCelda"/>
              <w:jc w:val="left"/>
            </w:pPr>
            <w:r>
              <w:rPr>
                <w:sz w:val="18"/>
                <w:szCs w:val="18"/>
              </w:rPr>
              <w:t>id_tienda</w:t>
            </w:r>
          </w:p>
        </w:tc>
        <w:tc>
          <w:tcPr>
            <w:tcW w:type="dxa" w:w="1286"/>
            <w:shd w:color="auto" w:val="clear" w:fill="F0F1F3"/>
            <w:vAlign w:val="center"/>
          </w:tcPr>
          <w:p>
            <w:pPr>
              <w:pStyle w:val="PliveCelda"/>
              <w:jc w:val="left"/>
            </w:pPr>
            <w:r>
              <w:rPr>
                <w:sz w:val="18"/>
                <w:szCs w:val="18"/>
              </w:rPr>
              <w:t>String</w:t>
            </w:r>
          </w:p>
        </w:tc>
        <w:tc>
          <w:tcPr>
            <w:tcW w:type="dxa" w:w="992"/>
            <w:shd w:color="auto" w:val="clear" w:fill="F0F1F3"/>
            <w:vAlign w:val="center"/>
          </w:tcPr>
          <w:p>
            <w:pPr>
              <w:pStyle w:val="PliveCelda"/>
              <w:jc w:val="right"/>
            </w:pPr>
          </w:p>
        </w:tc>
        <w:tc>
          <w:tcPr>
            <w:tcW w:type="dxa" w:w="1581"/>
            <w:shd w:color="auto" w:val="clear" w:fill="F0F1F3"/>
            <w:vAlign w:val="center"/>
          </w:tcPr>
          <w:p>
            <w:pPr>
              <w:pStyle w:val="PliveCelda"/>
              <w:jc w:val="right"/>
            </w:pPr>
          </w:p>
        </w:tc>
        <w:tc>
          <w:tcPr>
            <w:tcW w:type="dxa" w:w="3168"/>
            <w:shd w:color="auto" w:val="clear" w:fill="F0F1F3"/>
            <w:vAlign w:val="center"/>
          </w:tcPr>
          <w:p>
            <w:pPr>
              <w:pStyle w:val="PliveCelda"/>
              <w:jc w:val="left"/>
            </w:pPr>
            <w:r>
              <w:rPr>
                <w:sz w:val="18"/>
                <w:szCs w:val="18"/>
              </w:rPr>
              <w:t>Leer tiendas (JSON)</w:t>
            </w:r>
          </w:p>
        </w:tc>
      </w:tr>
      <w:tr>
        <w:trPr>
          <w:cantSplit w:val="true"/>
        </w:trPr>
        <w:tc>
          <w:tcPr>
            <w:tcW w:type="dxa" w:w="2611"/>
            <w:vAlign w:val="center"/>
          </w:tcPr>
          <w:p>
            <w:pPr>
              <w:pStyle w:val="PliveCelda"/>
              <w:jc w:val="left"/>
            </w:pPr>
            <w:r>
              <w:rPr>
                <w:sz w:val="18"/>
                <w:szCs w:val="18"/>
              </w:rPr>
              <w:t>nombre</w:t>
            </w:r>
          </w:p>
        </w:tc>
        <w:tc>
          <w:tcPr>
            <w:tcW w:type="dxa" w:w="1286"/>
            <w:vAlign w:val="center"/>
          </w:tcPr>
          <w:p>
            <w:pPr>
              <w:pStyle w:val="PliveCelda"/>
              <w:jc w:val="left"/>
            </w:pPr>
            <w:r>
              <w:rPr>
                <w:sz w:val="18"/>
                <w:szCs w:val="18"/>
              </w:rPr>
              <w:t>String</w:t>
            </w:r>
          </w:p>
        </w:tc>
        <w:tc>
          <w:tcPr>
            <w:tcW w:type="dxa" w:w="992"/>
            <w:vAlign w:val="center"/>
          </w:tcPr>
          <w:p>
            <w:pPr>
              <w:pStyle w:val="PliveCelda"/>
              <w:jc w:val="right"/>
            </w:pPr>
          </w:p>
        </w:tc>
        <w:tc>
          <w:tcPr>
            <w:tcW w:type="dxa" w:w="1581"/>
            <w:vAlign w:val="center"/>
          </w:tcPr>
          <w:p>
            <w:pPr>
              <w:pStyle w:val="PliveCelda"/>
              <w:jc w:val="right"/>
            </w:pPr>
          </w:p>
        </w:tc>
        <w:tc>
          <w:tcPr>
            <w:tcW w:type="dxa" w:w="3168"/>
            <w:vAlign w:val="center"/>
          </w:tcPr>
          <w:p>
            <w:pPr>
              <w:pStyle w:val="PliveCelda"/>
              <w:jc w:val="left"/>
            </w:pPr>
            <w:r>
              <w:rPr>
                <w:sz w:val="18"/>
                <w:szCs w:val="18"/>
              </w:rPr>
              <w:t>Leer tiendas (JSON)</w:t>
            </w:r>
          </w:p>
        </w:tc>
      </w:tr>
      <w:tr>
        <w:trPr>
          <w:cantSplit w:val="true"/>
        </w:trPr>
        <w:tc>
          <w:tcPr>
            <w:tcW w:type="dxa" w:w="2611"/>
            <w:shd w:color="auto" w:val="clear" w:fill="F0F1F3"/>
            <w:vAlign w:val="center"/>
          </w:tcPr>
          <w:p>
            <w:pPr>
              <w:pStyle w:val="PliveCelda"/>
              <w:jc w:val="left"/>
            </w:pPr>
            <w:r>
              <w:rPr>
                <w:sz w:val="18"/>
                <w:szCs w:val="18"/>
              </w:rPr>
              <w:t>barrio</w:t>
            </w:r>
          </w:p>
        </w:tc>
        <w:tc>
          <w:tcPr>
            <w:tcW w:type="dxa" w:w="1286"/>
            <w:shd w:color="auto" w:val="clear" w:fill="F0F1F3"/>
            <w:vAlign w:val="center"/>
          </w:tcPr>
          <w:p>
            <w:pPr>
              <w:pStyle w:val="PliveCelda"/>
              <w:jc w:val="left"/>
            </w:pPr>
            <w:r>
              <w:rPr>
                <w:sz w:val="18"/>
                <w:szCs w:val="18"/>
              </w:rPr>
              <w:t>String</w:t>
            </w:r>
          </w:p>
        </w:tc>
        <w:tc>
          <w:tcPr>
            <w:tcW w:type="dxa" w:w="992"/>
            <w:shd w:color="auto" w:val="clear" w:fill="F0F1F3"/>
            <w:vAlign w:val="center"/>
          </w:tcPr>
          <w:p>
            <w:pPr>
              <w:pStyle w:val="PliveCelda"/>
              <w:jc w:val="right"/>
            </w:pPr>
          </w:p>
        </w:tc>
        <w:tc>
          <w:tcPr>
            <w:tcW w:type="dxa" w:w="1581"/>
            <w:shd w:color="auto" w:val="clear" w:fill="F0F1F3"/>
            <w:vAlign w:val="center"/>
          </w:tcPr>
          <w:p>
            <w:pPr>
              <w:pStyle w:val="PliveCelda"/>
              <w:jc w:val="right"/>
            </w:pPr>
          </w:p>
        </w:tc>
        <w:tc>
          <w:tcPr>
            <w:tcW w:type="dxa" w:w="3168"/>
            <w:shd w:color="auto" w:val="clear" w:fill="F0F1F3"/>
            <w:vAlign w:val="center"/>
          </w:tcPr>
          <w:p>
            <w:pPr>
              <w:pStyle w:val="PliveCelda"/>
              <w:jc w:val="left"/>
            </w:pPr>
            <w:r>
              <w:rPr>
                <w:sz w:val="18"/>
                <w:szCs w:val="18"/>
              </w:rPr>
              <w:t>Leer tiendas (JSON)</w:t>
            </w:r>
          </w:p>
        </w:tc>
      </w:tr>
      <w:tr>
        <w:trPr>
          <w:cantSplit w:val="true"/>
        </w:trPr>
        <w:tc>
          <w:tcPr>
            <w:tcW w:type="dxa" w:w="2611"/>
            <w:vAlign w:val="center"/>
          </w:tcPr>
          <w:p>
            <w:pPr>
              <w:pStyle w:val="PliveCelda"/>
              <w:jc w:val="left"/>
            </w:pPr>
            <w:r>
              <w:rPr>
                <w:sz w:val="18"/>
                <w:szCs w:val="18"/>
              </w:rPr>
              <w:t>distrito</w:t>
            </w:r>
          </w:p>
        </w:tc>
        <w:tc>
          <w:tcPr>
            <w:tcW w:type="dxa" w:w="1286"/>
            <w:vAlign w:val="center"/>
          </w:tcPr>
          <w:p>
            <w:pPr>
              <w:pStyle w:val="PliveCelda"/>
              <w:jc w:val="left"/>
            </w:pPr>
            <w:r>
              <w:rPr>
                <w:sz w:val="18"/>
                <w:szCs w:val="18"/>
              </w:rPr>
              <w:t>String</w:t>
            </w:r>
          </w:p>
        </w:tc>
        <w:tc>
          <w:tcPr>
            <w:tcW w:type="dxa" w:w="992"/>
            <w:vAlign w:val="center"/>
          </w:tcPr>
          <w:p>
            <w:pPr>
              <w:pStyle w:val="PliveCelda"/>
              <w:jc w:val="right"/>
            </w:pPr>
          </w:p>
        </w:tc>
        <w:tc>
          <w:tcPr>
            <w:tcW w:type="dxa" w:w="1581"/>
            <w:vAlign w:val="center"/>
          </w:tcPr>
          <w:p>
            <w:pPr>
              <w:pStyle w:val="PliveCelda"/>
              <w:jc w:val="right"/>
            </w:pPr>
          </w:p>
        </w:tc>
        <w:tc>
          <w:tcPr>
            <w:tcW w:type="dxa" w:w="3168"/>
            <w:vAlign w:val="center"/>
          </w:tcPr>
          <w:p>
            <w:pPr>
              <w:pStyle w:val="PliveCelda"/>
              <w:jc w:val="left"/>
            </w:pPr>
            <w:r>
              <w:rPr>
                <w:sz w:val="18"/>
                <w:szCs w:val="18"/>
              </w:rPr>
              <w:t>Leer tiendas (JSON)</w:t>
            </w:r>
          </w:p>
        </w:tc>
      </w:tr>
      <w:tr>
        <w:trPr>
          <w:cantSplit w:val="true"/>
        </w:trPr>
        <w:tc>
          <w:tcPr>
            <w:tcW w:type="dxa" w:w="2611"/>
            <w:shd w:color="auto" w:val="clear" w:fill="F0F1F3"/>
            <w:vAlign w:val="center"/>
          </w:tcPr>
          <w:p>
            <w:pPr>
              <w:pStyle w:val="PliveCelda"/>
              <w:jc w:val="left"/>
            </w:pPr>
            <w:r>
              <w:rPr>
                <w:sz w:val="18"/>
                <w:szCs w:val="18"/>
              </w:rPr>
              <w:t>codigo_postal</w:t>
            </w:r>
          </w:p>
        </w:tc>
        <w:tc>
          <w:tcPr>
            <w:tcW w:type="dxa" w:w="1286"/>
            <w:shd w:color="auto" w:val="clear" w:fill="F0F1F3"/>
            <w:vAlign w:val="center"/>
          </w:tcPr>
          <w:p>
            <w:pPr>
              <w:pStyle w:val="PliveCelda"/>
              <w:jc w:val="left"/>
            </w:pPr>
            <w:r>
              <w:rPr>
                <w:sz w:val="18"/>
                <w:szCs w:val="18"/>
              </w:rPr>
              <w:t>String</w:t>
            </w:r>
          </w:p>
        </w:tc>
        <w:tc>
          <w:tcPr>
            <w:tcW w:type="dxa" w:w="992"/>
            <w:shd w:color="auto" w:val="clear" w:fill="F0F1F3"/>
            <w:vAlign w:val="center"/>
          </w:tcPr>
          <w:p>
            <w:pPr>
              <w:pStyle w:val="PliveCelda"/>
              <w:jc w:val="right"/>
            </w:pPr>
          </w:p>
        </w:tc>
        <w:tc>
          <w:tcPr>
            <w:tcW w:type="dxa" w:w="1581"/>
            <w:shd w:color="auto" w:val="clear" w:fill="F0F1F3"/>
            <w:vAlign w:val="center"/>
          </w:tcPr>
          <w:p>
            <w:pPr>
              <w:pStyle w:val="PliveCelda"/>
              <w:jc w:val="right"/>
            </w:pPr>
          </w:p>
        </w:tc>
        <w:tc>
          <w:tcPr>
            <w:tcW w:type="dxa" w:w="3168"/>
            <w:shd w:color="auto" w:val="clear" w:fill="F0F1F3"/>
            <w:vAlign w:val="center"/>
          </w:tcPr>
          <w:p>
            <w:pPr>
              <w:pStyle w:val="PliveCelda"/>
              <w:jc w:val="left"/>
            </w:pPr>
            <w:r>
              <w:rPr>
                <w:sz w:val="18"/>
                <w:szCs w:val="18"/>
              </w:rPr>
              <w:t>Leer tiendas (JSON)</w:t>
            </w:r>
          </w:p>
        </w:tc>
      </w:tr>
      <w:tr>
        <w:trPr>
          <w:cantSplit w:val="true"/>
        </w:trPr>
        <w:tc>
          <w:tcPr>
            <w:tcW w:type="dxa" w:w="2611"/>
            <w:vAlign w:val="center"/>
          </w:tcPr>
          <w:p>
            <w:pPr>
              <w:pStyle w:val="PliveCelda"/>
              <w:jc w:val="left"/>
            </w:pPr>
            <w:r>
              <w:rPr>
                <w:sz w:val="18"/>
                <w:szCs w:val="18"/>
              </w:rPr>
              <w:t>fecha_apertura</w:t>
            </w:r>
          </w:p>
        </w:tc>
        <w:tc>
          <w:tcPr>
            <w:tcW w:type="dxa" w:w="1286"/>
            <w:vAlign w:val="center"/>
          </w:tcPr>
          <w:p>
            <w:pPr>
              <w:pStyle w:val="PliveCelda"/>
              <w:jc w:val="left"/>
            </w:pPr>
            <w:r>
              <w:rPr>
                <w:sz w:val="18"/>
                <w:szCs w:val="18"/>
              </w:rPr>
              <w:t>String</w:t>
            </w:r>
          </w:p>
        </w:tc>
        <w:tc>
          <w:tcPr>
            <w:tcW w:type="dxa" w:w="992"/>
            <w:vAlign w:val="center"/>
          </w:tcPr>
          <w:p>
            <w:pPr>
              <w:pStyle w:val="PliveCelda"/>
              <w:jc w:val="right"/>
            </w:pPr>
          </w:p>
        </w:tc>
        <w:tc>
          <w:tcPr>
            <w:tcW w:type="dxa" w:w="1581"/>
            <w:vAlign w:val="center"/>
          </w:tcPr>
          <w:p>
            <w:pPr>
              <w:pStyle w:val="PliveCelda"/>
              <w:jc w:val="right"/>
            </w:pPr>
          </w:p>
        </w:tc>
        <w:tc>
          <w:tcPr>
            <w:tcW w:type="dxa" w:w="3168"/>
            <w:vAlign w:val="center"/>
          </w:tcPr>
          <w:p>
            <w:pPr>
              <w:pStyle w:val="PliveCelda"/>
              <w:jc w:val="left"/>
            </w:pPr>
            <w:r>
              <w:rPr>
                <w:sz w:val="18"/>
                <w:szCs w:val="18"/>
              </w:rPr>
              <w:t>Leer tiendas (JSON)</w:t>
            </w:r>
          </w:p>
        </w:tc>
      </w:tr>
      <w:tr>
        <w:trPr>
          <w:cantSplit w:val="true"/>
        </w:trPr>
        <w:tc>
          <w:tcPr>
            <w:tcW w:type="dxa" w:w="2611"/>
            <w:shd w:color="auto" w:val="clear" w:fill="F0F1F3"/>
            <w:vAlign w:val="center"/>
          </w:tcPr>
          <w:p>
            <w:pPr>
              <w:pStyle w:val="PliveCelda"/>
              <w:jc w:val="left"/>
            </w:pPr>
            <w:r>
              <w:rPr>
                <w:sz w:val="18"/>
                <w:szCs w:val="18"/>
              </w:rPr>
              <w:t>superficie_m2</w:t>
            </w:r>
          </w:p>
        </w:tc>
        <w:tc>
          <w:tcPr>
            <w:tcW w:type="dxa" w:w="1286"/>
            <w:shd w:color="auto" w:val="clear" w:fill="F0F1F3"/>
            <w:vAlign w:val="center"/>
          </w:tcPr>
          <w:p>
            <w:pPr>
              <w:pStyle w:val="PliveCelda"/>
              <w:jc w:val="left"/>
            </w:pPr>
            <w:r>
              <w:rPr>
                <w:sz w:val="18"/>
                <w:szCs w:val="18"/>
              </w:rPr>
              <w:t>Integer</w:t>
            </w:r>
          </w:p>
        </w:tc>
        <w:tc>
          <w:tcPr>
            <w:tcW w:type="dxa" w:w="992"/>
            <w:shd w:color="auto" w:val="clear" w:fill="F0F1F3"/>
            <w:vAlign w:val="center"/>
          </w:tcPr>
          <w:p>
            <w:pPr>
              <w:pStyle w:val="PliveCelda"/>
              <w:jc w:val="right"/>
            </w:pPr>
          </w:p>
        </w:tc>
        <w:tc>
          <w:tcPr>
            <w:tcW w:type="dxa" w:w="1581"/>
            <w:shd w:color="auto" w:val="clear" w:fill="F0F1F3"/>
            <w:vAlign w:val="center"/>
          </w:tcPr>
          <w:p>
            <w:pPr>
              <w:pStyle w:val="PliveCelda"/>
              <w:jc w:val="right"/>
            </w:pPr>
            <w:r>
              <w:rPr>
                <w:sz w:val="18"/>
                <w:szCs w:val="18"/>
              </w:rPr>
              <w:t>0</w:t>
            </w:r>
          </w:p>
        </w:tc>
        <w:tc>
          <w:tcPr>
            <w:tcW w:type="dxa" w:w="3168"/>
            <w:shd w:color="auto" w:val="clear" w:fill="F0F1F3"/>
            <w:vAlign w:val="center"/>
          </w:tcPr>
          <w:p>
            <w:pPr>
              <w:pStyle w:val="PliveCelda"/>
              <w:jc w:val="left"/>
            </w:pPr>
            <w:r>
              <w:rPr>
                <w:sz w:val="18"/>
                <w:szCs w:val="18"/>
              </w:rPr>
              <w:t>Leer tiendas (JSON)</w:t>
            </w:r>
          </w:p>
        </w:tc>
      </w:tr>
      <w:tr>
        <w:trPr>
          <w:cantSplit w:val="true"/>
        </w:trPr>
        <w:tc>
          <w:tcPr>
            <w:tcW w:type="dxa" w:w="2611"/>
            <w:vAlign w:val="center"/>
          </w:tcPr>
          <w:p>
            <w:pPr>
              <w:pStyle w:val="PliveCelda"/>
              <w:jc w:val="left"/>
            </w:pPr>
            <w:r>
              <w:rPr>
                <w:sz w:val="18"/>
                <w:szCs w:val="18"/>
              </w:rPr>
              <w:t>plazas</w:t>
            </w:r>
          </w:p>
        </w:tc>
        <w:tc>
          <w:tcPr>
            <w:tcW w:type="dxa" w:w="1286"/>
            <w:vAlign w:val="center"/>
          </w:tcPr>
          <w:p>
            <w:pPr>
              <w:pStyle w:val="PliveCelda"/>
              <w:jc w:val="left"/>
            </w:pPr>
            <w:r>
              <w:rPr>
                <w:sz w:val="18"/>
                <w:szCs w:val="18"/>
              </w:rPr>
              <w:t>Integer</w:t>
            </w:r>
          </w:p>
        </w:tc>
        <w:tc>
          <w:tcPr>
            <w:tcW w:type="dxa" w:w="992"/>
            <w:vAlign w:val="center"/>
          </w:tcPr>
          <w:p>
            <w:pPr>
              <w:pStyle w:val="PliveCelda"/>
              <w:jc w:val="right"/>
            </w:pPr>
          </w:p>
        </w:tc>
        <w:tc>
          <w:tcPr>
            <w:tcW w:type="dxa" w:w="1581"/>
            <w:vAlign w:val="center"/>
          </w:tcPr>
          <w:p>
            <w:pPr>
              <w:pStyle w:val="PliveCelda"/>
              <w:jc w:val="right"/>
            </w:pPr>
            <w:r>
              <w:rPr>
                <w:sz w:val="18"/>
                <w:szCs w:val="18"/>
              </w:rPr>
              <w:t>0</w:t>
            </w:r>
          </w:p>
        </w:tc>
        <w:tc>
          <w:tcPr>
            <w:tcW w:type="dxa" w:w="3168"/>
            <w:vAlign w:val="center"/>
          </w:tcPr>
          <w:p>
            <w:pPr>
              <w:pStyle w:val="PliveCelda"/>
              <w:jc w:val="left"/>
            </w:pPr>
            <w:r>
              <w:rPr>
                <w:sz w:val="18"/>
                <w:szCs w:val="18"/>
              </w:rPr>
              <w:t>Leer tiendas (JSON)</w:t>
            </w:r>
          </w:p>
        </w:tc>
      </w:tr>
      <w:tr>
        <w:trPr>
          <w:cantSplit w:val="true"/>
        </w:trPr>
        <w:tc>
          <w:tcPr>
            <w:tcW w:type="dxa" w:w="2611"/>
            <w:shd w:color="auto" w:val="clear" w:fill="F0F1F3"/>
            <w:vAlign w:val="center"/>
          </w:tcPr>
          <w:p>
            <w:pPr>
              <w:pStyle w:val="PliveCelda"/>
              <w:jc w:val="left"/>
            </w:pPr>
            <w:r>
              <w:rPr>
                <w:sz w:val="18"/>
                <w:szCs w:val="18"/>
              </w:rPr>
              <w:t>sk_tienda</w:t>
            </w:r>
          </w:p>
        </w:tc>
        <w:tc>
          <w:tcPr>
            <w:tcW w:type="dxa" w:w="1286"/>
            <w:shd w:color="auto" w:val="clear" w:fill="F0F1F3"/>
            <w:vAlign w:val="center"/>
          </w:tcPr>
          <w:p>
            <w:pPr>
              <w:pStyle w:val="PliveCelda"/>
              <w:jc w:val="left"/>
            </w:pPr>
            <w:r>
              <w:rPr>
                <w:sz w:val="18"/>
                <w:szCs w:val="18"/>
              </w:rPr>
              <w:t>Integer</w:t>
            </w:r>
          </w:p>
        </w:tc>
        <w:tc>
          <w:tcPr>
            <w:tcW w:type="dxa" w:w="992"/>
            <w:shd w:color="auto" w:val="clear" w:fill="F0F1F3"/>
            <w:vAlign w:val="center"/>
          </w:tcPr>
          <w:p>
            <w:pPr>
              <w:pStyle w:val="PliveCelda"/>
              <w:jc w:val="right"/>
            </w:pPr>
          </w:p>
        </w:tc>
        <w:tc>
          <w:tcPr>
            <w:tcW w:type="dxa" w:w="1581"/>
            <w:shd w:color="auto" w:val="clear" w:fill="F0F1F3"/>
            <w:vAlign w:val="center"/>
          </w:tcPr>
          <w:p>
            <w:pPr>
              <w:pStyle w:val="PliveCelda"/>
              <w:jc w:val="right"/>
            </w:pPr>
            <w:r>
              <w:rPr>
                <w:sz w:val="18"/>
                <w:szCs w:val="18"/>
              </w:rPr>
              <w:t>0</w:t>
            </w:r>
          </w:p>
        </w:tc>
        <w:tc>
          <w:tcPr>
            <w:tcW w:type="dxa" w:w="3168"/>
            <w:shd w:color="auto" w:val="clear" w:fill="F0F1F3"/>
            <w:vAlign w:val="center"/>
          </w:tcPr>
          <w:p>
            <w:pPr>
              <w:pStyle w:val="PliveCelda"/>
              <w:jc w:val="left"/>
            </w:pPr>
            <w:r>
              <w:rPr>
                <w:sz w:val="18"/>
                <w:szCs w:val="18"/>
              </w:rPr>
              <w:t>Asignar clave subrogada</w:t>
            </w:r>
          </w:p>
        </w:tc>
      </w:tr>
    </w:tbl>
    <w:p>
      <w:pPr>
        <w:spacing w:after="0" w:before="60"/>
      </w:pPr>
    </w:p>
    <w:p>
      <w:pPr>
        <w:pStyle w:val="Heading2"/>
        <w:pageBreakBefore w:val="true"/>
      </w:pPr>
      <w:bookmarkStart w:id="29" w:name="sec_d2_target_model"/>
      <w:r>
        <w:t>2.5  Modelo destino</w:t>
      </w:r>
      <w:bookmarkEnd w:id="29"/>
    </w:p>
    <w:p>
      <w:pPr>
        <w:pStyle w:val="PliveResumen"/>
      </w:pPr>
      <w:r>
        <w:t>Escribe en 1 tabla (dim_tienda) por la conexión dw_grano_de_oro: 9 columnas. Las claves y los tipos salen de los steps, sin consultar la base.</w:t>
      </w:r>
    </w:p>
    <w:p>
      <w:pPr>
        <w:pStyle w:val="PliveFigura"/>
        <w:keepNext w:val="false"/>
      </w:pPr>
      <w:r>
        <w:drawing>
          <wp:inline distT="0" distR="0" distB="0" distL="0">
            <wp:extent cx="3257550" cy="5372100"/>
            <wp:docPr id="5" name="Drawing 5" descr="Modelo entidad-relación de 1 tablas destino"/>
            <a:graphic xmlns:a="http://schemas.openxmlformats.org/drawingml/2006/main">
              <a:graphicData uri="http://schemas.openxmlformats.org/drawingml/2006/picture">
                <pic:pic xmlns:pic="http://schemas.openxmlformats.org/drawingml/2006/picture">
                  <pic:nvPicPr>
                    <pic:cNvPr id="0" name="Picture 5" descr="imagen6.png"/>
                    <pic:cNvPicPr>
                      <a:picLocks noChangeAspect="true"/>
                    </pic:cNvPicPr>
                  </pic:nvPicPr>
                  <pic:blipFill>
                    <a:blip r:embed="rId9"/>
                    <a:stretch>
                      <a:fillRect/>
                    </a:stretch>
                  </pic:blipFill>
                  <pic:spPr>
                    <a:xfrm>
                      <a:off x="0" y="0"/>
                      <a:ext cx="3257550" cy="5372100"/>
                    </a:xfrm>
                    <a:prstGeom prst="rect">
                      <a:avLst/>
                    </a:prstGeom>
                  </pic:spPr>
                </pic:pic>
              </a:graphicData>
            </a:graphic>
          </wp:inline>
        </w:drawing>
      </w:r>
    </w:p>
    <w:p>
      <w:pPr>
        <w:pStyle w:val="Heading3"/>
      </w:pPr>
      <w:r>
        <w:t>dw_grano_de_oro › dim_tienda — Cargar dim_tienda (Salida a tabla, vacía la tabla)</w:t>
      </w:r>
    </w:p>
    <w:tbl>
      <w:tblPr>
        <w:tblW w:w="9638" w:type="dxa"/>
        <w:tblBorders>
          <w:top w:val="single" w:sz="4" w:space="0" w:color="D9DEE5"/>
          <w:left w:val="nil"/>
          <w:bottom w:val="single" w:sz="4" w:space="0" w:color="D9DEE5"/>
          <w:right w:val="nil"/>
          <w:insideH w:val="single" w:sz="4" w:space="0" w:color="D9DEE5"/>
          <w:insideV w:val="nil"/>
        </w:tblBorders>
        <w:tblLayout w:type="fixed"/>
        <w:tblCellMar>
          <w:top w:type="dxa" w:w="30"/>
          <w:left w:type="dxa" w:w="80"/>
          <w:bottom w:type="dxa" w:w="30"/>
          <w:right w:type="dxa" w:w="80"/>
        </w:tblCellMar>
      </w:tblPr>
      <w:tblGrid>
        <w:gridCol w:w="2584"/>
        <w:gridCol w:w="2584"/>
        <w:gridCol w:w="1434"/>
        <w:gridCol w:w="1927"/>
        <w:gridCol w:w="1109"/>
      </w:tblGrid>
      <w:tr>
        <w:trPr>
          <w:tblHeader w:val="true"/>
          <w:cantSplit w:val="true"/>
        </w:trPr>
        <w:tc>
          <w:tcPr>
            <w:tcW w:type="dxa" w:w="2584"/>
            <w:shd w:color="auto" w:val="clear" w:fill="243B53"/>
            <w:vAlign w:val="center"/>
          </w:tcPr>
          <w:p>
            <w:pPr>
              <w:pStyle w:val="PliveCelda"/>
              <w:jc w:val="left"/>
            </w:pPr>
            <w:r>
              <w:rPr>
                <w:b w:val="true"/>
                <w:color w:val="FFFFFF"/>
                <w:sz w:val="18"/>
                <w:szCs w:val="18"/>
              </w:rPr>
              <w:t>Columna</w:t>
            </w:r>
          </w:p>
        </w:tc>
        <w:tc>
          <w:tcPr>
            <w:tcW w:type="dxa" w:w="2584"/>
            <w:shd w:color="auto" w:val="clear" w:fill="243B53"/>
            <w:vAlign w:val="center"/>
          </w:tcPr>
          <w:p>
            <w:pPr>
              <w:pStyle w:val="PliveCelda"/>
              <w:jc w:val="left"/>
            </w:pPr>
            <w:r>
              <w:rPr>
                <w:b w:val="true"/>
                <w:color w:val="FFFFFF"/>
                <w:sz w:val="18"/>
                <w:szCs w:val="18"/>
              </w:rPr>
              <w:t>Campo del stream</w:t>
            </w:r>
          </w:p>
        </w:tc>
        <w:tc>
          <w:tcPr>
            <w:tcW w:type="dxa" w:w="1434"/>
            <w:shd w:color="auto" w:val="clear" w:fill="243B53"/>
            <w:vAlign w:val="center"/>
          </w:tcPr>
          <w:p>
            <w:pPr>
              <w:pStyle w:val="PliveCelda"/>
              <w:jc w:val="left"/>
            </w:pPr>
            <w:r>
              <w:rPr>
                <w:b w:val="true"/>
                <w:color w:val="FFFFFF"/>
                <w:sz w:val="18"/>
                <w:szCs w:val="18"/>
              </w:rPr>
              <w:t>Tipo Kettle</w:t>
            </w:r>
          </w:p>
        </w:tc>
        <w:tc>
          <w:tcPr>
            <w:tcW w:type="dxa" w:w="1927"/>
            <w:shd w:color="auto" w:val="clear" w:fill="243B53"/>
            <w:vAlign w:val="center"/>
          </w:tcPr>
          <w:p>
            <w:pPr>
              <w:pStyle w:val="PliveCelda"/>
              <w:jc w:val="left"/>
            </w:pPr>
            <w:r>
              <w:rPr>
                <w:b w:val="true"/>
                <w:color w:val="FFFFFF"/>
                <w:sz w:val="18"/>
                <w:szCs w:val="18"/>
              </w:rPr>
              <w:t>Tipo SQL (generado)</w:t>
            </w:r>
          </w:p>
        </w:tc>
        <w:tc>
          <w:tcPr>
            <w:tcW w:type="dxa" w:w="1109"/>
            <w:shd w:color="auto" w:val="clear" w:fill="243B53"/>
            <w:vAlign w:val="center"/>
          </w:tcPr>
          <w:p>
            <w:pPr>
              <w:pStyle w:val="PliveCelda"/>
              <w:jc w:val="left"/>
            </w:pPr>
            <w:r>
              <w:rPr>
                <w:b w:val="true"/>
                <w:color w:val="FFFFFF"/>
                <w:sz w:val="18"/>
                <w:szCs w:val="18"/>
              </w:rPr>
              <w:t>Clave / uso</w:t>
            </w:r>
          </w:p>
        </w:tc>
      </w:tr>
      <w:tr>
        <w:trPr>
          <w:cantSplit w:val="true"/>
        </w:trPr>
        <w:tc>
          <w:tcPr>
            <w:tcW w:type="dxa" w:w="2584"/>
            <w:vAlign w:val="center"/>
          </w:tcPr>
          <w:p>
            <w:pPr>
              <w:pStyle w:val="PliveCelda"/>
              <w:jc w:val="left"/>
            </w:pPr>
            <w:r>
              <w:rPr>
                <w:sz w:val="18"/>
                <w:szCs w:val="18"/>
              </w:rPr>
              <w:t>sk_tienda</w:t>
            </w:r>
          </w:p>
        </w:tc>
        <w:tc>
          <w:tcPr>
            <w:tcW w:type="dxa" w:w="2584"/>
            <w:vAlign w:val="center"/>
          </w:tcPr>
          <w:p>
            <w:pPr>
              <w:pStyle w:val="PliveCelda"/>
              <w:jc w:val="left"/>
            </w:pPr>
            <w:r>
              <w:rPr>
                <w:sz w:val="18"/>
                <w:szCs w:val="18"/>
              </w:rPr>
              <w:t>sk_tienda</w:t>
            </w:r>
          </w:p>
        </w:tc>
        <w:tc>
          <w:tcPr>
            <w:tcW w:type="dxa" w:w="1434"/>
            <w:vAlign w:val="center"/>
          </w:tcPr>
          <w:p>
            <w:pPr>
              <w:pStyle w:val="PliveCelda"/>
              <w:jc w:val="left"/>
            </w:pPr>
            <w:r>
              <w:rPr>
                <w:sz w:val="18"/>
                <w:szCs w:val="18"/>
              </w:rPr>
              <w:t>Integer</w:t>
            </w:r>
          </w:p>
        </w:tc>
        <w:tc>
          <w:tcPr>
            <w:tcW w:type="dxa" w:w="1927"/>
            <w:vAlign w:val="center"/>
          </w:tcPr>
          <w:p>
            <w:pPr>
              <w:pStyle w:val="PliveCelda"/>
              <w:jc w:val="left"/>
            </w:pPr>
            <w:r>
              <w:rPr>
                <w:sz w:val="18"/>
                <w:szCs w:val="18"/>
              </w:rPr>
              <w:t>NUMERIC</w:t>
            </w:r>
          </w:p>
        </w:tc>
        <w:tc>
          <w:tcPr>
            <w:tcW w:type="dxa" w:w="1109"/>
            <w:vAlign w:val="center"/>
          </w:tcPr>
          <w:p>
            <w:pPr>
              <w:pStyle w:val="PliveCelda"/>
              <w:jc w:val="left"/>
            </w:pPr>
          </w:p>
        </w:tc>
      </w:tr>
      <w:tr>
        <w:trPr>
          <w:cantSplit w:val="true"/>
        </w:trPr>
        <w:tc>
          <w:tcPr>
            <w:tcW w:type="dxa" w:w="2584"/>
            <w:shd w:color="auto" w:val="clear" w:fill="F0F1F3"/>
            <w:vAlign w:val="center"/>
          </w:tcPr>
          <w:p>
            <w:pPr>
              <w:pStyle w:val="PliveCelda"/>
              <w:jc w:val="left"/>
            </w:pPr>
            <w:r>
              <w:rPr>
                <w:sz w:val="18"/>
                <w:szCs w:val="18"/>
              </w:rPr>
              <w:t>id_tienda</w:t>
            </w:r>
          </w:p>
        </w:tc>
        <w:tc>
          <w:tcPr>
            <w:tcW w:type="dxa" w:w="2584"/>
            <w:shd w:color="auto" w:val="clear" w:fill="F0F1F3"/>
            <w:vAlign w:val="center"/>
          </w:tcPr>
          <w:p>
            <w:pPr>
              <w:pStyle w:val="PliveCelda"/>
              <w:jc w:val="left"/>
            </w:pPr>
            <w:r>
              <w:rPr>
                <w:sz w:val="18"/>
                <w:szCs w:val="18"/>
              </w:rPr>
              <w:t>id_tienda</w:t>
            </w:r>
          </w:p>
        </w:tc>
        <w:tc>
          <w:tcPr>
            <w:tcW w:type="dxa" w:w="1434"/>
            <w:shd w:color="auto" w:val="clear" w:fill="F0F1F3"/>
            <w:vAlign w:val="center"/>
          </w:tcPr>
          <w:p>
            <w:pPr>
              <w:pStyle w:val="PliveCelda"/>
              <w:jc w:val="left"/>
            </w:pPr>
            <w:r>
              <w:rPr>
                <w:sz w:val="18"/>
                <w:szCs w:val="18"/>
              </w:rPr>
              <w:t>String</w:t>
            </w:r>
          </w:p>
        </w:tc>
        <w:tc>
          <w:tcPr>
            <w:tcW w:type="dxa" w:w="1927"/>
            <w:shd w:color="auto" w:val="clear" w:fill="F0F1F3"/>
            <w:vAlign w:val="center"/>
          </w:tcPr>
          <w:p>
            <w:pPr>
              <w:pStyle w:val="PliveCelda"/>
              <w:jc w:val="left"/>
            </w:pPr>
            <w:r>
              <w:rPr>
                <w:sz w:val="18"/>
                <w:szCs w:val="18"/>
              </w:rPr>
              <w:t>TEXT</w:t>
            </w:r>
          </w:p>
        </w:tc>
        <w:tc>
          <w:tcPr>
            <w:tcW w:type="dxa" w:w="1109"/>
            <w:shd w:color="auto" w:val="clear" w:fill="F0F1F3"/>
            <w:vAlign w:val="center"/>
          </w:tcPr>
          <w:p>
            <w:pPr>
              <w:pStyle w:val="PliveCelda"/>
              <w:jc w:val="left"/>
            </w:pPr>
          </w:p>
        </w:tc>
      </w:tr>
      <w:tr>
        <w:trPr>
          <w:cantSplit w:val="true"/>
        </w:trPr>
        <w:tc>
          <w:tcPr>
            <w:tcW w:type="dxa" w:w="2584"/>
            <w:vAlign w:val="center"/>
          </w:tcPr>
          <w:p>
            <w:pPr>
              <w:pStyle w:val="PliveCelda"/>
              <w:jc w:val="left"/>
            </w:pPr>
            <w:r>
              <w:rPr>
                <w:sz w:val="18"/>
                <w:szCs w:val="18"/>
              </w:rPr>
              <w:t>nombre</w:t>
            </w:r>
          </w:p>
        </w:tc>
        <w:tc>
          <w:tcPr>
            <w:tcW w:type="dxa" w:w="2584"/>
            <w:vAlign w:val="center"/>
          </w:tcPr>
          <w:p>
            <w:pPr>
              <w:pStyle w:val="PliveCelda"/>
              <w:jc w:val="left"/>
            </w:pPr>
            <w:r>
              <w:rPr>
                <w:sz w:val="18"/>
                <w:szCs w:val="18"/>
              </w:rPr>
              <w:t>nombre</w:t>
            </w:r>
          </w:p>
        </w:tc>
        <w:tc>
          <w:tcPr>
            <w:tcW w:type="dxa" w:w="1434"/>
            <w:vAlign w:val="center"/>
          </w:tcPr>
          <w:p>
            <w:pPr>
              <w:pStyle w:val="PliveCelda"/>
              <w:jc w:val="left"/>
            </w:pPr>
            <w:r>
              <w:rPr>
                <w:sz w:val="18"/>
                <w:szCs w:val="18"/>
              </w:rPr>
              <w:t>String</w:t>
            </w:r>
          </w:p>
        </w:tc>
        <w:tc>
          <w:tcPr>
            <w:tcW w:type="dxa" w:w="1927"/>
            <w:vAlign w:val="center"/>
          </w:tcPr>
          <w:p>
            <w:pPr>
              <w:pStyle w:val="PliveCelda"/>
              <w:jc w:val="left"/>
            </w:pPr>
            <w:r>
              <w:rPr>
                <w:sz w:val="18"/>
                <w:szCs w:val="18"/>
              </w:rPr>
              <w:t>TEXT</w:t>
            </w:r>
          </w:p>
        </w:tc>
        <w:tc>
          <w:tcPr>
            <w:tcW w:type="dxa" w:w="1109"/>
            <w:vAlign w:val="center"/>
          </w:tcPr>
          <w:p>
            <w:pPr>
              <w:pStyle w:val="PliveCelda"/>
              <w:jc w:val="left"/>
            </w:pPr>
          </w:p>
        </w:tc>
      </w:tr>
      <w:tr>
        <w:trPr>
          <w:cantSplit w:val="true"/>
        </w:trPr>
        <w:tc>
          <w:tcPr>
            <w:tcW w:type="dxa" w:w="2584"/>
            <w:shd w:color="auto" w:val="clear" w:fill="F0F1F3"/>
            <w:vAlign w:val="center"/>
          </w:tcPr>
          <w:p>
            <w:pPr>
              <w:pStyle w:val="PliveCelda"/>
              <w:jc w:val="left"/>
            </w:pPr>
            <w:r>
              <w:rPr>
                <w:sz w:val="18"/>
                <w:szCs w:val="18"/>
              </w:rPr>
              <w:t>barrio</w:t>
            </w:r>
          </w:p>
        </w:tc>
        <w:tc>
          <w:tcPr>
            <w:tcW w:type="dxa" w:w="2584"/>
            <w:shd w:color="auto" w:val="clear" w:fill="F0F1F3"/>
            <w:vAlign w:val="center"/>
          </w:tcPr>
          <w:p>
            <w:pPr>
              <w:pStyle w:val="PliveCelda"/>
              <w:jc w:val="left"/>
            </w:pPr>
            <w:r>
              <w:rPr>
                <w:sz w:val="18"/>
                <w:szCs w:val="18"/>
              </w:rPr>
              <w:t>barrio</w:t>
            </w:r>
          </w:p>
        </w:tc>
        <w:tc>
          <w:tcPr>
            <w:tcW w:type="dxa" w:w="1434"/>
            <w:shd w:color="auto" w:val="clear" w:fill="F0F1F3"/>
            <w:vAlign w:val="center"/>
          </w:tcPr>
          <w:p>
            <w:pPr>
              <w:pStyle w:val="PliveCelda"/>
              <w:jc w:val="left"/>
            </w:pPr>
            <w:r>
              <w:rPr>
                <w:sz w:val="18"/>
                <w:szCs w:val="18"/>
              </w:rPr>
              <w:t>String</w:t>
            </w:r>
          </w:p>
        </w:tc>
        <w:tc>
          <w:tcPr>
            <w:tcW w:type="dxa" w:w="1927"/>
            <w:shd w:color="auto" w:val="clear" w:fill="F0F1F3"/>
            <w:vAlign w:val="center"/>
          </w:tcPr>
          <w:p>
            <w:pPr>
              <w:pStyle w:val="PliveCelda"/>
              <w:jc w:val="left"/>
            </w:pPr>
            <w:r>
              <w:rPr>
                <w:sz w:val="18"/>
                <w:szCs w:val="18"/>
              </w:rPr>
              <w:t>TEXT</w:t>
            </w:r>
          </w:p>
        </w:tc>
        <w:tc>
          <w:tcPr>
            <w:tcW w:type="dxa" w:w="1109"/>
            <w:shd w:color="auto" w:val="clear" w:fill="F0F1F3"/>
            <w:vAlign w:val="center"/>
          </w:tcPr>
          <w:p>
            <w:pPr>
              <w:pStyle w:val="PliveCelda"/>
              <w:jc w:val="left"/>
            </w:pPr>
          </w:p>
        </w:tc>
      </w:tr>
      <w:tr>
        <w:trPr>
          <w:cantSplit w:val="true"/>
        </w:trPr>
        <w:tc>
          <w:tcPr>
            <w:tcW w:type="dxa" w:w="2584"/>
            <w:vAlign w:val="center"/>
          </w:tcPr>
          <w:p>
            <w:pPr>
              <w:pStyle w:val="PliveCelda"/>
              <w:jc w:val="left"/>
            </w:pPr>
            <w:r>
              <w:rPr>
                <w:sz w:val="18"/>
                <w:szCs w:val="18"/>
              </w:rPr>
              <w:t>distrito</w:t>
            </w:r>
          </w:p>
        </w:tc>
        <w:tc>
          <w:tcPr>
            <w:tcW w:type="dxa" w:w="2584"/>
            <w:vAlign w:val="center"/>
          </w:tcPr>
          <w:p>
            <w:pPr>
              <w:pStyle w:val="PliveCelda"/>
              <w:jc w:val="left"/>
            </w:pPr>
            <w:r>
              <w:rPr>
                <w:sz w:val="18"/>
                <w:szCs w:val="18"/>
              </w:rPr>
              <w:t>distrito</w:t>
            </w:r>
          </w:p>
        </w:tc>
        <w:tc>
          <w:tcPr>
            <w:tcW w:type="dxa" w:w="1434"/>
            <w:vAlign w:val="center"/>
          </w:tcPr>
          <w:p>
            <w:pPr>
              <w:pStyle w:val="PliveCelda"/>
              <w:jc w:val="left"/>
            </w:pPr>
            <w:r>
              <w:rPr>
                <w:sz w:val="18"/>
                <w:szCs w:val="18"/>
              </w:rPr>
              <w:t>String</w:t>
            </w:r>
          </w:p>
        </w:tc>
        <w:tc>
          <w:tcPr>
            <w:tcW w:type="dxa" w:w="1927"/>
            <w:vAlign w:val="center"/>
          </w:tcPr>
          <w:p>
            <w:pPr>
              <w:pStyle w:val="PliveCelda"/>
              <w:jc w:val="left"/>
            </w:pPr>
            <w:r>
              <w:rPr>
                <w:sz w:val="18"/>
                <w:szCs w:val="18"/>
              </w:rPr>
              <w:t>TEXT</w:t>
            </w:r>
          </w:p>
        </w:tc>
        <w:tc>
          <w:tcPr>
            <w:tcW w:type="dxa" w:w="1109"/>
            <w:vAlign w:val="center"/>
          </w:tcPr>
          <w:p>
            <w:pPr>
              <w:pStyle w:val="PliveCelda"/>
              <w:jc w:val="left"/>
            </w:pPr>
          </w:p>
        </w:tc>
      </w:tr>
      <w:tr>
        <w:trPr>
          <w:cantSplit w:val="true"/>
        </w:trPr>
        <w:tc>
          <w:tcPr>
            <w:tcW w:type="dxa" w:w="2584"/>
            <w:shd w:color="auto" w:val="clear" w:fill="F0F1F3"/>
            <w:vAlign w:val="center"/>
          </w:tcPr>
          <w:p>
            <w:pPr>
              <w:pStyle w:val="PliveCelda"/>
              <w:jc w:val="left"/>
            </w:pPr>
            <w:r>
              <w:rPr>
                <w:sz w:val="18"/>
                <w:szCs w:val="18"/>
              </w:rPr>
              <w:t>codigo_postal</w:t>
            </w:r>
          </w:p>
        </w:tc>
        <w:tc>
          <w:tcPr>
            <w:tcW w:type="dxa" w:w="2584"/>
            <w:shd w:color="auto" w:val="clear" w:fill="F0F1F3"/>
            <w:vAlign w:val="center"/>
          </w:tcPr>
          <w:p>
            <w:pPr>
              <w:pStyle w:val="PliveCelda"/>
              <w:jc w:val="left"/>
            </w:pPr>
            <w:r>
              <w:rPr>
                <w:sz w:val="18"/>
                <w:szCs w:val="18"/>
              </w:rPr>
              <w:t>codigo_postal</w:t>
            </w:r>
          </w:p>
        </w:tc>
        <w:tc>
          <w:tcPr>
            <w:tcW w:type="dxa" w:w="1434"/>
            <w:shd w:color="auto" w:val="clear" w:fill="F0F1F3"/>
            <w:vAlign w:val="center"/>
          </w:tcPr>
          <w:p>
            <w:pPr>
              <w:pStyle w:val="PliveCelda"/>
              <w:jc w:val="left"/>
            </w:pPr>
            <w:r>
              <w:rPr>
                <w:sz w:val="18"/>
                <w:szCs w:val="18"/>
              </w:rPr>
              <w:t>String</w:t>
            </w:r>
          </w:p>
        </w:tc>
        <w:tc>
          <w:tcPr>
            <w:tcW w:type="dxa" w:w="1927"/>
            <w:shd w:color="auto" w:val="clear" w:fill="F0F1F3"/>
            <w:vAlign w:val="center"/>
          </w:tcPr>
          <w:p>
            <w:pPr>
              <w:pStyle w:val="PliveCelda"/>
              <w:jc w:val="left"/>
            </w:pPr>
            <w:r>
              <w:rPr>
                <w:sz w:val="18"/>
                <w:szCs w:val="18"/>
              </w:rPr>
              <w:t>TEXT</w:t>
            </w:r>
          </w:p>
        </w:tc>
        <w:tc>
          <w:tcPr>
            <w:tcW w:type="dxa" w:w="1109"/>
            <w:shd w:color="auto" w:val="clear" w:fill="F0F1F3"/>
            <w:vAlign w:val="center"/>
          </w:tcPr>
          <w:p>
            <w:pPr>
              <w:pStyle w:val="PliveCelda"/>
              <w:jc w:val="left"/>
            </w:pPr>
          </w:p>
        </w:tc>
      </w:tr>
      <w:tr>
        <w:trPr>
          <w:cantSplit w:val="true"/>
        </w:trPr>
        <w:tc>
          <w:tcPr>
            <w:tcW w:type="dxa" w:w="2584"/>
            <w:vAlign w:val="center"/>
          </w:tcPr>
          <w:p>
            <w:pPr>
              <w:pStyle w:val="PliveCelda"/>
              <w:jc w:val="left"/>
            </w:pPr>
            <w:r>
              <w:rPr>
                <w:sz w:val="18"/>
                <w:szCs w:val="18"/>
              </w:rPr>
              <w:t>fecha_apertura</w:t>
            </w:r>
          </w:p>
        </w:tc>
        <w:tc>
          <w:tcPr>
            <w:tcW w:type="dxa" w:w="2584"/>
            <w:vAlign w:val="center"/>
          </w:tcPr>
          <w:p>
            <w:pPr>
              <w:pStyle w:val="PliveCelda"/>
              <w:jc w:val="left"/>
            </w:pPr>
            <w:r>
              <w:rPr>
                <w:sz w:val="18"/>
                <w:szCs w:val="18"/>
              </w:rPr>
              <w:t>fecha_apertura</w:t>
            </w:r>
          </w:p>
        </w:tc>
        <w:tc>
          <w:tcPr>
            <w:tcW w:type="dxa" w:w="1434"/>
            <w:vAlign w:val="center"/>
          </w:tcPr>
          <w:p>
            <w:pPr>
              <w:pStyle w:val="PliveCelda"/>
              <w:jc w:val="left"/>
            </w:pPr>
            <w:r>
              <w:rPr>
                <w:sz w:val="18"/>
                <w:szCs w:val="18"/>
              </w:rPr>
              <w:t>String</w:t>
            </w:r>
          </w:p>
        </w:tc>
        <w:tc>
          <w:tcPr>
            <w:tcW w:type="dxa" w:w="1927"/>
            <w:vAlign w:val="center"/>
          </w:tcPr>
          <w:p>
            <w:pPr>
              <w:pStyle w:val="PliveCelda"/>
              <w:jc w:val="left"/>
            </w:pPr>
            <w:r>
              <w:rPr>
                <w:sz w:val="18"/>
                <w:szCs w:val="18"/>
              </w:rPr>
              <w:t>TEXT</w:t>
            </w:r>
          </w:p>
        </w:tc>
        <w:tc>
          <w:tcPr>
            <w:tcW w:type="dxa" w:w="1109"/>
            <w:vAlign w:val="center"/>
          </w:tcPr>
          <w:p>
            <w:pPr>
              <w:pStyle w:val="PliveCelda"/>
              <w:jc w:val="left"/>
            </w:pPr>
          </w:p>
        </w:tc>
      </w:tr>
      <w:tr>
        <w:trPr>
          <w:cantSplit w:val="true"/>
        </w:trPr>
        <w:tc>
          <w:tcPr>
            <w:tcW w:type="dxa" w:w="2584"/>
            <w:shd w:color="auto" w:val="clear" w:fill="F0F1F3"/>
            <w:vAlign w:val="center"/>
          </w:tcPr>
          <w:p>
            <w:pPr>
              <w:pStyle w:val="PliveCelda"/>
              <w:jc w:val="left"/>
            </w:pPr>
            <w:r>
              <w:rPr>
                <w:sz w:val="18"/>
                <w:szCs w:val="18"/>
              </w:rPr>
              <w:t>superficie_m2</w:t>
            </w:r>
          </w:p>
        </w:tc>
        <w:tc>
          <w:tcPr>
            <w:tcW w:type="dxa" w:w="2584"/>
            <w:shd w:color="auto" w:val="clear" w:fill="F0F1F3"/>
            <w:vAlign w:val="center"/>
          </w:tcPr>
          <w:p>
            <w:pPr>
              <w:pStyle w:val="PliveCelda"/>
              <w:jc w:val="left"/>
            </w:pPr>
            <w:r>
              <w:rPr>
                <w:sz w:val="18"/>
                <w:szCs w:val="18"/>
              </w:rPr>
              <w:t>superficie_m2</w:t>
            </w:r>
          </w:p>
        </w:tc>
        <w:tc>
          <w:tcPr>
            <w:tcW w:type="dxa" w:w="1434"/>
            <w:shd w:color="auto" w:val="clear" w:fill="F0F1F3"/>
            <w:vAlign w:val="center"/>
          </w:tcPr>
          <w:p>
            <w:pPr>
              <w:pStyle w:val="PliveCelda"/>
              <w:jc w:val="left"/>
            </w:pPr>
            <w:r>
              <w:rPr>
                <w:sz w:val="18"/>
                <w:szCs w:val="18"/>
              </w:rPr>
              <w:t>Integer</w:t>
            </w:r>
          </w:p>
        </w:tc>
        <w:tc>
          <w:tcPr>
            <w:tcW w:type="dxa" w:w="1927"/>
            <w:shd w:color="auto" w:val="clear" w:fill="F0F1F3"/>
            <w:vAlign w:val="center"/>
          </w:tcPr>
          <w:p>
            <w:pPr>
              <w:pStyle w:val="PliveCelda"/>
              <w:jc w:val="left"/>
            </w:pPr>
            <w:r>
              <w:rPr>
                <w:sz w:val="18"/>
                <w:szCs w:val="18"/>
              </w:rPr>
              <w:t>NUMERIC</w:t>
            </w:r>
          </w:p>
        </w:tc>
        <w:tc>
          <w:tcPr>
            <w:tcW w:type="dxa" w:w="1109"/>
            <w:shd w:color="auto" w:val="clear" w:fill="F0F1F3"/>
            <w:vAlign w:val="center"/>
          </w:tcPr>
          <w:p>
            <w:pPr>
              <w:pStyle w:val="PliveCelda"/>
              <w:jc w:val="left"/>
            </w:pPr>
          </w:p>
        </w:tc>
      </w:tr>
      <w:tr>
        <w:trPr>
          <w:cantSplit w:val="true"/>
        </w:trPr>
        <w:tc>
          <w:tcPr>
            <w:tcW w:type="dxa" w:w="2584"/>
            <w:vAlign w:val="center"/>
          </w:tcPr>
          <w:p>
            <w:pPr>
              <w:pStyle w:val="PliveCelda"/>
              <w:keepNext w:val="true"/>
              <w:jc w:val="left"/>
            </w:pPr>
            <w:r>
              <w:rPr>
                <w:sz w:val="18"/>
                <w:szCs w:val="18"/>
              </w:rPr>
              <w:t>plazas</w:t>
            </w:r>
          </w:p>
        </w:tc>
        <w:tc>
          <w:tcPr>
            <w:tcW w:type="dxa" w:w="2584"/>
            <w:vAlign w:val="center"/>
          </w:tcPr>
          <w:p>
            <w:pPr>
              <w:pStyle w:val="PliveCelda"/>
              <w:keepNext w:val="true"/>
              <w:jc w:val="left"/>
            </w:pPr>
            <w:r>
              <w:rPr>
                <w:sz w:val="18"/>
                <w:szCs w:val="18"/>
              </w:rPr>
              <w:t>plazas</w:t>
            </w:r>
          </w:p>
        </w:tc>
        <w:tc>
          <w:tcPr>
            <w:tcW w:type="dxa" w:w="1434"/>
            <w:vAlign w:val="center"/>
          </w:tcPr>
          <w:p>
            <w:pPr>
              <w:pStyle w:val="PliveCelda"/>
              <w:keepNext w:val="true"/>
              <w:jc w:val="left"/>
            </w:pPr>
            <w:r>
              <w:rPr>
                <w:sz w:val="18"/>
                <w:szCs w:val="18"/>
              </w:rPr>
              <w:t>Integer</w:t>
            </w:r>
          </w:p>
        </w:tc>
        <w:tc>
          <w:tcPr>
            <w:tcW w:type="dxa" w:w="1927"/>
            <w:vAlign w:val="center"/>
          </w:tcPr>
          <w:p>
            <w:pPr>
              <w:pStyle w:val="PliveCelda"/>
              <w:keepNext w:val="true"/>
              <w:jc w:val="left"/>
            </w:pPr>
            <w:r>
              <w:rPr>
                <w:sz w:val="18"/>
                <w:szCs w:val="18"/>
              </w:rPr>
              <w:t>NUMERIC</w:t>
            </w:r>
          </w:p>
        </w:tc>
        <w:tc>
          <w:tcPr>
            <w:tcW w:type="dxa" w:w="1109"/>
            <w:vAlign w:val="center"/>
          </w:tcPr>
          <w:p>
            <w:pPr>
              <w:pStyle w:val="PliveCelda"/>
              <w:keepNext w:val="true"/>
              <w:jc w:val="left"/>
            </w:pPr>
          </w:p>
        </w:tc>
      </w:tr>
    </w:tbl>
    <w:p>
      <w:pPr>
        <w:keepNext w:val="true"/>
        <w:spacing w:after="0" w:before="60"/>
      </w:pPr>
    </w:p>
    <w:p>
      <w:pPr>
        <w:pStyle w:val="PliveAvisoInfo"/>
      </w:pPr>
      <w:r>
        <w:rPr>
          <w:b w:val="true"/>
        </w:rPr>
        <w:t xml:space="preserve">Nota. </w:t>
      </w:r>
      <w:r>
        <w:t>No se consultó la base: no se muestran las claves primarias ni foráneas, y los tipos SQL son los que generaría Kettle. Con «Consultar la base» se leen.</w:t>
      </w:r>
    </w:p>
    <w:p>
      <w:pPr>
        <w:pStyle w:val="Heading2"/>
      </w:pPr>
      <w:bookmarkStart w:id="31" w:name="sec_d2_validation"/>
      <w:r>
        <w:t>2.6  Validación</w:t>
      </w:r>
      <w:bookmarkEnd w:id="31"/>
    </w:p>
    <w:p>
      <w:pPr>
        <w:pStyle w:val="PliveResumen"/>
      </w:pPr>
      <w:r>
        <w:t>Sin errores ni advertencias.</w:t>
      </w:r>
    </w:p>
    <w:tbl>
      <w:tblPr>
        <w:tblW w:w="9638" w:type="dxa"/>
        <w:tblCellSpacing w:type="dxa" w:w="50"/>
        <w:tblBorders>
          <w:top w:val="nil"/>
          <w:left w:val="nil"/>
          <w:bottom w:val="nil"/>
          <w:right w:val="nil"/>
          <w:insideH w:val="nil"/>
          <w:insideV w:val="nil"/>
        </w:tblBorders>
        <w:tblLayout w:type="fixed"/>
        <w:tblCellMar>
          <w:top w:type="dxa" w:w="80"/>
          <w:left w:type="dxa" w:w="140"/>
          <w:bottom w:type="dxa" w:w="80"/>
          <w:right w:type="dxa" w:w="140"/>
        </w:tblCellMar>
      </w:tblPr>
      <w:tblGrid>
        <w:gridCol w:w="4819"/>
        <w:gridCol w:w="4819"/>
      </w:tblGrid>
      <w:tr>
        <w:tc>
          <w:tcPr>
            <w:tcW w:type="dxa" w:w="4819"/>
            <w:tcBorders>
              <w:left w:val="single" w:sz="24" w:space="0" w:color="2F855A"/>
            </w:tcBorders>
            <w:shd w:color="auto" w:val="clear" w:fill="F4F5F6"/>
          </w:tcPr>
          <w:p>
            <w:pPr>
              <w:pStyle w:val="PliveCelda"/>
            </w:pPr>
            <w:r>
              <w:rPr>
                <w:color w:val="6B7785"/>
                <w:sz w:val="16"/>
                <w:szCs w:val="16"/>
              </w:rPr>
              <w:t>Errores</w:t>
            </w:r>
          </w:p>
          <w:p>
            <w:pPr>
              <w:pStyle w:val="PliveCelda"/>
              <w:spacing w:before="40"/>
            </w:pPr>
            <w:r>
              <w:rPr>
                <w:b w:val="true"/>
                <w:color w:val="2F855A"/>
                <w:sz w:val="32"/>
                <w:szCs w:val="32"/>
              </w:rPr>
              <w:t>0</w:t>
            </w:r>
          </w:p>
        </w:tc>
        <w:tc>
          <w:tcPr>
            <w:tcW w:type="dxa" w:w="4819"/>
            <w:tcBorders>
              <w:left w:val="single" w:sz="24" w:space="0" w:color="2F855A"/>
            </w:tcBorders>
            <w:shd w:color="auto" w:val="clear" w:fill="F4F5F6"/>
          </w:tcPr>
          <w:p>
            <w:pPr>
              <w:pStyle w:val="PliveCelda"/>
            </w:pPr>
            <w:r>
              <w:rPr>
                <w:color w:val="6B7785"/>
                <w:sz w:val="16"/>
                <w:szCs w:val="16"/>
              </w:rPr>
              <w:t>Advertencias</w:t>
            </w:r>
          </w:p>
          <w:p>
            <w:pPr>
              <w:pStyle w:val="PliveCelda"/>
              <w:spacing w:before="40"/>
            </w:pPr>
            <w:r>
              <w:rPr>
                <w:b w:val="true"/>
                <w:color w:val="2F855A"/>
                <w:sz w:val="32"/>
                <w:szCs w:val="32"/>
              </w:rPr>
              <w:t>0</w:t>
            </w:r>
          </w:p>
        </w:tc>
      </w:tr>
    </w:tbl>
    <w:p>
      <w:pPr>
        <w:spacing w:after="0" w:before="80"/>
      </w:pPr>
    </w:p>
    <w:p>
      <w:pPr>
        <w:pStyle w:val="Heading2"/>
      </w:pPr>
      <w:bookmarkStart w:id="32" w:name="sec_d2_connections"/>
      <w:r>
        <w:t>2.7  Conexiones y parámetros</w:t>
      </w:r>
      <w:bookmarkEnd w:id="32"/>
    </w:p>
    <w:p>
      <w:pPr>
        <w:pStyle w:val="PliveResumen"/>
      </w:pPr>
      <w:r>
        <w:t>1 conexión y 0 parámetros.</w:t>
      </w:r>
    </w:p>
    <w:p>
      <w:pPr>
        <w:pStyle w:val="Heading3"/>
      </w:pPr>
      <w:r>
        <w:t>Conexiones a bases de datos</w:t>
      </w:r>
    </w:p>
    <w:tbl>
      <w:tblPr>
        <w:tblW w:w="9638" w:type="dxa"/>
        <w:tblBorders>
          <w:top w:val="single" w:sz="4" w:space="0" w:color="D9DEE5"/>
          <w:left w:val="nil"/>
          <w:bottom w:val="single" w:sz="4" w:space="0" w:color="D9DEE5"/>
          <w:right w:val="nil"/>
          <w:insideH w:val="single" w:sz="4" w:space="0" w:color="D9DEE5"/>
          <w:insideV w:val="nil"/>
        </w:tblBorders>
        <w:tblLayout w:type="fixed"/>
        <w:tblCellMar>
          <w:top w:type="dxa" w:w="30"/>
          <w:left w:type="dxa" w:w="80"/>
          <w:bottom w:type="dxa" w:w="30"/>
          <w:right w:type="dxa" w:w="80"/>
        </w:tblCellMar>
      </w:tblPr>
      <w:tblGrid>
        <w:gridCol w:w="1928"/>
        <w:gridCol w:w="891"/>
        <w:gridCol w:w="891"/>
        <w:gridCol w:w="660"/>
        <w:gridCol w:w="3714"/>
        <w:gridCol w:w="1554"/>
      </w:tblGrid>
      <w:tr>
        <w:trPr>
          <w:tblHeader w:val="true"/>
          <w:cantSplit w:val="true"/>
        </w:trPr>
        <w:tc>
          <w:tcPr>
            <w:tcW w:type="dxa" w:w="1928"/>
            <w:shd w:color="auto" w:val="clear" w:fill="243B53"/>
            <w:vAlign w:val="center"/>
          </w:tcPr>
          <w:p>
            <w:pPr>
              <w:pStyle w:val="PliveCelda"/>
              <w:jc w:val="left"/>
            </w:pPr>
            <w:r>
              <w:rPr>
                <w:b w:val="true"/>
                <w:color w:val="FFFFFF"/>
                <w:sz w:val="18"/>
                <w:szCs w:val="18"/>
              </w:rPr>
              <w:t>Nombre</w:t>
            </w:r>
          </w:p>
        </w:tc>
        <w:tc>
          <w:tcPr>
            <w:tcW w:type="dxa" w:w="891"/>
            <w:shd w:color="auto" w:val="clear" w:fill="243B53"/>
            <w:vAlign w:val="center"/>
          </w:tcPr>
          <w:p>
            <w:pPr>
              <w:pStyle w:val="PliveCelda"/>
              <w:jc w:val="left"/>
            </w:pPr>
            <w:r>
              <w:rPr>
                <w:b w:val="true"/>
                <w:color w:val="FFFFFF"/>
                <w:sz w:val="18"/>
                <w:szCs w:val="18"/>
              </w:rPr>
              <w:t>Tipo</w:t>
            </w:r>
          </w:p>
        </w:tc>
        <w:tc>
          <w:tcPr>
            <w:tcW w:type="dxa" w:w="891"/>
            <w:shd w:color="auto" w:val="clear" w:fill="243B53"/>
            <w:vAlign w:val="center"/>
          </w:tcPr>
          <w:p>
            <w:pPr>
              <w:pStyle w:val="PliveCelda"/>
              <w:jc w:val="left"/>
            </w:pPr>
            <w:r>
              <w:rPr>
                <w:b w:val="true"/>
                <w:color w:val="FFFFFF"/>
                <w:sz w:val="18"/>
                <w:szCs w:val="18"/>
              </w:rPr>
              <w:t>Acceso</w:t>
            </w:r>
          </w:p>
        </w:tc>
        <w:tc>
          <w:tcPr>
            <w:tcW w:type="dxa" w:w="660"/>
            <w:shd w:color="auto" w:val="clear" w:fill="243B53"/>
            <w:vAlign w:val="center"/>
          </w:tcPr>
          <w:p>
            <w:pPr>
              <w:pStyle w:val="PliveCelda"/>
              <w:jc w:val="left"/>
            </w:pPr>
            <w:r>
              <w:rPr>
                <w:b w:val="true"/>
                <w:color w:val="FFFFFF"/>
                <w:sz w:val="18"/>
                <w:szCs w:val="18"/>
              </w:rPr>
              <w:t>Host</w:t>
            </w:r>
          </w:p>
        </w:tc>
        <w:tc>
          <w:tcPr>
            <w:tcW w:type="dxa" w:w="3714"/>
            <w:shd w:color="auto" w:val="clear" w:fill="243B53"/>
            <w:vAlign w:val="center"/>
          </w:tcPr>
          <w:p>
            <w:pPr>
              <w:pStyle w:val="PliveCelda"/>
              <w:jc w:val="left"/>
            </w:pPr>
            <w:r>
              <w:rPr>
                <w:b w:val="true"/>
                <w:color w:val="FFFFFF"/>
                <w:sz w:val="18"/>
                <w:szCs w:val="18"/>
              </w:rPr>
              <w:t>Base</w:t>
            </w:r>
          </w:p>
        </w:tc>
        <w:tc>
          <w:tcPr>
            <w:tcW w:type="dxa" w:w="1554"/>
            <w:shd w:color="auto" w:val="clear" w:fill="243B53"/>
            <w:vAlign w:val="center"/>
          </w:tcPr>
          <w:p>
            <w:pPr>
              <w:pStyle w:val="PliveCelda"/>
              <w:jc w:val="left"/>
            </w:pPr>
            <w:r>
              <w:rPr>
                <w:b w:val="true"/>
                <w:color w:val="FFFFFF"/>
                <w:sz w:val="18"/>
                <w:szCs w:val="18"/>
              </w:rPr>
              <w:t>Usada por</w:t>
            </w:r>
          </w:p>
        </w:tc>
      </w:tr>
      <w:tr>
        <w:trPr>
          <w:cantSplit w:val="true"/>
        </w:trPr>
        <w:tc>
          <w:tcPr>
            <w:tcW w:type="dxa" w:w="1928"/>
            <w:vAlign w:val="center"/>
          </w:tcPr>
          <w:p>
            <w:pPr>
              <w:pStyle w:val="PliveCelda"/>
              <w:jc w:val="left"/>
            </w:pPr>
            <w:r>
              <w:rPr>
                <w:sz w:val="18"/>
                <w:szCs w:val="18"/>
              </w:rPr>
              <w:t>dw_grano_de_oro</w:t>
            </w:r>
          </w:p>
        </w:tc>
        <w:tc>
          <w:tcPr>
            <w:tcW w:type="dxa" w:w="891"/>
            <w:vAlign w:val="center"/>
          </w:tcPr>
          <w:p>
            <w:pPr>
              <w:pStyle w:val="PliveCelda"/>
              <w:jc w:val="left"/>
            </w:pPr>
            <w:r>
              <w:rPr>
                <w:sz w:val="18"/>
                <w:szCs w:val="18"/>
              </w:rPr>
              <w:t>SQLite</w:t>
            </w:r>
          </w:p>
        </w:tc>
        <w:tc>
          <w:tcPr>
            <w:tcW w:type="dxa" w:w="891"/>
            <w:vAlign w:val="center"/>
          </w:tcPr>
          <w:p>
            <w:pPr>
              <w:pStyle w:val="PliveCelda"/>
              <w:jc w:val="left"/>
            </w:pPr>
            <w:r>
              <w:rPr>
                <w:sz w:val="18"/>
                <w:szCs w:val="18"/>
              </w:rPr>
              <w:t>Native</w:t>
            </w:r>
          </w:p>
        </w:tc>
        <w:tc>
          <w:tcPr>
            <w:tcW w:type="dxa" w:w="660"/>
            <w:vAlign w:val="center"/>
          </w:tcPr>
          <w:p>
            <w:pPr>
              <w:pStyle w:val="PliveCelda"/>
              <w:jc w:val="left"/>
            </w:pPr>
          </w:p>
        </w:tc>
        <w:tc>
          <w:tcPr>
            <w:tcW w:type="dxa" w:w="3714"/>
            <w:vAlign w:val="center"/>
          </w:tcPr>
          <w:p>
            <w:pPr>
              <w:pStyle w:val="PliveCelda"/>
              <w:jc w:val="left"/>
            </w:pPr>
            <w:r>
              <w:rPr>
                <w:sz w:val="18"/>
                <w:szCs w:val="18"/>
              </w:rPr>
              <w:t>${Internal.Entry.Current.Directory}/../salida/grano_de_oro_dw.sqlite</w:t>
            </w:r>
          </w:p>
        </w:tc>
        <w:tc>
          <w:tcPr>
            <w:tcW w:type="dxa" w:w="1554"/>
            <w:vAlign w:val="center"/>
          </w:tcPr>
          <w:p>
            <w:pPr>
              <w:pStyle w:val="PliveCelda"/>
              <w:jc w:val="left"/>
            </w:pPr>
            <w:r>
              <w:rPr>
                <w:sz w:val="18"/>
                <w:szCs w:val="18"/>
              </w:rPr>
              <w:t>Cargar dim_tienda</w:t>
            </w:r>
          </w:p>
        </w:tc>
      </w:tr>
    </w:tbl>
    <w:p>
      <w:pPr>
        <w:spacing w:after="0" w:before="60"/>
      </w:pPr>
    </w:p>
    <w:p>
      <w:pPr>
        <w:pStyle w:val="PliveNota"/>
      </w:pPr>
      <w:r>
        <w:t>Nunca se incluyen contraseñas.</w:t>
      </w:r>
    </w:p>
    <w:p>
      <w:pPr>
        <w:pStyle w:val="Heading1"/>
        <w:pageBreakBefore w:val="true"/>
        <w:spacing w:after="120"/>
      </w:pPr>
      <w:bookmarkStart w:id="34" w:name="cap_d3"/>
      <w:r>
        <w:t>3  02_dim_producto</w:t>
      </w:r>
      <w:bookmarkEnd w:id="34"/>
    </w:p>
    <w:p>
      <w:r>
        <w:rPr>
          <w:color w:val="6B7785"/>
          <w:sz w:val="18"/>
          <w:szCs w:val="18"/>
        </w:rPr>
        <w:t>TRANSFORMACIÓN  ·  02_dim_producto</w:t>
      </w:r>
    </w:p>
    <w:p>
      <w:r>
        <w:rPr>
          <w:sz w:val="24"/>
          <w:szCs w:val="24"/>
        </w:rPr>
        <w:t>Informe de la transformación 02_dim_producto</w:t>
      </w:r>
    </w:p>
    <w:p>
      <w:pPr>
        <w:pStyle w:val="PliveDato"/>
      </w:pPr>
      <w:r>
        <w:rPr>
          <w:sz w:val="20"/>
          <w:szCs w:val="20"/>
        </w:rPr>
        <w:t>Documento: 02_dim_producto.ktr</w:t>
      </w:r>
    </w:p>
    <w:p>
      <w:pPr>
        <w:pStyle w:val="PliveDato"/>
      </w:pPr>
      <w:r>
        <w:rPr>
          <w:sz w:val="20"/>
          <w:szCs w:val="20"/>
        </w:rPr>
        <w:t>Tipo: Transformación</w:t>
      </w:r>
    </w:p>
    <w:p>
      <w:pPr>
        <w:pStyle w:val="PliveDato"/>
      </w:pPr>
      <w:r>
        <w:rPr>
          <w:sz w:val="20"/>
          <w:szCs w:val="20"/>
        </w:rPr>
        <w:t>Autor: Iván Castaño</w:t>
      </w:r>
    </w:p>
    <w:p>
      <w:pPr>
        <w:pStyle w:val="PliveDato"/>
      </w:pPr>
      <w:r>
        <w:rPr>
          <w:sz w:val="20"/>
          <w:szCs w:val="20"/>
        </w:rPr>
        <w:t>Institución: Universidad Europea de Madrid</w:t>
      </w:r>
    </w:p>
    <w:p>
      <w:pPr>
        <w:pStyle w:val="PliveDato"/>
      </w:pPr>
      <w:r>
        <w:rPr>
          <w:sz w:val="20"/>
          <w:szCs w:val="20"/>
        </w:rPr>
        <w:t>Curso: Proyecto de Big Data 1 · Práctica de ejemplo</w:t>
      </w:r>
    </w:p>
    <w:p>
      <w:pPr>
        <w:pStyle w:val="PliveDato"/>
      </w:pPr>
      <w:r>
        <w:rPr>
          <w:sz w:val="20"/>
          <w:szCs w:val="20"/>
        </w:rPr>
        <w:t>Creado: 2026-10-20 23:19</w:t>
      </w:r>
    </w:p>
    <w:p>
      <w:pPr>
        <w:pStyle w:val="PliveDato"/>
      </w:pPr>
      <w:r>
        <w:rPr>
          <w:sz w:val="20"/>
          <w:szCs w:val="20"/>
        </w:rPr>
        <w:t>Modificado: 2026-10-20 23:19</w:t>
      </w:r>
    </w:p>
    <w:p>
      <w:pPr>
        <w:pStyle w:val="PliveResumen"/>
      </w:pPr>
      <w:r>
        <w:t>Transformación 02_dim_producto.</w:t>
      </w:r>
    </w:p>
    <w:p>
      <w:pPr>
        <w:pStyle w:val="TOC2"/>
      </w:pPr>
      <w:hyperlink w:anchor="sec_d3_summary">
        <w:r>
          <w:t>3.1  Resumen</w:t>
        </w:r>
      </w:hyperlink>
    </w:p>
    <w:p>
      <w:pPr>
        <w:pStyle w:val="TOC2"/>
      </w:pPr>
      <w:hyperlink w:anchor="sec_d3_flow">
        <w:r>
          <w:t>3.2  Diagrama de flujo</w:t>
        </w:r>
      </w:hyperlink>
    </w:p>
    <w:p>
      <w:pPr>
        <w:pStyle w:val="TOC2"/>
      </w:pPr>
      <w:hyperlink w:anchor="sec_d3_lineage">
        <w:r>
          <w:t>3.3  Linaje de campos</w:t>
        </w:r>
      </w:hyperlink>
    </w:p>
    <w:p>
      <w:pPr>
        <w:pStyle w:val="TOC2"/>
      </w:pPr>
      <w:hyperlink w:anchor="sec_d3_dictionary">
        <w:r>
          <w:t>3.4  Diccionario de datos</w:t>
        </w:r>
      </w:hyperlink>
    </w:p>
    <w:p>
      <w:pPr>
        <w:pStyle w:val="TOC2"/>
      </w:pPr>
      <w:hyperlink w:anchor="sec_d3_target_model">
        <w:r>
          <w:t>3.5  Modelo destino</w:t>
        </w:r>
      </w:hyperlink>
    </w:p>
    <w:p>
      <w:pPr>
        <w:pStyle w:val="TOC2"/>
      </w:pPr>
      <w:hyperlink w:anchor="sec_d3_validation">
        <w:r>
          <w:t>3.6  Validación</w:t>
        </w:r>
      </w:hyperlink>
    </w:p>
    <w:p>
      <w:pPr>
        <w:pStyle w:val="TOC2"/>
      </w:pPr>
      <w:hyperlink w:anchor="sec_d3_connections">
        <w:r>
          <w:t>3.7  Conexiones y parámetros</w:t>
        </w:r>
      </w:hyperlink>
    </w:p>
    <w:p>
      <w:pPr>
        <w:pStyle w:val="Heading2"/>
        <w:pageBreakBefore w:val="true"/>
      </w:pPr>
      <w:bookmarkStart w:id="35" w:name="sec_d3_summary"/>
      <w:r>
        <w:t>3.1  Resumen</w:t>
      </w:r>
      <w:bookmarkEnd w:id="35"/>
    </w:p>
    <w:p>
      <w:pPr>
        <w:pStyle w:val="PliveResumen"/>
      </w:pPr>
      <w:r>
        <w:t>Calcula y ordena, y escribe en 1 tabla (dim_producto). 5 steps y 4 hops.</w:t>
      </w:r>
    </w:p>
    <w:tbl>
      <w:tblPr>
        <w:tblW w:w="9636" w:type="dxa"/>
        <w:tblCellSpacing w:type="dxa" w:w="50"/>
        <w:tblBorders>
          <w:top w:val="nil"/>
          <w:left w:val="nil"/>
          <w:bottom w:val="nil"/>
          <w:right w:val="nil"/>
          <w:insideH w:val="nil"/>
          <w:insideV w:val="nil"/>
        </w:tblBorders>
        <w:tblLayout w:type="fixed"/>
        <w:tblCellMar>
          <w:top w:type="dxa" w:w="80"/>
          <w:left w:type="dxa" w:w="140"/>
          <w:bottom w:type="dxa" w:w="80"/>
          <w:right w:type="dxa" w:w="140"/>
        </w:tblCellMar>
      </w:tblPr>
      <w:tblGrid>
        <w:gridCol w:w="2409"/>
        <w:gridCol w:w="2409"/>
        <w:gridCol w:w="2409"/>
        <w:gridCol w:w="2409"/>
      </w:tblGrid>
      <w:tr>
        <w:tc>
          <w:tcPr>
            <w:tcW w:type="dxa" w:w="2409"/>
            <w:tcBorders>
              <w:left w:val="single" w:sz="24" w:space="0" w:color="3F74D8"/>
            </w:tcBorders>
            <w:shd w:color="auto" w:val="clear" w:fill="F4F5F6"/>
          </w:tcPr>
          <w:p>
            <w:pPr>
              <w:pStyle w:val="PliveCelda"/>
            </w:pPr>
            <w:r>
              <w:rPr>
                <w:color w:val="6B7785"/>
                <w:sz w:val="16"/>
                <w:szCs w:val="16"/>
              </w:rPr>
              <w:t>Steps</w:t>
            </w:r>
          </w:p>
          <w:p>
            <w:pPr>
              <w:pStyle w:val="PliveCelda"/>
              <w:spacing w:before="40"/>
            </w:pPr>
            <w:r>
              <w:rPr>
                <w:b w:val="true"/>
                <w:color w:val="1F2933"/>
                <w:sz w:val="32"/>
                <w:szCs w:val="32"/>
              </w:rPr>
              <w:t>5</w:t>
            </w:r>
          </w:p>
        </w:tc>
        <w:tc>
          <w:tcPr>
            <w:tcW w:type="dxa" w:w="2409"/>
            <w:tcBorders>
              <w:left w:val="single" w:sz="24" w:space="0" w:color="3F74D8"/>
            </w:tcBorders>
            <w:shd w:color="auto" w:val="clear" w:fill="F4F5F6"/>
          </w:tcPr>
          <w:p>
            <w:pPr>
              <w:pStyle w:val="PliveCelda"/>
            </w:pPr>
            <w:r>
              <w:rPr>
                <w:color w:val="6B7785"/>
                <w:sz w:val="16"/>
                <w:szCs w:val="16"/>
              </w:rPr>
              <w:t>Hops</w:t>
            </w:r>
          </w:p>
          <w:p>
            <w:pPr>
              <w:pStyle w:val="PliveCelda"/>
              <w:spacing w:before="40"/>
            </w:pPr>
            <w:r>
              <w:rPr>
                <w:b w:val="true"/>
                <w:color w:val="1F2933"/>
                <w:sz w:val="32"/>
                <w:szCs w:val="32"/>
              </w:rPr>
              <w:t>4</w:t>
            </w:r>
          </w:p>
        </w:tc>
        <w:tc>
          <w:tcPr>
            <w:tcW w:type="dxa" w:w="2409"/>
            <w:tcBorders>
              <w:left w:val="single" w:sz="24" w:space="0" w:color="3F74D8"/>
            </w:tcBorders>
            <w:shd w:color="auto" w:val="clear" w:fill="F4F5F6"/>
          </w:tcPr>
          <w:p>
            <w:pPr>
              <w:pStyle w:val="PliveCelda"/>
            </w:pPr>
            <w:r>
              <w:rPr>
                <w:color w:val="6B7785"/>
                <w:sz w:val="16"/>
                <w:szCs w:val="16"/>
              </w:rPr>
              <w:t>Archivos leídos</w:t>
            </w:r>
          </w:p>
          <w:p>
            <w:pPr>
              <w:pStyle w:val="PliveCelda"/>
              <w:spacing w:before="40"/>
            </w:pPr>
            <w:r>
              <w:rPr>
                <w:b w:val="true"/>
                <w:color w:val="1F2933"/>
                <w:sz w:val="32"/>
                <w:szCs w:val="32"/>
              </w:rPr>
              <w:t>0</w:t>
            </w:r>
          </w:p>
        </w:tc>
        <w:tc>
          <w:tcPr>
            <w:tcW w:type="dxa" w:w="2409"/>
            <w:tcBorders>
              <w:left w:val="single" w:sz="24" w:space="0" w:color="3F74D8"/>
            </w:tcBorders>
            <w:shd w:color="auto" w:val="clear" w:fill="F4F5F6"/>
          </w:tcPr>
          <w:p>
            <w:pPr>
              <w:pStyle w:val="PliveCelda"/>
            </w:pPr>
            <w:r>
              <w:rPr>
                <w:color w:val="6B7785"/>
                <w:sz w:val="16"/>
                <w:szCs w:val="16"/>
              </w:rPr>
              <w:t>Archivos escritos</w:t>
            </w:r>
          </w:p>
          <w:p>
            <w:pPr>
              <w:pStyle w:val="PliveCelda"/>
              <w:spacing w:before="40"/>
            </w:pPr>
            <w:r>
              <w:rPr>
                <w:b w:val="true"/>
                <w:color w:val="1F2933"/>
                <w:sz w:val="32"/>
                <w:szCs w:val="32"/>
              </w:rPr>
              <w:t>0</w:t>
            </w:r>
          </w:p>
        </w:tc>
      </w:tr>
      <w:tr>
        <w:tc>
          <w:tcPr>
            <w:tcW w:type="dxa" w:w="2409"/>
            <w:tcBorders>
              <w:left w:val="single" w:sz="24" w:space="0" w:color="3F74D8"/>
            </w:tcBorders>
            <w:shd w:color="auto" w:val="clear" w:fill="F4F5F6"/>
          </w:tcPr>
          <w:p>
            <w:pPr>
              <w:pStyle w:val="PliveCelda"/>
            </w:pPr>
            <w:r>
              <w:rPr>
                <w:color w:val="6B7785"/>
                <w:sz w:val="16"/>
                <w:szCs w:val="16"/>
              </w:rPr>
              <w:t>Tablas escritas</w:t>
            </w:r>
          </w:p>
          <w:p>
            <w:pPr>
              <w:pStyle w:val="PliveCelda"/>
              <w:spacing w:before="40"/>
            </w:pPr>
            <w:r>
              <w:rPr>
                <w:b w:val="true"/>
                <w:color w:val="1F2933"/>
                <w:sz w:val="32"/>
                <w:szCs w:val="32"/>
              </w:rPr>
              <w:t>1</w:t>
            </w:r>
          </w:p>
          <w:p>
            <w:pPr>
              <w:pStyle w:val="PliveCelda"/>
            </w:pPr>
            <w:r>
              <w:rPr>
                <w:color w:val="6B7785"/>
                <w:sz w:val="15"/>
                <w:szCs w:val="15"/>
              </w:rPr>
              <w:t>dim_producto</w:t>
            </w:r>
          </w:p>
        </w:tc>
        <w:tc>
          <w:tcPr>
            <w:tcW w:type="dxa" w:w="2409"/>
            <w:tcBorders>
              <w:left w:val="single" w:sz="24" w:space="0" w:color="3F74D8"/>
            </w:tcBorders>
            <w:shd w:color="auto" w:val="clear" w:fill="F4F5F6"/>
          </w:tcPr>
          <w:p>
            <w:pPr>
              <w:pStyle w:val="PliveCelda"/>
            </w:pPr>
            <w:r>
              <w:rPr>
                <w:color w:val="6B7785"/>
                <w:sz w:val="16"/>
                <w:szCs w:val="16"/>
              </w:rPr>
              <w:t>Conexiones</w:t>
            </w:r>
          </w:p>
          <w:p>
            <w:pPr>
              <w:pStyle w:val="PliveCelda"/>
              <w:spacing w:before="40"/>
            </w:pPr>
            <w:r>
              <w:rPr>
                <w:b w:val="true"/>
                <w:color w:val="1F2933"/>
                <w:sz w:val="32"/>
                <w:szCs w:val="32"/>
              </w:rPr>
              <w:t>1</w:t>
            </w:r>
          </w:p>
        </w:tc>
        <w:tc>
          <w:tcPr>
            <w:tcW w:type="dxa" w:w="2409"/>
          </w:tcPr>
          <w:p>
            <w:pPr>
              <w:pStyle w:val="PliveCelda"/>
            </w:pPr>
          </w:p>
        </w:tc>
        <w:tc>
          <w:tcPr>
            <w:tcW w:type="dxa" w:w="2409"/>
          </w:tcPr>
          <w:p>
            <w:pPr>
              <w:pStyle w:val="PliveCelda"/>
            </w:pPr>
          </w:p>
        </w:tc>
      </w:tr>
    </w:tbl>
    <w:p>
      <w:pPr>
        <w:spacing w:after="0" w:before="80"/>
      </w:pPr>
    </w:p>
    <w:p>
      <w:pPr>
        <w:pStyle w:val="Heading3"/>
      </w:pPr>
      <w:r>
        <w:t>Lo más importante</w:t>
      </w:r>
    </w:p>
    <w:p>
      <w:pPr>
        <w:pStyle w:val="ListParagraph"/>
        <w:numPr>
          <w:numId w:val="1"/>
        </w:numPr>
      </w:pPr>
      <w:r>
        <w:rPr>
          <w:b w:val="true"/>
        </w:rPr>
        <w:t>Diagrama de flujo:</w:t>
      </w:r>
      <w:r>
        <w:t xml:space="preserve"> 5 steps y 4 hops. Sin hops de error.</w:t>
      </w:r>
    </w:p>
    <w:p>
      <w:pPr>
        <w:pStyle w:val="ListParagraph"/>
        <w:numPr>
          <w:numId w:val="1"/>
        </w:numPr>
      </w:pPr>
      <w:r>
        <w:rPr>
          <w:b w:val="true"/>
        </w:rPr>
        <w:t>Linaje de campos:</w:t>
      </w:r>
      <w:r>
        <w:t xml:space="preserve"> Traza 5 campos de «Cargar dim_producto» hasta «Leer productos (Excel)» (ExcelInput). Operaciones: 3 cálculos y 1 campo creado en la transformación.</w:t>
      </w:r>
    </w:p>
    <w:p>
      <w:pPr>
        <w:pStyle w:val="ListParagraph"/>
        <w:numPr>
          <w:numId w:val="1"/>
        </w:numPr>
      </w:pPr>
      <w:r>
        <w:rPr>
          <w:b w:val="true"/>
        </w:rPr>
        <w:t>Diccionario de datos:</w:t>
      </w:r>
      <w:r>
        <w:t xml:space="preserve"> 1 salida final («Cargar dim_producto») con 5 campos.</w:t>
      </w:r>
    </w:p>
    <w:p>
      <w:pPr>
        <w:pStyle w:val="ListParagraph"/>
        <w:numPr>
          <w:numId w:val="1"/>
        </w:numPr>
      </w:pPr>
      <w:r>
        <w:rPr>
          <w:b w:val="true"/>
        </w:rPr>
        <w:t>Modelo destino:</w:t>
      </w:r>
      <w:r>
        <w:t xml:space="preserve"> Escribe en 1 tabla (dim_producto) por la conexión dw_grano_de_oro: 5 columnas. Las claves y los tipos salen de los steps, sin consultar la base.</w:t>
      </w:r>
    </w:p>
    <w:p>
      <w:pPr>
        <w:pStyle w:val="ListParagraph"/>
        <w:numPr>
          <w:numId w:val="1"/>
        </w:numPr>
      </w:pPr>
      <w:r>
        <w:rPr>
          <w:b w:val="true"/>
        </w:rPr>
        <w:t>Validación:</w:t>
      </w:r>
      <w:r>
        <w:t xml:space="preserve"> Sin errores ni advertencias.</w:t>
      </w:r>
    </w:p>
    <w:p>
      <w:pPr>
        <w:pStyle w:val="ListParagraph"/>
        <w:numPr>
          <w:numId w:val="1"/>
        </w:numPr>
      </w:pPr>
      <w:r>
        <w:rPr>
          <w:b w:val="true"/>
        </w:rPr>
        <w:t>Conexiones y parámetros:</w:t>
      </w:r>
      <w:r>
        <w:t xml:space="preserve"> 1 conexión y 0 parámetros.</w:t>
      </w:r>
    </w:p>
    <w:p>
      <w:pPr>
        <w:pStyle w:val="Heading2"/>
        <w:pageBreakBefore w:val="true"/>
      </w:pPr>
      <w:bookmarkStart w:id="37" w:name="sec_d3_flow"/>
      <w:r>
        <w:t>3.2  Diagrama de flujo</w:t>
      </w:r>
      <w:bookmarkEnd w:id="37"/>
    </w:p>
    <w:p>
      <w:pPr>
        <w:pStyle w:val="PliveResumen"/>
      </w:pPr>
      <w:r>
        <w:t>5 steps y 4 hops. Sin hops de error.</w:t>
      </w:r>
    </w:p>
    <w:p>
      <w:pPr>
        <w:pStyle w:val="PliveFigura"/>
        <w:keepNext w:val="false"/>
      </w:pPr>
      <w:r>
        <w:drawing>
          <wp:inline distT="0" distR="0" distB="0" distL="0">
            <wp:extent cx="2309813" cy="4311045"/>
            <wp:docPr id="6" name="Drawing 6" descr="Lienzo de 02_dim_producto"/>
            <a:graphic xmlns:a="http://schemas.openxmlformats.org/drawingml/2006/main">
              <a:graphicData uri="http://schemas.openxmlformats.org/drawingml/2006/picture">
                <pic:pic xmlns:pic="http://schemas.openxmlformats.org/drawingml/2006/picture">
                  <pic:nvPicPr>
                    <pic:cNvPr id="0" name="Picture 6" descr="imagen7.png"/>
                    <pic:cNvPicPr>
                      <a:picLocks noChangeAspect="true"/>
                    </pic:cNvPicPr>
                  </pic:nvPicPr>
                  <pic:blipFill>
                    <a:blip r:embed="rId10"/>
                    <a:stretch>
                      <a:fillRect/>
                    </a:stretch>
                  </pic:blipFill>
                  <pic:spPr>
                    <a:xfrm>
                      <a:off x="0" y="0"/>
                      <a:ext cx="2309813" cy="4311045"/>
                    </a:xfrm>
                    <a:prstGeom prst="rect">
                      <a:avLst/>
                    </a:prstGeom>
                  </pic:spPr>
                </pic:pic>
              </a:graphicData>
            </a:graphic>
          </wp:inline>
        </w:drawing>
      </w:r>
    </w:p>
    <w:p>
      <w:pPr>
        <w:pStyle w:val="PliveNota"/>
      </w:pPr>
      <w:r>
        <w:t>Las flechas llenas llevan filas; las punteadas rojas son hops de error; las que terminan en x están deshabilitadas.</w:t>
      </w:r>
    </w:p>
    <w:p>
      <w:pPr>
        <w:pStyle w:val="Heading3"/>
      </w:pPr>
      <w:r>
        <w:t>Qué hace cada step</w:t>
      </w:r>
    </w:p>
    <w:tbl>
      <w:tblPr>
        <w:tblW w:w="9638" w:type="dxa"/>
        <w:tblBorders>
          <w:top w:val="single" w:sz="4" w:space="0" w:color="D9DEE5"/>
          <w:left w:val="nil"/>
          <w:bottom w:val="single" w:sz="4" w:space="0" w:color="D9DEE5"/>
          <w:right w:val="nil"/>
          <w:insideH w:val="single" w:sz="4" w:space="0" w:color="D9DEE5"/>
          <w:insideV w:val="nil"/>
        </w:tblBorders>
        <w:tblLayout w:type="fixed"/>
        <w:tblCellMar>
          <w:top w:type="dxa" w:w="30"/>
          <w:left w:type="dxa" w:w="80"/>
          <w:bottom w:type="dxa" w:w="30"/>
          <w:right w:type="dxa" w:w="80"/>
        </w:tblCellMar>
      </w:tblPr>
      <w:tblGrid>
        <w:gridCol w:w="545"/>
        <w:gridCol w:w="2272"/>
        <w:gridCol w:w="2683"/>
        <w:gridCol w:w="4138"/>
      </w:tblGrid>
      <w:tr>
        <w:trPr>
          <w:tblHeader w:val="true"/>
          <w:cantSplit w:val="true"/>
        </w:trPr>
        <w:tc>
          <w:tcPr>
            <w:tcW w:type="dxa" w:w="545"/>
            <w:shd w:color="auto" w:val="clear" w:fill="243B53"/>
            <w:vAlign w:val="center"/>
          </w:tcPr>
          <w:p>
            <w:pPr>
              <w:pStyle w:val="PliveCelda"/>
              <w:jc w:val="right"/>
            </w:pPr>
            <w:r>
              <w:rPr>
                <w:b w:val="true"/>
                <w:color w:val="FFFFFF"/>
                <w:sz w:val="18"/>
                <w:szCs w:val="18"/>
              </w:rPr>
              <w:t>#</w:t>
            </w:r>
          </w:p>
        </w:tc>
        <w:tc>
          <w:tcPr>
            <w:tcW w:type="dxa" w:w="2272"/>
            <w:shd w:color="auto" w:val="clear" w:fill="243B53"/>
            <w:vAlign w:val="center"/>
          </w:tcPr>
          <w:p>
            <w:pPr>
              <w:pStyle w:val="PliveCelda"/>
              <w:jc w:val="left"/>
            </w:pPr>
            <w:r>
              <w:rPr>
                <w:b w:val="true"/>
                <w:color w:val="FFFFFF"/>
                <w:sz w:val="18"/>
                <w:szCs w:val="18"/>
              </w:rPr>
              <w:t>Step</w:t>
            </w:r>
          </w:p>
        </w:tc>
        <w:tc>
          <w:tcPr>
            <w:tcW w:type="dxa" w:w="2683"/>
            <w:shd w:color="auto" w:val="clear" w:fill="243B53"/>
            <w:vAlign w:val="center"/>
          </w:tcPr>
          <w:p>
            <w:pPr>
              <w:pStyle w:val="PliveCelda"/>
              <w:jc w:val="left"/>
            </w:pPr>
            <w:r>
              <w:rPr>
                <w:b w:val="true"/>
                <w:color w:val="FFFFFF"/>
                <w:sz w:val="18"/>
                <w:szCs w:val="18"/>
              </w:rPr>
              <w:t>Tipo</w:t>
            </w:r>
          </w:p>
        </w:tc>
        <w:tc>
          <w:tcPr>
            <w:tcW w:type="dxa" w:w="4138"/>
            <w:shd w:color="auto" w:val="clear" w:fill="243B53"/>
            <w:vAlign w:val="center"/>
          </w:tcPr>
          <w:p>
            <w:pPr>
              <w:pStyle w:val="PliveCelda"/>
              <w:jc w:val="left"/>
            </w:pPr>
            <w:r>
              <w:rPr>
                <w:b w:val="true"/>
                <w:color w:val="FFFFFF"/>
                <w:sz w:val="18"/>
                <w:szCs w:val="18"/>
              </w:rPr>
              <w:t>Qué hace</w:t>
            </w:r>
          </w:p>
        </w:tc>
      </w:tr>
      <w:tr>
        <w:trPr>
          <w:cantSplit w:val="true"/>
        </w:trPr>
        <w:tc>
          <w:tcPr>
            <w:tcW w:type="dxa" w:w="545"/>
            <w:vAlign w:val="center"/>
          </w:tcPr>
          <w:p>
            <w:pPr>
              <w:pStyle w:val="PliveCelda"/>
              <w:jc w:val="right"/>
            </w:pPr>
            <w:r>
              <w:rPr>
                <w:sz w:val="18"/>
                <w:szCs w:val="18"/>
              </w:rPr>
              <w:t>1</w:t>
            </w:r>
          </w:p>
        </w:tc>
        <w:tc>
          <w:tcPr>
            <w:tcW w:type="dxa" w:w="2272"/>
            <w:vAlign w:val="center"/>
          </w:tcPr>
          <w:p>
            <w:pPr>
              <w:pStyle w:val="PliveCelda"/>
              <w:jc w:val="left"/>
            </w:pPr>
            <w:r>
              <w:rPr>
                <w:sz w:val="18"/>
                <w:szCs w:val="18"/>
              </w:rPr>
              <w:t>Leer productos (Excel)</w:t>
            </w:r>
          </w:p>
        </w:tc>
        <w:tc>
          <w:tcPr>
            <w:tcW w:type="dxa" w:w="2683"/>
            <w:vAlign w:val="center"/>
          </w:tcPr>
          <w:p>
            <w:pPr>
              <w:pStyle w:val="PliveCelda"/>
              <w:jc w:val="left"/>
            </w:pPr>
            <w:r>
              <w:rPr>
                <w:sz w:val="18"/>
                <w:szCs w:val="18"/>
              </w:rPr>
              <w:t>ExcelInput</w:t>
            </w:r>
          </w:p>
        </w:tc>
        <w:tc>
          <w:tcPr>
            <w:tcW w:type="dxa" w:w="4138"/>
            <w:vAlign w:val="center"/>
          </w:tcPr>
          <w:p>
            <w:pPr>
              <w:pStyle w:val="PliveCelda"/>
              <w:jc w:val="left"/>
            </w:pPr>
            <w:r>
              <w:rPr>
                <w:sz w:val="18"/>
                <w:szCs w:val="18"/>
              </w:rPr>
              <w:t>ExcelInput</w:t>
            </w:r>
          </w:p>
        </w:tc>
      </w:tr>
      <w:tr>
        <w:trPr>
          <w:cantSplit w:val="true"/>
        </w:trPr>
        <w:tc>
          <w:tcPr>
            <w:tcW w:type="dxa" w:w="545"/>
            <w:shd w:color="auto" w:val="clear" w:fill="F0F1F3"/>
            <w:vAlign w:val="center"/>
          </w:tcPr>
          <w:p>
            <w:pPr>
              <w:pStyle w:val="PliveCelda"/>
              <w:jc w:val="right"/>
            </w:pPr>
            <w:r>
              <w:rPr>
                <w:sz w:val="18"/>
                <w:szCs w:val="18"/>
              </w:rPr>
              <w:t>2</w:t>
            </w:r>
          </w:p>
        </w:tc>
        <w:tc>
          <w:tcPr>
            <w:tcW w:type="dxa" w:w="2272"/>
            <w:shd w:color="auto" w:val="clear" w:fill="F0F1F3"/>
            <w:vAlign w:val="center"/>
          </w:tcPr>
          <w:p>
            <w:pPr>
              <w:pStyle w:val="PliveCelda"/>
              <w:jc w:val="left"/>
            </w:pPr>
            <w:r>
              <w:rPr>
                <w:sz w:val="18"/>
                <w:szCs w:val="18"/>
              </w:rPr>
              <w:t>Estandarizar textos</w:t>
            </w:r>
          </w:p>
        </w:tc>
        <w:tc>
          <w:tcPr>
            <w:tcW w:type="dxa" w:w="2683"/>
            <w:shd w:color="auto" w:val="clear" w:fill="F0F1F3"/>
            <w:vAlign w:val="center"/>
          </w:tcPr>
          <w:p>
            <w:pPr>
              <w:pStyle w:val="PliveCelda"/>
              <w:jc w:val="left"/>
            </w:pPr>
            <w:r>
              <w:rPr>
                <w:sz w:val="18"/>
                <w:szCs w:val="18"/>
              </w:rPr>
              <w:t>StringOperations</w:t>
            </w:r>
          </w:p>
        </w:tc>
        <w:tc>
          <w:tcPr>
            <w:tcW w:type="dxa" w:w="4138"/>
            <w:shd w:color="auto" w:val="clear" w:fill="F0F1F3"/>
            <w:vAlign w:val="center"/>
          </w:tcPr>
          <w:p>
            <w:pPr>
              <w:pStyle w:val="PliveCelda"/>
              <w:jc w:val="left"/>
            </w:pPr>
            <w:r>
              <w:rPr>
                <w:sz w:val="18"/>
                <w:szCs w:val="18"/>
              </w:rPr>
              <w:t>StringOperations</w:t>
            </w:r>
          </w:p>
        </w:tc>
      </w:tr>
      <w:tr>
        <w:trPr>
          <w:cantSplit w:val="true"/>
        </w:trPr>
        <w:tc>
          <w:tcPr>
            <w:tcW w:type="dxa" w:w="545"/>
            <w:vAlign w:val="center"/>
          </w:tcPr>
          <w:p>
            <w:pPr>
              <w:pStyle w:val="PliveCelda"/>
              <w:jc w:val="right"/>
            </w:pPr>
            <w:r>
              <w:rPr>
                <w:sz w:val="18"/>
                <w:szCs w:val="18"/>
              </w:rPr>
              <w:t>3</w:t>
            </w:r>
          </w:p>
        </w:tc>
        <w:tc>
          <w:tcPr>
            <w:tcW w:type="dxa" w:w="2272"/>
            <w:vAlign w:val="center"/>
          </w:tcPr>
          <w:p>
            <w:pPr>
              <w:pStyle w:val="PliveCelda"/>
              <w:jc w:val="left"/>
            </w:pPr>
            <w:r>
              <w:rPr>
                <w:sz w:val="18"/>
                <w:szCs w:val="18"/>
              </w:rPr>
              <w:t>Ordenar por código</w:t>
            </w:r>
          </w:p>
        </w:tc>
        <w:tc>
          <w:tcPr>
            <w:tcW w:type="dxa" w:w="2683"/>
            <w:vAlign w:val="center"/>
          </w:tcPr>
          <w:p>
            <w:pPr>
              <w:pStyle w:val="PliveCelda"/>
              <w:jc w:val="left"/>
            </w:pPr>
            <w:r>
              <w:rPr>
                <w:sz w:val="18"/>
                <w:szCs w:val="18"/>
              </w:rPr>
              <w:t>Ordenar filas (SortRows)</w:t>
            </w:r>
          </w:p>
        </w:tc>
        <w:tc>
          <w:tcPr>
            <w:tcW w:type="dxa" w:w="4138"/>
            <w:vAlign w:val="center"/>
          </w:tcPr>
          <w:p>
            <w:pPr>
              <w:pStyle w:val="PliveCelda"/>
              <w:jc w:val="left"/>
            </w:pPr>
            <w:r>
              <w:rPr>
                <w:sz w:val="18"/>
                <w:szCs w:val="18"/>
              </w:rPr>
              <w:t>Ordena por: codigo_producto</w:t>
            </w:r>
          </w:p>
        </w:tc>
      </w:tr>
      <w:tr>
        <w:trPr>
          <w:cantSplit w:val="true"/>
        </w:trPr>
        <w:tc>
          <w:tcPr>
            <w:tcW w:type="dxa" w:w="545"/>
            <w:shd w:color="auto" w:val="clear" w:fill="F0F1F3"/>
            <w:vAlign w:val="center"/>
          </w:tcPr>
          <w:p>
            <w:pPr>
              <w:pStyle w:val="PliveCelda"/>
              <w:jc w:val="right"/>
            </w:pPr>
            <w:r>
              <w:rPr>
                <w:sz w:val="18"/>
                <w:szCs w:val="18"/>
              </w:rPr>
              <w:t>4</w:t>
            </w:r>
          </w:p>
        </w:tc>
        <w:tc>
          <w:tcPr>
            <w:tcW w:type="dxa" w:w="2272"/>
            <w:shd w:color="auto" w:val="clear" w:fill="F0F1F3"/>
            <w:vAlign w:val="center"/>
          </w:tcPr>
          <w:p>
            <w:pPr>
              <w:pStyle w:val="PliveCelda"/>
              <w:jc w:val="left"/>
            </w:pPr>
            <w:r>
              <w:rPr>
                <w:sz w:val="18"/>
                <w:szCs w:val="18"/>
              </w:rPr>
              <w:t>Asignar clave subrogada</w:t>
            </w:r>
          </w:p>
        </w:tc>
        <w:tc>
          <w:tcPr>
            <w:tcW w:type="dxa" w:w="2683"/>
            <w:shd w:color="auto" w:val="clear" w:fill="F0F1F3"/>
            <w:vAlign w:val="center"/>
          </w:tcPr>
          <w:p>
            <w:pPr>
              <w:pStyle w:val="PliveCelda"/>
              <w:jc w:val="left"/>
            </w:pPr>
            <w:r>
              <w:rPr>
                <w:sz w:val="18"/>
                <w:szCs w:val="18"/>
              </w:rPr>
              <w:t>Añadir secuencia (Sequence)</w:t>
            </w:r>
          </w:p>
        </w:tc>
        <w:tc>
          <w:tcPr>
            <w:tcW w:type="dxa" w:w="4138"/>
            <w:shd w:color="auto" w:val="clear" w:fill="F0F1F3"/>
            <w:vAlign w:val="center"/>
          </w:tcPr>
          <w:p>
            <w:pPr>
              <w:pStyle w:val="PliveCelda"/>
              <w:jc w:val="left"/>
            </w:pPr>
            <w:r>
              <w:rPr>
                <w:sz w:val="18"/>
                <w:szCs w:val="18"/>
              </w:rPr>
              <w:t>Obtener el siguiente valor de una secuencia</w:t>
            </w:r>
          </w:p>
        </w:tc>
      </w:tr>
      <w:tr>
        <w:trPr>
          <w:cantSplit w:val="true"/>
        </w:trPr>
        <w:tc>
          <w:tcPr>
            <w:tcW w:type="dxa" w:w="545"/>
            <w:vAlign w:val="center"/>
          </w:tcPr>
          <w:p>
            <w:pPr>
              <w:pStyle w:val="PliveCelda"/>
              <w:jc w:val="right"/>
            </w:pPr>
            <w:r>
              <w:rPr>
                <w:sz w:val="18"/>
                <w:szCs w:val="18"/>
              </w:rPr>
              <w:t>5</w:t>
            </w:r>
          </w:p>
        </w:tc>
        <w:tc>
          <w:tcPr>
            <w:tcW w:type="dxa" w:w="2272"/>
            <w:vAlign w:val="center"/>
          </w:tcPr>
          <w:p>
            <w:pPr>
              <w:pStyle w:val="PliveCelda"/>
              <w:jc w:val="left"/>
            </w:pPr>
            <w:r>
              <w:rPr>
                <w:sz w:val="18"/>
                <w:szCs w:val="18"/>
              </w:rPr>
              <w:t>Cargar dim_producto</w:t>
            </w:r>
          </w:p>
        </w:tc>
        <w:tc>
          <w:tcPr>
            <w:tcW w:type="dxa" w:w="2683"/>
            <w:vAlign w:val="center"/>
          </w:tcPr>
          <w:p>
            <w:pPr>
              <w:pStyle w:val="PliveCelda"/>
              <w:jc w:val="left"/>
            </w:pPr>
            <w:r>
              <w:rPr>
                <w:sz w:val="18"/>
                <w:szCs w:val="18"/>
              </w:rPr>
              <w:t>Salida Tabla (TableOutput)</w:t>
            </w:r>
          </w:p>
        </w:tc>
        <w:tc>
          <w:tcPr>
            <w:tcW w:type="dxa" w:w="4138"/>
            <w:vAlign w:val="center"/>
          </w:tcPr>
          <w:p>
            <w:pPr>
              <w:pStyle w:val="PliveCelda"/>
              <w:jc w:val="left"/>
            </w:pPr>
            <w:r>
              <w:rPr>
                <w:sz w:val="18"/>
                <w:szCs w:val="18"/>
              </w:rPr>
              <w:t>Tabla: dim_producto; Conexión: dw_grano_de_oro</w:t>
            </w:r>
          </w:p>
        </w:tc>
      </w:tr>
    </w:tbl>
    <w:p>
      <w:pPr>
        <w:spacing w:after="0" w:before="60"/>
      </w:pPr>
    </w:p>
    <w:p>
      <w:pPr>
        <w:pStyle w:val="Heading2"/>
        <w:pageBreakBefore w:val="true"/>
      </w:pPr>
      <w:bookmarkStart w:id="39" w:name="sec_d3_lineage"/>
      <w:r>
        <w:t>3.3  Linaje de campos</w:t>
      </w:r>
      <w:bookmarkEnd w:id="39"/>
    </w:p>
    <w:p>
      <w:pPr>
        <w:pStyle w:val="PliveResumen"/>
      </w:pPr>
      <w:r>
        <w:t>Traza 5 campos de «Cargar dim_producto» hasta «Leer productos (Excel)» (ExcelInput). Operaciones: 3 cálculos y 1 campo creado en la transformación.</w:t>
      </w:r>
    </w:p>
    <w:p>
      <w:r>
        <w:rPr>
          <w:b w:val="true"/>
        </w:rPr>
        <w:t>Para qué sirve:</w:t>
      </w:r>
      <w:r>
        <w:t xml:space="preserve"> muestra de dónde sale cada campo que escribe la transformación y qué le pasa por el camino. Sirve para saber qué se rompe si cambias una columna de origen (análisis de impacto), para encontrar en qué step se estropea un valor que sale mal y para documentar el proceso (auditorías y normativa).</w:t>
      </w:r>
    </w:p>
    <w:p>
      <w:pPr>
        <w:pStyle w:val="Heading3"/>
      </w:pPr>
      <w:r>
        <w:t>Linaje hacia «Cargar dim_producto»</w:t>
      </w:r>
    </w:p>
    <w:p>
      <w:pPr>
        <w:pStyle w:val="PliveFigura"/>
        <w:keepNext w:val="false"/>
      </w:pPr>
      <w:r>
        <w:drawing>
          <wp:inline distT="0" distR="0" distB="0" distL="0">
            <wp:extent cx="5512594" cy="5988991"/>
            <wp:docPr id="7" name="Drawing 7" descr="Diagrama del linaje de los 5 campos de «Cargar dim_producto»"/>
            <a:graphic xmlns:a="http://schemas.openxmlformats.org/drawingml/2006/main">
              <a:graphicData uri="http://schemas.openxmlformats.org/drawingml/2006/picture">
                <pic:pic xmlns:pic="http://schemas.openxmlformats.org/drawingml/2006/picture">
                  <pic:nvPicPr>
                    <pic:cNvPr id="0" name="Picture 7" descr="imagen8.png"/>
                    <pic:cNvPicPr>
                      <a:picLocks noChangeAspect="true"/>
                    </pic:cNvPicPr>
                  </pic:nvPicPr>
                  <pic:blipFill>
                    <a:blip r:embed="rId11"/>
                    <a:stretch>
                      <a:fillRect/>
                    </a:stretch>
                  </pic:blipFill>
                  <pic:spPr>
                    <a:xfrm>
                      <a:off x="0" y="0"/>
                      <a:ext cx="5512594" cy="5988991"/>
                    </a:xfrm>
                    <a:prstGeom prst="rect">
                      <a:avLst/>
                    </a:prstGeom>
                  </pic:spPr>
                </pic:pic>
              </a:graphicData>
            </a:graphic>
          </wp:inline>
        </w:drawing>
      </w:r>
    </w:p>
    <w:p>
      <w:pPr>
        <w:pStyle w:val="Heading3"/>
      </w:pPr>
      <w:r>
        <w:t>Campos de «Cargar dim_producto»</w:t>
      </w:r>
    </w:p>
    <w:tbl>
      <w:tblPr>
        <w:tblW w:w="9638" w:type="dxa"/>
        <w:tblBorders>
          <w:top w:val="single" w:sz="4" w:space="0" w:color="D9DEE5"/>
          <w:left w:val="nil"/>
          <w:bottom w:val="single" w:sz="4" w:space="0" w:color="D9DEE5"/>
          <w:right w:val="nil"/>
          <w:insideH w:val="single" w:sz="4" w:space="0" w:color="D9DEE5"/>
          <w:insideV w:val="nil"/>
        </w:tblBorders>
        <w:tblLayout w:type="fixed"/>
        <w:tblCellMar>
          <w:top w:type="dxa" w:w="30"/>
          <w:left w:type="dxa" w:w="80"/>
          <w:bottom w:type="dxa" w:w="30"/>
          <w:right w:type="dxa" w:w="80"/>
        </w:tblCellMar>
      </w:tblPr>
      <w:tblGrid>
        <w:gridCol w:w="1928"/>
        <w:gridCol w:w="1006"/>
        <w:gridCol w:w="3320"/>
        <w:gridCol w:w="3384"/>
      </w:tblGrid>
      <w:tr>
        <w:trPr>
          <w:tblHeader w:val="true"/>
          <w:cantSplit w:val="true"/>
        </w:trPr>
        <w:tc>
          <w:tcPr>
            <w:tcW w:type="dxa" w:w="1928"/>
            <w:shd w:color="auto" w:val="clear" w:fill="243B53"/>
            <w:vAlign w:val="center"/>
          </w:tcPr>
          <w:p>
            <w:pPr>
              <w:pStyle w:val="PliveCelda"/>
              <w:jc w:val="left"/>
            </w:pPr>
            <w:r>
              <w:rPr>
                <w:b w:val="true"/>
                <w:color w:val="FFFFFF"/>
                <w:sz w:val="18"/>
                <w:szCs w:val="18"/>
              </w:rPr>
              <w:t>Campo</w:t>
            </w:r>
          </w:p>
        </w:tc>
        <w:tc>
          <w:tcPr>
            <w:tcW w:type="dxa" w:w="1006"/>
            <w:shd w:color="auto" w:val="clear" w:fill="243B53"/>
            <w:vAlign w:val="center"/>
          </w:tcPr>
          <w:p>
            <w:pPr>
              <w:pStyle w:val="PliveCelda"/>
              <w:jc w:val="left"/>
            </w:pPr>
            <w:r>
              <w:rPr>
                <w:b w:val="true"/>
                <w:color w:val="FFFFFF"/>
                <w:sz w:val="18"/>
                <w:szCs w:val="18"/>
              </w:rPr>
              <w:t>Tipo</w:t>
            </w:r>
          </w:p>
        </w:tc>
        <w:tc>
          <w:tcPr>
            <w:tcW w:type="dxa" w:w="3320"/>
            <w:shd w:color="auto" w:val="clear" w:fill="243B53"/>
            <w:vAlign w:val="center"/>
          </w:tcPr>
          <w:p>
            <w:pPr>
              <w:pStyle w:val="PliveCelda"/>
              <w:jc w:val="left"/>
            </w:pPr>
            <w:r>
              <w:rPr>
                <w:b w:val="true"/>
                <w:color w:val="FFFFFF"/>
                <w:sz w:val="18"/>
                <w:szCs w:val="18"/>
              </w:rPr>
              <w:t>Viene de</w:t>
            </w:r>
          </w:p>
        </w:tc>
        <w:tc>
          <w:tcPr>
            <w:tcW w:type="dxa" w:w="3384"/>
            <w:shd w:color="auto" w:val="clear" w:fill="243B53"/>
            <w:vAlign w:val="center"/>
          </w:tcPr>
          <w:p>
            <w:pPr>
              <w:pStyle w:val="PliveCelda"/>
              <w:jc w:val="left"/>
            </w:pPr>
            <w:r>
              <w:rPr>
                <w:b w:val="true"/>
                <w:color w:val="FFFFFF"/>
                <w:sz w:val="18"/>
                <w:szCs w:val="18"/>
              </w:rPr>
              <w:t>Transformaciones</w:t>
            </w:r>
          </w:p>
        </w:tc>
      </w:tr>
      <w:tr>
        <w:trPr>
          <w:cantSplit w:val="true"/>
        </w:trPr>
        <w:tc>
          <w:tcPr>
            <w:tcW w:type="dxa" w:w="1928"/>
            <w:vAlign w:val="center"/>
          </w:tcPr>
          <w:p>
            <w:pPr>
              <w:pStyle w:val="PliveCelda"/>
              <w:jc w:val="left"/>
            </w:pPr>
            <w:r>
              <w:rPr>
                <w:sz w:val="18"/>
                <w:szCs w:val="18"/>
              </w:rPr>
              <w:t>codigo_producto</w:t>
            </w:r>
          </w:p>
        </w:tc>
        <w:tc>
          <w:tcPr>
            <w:tcW w:type="dxa" w:w="1006"/>
            <w:vAlign w:val="center"/>
          </w:tcPr>
          <w:p>
            <w:pPr>
              <w:pStyle w:val="PliveCelda"/>
              <w:jc w:val="left"/>
            </w:pPr>
            <w:r>
              <w:rPr>
                <w:sz w:val="18"/>
                <w:szCs w:val="18"/>
              </w:rPr>
              <w:t>String</w:t>
            </w:r>
          </w:p>
        </w:tc>
        <w:tc>
          <w:tcPr>
            <w:tcW w:type="dxa" w:w="3320"/>
            <w:vAlign w:val="center"/>
          </w:tcPr>
          <w:p>
            <w:pPr>
              <w:pStyle w:val="PliveCelda"/>
              <w:jc w:val="left"/>
            </w:pPr>
            <w:r>
              <w:rPr>
                <w:sz w:val="18"/>
                <w:szCs w:val="18"/>
              </w:rPr>
              <w:t>Leer productos (Excel) (ExcelInput): codigo_producto</w:t>
            </w:r>
          </w:p>
        </w:tc>
        <w:tc>
          <w:tcPr>
            <w:tcW w:type="dxa" w:w="3384"/>
            <w:vAlign w:val="center"/>
          </w:tcPr>
          <w:p>
            <w:pPr>
              <w:pStyle w:val="PliveCelda"/>
              <w:jc w:val="left"/>
            </w:pPr>
            <w:r>
              <w:rPr>
                <w:sz w:val="18"/>
                <w:szCs w:val="18"/>
              </w:rPr>
              <w:t><![CDATA[codigo_producto { trim = [ both ] && lower/upper = [ upper ] && padding = [ none,  ] && cap = [ no ] && maskXML = [ none ] && digits = [ none ] && remove = [ none ] } -> codigo_producto en «Estandarizar textos»]]></w:t>
            </w:r>
          </w:p>
        </w:tc>
      </w:tr>
      <w:tr>
        <w:trPr>
          <w:cantSplit w:val="true"/>
        </w:trPr>
        <w:tc>
          <w:tcPr>
            <w:tcW w:type="dxa" w:w="1928"/>
            <w:shd w:color="auto" w:val="clear" w:fill="F0F1F3"/>
            <w:vAlign w:val="center"/>
          </w:tcPr>
          <w:p>
            <w:pPr>
              <w:pStyle w:val="PliveCelda"/>
              <w:jc w:val="left"/>
            </w:pPr>
            <w:r>
              <w:rPr>
                <w:sz w:val="18"/>
                <w:szCs w:val="18"/>
              </w:rPr>
              <w:t>nombre</w:t>
            </w:r>
          </w:p>
        </w:tc>
        <w:tc>
          <w:tcPr>
            <w:tcW w:type="dxa" w:w="1006"/>
            <w:shd w:color="auto" w:val="clear" w:fill="F0F1F3"/>
            <w:vAlign w:val="center"/>
          </w:tcPr>
          <w:p>
            <w:pPr>
              <w:pStyle w:val="PliveCelda"/>
              <w:jc w:val="left"/>
            </w:pPr>
            <w:r>
              <w:rPr>
                <w:sz w:val="18"/>
                <w:szCs w:val="18"/>
              </w:rPr>
              <w:t>String</w:t>
            </w:r>
          </w:p>
        </w:tc>
        <w:tc>
          <w:tcPr>
            <w:tcW w:type="dxa" w:w="3320"/>
            <w:shd w:color="auto" w:val="clear" w:fill="F0F1F3"/>
            <w:vAlign w:val="center"/>
          </w:tcPr>
          <w:p>
            <w:pPr>
              <w:pStyle w:val="PliveCelda"/>
              <w:jc w:val="left"/>
            </w:pPr>
            <w:r>
              <w:rPr>
                <w:sz w:val="18"/>
                <w:szCs w:val="18"/>
              </w:rPr>
              <w:t>Leer productos (Excel) (ExcelInput): nombre</w:t>
            </w:r>
          </w:p>
        </w:tc>
        <w:tc>
          <w:tcPr>
            <w:tcW w:type="dxa" w:w="3384"/>
            <w:shd w:color="auto" w:val="clear" w:fill="F0F1F3"/>
            <w:vAlign w:val="center"/>
          </w:tcPr>
          <w:p>
            <w:pPr>
              <w:pStyle w:val="PliveCelda"/>
              <w:jc w:val="left"/>
            </w:pPr>
            <w:r>
              <w:rPr>
                <w:sz w:val="18"/>
                <w:szCs w:val="18"/>
              </w:rPr>
              <w:t><![CDATA[nombre { trim = [ both ] && lower/upper = [ none ] && padding = [ none,  ] && cap = [ no ] && maskXML = [ none ] && digits = [ none ] && remove = [ none ] } -> nombre en «Estandarizar textos»]]></w:t>
            </w:r>
          </w:p>
        </w:tc>
      </w:tr>
      <w:tr>
        <w:trPr>
          <w:cantSplit w:val="true"/>
        </w:trPr>
        <w:tc>
          <w:tcPr>
            <w:tcW w:type="dxa" w:w="1928"/>
            <w:vAlign w:val="center"/>
          </w:tcPr>
          <w:p>
            <w:pPr>
              <w:pStyle w:val="PliveCelda"/>
              <w:jc w:val="left"/>
            </w:pPr>
            <w:r>
              <w:rPr>
                <w:sz w:val="18"/>
                <w:szCs w:val="18"/>
              </w:rPr>
              <w:t>categoria</w:t>
            </w:r>
          </w:p>
        </w:tc>
        <w:tc>
          <w:tcPr>
            <w:tcW w:type="dxa" w:w="1006"/>
            <w:vAlign w:val="center"/>
          </w:tcPr>
          <w:p>
            <w:pPr>
              <w:pStyle w:val="PliveCelda"/>
              <w:jc w:val="left"/>
            </w:pPr>
            <w:r>
              <w:rPr>
                <w:sz w:val="18"/>
                <w:szCs w:val="18"/>
              </w:rPr>
              <w:t>String</w:t>
            </w:r>
          </w:p>
        </w:tc>
        <w:tc>
          <w:tcPr>
            <w:tcW w:type="dxa" w:w="3320"/>
            <w:vAlign w:val="center"/>
          </w:tcPr>
          <w:p>
            <w:pPr>
              <w:pStyle w:val="PliveCelda"/>
              <w:jc w:val="left"/>
            </w:pPr>
            <w:r>
              <w:rPr>
                <w:sz w:val="18"/>
                <w:szCs w:val="18"/>
              </w:rPr>
              <w:t>Leer productos (Excel) (ExcelInput): categoria</w:t>
            </w:r>
          </w:p>
        </w:tc>
        <w:tc>
          <w:tcPr>
            <w:tcW w:type="dxa" w:w="3384"/>
            <w:vAlign w:val="center"/>
          </w:tcPr>
          <w:p>
            <w:pPr>
              <w:pStyle w:val="PliveCelda"/>
              <w:jc w:val="left"/>
            </w:pPr>
            <w:r>
              <w:rPr>
                <w:sz w:val="18"/>
                <w:szCs w:val="18"/>
              </w:rPr>
              <w:t><![CDATA[categoria { trim = [ both ] && lower/upper = [ none ] && padding = [ none,  ] && cap = [ yes ] && maskXML = [ none ] && digits = [ none ] && remove = [ none ] } -> categoria en «Estandarizar textos»]]></w:t>
            </w:r>
          </w:p>
        </w:tc>
      </w:tr>
      <w:tr>
        <w:trPr>
          <w:cantSplit w:val="true"/>
        </w:trPr>
        <w:tc>
          <w:tcPr>
            <w:tcW w:type="dxa" w:w="1928"/>
            <w:shd w:color="auto" w:val="clear" w:fill="F0F1F3"/>
            <w:vAlign w:val="center"/>
          </w:tcPr>
          <w:p>
            <w:pPr>
              <w:pStyle w:val="PliveCelda"/>
              <w:jc w:val="left"/>
            </w:pPr>
            <w:r>
              <w:rPr>
                <w:sz w:val="18"/>
                <w:szCs w:val="18"/>
              </w:rPr>
              <w:t>precio_venta</w:t>
            </w:r>
          </w:p>
        </w:tc>
        <w:tc>
          <w:tcPr>
            <w:tcW w:type="dxa" w:w="1006"/>
            <w:shd w:color="auto" w:val="clear" w:fill="F0F1F3"/>
            <w:vAlign w:val="center"/>
          </w:tcPr>
          <w:p>
            <w:pPr>
              <w:pStyle w:val="PliveCelda"/>
              <w:jc w:val="left"/>
            </w:pPr>
            <w:r>
              <w:rPr>
                <w:sz w:val="18"/>
                <w:szCs w:val="18"/>
              </w:rPr>
              <w:t>Number</w:t>
            </w:r>
          </w:p>
        </w:tc>
        <w:tc>
          <w:tcPr>
            <w:tcW w:type="dxa" w:w="3320"/>
            <w:shd w:color="auto" w:val="clear" w:fill="F0F1F3"/>
            <w:vAlign w:val="center"/>
          </w:tcPr>
          <w:p>
            <w:pPr>
              <w:pStyle w:val="PliveCelda"/>
              <w:jc w:val="left"/>
            </w:pPr>
            <w:r>
              <w:rPr>
                <w:sz w:val="18"/>
                <w:szCs w:val="18"/>
              </w:rPr>
              <w:t>Leer productos (Excel) (ExcelInput): precio_venta</w:t>
            </w:r>
          </w:p>
        </w:tc>
        <w:tc>
          <w:tcPr>
            <w:tcW w:type="dxa" w:w="3384"/>
            <w:shd w:color="auto" w:val="clear" w:fill="F0F1F3"/>
            <w:vAlign w:val="center"/>
          </w:tcPr>
          <w:p>
            <w:pPr>
              <w:pStyle w:val="PliveCelda"/>
              <w:jc w:val="left"/>
            </w:pPr>
            <w:r>
              <w:rPr>
                <w:sz w:val="18"/>
                <w:szCs w:val="18"/>
              </w:rPr>
              <w:t>sin cambios</w:t>
            </w:r>
          </w:p>
        </w:tc>
      </w:tr>
      <w:tr>
        <w:trPr>
          <w:cantSplit w:val="true"/>
        </w:trPr>
        <w:tc>
          <w:tcPr>
            <w:tcW w:type="dxa" w:w="1928"/>
            <w:vAlign w:val="center"/>
          </w:tcPr>
          <w:p>
            <w:pPr>
              <w:pStyle w:val="PliveCelda"/>
              <w:jc w:val="left"/>
            </w:pPr>
            <w:r>
              <w:rPr>
                <w:sz w:val="18"/>
                <w:szCs w:val="18"/>
              </w:rPr>
              <w:t>sk_producto</w:t>
            </w:r>
          </w:p>
        </w:tc>
        <w:tc>
          <w:tcPr>
            <w:tcW w:type="dxa" w:w="1006"/>
            <w:vAlign w:val="center"/>
          </w:tcPr>
          <w:p>
            <w:pPr>
              <w:pStyle w:val="PliveCelda"/>
              <w:jc w:val="left"/>
            </w:pPr>
            <w:r>
              <w:rPr>
                <w:sz w:val="18"/>
                <w:szCs w:val="18"/>
              </w:rPr>
              <w:t>Integer</w:t>
            </w:r>
          </w:p>
        </w:tc>
        <w:tc>
          <w:tcPr>
            <w:tcW w:type="dxa" w:w="3320"/>
            <w:vAlign w:val="center"/>
          </w:tcPr>
          <w:p>
            <w:pPr>
              <w:pStyle w:val="PliveCelda"/>
              <w:jc w:val="left"/>
            </w:pPr>
            <w:r>
              <w:rPr>
                <w:sz w:val="18"/>
                <w:szCs w:val="18"/>
              </w:rPr>
              <w:t>Asignar clave subrogada: sk_producto (creado)</w:t>
            </w:r>
          </w:p>
        </w:tc>
        <w:tc>
          <w:tcPr>
            <w:tcW w:type="dxa" w:w="3384"/>
            <w:vAlign w:val="center"/>
          </w:tcPr>
          <w:p>
            <w:pPr>
              <w:pStyle w:val="PliveCelda"/>
              <w:jc w:val="left"/>
            </w:pPr>
            <w:r>
              <w:rPr>
                <w:sz w:val="18"/>
                <w:szCs w:val="18"/>
              </w:rPr>
              <w:t>creado por Añadir secuencia en «Asignar clave subrogada»</w:t>
            </w:r>
          </w:p>
        </w:tc>
      </w:tr>
    </w:tbl>
    <w:p>
      <w:pPr>
        <w:spacing w:after="0" w:before="60"/>
      </w:pPr>
    </w:p>
    <w:p>
      <w:pPr>
        <w:pStyle w:val="PliveNota"/>
      </w:pPr>
      <w:r>
        <w:t>Motor: metaverse de Pentaho.</w:t>
      </w:r>
    </w:p>
    <w:p>
      <w:pPr>
        <w:pStyle w:val="Heading2"/>
        <w:pageBreakBefore w:val="true"/>
      </w:pPr>
      <w:bookmarkStart w:id="42" w:name="sec_d3_dictionary"/>
      <w:r>
        <w:t>3.4  Diccionario de datos</w:t>
      </w:r>
      <w:bookmarkEnd w:id="42"/>
    </w:p>
    <w:p>
      <w:pPr>
        <w:pStyle w:val="PliveResumen"/>
      </w:pPr>
      <w:r>
        <w:t>1 salida final («Cargar dim_producto») con 5 campos.</w:t>
      </w:r>
    </w:p>
    <w:p>
      <w:pPr>
        <w:pStyle w:val="Heading3"/>
      </w:pPr>
      <w:r>
        <w:t>Salida final: Cargar dim_producto</w:t>
      </w:r>
    </w:p>
    <w:tbl>
      <w:tblPr>
        <w:tblW w:w="9638" w:type="dxa"/>
        <w:tblBorders>
          <w:top w:val="single" w:sz="4" w:space="0" w:color="D9DEE5"/>
          <w:left w:val="nil"/>
          <w:bottom w:val="single" w:sz="4" w:space="0" w:color="D9DEE5"/>
          <w:right w:val="nil"/>
          <w:insideH w:val="single" w:sz="4" w:space="0" w:color="D9DEE5"/>
          <w:insideV w:val="nil"/>
        </w:tblBorders>
        <w:tblLayout w:type="fixed"/>
        <w:tblCellMar>
          <w:top w:type="dxa" w:w="30"/>
          <w:left w:type="dxa" w:w="80"/>
          <w:bottom w:type="dxa" w:w="30"/>
          <w:right w:type="dxa" w:w="80"/>
        </w:tblCellMar>
      </w:tblPr>
      <w:tblGrid>
        <w:gridCol w:w="1786"/>
        <w:gridCol w:w="943"/>
        <w:gridCol w:w="732"/>
        <w:gridCol w:w="1154"/>
        <w:gridCol w:w="1470"/>
        <w:gridCol w:w="2289"/>
        <w:gridCol w:w="1264"/>
      </w:tblGrid>
      <w:tr>
        <w:trPr>
          <w:tblHeader w:val="true"/>
          <w:cantSplit w:val="true"/>
        </w:trPr>
        <w:tc>
          <w:tcPr>
            <w:tcW w:type="dxa" w:w="1786"/>
            <w:shd w:color="auto" w:val="clear" w:fill="243B53"/>
            <w:vAlign w:val="center"/>
          </w:tcPr>
          <w:p>
            <w:pPr>
              <w:pStyle w:val="PliveCelda"/>
              <w:jc w:val="left"/>
            </w:pPr>
            <w:r>
              <w:rPr>
                <w:b w:val="true"/>
                <w:color w:val="FFFFFF"/>
                <w:sz w:val="16"/>
                <w:szCs w:val="16"/>
              </w:rPr>
              <w:t>Campo</w:t>
            </w:r>
          </w:p>
        </w:tc>
        <w:tc>
          <w:tcPr>
            <w:tcW w:type="dxa" w:w="943"/>
            <w:shd w:color="auto" w:val="clear" w:fill="243B53"/>
            <w:vAlign w:val="center"/>
          </w:tcPr>
          <w:p>
            <w:pPr>
              <w:pStyle w:val="PliveCelda"/>
              <w:jc w:val="left"/>
            </w:pPr>
            <w:r>
              <w:rPr>
                <w:b w:val="true"/>
                <w:color w:val="FFFFFF"/>
                <w:sz w:val="16"/>
                <w:szCs w:val="16"/>
              </w:rPr>
              <w:t>Tipo</w:t>
            </w:r>
          </w:p>
        </w:tc>
        <w:tc>
          <w:tcPr>
            <w:tcW w:type="dxa" w:w="732"/>
            <w:shd w:color="auto" w:val="clear" w:fill="243B53"/>
            <w:vAlign w:val="center"/>
          </w:tcPr>
          <w:p>
            <w:pPr>
              <w:pStyle w:val="PliveCelda"/>
              <w:jc w:val="right"/>
            </w:pPr>
            <w:r>
              <w:rPr>
                <w:b w:val="true"/>
                <w:color w:val="FFFFFF"/>
                <w:sz w:val="16"/>
                <w:szCs w:val="16"/>
              </w:rPr>
              <w:t>Largo</w:t>
            </w:r>
          </w:p>
        </w:tc>
        <w:tc>
          <w:tcPr>
            <w:tcW w:type="dxa" w:w="1154"/>
            <w:shd w:color="auto" w:val="clear" w:fill="243B53"/>
            <w:vAlign w:val="center"/>
          </w:tcPr>
          <w:p>
            <w:pPr>
              <w:pStyle w:val="PliveCelda"/>
              <w:jc w:val="right"/>
            </w:pPr>
            <w:r>
              <w:rPr>
                <w:b w:val="true"/>
                <w:color w:val="FFFFFF"/>
                <w:sz w:val="16"/>
                <w:szCs w:val="16"/>
              </w:rPr>
              <w:t>Precisión</w:t>
            </w:r>
          </w:p>
        </w:tc>
        <w:tc>
          <w:tcPr>
            <w:tcW w:type="dxa" w:w="1470"/>
            <w:shd w:color="auto" w:val="clear" w:fill="243B53"/>
            <w:vAlign w:val="center"/>
          </w:tcPr>
          <w:p>
            <w:pPr>
              <w:pStyle w:val="PliveCelda"/>
              <w:jc w:val="left"/>
            </w:pPr>
            <w:r>
              <w:rPr>
                <w:b w:val="true"/>
                <w:color w:val="FFFFFF"/>
                <w:sz w:val="16"/>
                <w:szCs w:val="16"/>
              </w:rPr>
              <w:t>Máscara</w:t>
            </w:r>
          </w:p>
        </w:tc>
        <w:tc>
          <w:tcPr>
            <w:tcW w:type="dxa" w:w="2289"/>
            <w:shd w:color="auto" w:val="clear" w:fill="243B53"/>
            <w:vAlign w:val="center"/>
          </w:tcPr>
          <w:p>
            <w:pPr>
              <w:pStyle w:val="PliveCelda"/>
              <w:jc w:val="left"/>
            </w:pPr>
            <w:r>
              <w:rPr>
                <w:b w:val="true"/>
                <w:color w:val="FFFFFF"/>
                <w:sz w:val="16"/>
                <w:szCs w:val="16"/>
              </w:rPr>
              <w:t>Origen</w:t>
            </w:r>
          </w:p>
        </w:tc>
        <w:tc>
          <w:tcPr>
            <w:tcW w:type="dxa" w:w="1264"/>
            <w:shd w:color="auto" w:val="clear" w:fill="243B53"/>
            <w:vAlign w:val="center"/>
          </w:tcPr>
          <w:p>
            <w:pPr>
              <w:pStyle w:val="PliveCelda"/>
              <w:jc w:val="left"/>
            </w:pPr>
            <w:r>
              <w:rPr>
                <w:b w:val="true"/>
                <w:color w:val="FFFFFF"/>
                <w:sz w:val="16"/>
                <w:szCs w:val="16"/>
              </w:rPr>
              <w:t>Comentario</w:t>
            </w:r>
          </w:p>
        </w:tc>
      </w:tr>
      <w:tr>
        <w:trPr>
          <w:cantSplit w:val="true"/>
        </w:trPr>
        <w:tc>
          <w:tcPr>
            <w:tcW w:type="dxa" w:w="1786"/>
            <w:vAlign w:val="center"/>
          </w:tcPr>
          <w:p>
            <w:pPr>
              <w:pStyle w:val="PliveCelda"/>
              <w:jc w:val="left"/>
            </w:pPr>
            <w:r>
              <w:rPr>
                <w:sz w:val="16"/>
                <w:szCs w:val="16"/>
              </w:rPr>
              <w:t>sk_producto</w:t>
            </w:r>
          </w:p>
        </w:tc>
        <w:tc>
          <w:tcPr>
            <w:tcW w:type="dxa" w:w="943"/>
            <w:vAlign w:val="center"/>
          </w:tcPr>
          <w:p>
            <w:pPr>
              <w:pStyle w:val="PliveCelda"/>
              <w:jc w:val="left"/>
            </w:pPr>
            <w:r>
              <w:rPr>
                <w:sz w:val="16"/>
                <w:szCs w:val="16"/>
              </w:rPr>
              <w:t>Integer</w:t>
            </w:r>
          </w:p>
        </w:tc>
        <w:tc>
          <w:tcPr>
            <w:tcW w:type="dxa" w:w="732"/>
            <w:vAlign w:val="center"/>
          </w:tcPr>
          <w:p>
            <w:pPr>
              <w:pStyle w:val="PliveCelda"/>
              <w:jc w:val="right"/>
            </w:pPr>
          </w:p>
        </w:tc>
        <w:tc>
          <w:tcPr>
            <w:tcW w:type="dxa" w:w="1154"/>
            <w:vAlign w:val="center"/>
          </w:tcPr>
          <w:p>
            <w:pPr>
              <w:pStyle w:val="PliveCelda"/>
              <w:jc w:val="right"/>
            </w:pPr>
            <w:r>
              <w:rPr>
                <w:sz w:val="16"/>
                <w:szCs w:val="16"/>
              </w:rPr>
              <w:t>0</w:t>
            </w:r>
          </w:p>
        </w:tc>
        <w:tc>
          <w:tcPr>
            <w:tcW w:type="dxa" w:w="1470"/>
            <w:vAlign w:val="center"/>
          </w:tcPr>
          <w:p>
            <w:pPr>
              <w:pStyle w:val="PliveCelda"/>
              <w:jc w:val="left"/>
            </w:pPr>
            <w:r>
              <w:rPr>
                <w:sz w:val="16"/>
                <w:szCs w:val="16"/>
              </w:rPr>
              <w:t>####0;-####0</w:t>
            </w:r>
          </w:p>
        </w:tc>
        <w:tc>
          <w:tcPr>
            <w:tcW w:type="dxa" w:w="2289"/>
            <w:vAlign w:val="center"/>
          </w:tcPr>
          <w:p>
            <w:pPr>
              <w:pStyle w:val="PliveCelda"/>
              <w:jc w:val="left"/>
            </w:pPr>
            <w:r>
              <w:rPr>
                <w:sz w:val="16"/>
                <w:szCs w:val="16"/>
              </w:rPr>
              <w:t>Asignar clave subrogada</w:t>
            </w:r>
          </w:p>
        </w:tc>
        <w:tc>
          <w:tcPr>
            <w:tcW w:type="dxa" w:w="1264"/>
            <w:vAlign w:val="center"/>
          </w:tcPr>
          <w:p>
            <w:pPr>
              <w:pStyle w:val="PliveCelda"/>
              <w:jc w:val="left"/>
            </w:pPr>
          </w:p>
        </w:tc>
      </w:tr>
      <w:tr>
        <w:trPr>
          <w:cantSplit w:val="true"/>
        </w:trPr>
        <w:tc>
          <w:tcPr>
            <w:tcW w:type="dxa" w:w="1786"/>
            <w:shd w:color="auto" w:val="clear" w:fill="F0F1F3"/>
            <w:vAlign w:val="center"/>
          </w:tcPr>
          <w:p>
            <w:pPr>
              <w:pStyle w:val="PliveCelda"/>
              <w:jc w:val="left"/>
            </w:pPr>
            <w:r>
              <w:rPr>
                <w:sz w:val="16"/>
                <w:szCs w:val="16"/>
              </w:rPr>
              <w:t>codigo_producto</w:t>
            </w:r>
          </w:p>
        </w:tc>
        <w:tc>
          <w:tcPr>
            <w:tcW w:type="dxa" w:w="943"/>
            <w:shd w:color="auto" w:val="clear" w:fill="F0F1F3"/>
            <w:vAlign w:val="center"/>
          </w:tcPr>
          <w:p>
            <w:pPr>
              <w:pStyle w:val="PliveCelda"/>
              <w:jc w:val="left"/>
            </w:pPr>
            <w:r>
              <w:rPr>
                <w:sz w:val="16"/>
                <w:szCs w:val="16"/>
              </w:rPr>
              <w:t>String</w:t>
            </w:r>
          </w:p>
        </w:tc>
        <w:tc>
          <w:tcPr>
            <w:tcW w:type="dxa" w:w="732"/>
            <w:shd w:color="auto" w:val="clear" w:fill="F0F1F3"/>
            <w:vAlign w:val="center"/>
          </w:tcPr>
          <w:p>
            <w:pPr>
              <w:pStyle w:val="PliveCelda"/>
              <w:jc w:val="right"/>
            </w:pPr>
          </w:p>
        </w:tc>
        <w:tc>
          <w:tcPr>
            <w:tcW w:type="dxa" w:w="1154"/>
            <w:shd w:color="auto" w:val="clear" w:fill="F0F1F3"/>
            <w:vAlign w:val="center"/>
          </w:tcPr>
          <w:p>
            <w:pPr>
              <w:pStyle w:val="PliveCelda"/>
              <w:jc w:val="right"/>
            </w:pPr>
          </w:p>
        </w:tc>
        <w:tc>
          <w:tcPr>
            <w:tcW w:type="dxa" w:w="1470"/>
            <w:shd w:color="auto" w:val="clear" w:fill="F0F1F3"/>
            <w:vAlign w:val="center"/>
          </w:tcPr>
          <w:p>
            <w:pPr>
              <w:pStyle w:val="PliveCelda"/>
              <w:jc w:val="left"/>
            </w:pPr>
          </w:p>
        </w:tc>
        <w:tc>
          <w:tcPr>
            <w:tcW w:type="dxa" w:w="2289"/>
            <w:shd w:color="auto" w:val="clear" w:fill="F0F1F3"/>
            <w:vAlign w:val="center"/>
          </w:tcPr>
          <w:p>
            <w:pPr>
              <w:pStyle w:val="PliveCelda"/>
              <w:jc w:val="left"/>
            </w:pPr>
            <w:r>
              <w:rPr>
                <w:sz w:val="16"/>
                <w:szCs w:val="16"/>
              </w:rPr>
              <w:t>Leer productos (Excel)</w:t>
            </w:r>
          </w:p>
        </w:tc>
        <w:tc>
          <w:tcPr>
            <w:tcW w:type="dxa" w:w="1264"/>
            <w:shd w:color="auto" w:val="clear" w:fill="F0F1F3"/>
            <w:vAlign w:val="center"/>
          </w:tcPr>
          <w:p>
            <w:pPr>
              <w:pStyle w:val="PliveCelda"/>
              <w:jc w:val="left"/>
            </w:pPr>
          </w:p>
        </w:tc>
      </w:tr>
      <w:tr>
        <w:trPr>
          <w:cantSplit w:val="true"/>
        </w:trPr>
        <w:tc>
          <w:tcPr>
            <w:tcW w:type="dxa" w:w="1786"/>
            <w:vAlign w:val="center"/>
          </w:tcPr>
          <w:p>
            <w:pPr>
              <w:pStyle w:val="PliveCelda"/>
              <w:jc w:val="left"/>
            </w:pPr>
            <w:r>
              <w:rPr>
                <w:sz w:val="16"/>
                <w:szCs w:val="16"/>
              </w:rPr>
              <w:t>nombre</w:t>
            </w:r>
          </w:p>
        </w:tc>
        <w:tc>
          <w:tcPr>
            <w:tcW w:type="dxa" w:w="943"/>
            <w:vAlign w:val="center"/>
          </w:tcPr>
          <w:p>
            <w:pPr>
              <w:pStyle w:val="PliveCelda"/>
              <w:jc w:val="left"/>
            </w:pPr>
            <w:r>
              <w:rPr>
                <w:sz w:val="16"/>
                <w:szCs w:val="16"/>
              </w:rPr>
              <w:t>String</w:t>
            </w:r>
          </w:p>
        </w:tc>
        <w:tc>
          <w:tcPr>
            <w:tcW w:type="dxa" w:w="732"/>
            <w:vAlign w:val="center"/>
          </w:tcPr>
          <w:p>
            <w:pPr>
              <w:pStyle w:val="PliveCelda"/>
              <w:jc w:val="right"/>
            </w:pPr>
          </w:p>
        </w:tc>
        <w:tc>
          <w:tcPr>
            <w:tcW w:type="dxa" w:w="1154"/>
            <w:vAlign w:val="center"/>
          </w:tcPr>
          <w:p>
            <w:pPr>
              <w:pStyle w:val="PliveCelda"/>
              <w:jc w:val="right"/>
            </w:pPr>
          </w:p>
        </w:tc>
        <w:tc>
          <w:tcPr>
            <w:tcW w:type="dxa" w:w="1470"/>
            <w:vAlign w:val="center"/>
          </w:tcPr>
          <w:p>
            <w:pPr>
              <w:pStyle w:val="PliveCelda"/>
              <w:jc w:val="left"/>
            </w:pPr>
          </w:p>
        </w:tc>
        <w:tc>
          <w:tcPr>
            <w:tcW w:type="dxa" w:w="2289"/>
            <w:vAlign w:val="center"/>
          </w:tcPr>
          <w:p>
            <w:pPr>
              <w:pStyle w:val="PliveCelda"/>
              <w:jc w:val="left"/>
            </w:pPr>
            <w:r>
              <w:rPr>
                <w:sz w:val="16"/>
                <w:szCs w:val="16"/>
              </w:rPr>
              <w:t>Leer productos (Excel)</w:t>
            </w:r>
          </w:p>
        </w:tc>
        <w:tc>
          <w:tcPr>
            <w:tcW w:type="dxa" w:w="1264"/>
            <w:vAlign w:val="center"/>
          </w:tcPr>
          <w:p>
            <w:pPr>
              <w:pStyle w:val="PliveCelda"/>
              <w:jc w:val="left"/>
            </w:pPr>
          </w:p>
        </w:tc>
      </w:tr>
      <w:tr>
        <w:trPr>
          <w:cantSplit w:val="true"/>
        </w:trPr>
        <w:tc>
          <w:tcPr>
            <w:tcW w:type="dxa" w:w="1786"/>
            <w:shd w:color="auto" w:val="clear" w:fill="F0F1F3"/>
            <w:vAlign w:val="center"/>
          </w:tcPr>
          <w:p>
            <w:pPr>
              <w:pStyle w:val="PliveCelda"/>
              <w:jc w:val="left"/>
            </w:pPr>
            <w:r>
              <w:rPr>
                <w:sz w:val="16"/>
                <w:szCs w:val="16"/>
              </w:rPr>
              <w:t>categoria</w:t>
            </w:r>
          </w:p>
        </w:tc>
        <w:tc>
          <w:tcPr>
            <w:tcW w:type="dxa" w:w="943"/>
            <w:shd w:color="auto" w:val="clear" w:fill="F0F1F3"/>
            <w:vAlign w:val="center"/>
          </w:tcPr>
          <w:p>
            <w:pPr>
              <w:pStyle w:val="PliveCelda"/>
              <w:jc w:val="left"/>
            </w:pPr>
            <w:r>
              <w:rPr>
                <w:sz w:val="16"/>
                <w:szCs w:val="16"/>
              </w:rPr>
              <w:t>String</w:t>
            </w:r>
          </w:p>
        </w:tc>
        <w:tc>
          <w:tcPr>
            <w:tcW w:type="dxa" w:w="732"/>
            <w:shd w:color="auto" w:val="clear" w:fill="F0F1F3"/>
            <w:vAlign w:val="center"/>
          </w:tcPr>
          <w:p>
            <w:pPr>
              <w:pStyle w:val="PliveCelda"/>
              <w:jc w:val="right"/>
            </w:pPr>
          </w:p>
        </w:tc>
        <w:tc>
          <w:tcPr>
            <w:tcW w:type="dxa" w:w="1154"/>
            <w:shd w:color="auto" w:val="clear" w:fill="F0F1F3"/>
            <w:vAlign w:val="center"/>
          </w:tcPr>
          <w:p>
            <w:pPr>
              <w:pStyle w:val="PliveCelda"/>
              <w:jc w:val="right"/>
            </w:pPr>
          </w:p>
        </w:tc>
        <w:tc>
          <w:tcPr>
            <w:tcW w:type="dxa" w:w="1470"/>
            <w:shd w:color="auto" w:val="clear" w:fill="F0F1F3"/>
            <w:vAlign w:val="center"/>
          </w:tcPr>
          <w:p>
            <w:pPr>
              <w:pStyle w:val="PliveCelda"/>
              <w:jc w:val="left"/>
            </w:pPr>
          </w:p>
        </w:tc>
        <w:tc>
          <w:tcPr>
            <w:tcW w:type="dxa" w:w="2289"/>
            <w:shd w:color="auto" w:val="clear" w:fill="F0F1F3"/>
            <w:vAlign w:val="center"/>
          </w:tcPr>
          <w:p>
            <w:pPr>
              <w:pStyle w:val="PliveCelda"/>
              <w:jc w:val="left"/>
            </w:pPr>
            <w:r>
              <w:rPr>
                <w:sz w:val="16"/>
                <w:szCs w:val="16"/>
              </w:rPr>
              <w:t>Leer productos (Excel)</w:t>
            </w:r>
          </w:p>
        </w:tc>
        <w:tc>
          <w:tcPr>
            <w:tcW w:type="dxa" w:w="1264"/>
            <w:shd w:color="auto" w:val="clear" w:fill="F0F1F3"/>
            <w:vAlign w:val="center"/>
          </w:tcPr>
          <w:p>
            <w:pPr>
              <w:pStyle w:val="PliveCelda"/>
              <w:jc w:val="left"/>
            </w:pPr>
          </w:p>
        </w:tc>
      </w:tr>
      <w:tr>
        <w:trPr>
          <w:cantSplit w:val="true"/>
        </w:trPr>
        <w:tc>
          <w:tcPr>
            <w:tcW w:type="dxa" w:w="1786"/>
            <w:vAlign w:val="center"/>
          </w:tcPr>
          <w:p>
            <w:pPr>
              <w:pStyle w:val="PliveCelda"/>
              <w:keepNext w:val="true"/>
              <w:jc w:val="left"/>
            </w:pPr>
            <w:r>
              <w:rPr>
                <w:sz w:val="16"/>
                <w:szCs w:val="16"/>
              </w:rPr>
              <w:t>precio_venta</w:t>
            </w:r>
          </w:p>
        </w:tc>
        <w:tc>
          <w:tcPr>
            <w:tcW w:type="dxa" w:w="943"/>
            <w:vAlign w:val="center"/>
          </w:tcPr>
          <w:p>
            <w:pPr>
              <w:pStyle w:val="PliveCelda"/>
              <w:keepNext w:val="true"/>
              <w:jc w:val="left"/>
            </w:pPr>
            <w:r>
              <w:rPr>
                <w:sz w:val="16"/>
                <w:szCs w:val="16"/>
              </w:rPr>
              <w:t>Number</w:t>
            </w:r>
          </w:p>
        </w:tc>
        <w:tc>
          <w:tcPr>
            <w:tcW w:type="dxa" w:w="732"/>
            <w:vAlign w:val="center"/>
          </w:tcPr>
          <w:p>
            <w:pPr>
              <w:pStyle w:val="PliveCelda"/>
              <w:keepNext w:val="true"/>
              <w:jc w:val="right"/>
            </w:pPr>
          </w:p>
        </w:tc>
        <w:tc>
          <w:tcPr>
            <w:tcW w:type="dxa" w:w="1154"/>
            <w:vAlign w:val="center"/>
          </w:tcPr>
          <w:p>
            <w:pPr>
              <w:pStyle w:val="PliveCelda"/>
              <w:keepNext w:val="true"/>
              <w:jc w:val="right"/>
            </w:pPr>
          </w:p>
        </w:tc>
        <w:tc>
          <w:tcPr>
            <w:tcW w:type="dxa" w:w="1470"/>
            <w:vAlign w:val="center"/>
          </w:tcPr>
          <w:p>
            <w:pPr>
              <w:pStyle w:val="PliveCelda"/>
              <w:keepNext w:val="true"/>
              <w:jc w:val="left"/>
            </w:pPr>
          </w:p>
        </w:tc>
        <w:tc>
          <w:tcPr>
            <w:tcW w:type="dxa" w:w="2289"/>
            <w:vAlign w:val="center"/>
          </w:tcPr>
          <w:p>
            <w:pPr>
              <w:pStyle w:val="PliveCelda"/>
              <w:keepNext w:val="true"/>
              <w:jc w:val="left"/>
            </w:pPr>
            <w:r>
              <w:rPr>
                <w:sz w:val="16"/>
                <w:szCs w:val="16"/>
              </w:rPr>
              <w:t>Leer productos (Excel)</w:t>
            </w:r>
          </w:p>
        </w:tc>
        <w:tc>
          <w:tcPr>
            <w:tcW w:type="dxa" w:w="1264"/>
            <w:vAlign w:val="center"/>
          </w:tcPr>
          <w:p>
            <w:pPr>
              <w:pStyle w:val="PliveCelda"/>
              <w:keepNext w:val="true"/>
              <w:jc w:val="left"/>
            </w:pPr>
          </w:p>
        </w:tc>
      </w:tr>
    </w:tbl>
    <w:p>
      <w:pPr>
        <w:pStyle w:val="PliveNota"/>
      </w:pPr>
      <w:r>
        <w:t>Nombres, orden, formato y largo como los escribe «Cargar dim_producto»; el tipo, el origen y el comentario vienen del flujo. Los largos vacíos significan «sin límite».</w:t>
      </w:r>
    </w:p>
    <w:p>
      <w:r>
        <w:rPr>
          <w:b w:val="true"/>
        </w:rPr>
        <w:t>Anexo: campos de los demás steps</w:t>
      </w:r>
    </w:p>
    <w:p>
      <w:pPr>
        <w:pStyle w:val="Heading3"/>
      </w:pPr>
      <w:r>
        <w:t>Leer productos (Excel)</w:t>
      </w:r>
    </w:p>
    <w:tbl>
      <w:tblPr>
        <w:tblW w:w="9638" w:type="dxa"/>
        <w:tblBorders>
          <w:top w:val="single" w:sz="4" w:space="0" w:color="D9DEE5"/>
          <w:left w:val="nil"/>
          <w:bottom w:val="single" w:sz="4" w:space="0" w:color="D9DEE5"/>
          <w:right w:val="nil"/>
          <w:insideH w:val="single" w:sz="4" w:space="0" w:color="D9DEE5"/>
          <w:insideV w:val="nil"/>
        </w:tblBorders>
        <w:tblLayout w:type="fixed"/>
        <w:tblCellMar>
          <w:top w:type="dxa" w:w="30"/>
          <w:left w:type="dxa" w:w="80"/>
          <w:bottom w:type="dxa" w:w="30"/>
          <w:right w:type="dxa" w:w="80"/>
        </w:tblCellMar>
      </w:tblPr>
      <w:tblGrid>
        <w:gridCol w:w="2577"/>
        <w:gridCol w:w="1191"/>
        <w:gridCol w:w="1037"/>
        <w:gridCol w:w="1653"/>
        <w:gridCol w:w="3180"/>
      </w:tblGrid>
      <w:tr>
        <w:trPr>
          <w:tblHeader w:val="true"/>
          <w:cantSplit w:val="true"/>
        </w:trPr>
        <w:tc>
          <w:tcPr>
            <w:tcW w:type="dxa" w:w="2577"/>
            <w:shd w:color="auto" w:val="clear" w:fill="243B53"/>
            <w:vAlign w:val="center"/>
          </w:tcPr>
          <w:p>
            <w:pPr>
              <w:pStyle w:val="PliveCelda"/>
              <w:jc w:val="left"/>
            </w:pPr>
            <w:r>
              <w:rPr>
                <w:b w:val="true"/>
                <w:color w:val="FFFFFF"/>
                <w:sz w:val="18"/>
                <w:szCs w:val="18"/>
              </w:rPr>
              <w:t>Campo</w:t>
            </w:r>
          </w:p>
        </w:tc>
        <w:tc>
          <w:tcPr>
            <w:tcW w:type="dxa" w:w="1191"/>
            <w:shd w:color="auto" w:val="clear" w:fill="243B53"/>
            <w:vAlign w:val="center"/>
          </w:tcPr>
          <w:p>
            <w:pPr>
              <w:pStyle w:val="PliveCelda"/>
              <w:jc w:val="left"/>
            </w:pPr>
            <w:r>
              <w:rPr>
                <w:b w:val="true"/>
                <w:color w:val="FFFFFF"/>
                <w:sz w:val="18"/>
                <w:szCs w:val="18"/>
              </w:rPr>
              <w:t>Tipo</w:t>
            </w:r>
          </w:p>
        </w:tc>
        <w:tc>
          <w:tcPr>
            <w:tcW w:type="dxa" w:w="1037"/>
            <w:shd w:color="auto" w:val="clear" w:fill="243B53"/>
            <w:vAlign w:val="center"/>
          </w:tcPr>
          <w:p>
            <w:pPr>
              <w:pStyle w:val="PliveCelda"/>
              <w:jc w:val="right"/>
            </w:pPr>
            <w:r>
              <w:rPr>
                <w:b w:val="true"/>
                <w:color w:val="FFFFFF"/>
                <w:sz w:val="18"/>
                <w:szCs w:val="18"/>
              </w:rPr>
              <w:t>Largo</w:t>
            </w:r>
          </w:p>
        </w:tc>
        <w:tc>
          <w:tcPr>
            <w:tcW w:type="dxa" w:w="1653"/>
            <w:shd w:color="auto" w:val="clear" w:fill="243B53"/>
            <w:vAlign w:val="center"/>
          </w:tcPr>
          <w:p>
            <w:pPr>
              <w:pStyle w:val="PliveCelda"/>
              <w:jc w:val="right"/>
            </w:pPr>
            <w:r>
              <w:rPr>
                <w:b w:val="true"/>
                <w:color w:val="FFFFFF"/>
                <w:sz w:val="18"/>
                <w:szCs w:val="18"/>
              </w:rPr>
              <w:t>Precisión</w:t>
            </w:r>
          </w:p>
        </w:tc>
        <w:tc>
          <w:tcPr>
            <w:tcW w:type="dxa" w:w="3180"/>
            <w:shd w:color="auto" w:val="clear" w:fill="243B53"/>
            <w:vAlign w:val="center"/>
          </w:tcPr>
          <w:p>
            <w:pPr>
              <w:pStyle w:val="PliveCelda"/>
              <w:jc w:val="left"/>
            </w:pPr>
            <w:r>
              <w:rPr>
                <w:b w:val="true"/>
                <w:color w:val="FFFFFF"/>
                <w:sz w:val="18"/>
                <w:szCs w:val="18"/>
              </w:rPr>
              <w:t>Origen</w:t>
            </w:r>
          </w:p>
        </w:tc>
      </w:tr>
      <w:tr>
        <w:trPr>
          <w:cantSplit w:val="true"/>
        </w:trPr>
        <w:tc>
          <w:tcPr>
            <w:tcW w:type="dxa" w:w="2577"/>
            <w:vAlign w:val="center"/>
          </w:tcPr>
          <w:p>
            <w:pPr>
              <w:pStyle w:val="PliveCelda"/>
              <w:jc w:val="left"/>
            </w:pPr>
            <w:r>
              <w:rPr>
                <w:sz w:val="18"/>
                <w:szCs w:val="18"/>
              </w:rPr>
              <w:t>codigo_producto</w:t>
            </w:r>
          </w:p>
        </w:tc>
        <w:tc>
          <w:tcPr>
            <w:tcW w:type="dxa" w:w="1191"/>
            <w:vAlign w:val="center"/>
          </w:tcPr>
          <w:p>
            <w:pPr>
              <w:pStyle w:val="PliveCelda"/>
              <w:jc w:val="left"/>
            </w:pPr>
            <w:r>
              <w:rPr>
                <w:sz w:val="18"/>
                <w:szCs w:val="18"/>
              </w:rPr>
              <w:t>String</w:t>
            </w:r>
          </w:p>
        </w:tc>
        <w:tc>
          <w:tcPr>
            <w:tcW w:type="dxa" w:w="1037"/>
            <w:vAlign w:val="center"/>
          </w:tcPr>
          <w:p>
            <w:pPr>
              <w:pStyle w:val="PliveCelda"/>
              <w:jc w:val="right"/>
            </w:pPr>
          </w:p>
        </w:tc>
        <w:tc>
          <w:tcPr>
            <w:tcW w:type="dxa" w:w="1653"/>
            <w:vAlign w:val="center"/>
          </w:tcPr>
          <w:p>
            <w:pPr>
              <w:pStyle w:val="PliveCelda"/>
              <w:jc w:val="right"/>
            </w:pPr>
          </w:p>
        </w:tc>
        <w:tc>
          <w:tcPr>
            <w:tcW w:type="dxa" w:w="3180"/>
            <w:vAlign w:val="center"/>
          </w:tcPr>
          <w:p>
            <w:pPr>
              <w:pStyle w:val="PliveCelda"/>
              <w:jc w:val="left"/>
            </w:pPr>
            <w:r>
              <w:rPr>
                <w:sz w:val="18"/>
                <w:szCs w:val="18"/>
              </w:rPr>
              <w:t>Leer productos (Excel)</w:t>
            </w:r>
          </w:p>
        </w:tc>
      </w:tr>
      <w:tr>
        <w:trPr>
          <w:cantSplit w:val="true"/>
        </w:trPr>
        <w:tc>
          <w:tcPr>
            <w:tcW w:type="dxa" w:w="2577"/>
            <w:shd w:color="auto" w:val="clear" w:fill="F0F1F3"/>
            <w:vAlign w:val="center"/>
          </w:tcPr>
          <w:p>
            <w:pPr>
              <w:pStyle w:val="PliveCelda"/>
              <w:jc w:val="left"/>
            </w:pPr>
            <w:r>
              <w:rPr>
                <w:sz w:val="18"/>
                <w:szCs w:val="18"/>
              </w:rPr>
              <w:t>nombre</w:t>
            </w:r>
          </w:p>
        </w:tc>
        <w:tc>
          <w:tcPr>
            <w:tcW w:type="dxa" w:w="1191"/>
            <w:shd w:color="auto" w:val="clear" w:fill="F0F1F3"/>
            <w:vAlign w:val="center"/>
          </w:tcPr>
          <w:p>
            <w:pPr>
              <w:pStyle w:val="PliveCelda"/>
              <w:jc w:val="left"/>
            </w:pPr>
            <w:r>
              <w:rPr>
                <w:sz w:val="18"/>
                <w:szCs w:val="18"/>
              </w:rPr>
              <w:t>String</w:t>
            </w:r>
          </w:p>
        </w:tc>
        <w:tc>
          <w:tcPr>
            <w:tcW w:type="dxa" w:w="1037"/>
            <w:shd w:color="auto" w:val="clear" w:fill="F0F1F3"/>
            <w:vAlign w:val="center"/>
          </w:tcPr>
          <w:p>
            <w:pPr>
              <w:pStyle w:val="PliveCelda"/>
              <w:jc w:val="right"/>
            </w:pPr>
          </w:p>
        </w:tc>
        <w:tc>
          <w:tcPr>
            <w:tcW w:type="dxa" w:w="1653"/>
            <w:shd w:color="auto" w:val="clear" w:fill="F0F1F3"/>
            <w:vAlign w:val="center"/>
          </w:tcPr>
          <w:p>
            <w:pPr>
              <w:pStyle w:val="PliveCelda"/>
              <w:jc w:val="right"/>
            </w:pPr>
          </w:p>
        </w:tc>
        <w:tc>
          <w:tcPr>
            <w:tcW w:type="dxa" w:w="3180"/>
            <w:shd w:color="auto" w:val="clear" w:fill="F0F1F3"/>
            <w:vAlign w:val="center"/>
          </w:tcPr>
          <w:p>
            <w:pPr>
              <w:pStyle w:val="PliveCelda"/>
              <w:jc w:val="left"/>
            </w:pPr>
            <w:r>
              <w:rPr>
                <w:sz w:val="18"/>
                <w:szCs w:val="18"/>
              </w:rPr>
              <w:t>Leer productos (Excel)</w:t>
            </w:r>
          </w:p>
        </w:tc>
      </w:tr>
      <w:tr>
        <w:trPr>
          <w:cantSplit w:val="true"/>
        </w:trPr>
        <w:tc>
          <w:tcPr>
            <w:tcW w:type="dxa" w:w="2577"/>
            <w:vAlign w:val="center"/>
          </w:tcPr>
          <w:p>
            <w:pPr>
              <w:pStyle w:val="PliveCelda"/>
              <w:jc w:val="left"/>
            </w:pPr>
            <w:r>
              <w:rPr>
                <w:sz w:val="18"/>
                <w:szCs w:val="18"/>
              </w:rPr>
              <w:t>categoria</w:t>
            </w:r>
          </w:p>
        </w:tc>
        <w:tc>
          <w:tcPr>
            <w:tcW w:type="dxa" w:w="1191"/>
            <w:vAlign w:val="center"/>
          </w:tcPr>
          <w:p>
            <w:pPr>
              <w:pStyle w:val="PliveCelda"/>
              <w:jc w:val="left"/>
            </w:pPr>
            <w:r>
              <w:rPr>
                <w:sz w:val="18"/>
                <w:szCs w:val="18"/>
              </w:rPr>
              <w:t>String</w:t>
            </w:r>
          </w:p>
        </w:tc>
        <w:tc>
          <w:tcPr>
            <w:tcW w:type="dxa" w:w="1037"/>
            <w:vAlign w:val="center"/>
          </w:tcPr>
          <w:p>
            <w:pPr>
              <w:pStyle w:val="PliveCelda"/>
              <w:jc w:val="right"/>
            </w:pPr>
          </w:p>
        </w:tc>
        <w:tc>
          <w:tcPr>
            <w:tcW w:type="dxa" w:w="1653"/>
            <w:vAlign w:val="center"/>
          </w:tcPr>
          <w:p>
            <w:pPr>
              <w:pStyle w:val="PliveCelda"/>
              <w:jc w:val="right"/>
            </w:pPr>
          </w:p>
        </w:tc>
        <w:tc>
          <w:tcPr>
            <w:tcW w:type="dxa" w:w="3180"/>
            <w:vAlign w:val="center"/>
          </w:tcPr>
          <w:p>
            <w:pPr>
              <w:pStyle w:val="PliveCelda"/>
              <w:jc w:val="left"/>
            </w:pPr>
            <w:r>
              <w:rPr>
                <w:sz w:val="18"/>
                <w:szCs w:val="18"/>
              </w:rPr>
              <w:t>Leer productos (Excel)</w:t>
            </w:r>
          </w:p>
        </w:tc>
      </w:tr>
      <w:tr>
        <w:trPr>
          <w:cantSplit w:val="true"/>
        </w:trPr>
        <w:tc>
          <w:tcPr>
            <w:tcW w:type="dxa" w:w="2577"/>
            <w:shd w:color="auto" w:val="clear" w:fill="F0F1F3"/>
            <w:vAlign w:val="center"/>
          </w:tcPr>
          <w:p>
            <w:pPr>
              <w:pStyle w:val="PliveCelda"/>
              <w:jc w:val="left"/>
            </w:pPr>
            <w:r>
              <w:rPr>
                <w:sz w:val="18"/>
                <w:szCs w:val="18"/>
              </w:rPr>
              <w:t>precio_venta</w:t>
            </w:r>
          </w:p>
        </w:tc>
        <w:tc>
          <w:tcPr>
            <w:tcW w:type="dxa" w:w="1191"/>
            <w:shd w:color="auto" w:val="clear" w:fill="F0F1F3"/>
            <w:vAlign w:val="center"/>
          </w:tcPr>
          <w:p>
            <w:pPr>
              <w:pStyle w:val="PliveCelda"/>
              <w:jc w:val="left"/>
            </w:pPr>
            <w:r>
              <w:rPr>
                <w:sz w:val="18"/>
                <w:szCs w:val="18"/>
              </w:rPr>
              <w:t>Number</w:t>
            </w:r>
          </w:p>
        </w:tc>
        <w:tc>
          <w:tcPr>
            <w:tcW w:type="dxa" w:w="1037"/>
            <w:shd w:color="auto" w:val="clear" w:fill="F0F1F3"/>
            <w:vAlign w:val="center"/>
          </w:tcPr>
          <w:p>
            <w:pPr>
              <w:pStyle w:val="PliveCelda"/>
              <w:jc w:val="right"/>
            </w:pPr>
          </w:p>
        </w:tc>
        <w:tc>
          <w:tcPr>
            <w:tcW w:type="dxa" w:w="1653"/>
            <w:shd w:color="auto" w:val="clear" w:fill="F0F1F3"/>
            <w:vAlign w:val="center"/>
          </w:tcPr>
          <w:p>
            <w:pPr>
              <w:pStyle w:val="PliveCelda"/>
              <w:jc w:val="right"/>
            </w:pPr>
          </w:p>
        </w:tc>
        <w:tc>
          <w:tcPr>
            <w:tcW w:type="dxa" w:w="3180"/>
            <w:shd w:color="auto" w:val="clear" w:fill="F0F1F3"/>
            <w:vAlign w:val="center"/>
          </w:tcPr>
          <w:p>
            <w:pPr>
              <w:pStyle w:val="PliveCelda"/>
              <w:jc w:val="left"/>
            </w:pPr>
            <w:r>
              <w:rPr>
                <w:sz w:val="18"/>
                <w:szCs w:val="18"/>
              </w:rPr>
              <w:t>Leer productos (Excel)</w:t>
            </w:r>
          </w:p>
        </w:tc>
      </w:tr>
    </w:tbl>
    <w:p>
      <w:pPr>
        <w:spacing w:after="0" w:before="60"/>
      </w:pPr>
    </w:p>
    <w:p>
      <w:pPr>
        <w:pStyle w:val="Heading3"/>
      </w:pPr>
      <w:r>
        <w:t>Estandarizar textos</w:t>
      </w:r>
    </w:p>
    <w:tbl>
      <w:tblPr>
        <w:tblW w:w="9638" w:type="dxa"/>
        <w:tblBorders>
          <w:top w:val="single" w:sz="4" w:space="0" w:color="D9DEE5"/>
          <w:left w:val="nil"/>
          <w:bottom w:val="single" w:sz="4" w:space="0" w:color="D9DEE5"/>
          <w:right w:val="nil"/>
          <w:insideH w:val="single" w:sz="4" w:space="0" w:color="D9DEE5"/>
          <w:insideV w:val="nil"/>
        </w:tblBorders>
        <w:tblLayout w:type="fixed"/>
        <w:tblCellMar>
          <w:top w:type="dxa" w:w="30"/>
          <w:left w:type="dxa" w:w="80"/>
          <w:bottom w:type="dxa" w:w="30"/>
          <w:right w:type="dxa" w:w="80"/>
        </w:tblCellMar>
      </w:tblPr>
      <w:tblGrid>
        <w:gridCol w:w="2577"/>
        <w:gridCol w:w="1191"/>
        <w:gridCol w:w="1037"/>
        <w:gridCol w:w="1653"/>
        <w:gridCol w:w="3180"/>
      </w:tblGrid>
      <w:tr>
        <w:trPr>
          <w:tblHeader w:val="true"/>
          <w:cantSplit w:val="true"/>
        </w:trPr>
        <w:tc>
          <w:tcPr>
            <w:tcW w:type="dxa" w:w="2577"/>
            <w:shd w:color="auto" w:val="clear" w:fill="243B53"/>
            <w:vAlign w:val="center"/>
          </w:tcPr>
          <w:p>
            <w:pPr>
              <w:pStyle w:val="PliveCelda"/>
              <w:jc w:val="left"/>
            </w:pPr>
            <w:r>
              <w:rPr>
                <w:b w:val="true"/>
                <w:color w:val="FFFFFF"/>
                <w:sz w:val="18"/>
                <w:szCs w:val="18"/>
              </w:rPr>
              <w:t>Campo</w:t>
            </w:r>
          </w:p>
        </w:tc>
        <w:tc>
          <w:tcPr>
            <w:tcW w:type="dxa" w:w="1191"/>
            <w:shd w:color="auto" w:val="clear" w:fill="243B53"/>
            <w:vAlign w:val="center"/>
          </w:tcPr>
          <w:p>
            <w:pPr>
              <w:pStyle w:val="PliveCelda"/>
              <w:jc w:val="left"/>
            </w:pPr>
            <w:r>
              <w:rPr>
                <w:b w:val="true"/>
                <w:color w:val="FFFFFF"/>
                <w:sz w:val="18"/>
                <w:szCs w:val="18"/>
              </w:rPr>
              <w:t>Tipo</w:t>
            </w:r>
          </w:p>
        </w:tc>
        <w:tc>
          <w:tcPr>
            <w:tcW w:type="dxa" w:w="1037"/>
            <w:shd w:color="auto" w:val="clear" w:fill="243B53"/>
            <w:vAlign w:val="center"/>
          </w:tcPr>
          <w:p>
            <w:pPr>
              <w:pStyle w:val="PliveCelda"/>
              <w:jc w:val="right"/>
            </w:pPr>
            <w:r>
              <w:rPr>
                <w:b w:val="true"/>
                <w:color w:val="FFFFFF"/>
                <w:sz w:val="18"/>
                <w:szCs w:val="18"/>
              </w:rPr>
              <w:t>Largo</w:t>
            </w:r>
          </w:p>
        </w:tc>
        <w:tc>
          <w:tcPr>
            <w:tcW w:type="dxa" w:w="1653"/>
            <w:shd w:color="auto" w:val="clear" w:fill="243B53"/>
            <w:vAlign w:val="center"/>
          </w:tcPr>
          <w:p>
            <w:pPr>
              <w:pStyle w:val="PliveCelda"/>
              <w:jc w:val="right"/>
            </w:pPr>
            <w:r>
              <w:rPr>
                <w:b w:val="true"/>
                <w:color w:val="FFFFFF"/>
                <w:sz w:val="18"/>
                <w:szCs w:val="18"/>
              </w:rPr>
              <w:t>Precisión</w:t>
            </w:r>
          </w:p>
        </w:tc>
        <w:tc>
          <w:tcPr>
            <w:tcW w:type="dxa" w:w="3180"/>
            <w:shd w:color="auto" w:val="clear" w:fill="243B53"/>
            <w:vAlign w:val="center"/>
          </w:tcPr>
          <w:p>
            <w:pPr>
              <w:pStyle w:val="PliveCelda"/>
              <w:jc w:val="left"/>
            </w:pPr>
            <w:r>
              <w:rPr>
                <w:b w:val="true"/>
                <w:color w:val="FFFFFF"/>
                <w:sz w:val="18"/>
                <w:szCs w:val="18"/>
              </w:rPr>
              <w:t>Origen</w:t>
            </w:r>
          </w:p>
        </w:tc>
      </w:tr>
      <w:tr>
        <w:trPr>
          <w:cantSplit w:val="true"/>
        </w:trPr>
        <w:tc>
          <w:tcPr>
            <w:tcW w:type="dxa" w:w="2577"/>
            <w:vAlign w:val="center"/>
          </w:tcPr>
          <w:p>
            <w:pPr>
              <w:pStyle w:val="PliveCelda"/>
              <w:jc w:val="left"/>
            </w:pPr>
            <w:r>
              <w:rPr>
                <w:sz w:val="18"/>
                <w:szCs w:val="18"/>
              </w:rPr>
              <w:t>codigo_producto</w:t>
            </w:r>
          </w:p>
        </w:tc>
        <w:tc>
          <w:tcPr>
            <w:tcW w:type="dxa" w:w="1191"/>
            <w:vAlign w:val="center"/>
          </w:tcPr>
          <w:p>
            <w:pPr>
              <w:pStyle w:val="PliveCelda"/>
              <w:jc w:val="left"/>
            </w:pPr>
            <w:r>
              <w:rPr>
                <w:sz w:val="18"/>
                <w:szCs w:val="18"/>
              </w:rPr>
              <w:t>String</w:t>
            </w:r>
          </w:p>
        </w:tc>
        <w:tc>
          <w:tcPr>
            <w:tcW w:type="dxa" w:w="1037"/>
            <w:vAlign w:val="center"/>
          </w:tcPr>
          <w:p>
            <w:pPr>
              <w:pStyle w:val="PliveCelda"/>
              <w:jc w:val="right"/>
            </w:pPr>
          </w:p>
        </w:tc>
        <w:tc>
          <w:tcPr>
            <w:tcW w:type="dxa" w:w="1653"/>
            <w:vAlign w:val="center"/>
          </w:tcPr>
          <w:p>
            <w:pPr>
              <w:pStyle w:val="PliveCelda"/>
              <w:jc w:val="right"/>
            </w:pPr>
          </w:p>
        </w:tc>
        <w:tc>
          <w:tcPr>
            <w:tcW w:type="dxa" w:w="3180"/>
            <w:vAlign w:val="center"/>
          </w:tcPr>
          <w:p>
            <w:pPr>
              <w:pStyle w:val="PliveCelda"/>
              <w:jc w:val="left"/>
            </w:pPr>
            <w:r>
              <w:rPr>
                <w:sz w:val="18"/>
                <w:szCs w:val="18"/>
              </w:rPr>
              <w:t>Leer productos (Excel)</w:t>
            </w:r>
          </w:p>
        </w:tc>
      </w:tr>
      <w:tr>
        <w:trPr>
          <w:cantSplit w:val="true"/>
        </w:trPr>
        <w:tc>
          <w:tcPr>
            <w:tcW w:type="dxa" w:w="2577"/>
            <w:shd w:color="auto" w:val="clear" w:fill="F0F1F3"/>
            <w:vAlign w:val="center"/>
          </w:tcPr>
          <w:p>
            <w:pPr>
              <w:pStyle w:val="PliveCelda"/>
              <w:jc w:val="left"/>
            </w:pPr>
            <w:r>
              <w:rPr>
                <w:sz w:val="18"/>
                <w:szCs w:val="18"/>
              </w:rPr>
              <w:t>nombre</w:t>
            </w:r>
          </w:p>
        </w:tc>
        <w:tc>
          <w:tcPr>
            <w:tcW w:type="dxa" w:w="1191"/>
            <w:shd w:color="auto" w:val="clear" w:fill="F0F1F3"/>
            <w:vAlign w:val="center"/>
          </w:tcPr>
          <w:p>
            <w:pPr>
              <w:pStyle w:val="PliveCelda"/>
              <w:jc w:val="left"/>
            </w:pPr>
            <w:r>
              <w:rPr>
                <w:sz w:val="18"/>
                <w:szCs w:val="18"/>
              </w:rPr>
              <w:t>String</w:t>
            </w:r>
          </w:p>
        </w:tc>
        <w:tc>
          <w:tcPr>
            <w:tcW w:type="dxa" w:w="1037"/>
            <w:shd w:color="auto" w:val="clear" w:fill="F0F1F3"/>
            <w:vAlign w:val="center"/>
          </w:tcPr>
          <w:p>
            <w:pPr>
              <w:pStyle w:val="PliveCelda"/>
              <w:jc w:val="right"/>
            </w:pPr>
          </w:p>
        </w:tc>
        <w:tc>
          <w:tcPr>
            <w:tcW w:type="dxa" w:w="1653"/>
            <w:shd w:color="auto" w:val="clear" w:fill="F0F1F3"/>
            <w:vAlign w:val="center"/>
          </w:tcPr>
          <w:p>
            <w:pPr>
              <w:pStyle w:val="PliveCelda"/>
              <w:jc w:val="right"/>
            </w:pPr>
          </w:p>
        </w:tc>
        <w:tc>
          <w:tcPr>
            <w:tcW w:type="dxa" w:w="3180"/>
            <w:shd w:color="auto" w:val="clear" w:fill="F0F1F3"/>
            <w:vAlign w:val="center"/>
          </w:tcPr>
          <w:p>
            <w:pPr>
              <w:pStyle w:val="PliveCelda"/>
              <w:jc w:val="left"/>
            </w:pPr>
            <w:r>
              <w:rPr>
                <w:sz w:val="18"/>
                <w:szCs w:val="18"/>
              </w:rPr>
              <w:t>Leer productos (Excel)</w:t>
            </w:r>
          </w:p>
        </w:tc>
      </w:tr>
      <w:tr>
        <w:trPr>
          <w:cantSplit w:val="true"/>
        </w:trPr>
        <w:tc>
          <w:tcPr>
            <w:tcW w:type="dxa" w:w="2577"/>
            <w:vAlign w:val="center"/>
          </w:tcPr>
          <w:p>
            <w:pPr>
              <w:pStyle w:val="PliveCelda"/>
              <w:jc w:val="left"/>
            </w:pPr>
            <w:r>
              <w:rPr>
                <w:sz w:val="18"/>
                <w:szCs w:val="18"/>
              </w:rPr>
              <w:t>categoria</w:t>
            </w:r>
          </w:p>
        </w:tc>
        <w:tc>
          <w:tcPr>
            <w:tcW w:type="dxa" w:w="1191"/>
            <w:vAlign w:val="center"/>
          </w:tcPr>
          <w:p>
            <w:pPr>
              <w:pStyle w:val="PliveCelda"/>
              <w:jc w:val="left"/>
            </w:pPr>
            <w:r>
              <w:rPr>
                <w:sz w:val="18"/>
                <w:szCs w:val="18"/>
              </w:rPr>
              <w:t>String</w:t>
            </w:r>
          </w:p>
        </w:tc>
        <w:tc>
          <w:tcPr>
            <w:tcW w:type="dxa" w:w="1037"/>
            <w:vAlign w:val="center"/>
          </w:tcPr>
          <w:p>
            <w:pPr>
              <w:pStyle w:val="PliveCelda"/>
              <w:jc w:val="right"/>
            </w:pPr>
          </w:p>
        </w:tc>
        <w:tc>
          <w:tcPr>
            <w:tcW w:type="dxa" w:w="1653"/>
            <w:vAlign w:val="center"/>
          </w:tcPr>
          <w:p>
            <w:pPr>
              <w:pStyle w:val="PliveCelda"/>
              <w:jc w:val="right"/>
            </w:pPr>
          </w:p>
        </w:tc>
        <w:tc>
          <w:tcPr>
            <w:tcW w:type="dxa" w:w="3180"/>
            <w:vAlign w:val="center"/>
          </w:tcPr>
          <w:p>
            <w:pPr>
              <w:pStyle w:val="PliveCelda"/>
              <w:jc w:val="left"/>
            </w:pPr>
            <w:r>
              <w:rPr>
                <w:sz w:val="18"/>
                <w:szCs w:val="18"/>
              </w:rPr>
              <w:t>Leer productos (Excel)</w:t>
            </w:r>
          </w:p>
        </w:tc>
      </w:tr>
      <w:tr>
        <w:trPr>
          <w:cantSplit w:val="true"/>
        </w:trPr>
        <w:tc>
          <w:tcPr>
            <w:tcW w:type="dxa" w:w="2577"/>
            <w:shd w:color="auto" w:val="clear" w:fill="F0F1F3"/>
            <w:vAlign w:val="center"/>
          </w:tcPr>
          <w:p>
            <w:pPr>
              <w:pStyle w:val="PliveCelda"/>
              <w:jc w:val="left"/>
            </w:pPr>
            <w:r>
              <w:rPr>
                <w:sz w:val="18"/>
                <w:szCs w:val="18"/>
              </w:rPr>
              <w:t>precio_venta</w:t>
            </w:r>
          </w:p>
        </w:tc>
        <w:tc>
          <w:tcPr>
            <w:tcW w:type="dxa" w:w="1191"/>
            <w:shd w:color="auto" w:val="clear" w:fill="F0F1F3"/>
            <w:vAlign w:val="center"/>
          </w:tcPr>
          <w:p>
            <w:pPr>
              <w:pStyle w:val="PliveCelda"/>
              <w:jc w:val="left"/>
            </w:pPr>
            <w:r>
              <w:rPr>
                <w:sz w:val="18"/>
                <w:szCs w:val="18"/>
              </w:rPr>
              <w:t>Number</w:t>
            </w:r>
          </w:p>
        </w:tc>
        <w:tc>
          <w:tcPr>
            <w:tcW w:type="dxa" w:w="1037"/>
            <w:shd w:color="auto" w:val="clear" w:fill="F0F1F3"/>
            <w:vAlign w:val="center"/>
          </w:tcPr>
          <w:p>
            <w:pPr>
              <w:pStyle w:val="PliveCelda"/>
              <w:jc w:val="right"/>
            </w:pPr>
          </w:p>
        </w:tc>
        <w:tc>
          <w:tcPr>
            <w:tcW w:type="dxa" w:w="1653"/>
            <w:shd w:color="auto" w:val="clear" w:fill="F0F1F3"/>
            <w:vAlign w:val="center"/>
          </w:tcPr>
          <w:p>
            <w:pPr>
              <w:pStyle w:val="PliveCelda"/>
              <w:jc w:val="right"/>
            </w:pPr>
          </w:p>
        </w:tc>
        <w:tc>
          <w:tcPr>
            <w:tcW w:type="dxa" w:w="3180"/>
            <w:shd w:color="auto" w:val="clear" w:fill="F0F1F3"/>
            <w:vAlign w:val="center"/>
          </w:tcPr>
          <w:p>
            <w:pPr>
              <w:pStyle w:val="PliveCelda"/>
              <w:jc w:val="left"/>
            </w:pPr>
            <w:r>
              <w:rPr>
                <w:sz w:val="18"/>
                <w:szCs w:val="18"/>
              </w:rPr>
              <w:t>Leer productos (Excel)</w:t>
            </w:r>
          </w:p>
        </w:tc>
      </w:tr>
    </w:tbl>
    <w:p>
      <w:pPr>
        <w:spacing w:after="0" w:before="60"/>
      </w:pPr>
    </w:p>
    <w:p>
      <w:pPr>
        <w:pStyle w:val="Heading3"/>
      </w:pPr>
      <w:r>
        <w:t>Ordenar por código</w:t>
      </w:r>
    </w:p>
    <w:tbl>
      <w:tblPr>
        <w:tblW w:w="9638" w:type="dxa"/>
        <w:tblBorders>
          <w:top w:val="single" w:sz="4" w:space="0" w:color="D9DEE5"/>
          <w:left w:val="nil"/>
          <w:bottom w:val="single" w:sz="4" w:space="0" w:color="D9DEE5"/>
          <w:right w:val="nil"/>
          <w:insideH w:val="single" w:sz="4" w:space="0" w:color="D9DEE5"/>
          <w:insideV w:val="nil"/>
        </w:tblBorders>
        <w:tblLayout w:type="fixed"/>
        <w:tblCellMar>
          <w:top w:type="dxa" w:w="30"/>
          <w:left w:type="dxa" w:w="80"/>
          <w:bottom w:type="dxa" w:w="30"/>
          <w:right w:type="dxa" w:w="80"/>
        </w:tblCellMar>
      </w:tblPr>
      <w:tblGrid>
        <w:gridCol w:w="2577"/>
        <w:gridCol w:w="1191"/>
        <w:gridCol w:w="1037"/>
        <w:gridCol w:w="1653"/>
        <w:gridCol w:w="3180"/>
      </w:tblGrid>
      <w:tr>
        <w:trPr>
          <w:tblHeader w:val="true"/>
          <w:cantSplit w:val="true"/>
        </w:trPr>
        <w:tc>
          <w:tcPr>
            <w:tcW w:type="dxa" w:w="2577"/>
            <w:shd w:color="auto" w:val="clear" w:fill="243B53"/>
            <w:vAlign w:val="center"/>
          </w:tcPr>
          <w:p>
            <w:pPr>
              <w:pStyle w:val="PliveCelda"/>
              <w:jc w:val="left"/>
            </w:pPr>
            <w:r>
              <w:rPr>
                <w:b w:val="true"/>
                <w:color w:val="FFFFFF"/>
                <w:sz w:val="18"/>
                <w:szCs w:val="18"/>
              </w:rPr>
              <w:t>Campo</w:t>
            </w:r>
          </w:p>
        </w:tc>
        <w:tc>
          <w:tcPr>
            <w:tcW w:type="dxa" w:w="1191"/>
            <w:shd w:color="auto" w:val="clear" w:fill="243B53"/>
            <w:vAlign w:val="center"/>
          </w:tcPr>
          <w:p>
            <w:pPr>
              <w:pStyle w:val="PliveCelda"/>
              <w:jc w:val="left"/>
            </w:pPr>
            <w:r>
              <w:rPr>
                <w:b w:val="true"/>
                <w:color w:val="FFFFFF"/>
                <w:sz w:val="18"/>
                <w:szCs w:val="18"/>
              </w:rPr>
              <w:t>Tipo</w:t>
            </w:r>
          </w:p>
        </w:tc>
        <w:tc>
          <w:tcPr>
            <w:tcW w:type="dxa" w:w="1037"/>
            <w:shd w:color="auto" w:val="clear" w:fill="243B53"/>
            <w:vAlign w:val="center"/>
          </w:tcPr>
          <w:p>
            <w:pPr>
              <w:pStyle w:val="PliveCelda"/>
              <w:jc w:val="right"/>
            </w:pPr>
            <w:r>
              <w:rPr>
                <w:b w:val="true"/>
                <w:color w:val="FFFFFF"/>
                <w:sz w:val="18"/>
                <w:szCs w:val="18"/>
              </w:rPr>
              <w:t>Largo</w:t>
            </w:r>
          </w:p>
        </w:tc>
        <w:tc>
          <w:tcPr>
            <w:tcW w:type="dxa" w:w="1653"/>
            <w:shd w:color="auto" w:val="clear" w:fill="243B53"/>
            <w:vAlign w:val="center"/>
          </w:tcPr>
          <w:p>
            <w:pPr>
              <w:pStyle w:val="PliveCelda"/>
              <w:jc w:val="right"/>
            </w:pPr>
            <w:r>
              <w:rPr>
                <w:b w:val="true"/>
                <w:color w:val="FFFFFF"/>
                <w:sz w:val="18"/>
                <w:szCs w:val="18"/>
              </w:rPr>
              <w:t>Precisión</w:t>
            </w:r>
          </w:p>
        </w:tc>
        <w:tc>
          <w:tcPr>
            <w:tcW w:type="dxa" w:w="3180"/>
            <w:shd w:color="auto" w:val="clear" w:fill="243B53"/>
            <w:vAlign w:val="center"/>
          </w:tcPr>
          <w:p>
            <w:pPr>
              <w:pStyle w:val="PliveCelda"/>
              <w:jc w:val="left"/>
            </w:pPr>
            <w:r>
              <w:rPr>
                <w:b w:val="true"/>
                <w:color w:val="FFFFFF"/>
                <w:sz w:val="18"/>
                <w:szCs w:val="18"/>
              </w:rPr>
              <w:t>Origen</w:t>
            </w:r>
          </w:p>
        </w:tc>
      </w:tr>
      <w:tr>
        <w:trPr>
          <w:cantSplit w:val="true"/>
        </w:trPr>
        <w:tc>
          <w:tcPr>
            <w:tcW w:type="dxa" w:w="2577"/>
            <w:vAlign w:val="center"/>
          </w:tcPr>
          <w:p>
            <w:pPr>
              <w:pStyle w:val="PliveCelda"/>
              <w:jc w:val="left"/>
            </w:pPr>
            <w:r>
              <w:rPr>
                <w:sz w:val="18"/>
                <w:szCs w:val="18"/>
              </w:rPr>
              <w:t>codigo_producto</w:t>
            </w:r>
          </w:p>
        </w:tc>
        <w:tc>
          <w:tcPr>
            <w:tcW w:type="dxa" w:w="1191"/>
            <w:vAlign w:val="center"/>
          </w:tcPr>
          <w:p>
            <w:pPr>
              <w:pStyle w:val="PliveCelda"/>
              <w:jc w:val="left"/>
            </w:pPr>
            <w:r>
              <w:rPr>
                <w:sz w:val="18"/>
                <w:szCs w:val="18"/>
              </w:rPr>
              <w:t>String</w:t>
            </w:r>
          </w:p>
        </w:tc>
        <w:tc>
          <w:tcPr>
            <w:tcW w:type="dxa" w:w="1037"/>
            <w:vAlign w:val="center"/>
          </w:tcPr>
          <w:p>
            <w:pPr>
              <w:pStyle w:val="PliveCelda"/>
              <w:jc w:val="right"/>
            </w:pPr>
          </w:p>
        </w:tc>
        <w:tc>
          <w:tcPr>
            <w:tcW w:type="dxa" w:w="1653"/>
            <w:vAlign w:val="center"/>
          </w:tcPr>
          <w:p>
            <w:pPr>
              <w:pStyle w:val="PliveCelda"/>
              <w:jc w:val="right"/>
            </w:pPr>
          </w:p>
        </w:tc>
        <w:tc>
          <w:tcPr>
            <w:tcW w:type="dxa" w:w="3180"/>
            <w:vAlign w:val="center"/>
          </w:tcPr>
          <w:p>
            <w:pPr>
              <w:pStyle w:val="PliveCelda"/>
              <w:jc w:val="left"/>
            </w:pPr>
            <w:r>
              <w:rPr>
                <w:sz w:val="18"/>
                <w:szCs w:val="18"/>
              </w:rPr>
              <w:t>Leer productos (Excel)</w:t>
            </w:r>
          </w:p>
        </w:tc>
      </w:tr>
      <w:tr>
        <w:trPr>
          <w:cantSplit w:val="true"/>
        </w:trPr>
        <w:tc>
          <w:tcPr>
            <w:tcW w:type="dxa" w:w="2577"/>
            <w:shd w:color="auto" w:val="clear" w:fill="F0F1F3"/>
            <w:vAlign w:val="center"/>
          </w:tcPr>
          <w:p>
            <w:pPr>
              <w:pStyle w:val="PliveCelda"/>
              <w:jc w:val="left"/>
            </w:pPr>
            <w:r>
              <w:rPr>
                <w:sz w:val="18"/>
                <w:szCs w:val="18"/>
              </w:rPr>
              <w:t>nombre</w:t>
            </w:r>
          </w:p>
        </w:tc>
        <w:tc>
          <w:tcPr>
            <w:tcW w:type="dxa" w:w="1191"/>
            <w:shd w:color="auto" w:val="clear" w:fill="F0F1F3"/>
            <w:vAlign w:val="center"/>
          </w:tcPr>
          <w:p>
            <w:pPr>
              <w:pStyle w:val="PliveCelda"/>
              <w:jc w:val="left"/>
            </w:pPr>
            <w:r>
              <w:rPr>
                <w:sz w:val="18"/>
                <w:szCs w:val="18"/>
              </w:rPr>
              <w:t>String</w:t>
            </w:r>
          </w:p>
        </w:tc>
        <w:tc>
          <w:tcPr>
            <w:tcW w:type="dxa" w:w="1037"/>
            <w:shd w:color="auto" w:val="clear" w:fill="F0F1F3"/>
            <w:vAlign w:val="center"/>
          </w:tcPr>
          <w:p>
            <w:pPr>
              <w:pStyle w:val="PliveCelda"/>
              <w:jc w:val="right"/>
            </w:pPr>
          </w:p>
        </w:tc>
        <w:tc>
          <w:tcPr>
            <w:tcW w:type="dxa" w:w="1653"/>
            <w:shd w:color="auto" w:val="clear" w:fill="F0F1F3"/>
            <w:vAlign w:val="center"/>
          </w:tcPr>
          <w:p>
            <w:pPr>
              <w:pStyle w:val="PliveCelda"/>
              <w:jc w:val="right"/>
            </w:pPr>
          </w:p>
        </w:tc>
        <w:tc>
          <w:tcPr>
            <w:tcW w:type="dxa" w:w="3180"/>
            <w:shd w:color="auto" w:val="clear" w:fill="F0F1F3"/>
            <w:vAlign w:val="center"/>
          </w:tcPr>
          <w:p>
            <w:pPr>
              <w:pStyle w:val="PliveCelda"/>
              <w:jc w:val="left"/>
            </w:pPr>
            <w:r>
              <w:rPr>
                <w:sz w:val="18"/>
                <w:szCs w:val="18"/>
              </w:rPr>
              <w:t>Leer productos (Excel)</w:t>
            </w:r>
          </w:p>
        </w:tc>
      </w:tr>
      <w:tr>
        <w:trPr>
          <w:cantSplit w:val="true"/>
        </w:trPr>
        <w:tc>
          <w:tcPr>
            <w:tcW w:type="dxa" w:w="2577"/>
            <w:vAlign w:val="center"/>
          </w:tcPr>
          <w:p>
            <w:pPr>
              <w:pStyle w:val="PliveCelda"/>
              <w:jc w:val="left"/>
            </w:pPr>
            <w:r>
              <w:rPr>
                <w:sz w:val="18"/>
                <w:szCs w:val="18"/>
              </w:rPr>
              <w:t>categoria</w:t>
            </w:r>
          </w:p>
        </w:tc>
        <w:tc>
          <w:tcPr>
            <w:tcW w:type="dxa" w:w="1191"/>
            <w:vAlign w:val="center"/>
          </w:tcPr>
          <w:p>
            <w:pPr>
              <w:pStyle w:val="PliveCelda"/>
              <w:jc w:val="left"/>
            </w:pPr>
            <w:r>
              <w:rPr>
                <w:sz w:val="18"/>
                <w:szCs w:val="18"/>
              </w:rPr>
              <w:t>String</w:t>
            </w:r>
          </w:p>
        </w:tc>
        <w:tc>
          <w:tcPr>
            <w:tcW w:type="dxa" w:w="1037"/>
            <w:vAlign w:val="center"/>
          </w:tcPr>
          <w:p>
            <w:pPr>
              <w:pStyle w:val="PliveCelda"/>
              <w:jc w:val="right"/>
            </w:pPr>
          </w:p>
        </w:tc>
        <w:tc>
          <w:tcPr>
            <w:tcW w:type="dxa" w:w="1653"/>
            <w:vAlign w:val="center"/>
          </w:tcPr>
          <w:p>
            <w:pPr>
              <w:pStyle w:val="PliveCelda"/>
              <w:jc w:val="right"/>
            </w:pPr>
          </w:p>
        </w:tc>
        <w:tc>
          <w:tcPr>
            <w:tcW w:type="dxa" w:w="3180"/>
            <w:vAlign w:val="center"/>
          </w:tcPr>
          <w:p>
            <w:pPr>
              <w:pStyle w:val="PliveCelda"/>
              <w:jc w:val="left"/>
            </w:pPr>
            <w:r>
              <w:rPr>
                <w:sz w:val="18"/>
                <w:szCs w:val="18"/>
              </w:rPr>
              <w:t>Leer productos (Excel)</w:t>
            </w:r>
          </w:p>
        </w:tc>
      </w:tr>
      <w:tr>
        <w:trPr>
          <w:cantSplit w:val="true"/>
        </w:trPr>
        <w:tc>
          <w:tcPr>
            <w:tcW w:type="dxa" w:w="2577"/>
            <w:shd w:color="auto" w:val="clear" w:fill="F0F1F3"/>
            <w:vAlign w:val="center"/>
          </w:tcPr>
          <w:p>
            <w:pPr>
              <w:pStyle w:val="PliveCelda"/>
              <w:jc w:val="left"/>
            </w:pPr>
            <w:r>
              <w:rPr>
                <w:sz w:val="18"/>
                <w:szCs w:val="18"/>
              </w:rPr>
              <w:t>precio_venta</w:t>
            </w:r>
          </w:p>
        </w:tc>
        <w:tc>
          <w:tcPr>
            <w:tcW w:type="dxa" w:w="1191"/>
            <w:shd w:color="auto" w:val="clear" w:fill="F0F1F3"/>
            <w:vAlign w:val="center"/>
          </w:tcPr>
          <w:p>
            <w:pPr>
              <w:pStyle w:val="PliveCelda"/>
              <w:jc w:val="left"/>
            </w:pPr>
            <w:r>
              <w:rPr>
                <w:sz w:val="18"/>
                <w:szCs w:val="18"/>
              </w:rPr>
              <w:t>Number</w:t>
            </w:r>
          </w:p>
        </w:tc>
        <w:tc>
          <w:tcPr>
            <w:tcW w:type="dxa" w:w="1037"/>
            <w:shd w:color="auto" w:val="clear" w:fill="F0F1F3"/>
            <w:vAlign w:val="center"/>
          </w:tcPr>
          <w:p>
            <w:pPr>
              <w:pStyle w:val="PliveCelda"/>
              <w:jc w:val="right"/>
            </w:pPr>
          </w:p>
        </w:tc>
        <w:tc>
          <w:tcPr>
            <w:tcW w:type="dxa" w:w="1653"/>
            <w:shd w:color="auto" w:val="clear" w:fill="F0F1F3"/>
            <w:vAlign w:val="center"/>
          </w:tcPr>
          <w:p>
            <w:pPr>
              <w:pStyle w:val="PliveCelda"/>
              <w:jc w:val="right"/>
            </w:pPr>
          </w:p>
        </w:tc>
        <w:tc>
          <w:tcPr>
            <w:tcW w:type="dxa" w:w="3180"/>
            <w:shd w:color="auto" w:val="clear" w:fill="F0F1F3"/>
            <w:vAlign w:val="center"/>
          </w:tcPr>
          <w:p>
            <w:pPr>
              <w:pStyle w:val="PliveCelda"/>
              <w:jc w:val="left"/>
            </w:pPr>
            <w:r>
              <w:rPr>
                <w:sz w:val="18"/>
                <w:szCs w:val="18"/>
              </w:rPr>
              <w:t>Leer productos (Excel)</w:t>
            </w:r>
          </w:p>
        </w:tc>
      </w:tr>
    </w:tbl>
    <w:p>
      <w:pPr>
        <w:spacing w:after="0" w:before="60"/>
      </w:pPr>
    </w:p>
    <w:p>
      <w:pPr>
        <w:pStyle w:val="Heading3"/>
      </w:pPr>
      <w:r>
        <w:t>Asignar clave subrogada</w:t>
      </w:r>
    </w:p>
    <w:tbl>
      <w:tblPr>
        <w:tblW w:w="9638" w:type="dxa"/>
        <w:tblBorders>
          <w:top w:val="single" w:sz="4" w:space="0" w:color="D9DEE5"/>
          <w:left w:val="nil"/>
          <w:bottom w:val="single" w:sz="4" w:space="0" w:color="D9DEE5"/>
          <w:right w:val="nil"/>
          <w:insideH w:val="single" w:sz="4" w:space="0" w:color="D9DEE5"/>
          <w:insideV w:val="nil"/>
        </w:tblBorders>
        <w:tblLayout w:type="fixed"/>
        <w:tblCellMar>
          <w:top w:type="dxa" w:w="30"/>
          <w:left w:type="dxa" w:w="80"/>
          <w:bottom w:type="dxa" w:w="30"/>
          <w:right w:type="dxa" w:w="80"/>
        </w:tblCellMar>
      </w:tblPr>
      <w:tblGrid>
        <w:gridCol w:w="2502"/>
        <w:gridCol w:w="1306"/>
        <w:gridCol w:w="1007"/>
        <w:gridCol w:w="1605"/>
        <w:gridCol w:w="3218"/>
      </w:tblGrid>
      <w:tr>
        <w:trPr>
          <w:tblHeader w:val="true"/>
          <w:cantSplit w:val="true"/>
        </w:trPr>
        <w:tc>
          <w:tcPr>
            <w:tcW w:type="dxa" w:w="2502"/>
            <w:shd w:color="auto" w:val="clear" w:fill="243B53"/>
            <w:vAlign w:val="center"/>
          </w:tcPr>
          <w:p>
            <w:pPr>
              <w:pStyle w:val="PliveCelda"/>
              <w:jc w:val="left"/>
            </w:pPr>
            <w:r>
              <w:rPr>
                <w:b w:val="true"/>
                <w:color w:val="FFFFFF"/>
                <w:sz w:val="18"/>
                <w:szCs w:val="18"/>
              </w:rPr>
              <w:t>Campo</w:t>
            </w:r>
          </w:p>
        </w:tc>
        <w:tc>
          <w:tcPr>
            <w:tcW w:type="dxa" w:w="1306"/>
            <w:shd w:color="auto" w:val="clear" w:fill="243B53"/>
            <w:vAlign w:val="center"/>
          </w:tcPr>
          <w:p>
            <w:pPr>
              <w:pStyle w:val="PliveCelda"/>
              <w:jc w:val="left"/>
            </w:pPr>
            <w:r>
              <w:rPr>
                <w:b w:val="true"/>
                <w:color w:val="FFFFFF"/>
                <w:sz w:val="18"/>
                <w:szCs w:val="18"/>
              </w:rPr>
              <w:t>Tipo</w:t>
            </w:r>
          </w:p>
        </w:tc>
        <w:tc>
          <w:tcPr>
            <w:tcW w:type="dxa" w:w="1007"/>
            <w:shd w:color="auto" w:val="clear" w:fill="243B53"/>
            <w:vAlign w:val="center"/>
          </w:tcPr>
          <w:p>
            <w:pPr>
              <w:pStyle w:val="PliveCelda"/>
              <w:jc w:val="right"/>
            </w:pPr>
            <w:r>
              <w:rPr>
                <w:b w:val="true"/>
                <w:color w:val="FFFFFF"/>
                <w:sz w:val="18"/>
                <w:szCs w:val="18"/>
              </w:rPr>
              <w:t>Largo</w:t>
            </w:r>
          </w:p>
        </w:tc>
        <w:tc>
          <w:tcPr>
            <w:tcW w:type="dxa" w:w="1605"/>
            <w:shd w:color="auto" w:val="clear" w:fill="243B53"/>
            <w:vAlign w:val="center"/>
          </w:tcPr>
          <w:p>
            <w:pPr>
              <w:pStyle w:val="PliveCelda"/>
              <w:jc w:val="right"/>
            </w:pPr>
            <w:r>
              <w:rPr>
                <w:b w:val="true"/>
                <w:color w:val="FFFFFF"/>
                <w:sz w:val="18"/>
                <w:szCs w:val="18"/>
              </w:rPr>
              <w:t>Precisión</w:t>
            </w:r>
          </w:p>
        </w:tc>
        <w:tc>
          <w:tcPr>
            <w:tcW w:type="dxa" w:w="3218"/>
            <w:shd w:color="auto" w:val="clear" w:fill="243B53"/>
            <w:vAlign w:val="center"/>
          </w:tcPr>
          <w:p>
            <w:pPr>
              <w:pStyle w:val="PliveCelda"/>
              <w:jc w:val="left"/>
            </w:pPr>
            <w:r>
              <w:rPr>
                <w:b w:val="true"/>
                <w:color w:val="FFFFFF"/>
                <w:sz w:val="18"/>
                <w:szCs w:val="18"/>
              </w:rPr>
              <w:t>Origen</w:t>
            </w:r>
          </w:p>
        </w:tc>
      </w:tr>
      <w:tr>
        <w:trPr>
          <w:cantSplit w:val="true"/>
        </w:trPr>
        <w:tc>
          <w:tcPr>
            <w:tcW w:type="dxa" w:w="2502"/>
            <w:vAlign w:val="center"/>
          </w:tcPr>
          <w:p>
            <w:pPr>
              <w:pStyle w:val="PliveCelda"/>
              <w:jc w:val="left"/>
            </w:pPr>
            <w:r>
              <w:rPr>
                <w:sz w:val="18"/>
                <w:szCs w:val="18"/>
              </w:rPr>
              <w:t>codigo_producto</w:t>
            </w:r>
          </w:p>
        </w:tc>
        <w:tc>
          <w:tcPr>
            <w:tcW w:type="dxa" w:w="1306"/>
            <w:vAlign w:val="center"/>
          </w:tcPr>
          <w:p>
            <w:pPr>
              <w:pStyle w:val="PliveCelda"/>
              <w:jc w:val="left"/>
            </w:pPr>
            <w:r>
              <w:rPr>
                <w:sz w:val="18"/>
                <w:szCs w:val="18"/>
              </w:rPr>
              <w:t>String</w:t>
            </w:r>
          </w:p>
        </w:tc>
        <w:tc>
          <w:tcPr>
            <w:tcW w:type="dxa" w:w="1007"/>
            <w:vAlign w:val="center"/>
          </w:tcPr>
          <w:p>
            <w:pPr>
              <w:pStyle w:val="PliveCelda"/>
              <w:jc w:val="right"/>
            </w:pPr>
          </w:p>
        </w:tc>
        <w:tc>
          <w:tcPr>
            <w:tcW w:type="dxa" w:w="1605"/>
            <w:vAlign w:val="center"/>
          </w:tcPr>
          <w:p>
            <w:pPr>
              <w:pStyle w:val="PliveCelda"/>
              <w:jc w:val="right"/>
            </w:pPr>
          </w:p>
        </w:tc>
        <w:tc>
          <w:tcPr>
            <w:tcW w:type="dxa" w:w="3218"/>
            <w:vAlign w:val="center"/>
          </w:tcPr>
          <w:p>
            <w:pPr>
              <w:pStyle w:val="PliveCelda"/>
              <w:jc w:val="left"/>
            </w:pPr>
            <w:r>
              <w:rPr>
                <w:sz w:val="18"/>
                <w:szCs w:val="18"/>
              </w:rPr>
              <w:t>Leer productos (Excel)</w:t>
            </w:r>
          </w:p>
        </w:tc>
      </w:tr>
      <w:tr>
        <w:trPr>
          <w:cantSplit w:val="true"/>
        </w:trPr>
        <w:tc>
          <w:tcPr>
            <w:tcW w:type="dxa" w:w="2502"/>
            <w:shd w:color="auto" w:val="clear" w:fill="F0F1F3"/>
            <w:vAlign w:val="center"/>
          </w:tcPr>
          <w:p>
            <w:pPr>
              <w:pStyle w:val="PliveCelda"/>
              <w:jc w:val="left"/>
            </w:pPr>
            <w:r>
              <w:rPr>
                <w:sz w:val="18"/>
                <w:szCs w:val="18"/>
              </w:rPr>
              <w:t>nombre</w:t>
            </w:r>
          </w:p>
        </w:tc>
        <w:tc>
          <w:tcPr>
            <w:tcW w:type="dxa" w:w="1306"/>
            <w:shd w:color="auto" w:val="clear" w:fill="F0F1F3"/>
            <w:vAlign w:val="center"/>
          </w:tcPr>
          <w:p>
            <w:pPr>
              <w:pStyle w:val="PliveCelda"/>
              <w:jc w:val="left"/>
            </w:pPr>
            <w:r>
              <w:rPr>
                <w:sz w:val="18"/>
                <w:szCs w:val="18"/>
              </w:rPr>
              <w:t>String</w:t>
            </w:r>
          </w:p>
        </w:tc>
        <w:tc>
          <w:tcPr>
            <w:tcW w:type="dxa" w:w="1007"/>
            <w:shd w:color="auto" w:val="clear" w:fill="F0F1F3"/>
            <w:vAlign w:val="center"/>
          </w:tcPr>
          <w:p>
            <w:pPr>
              <w:pStyle w:val="PliveCelda"/>
              <w:jc w:val="right"/>
            </w:pPr>
          </w:p>
        </w:tc>
        <w:tc>
          <w:tcPr>
            <w:tcW w:type="dxa" w:w="1605"/>
            <w:shd w:color="auto" w:val="clear" w:fill="F0F1F3"/>
            <w:vAlign w:val="center"/>
          </w:tcPr>
          <w:p>
            <w:pPr>
              <w:pStyle w:val="PliveCelda"/>
              <w:jc w:val="right"/>
            </w:pPr>
          </w:p>
        </w:tc>
        <w:tc>
          <w:tcPr>
            <w:tcW w:type="dxa" w:w="3218"/>
            <w:shd w:color="auto" w:val="clear" w:fill="F0F1F3"/>
            <w:vAlign w:val="center"/>
          </w:tcPr>
          <w:p>
            <w:pPr>
              <w:pStyle w:val="PliveCelda"/>
              <w:jc w:val="left"/>
            </w:pPr>
            <w:r>
              <w:rPr>
                <w:sz w:val="18"/>
                <w:szCs w:val="18"/>
              </w:rPr>
              <w:t>Leer productos (Excel)</w:t>
            </w:r>
          </w:p>
        </w:tc>
      </w:tr>
      <w:tr>
        <w:trPr>
          <w:cantSplit w:val="true"/>
        </w:trPr>
        <w:tc>
          <w:tcPr>
            <w:tcW w:type="dxa" w:w="2502"/>
            <w:vAlign w:val="center"/>
          </w:tcPr>
          <w:p>
            <w:pPr>
              <w:pStyle w:val="PliveCelda"/>
              <w:jc w:val="left"/>
            </w:pPr>
            <w:r>
              <w:rPr>
                <w:sz w:val="18"/>
                <w:szCs w:val="18"/>
              </w:rPr>
              <w:t>categoria</w:t>
            </w:r>
          </w:p>
        </w:tc>
        <w:tc>
          <w:tcPr>
            <w:tcW w:type="dxa" w:w="1306"/>
            <w:vAlign w:val="center"/>
          </w:tcPr>
          <w:p>
            <w:pPr>
              <w:pStyle w:val="PliveCelda"/>
              <w:jc w:val="left"/>
            </w:pPr>
            <w:r>
              <w:rPr>
                <w:sz w:val="18"/>
                <w:szCs w:val="18"/>
              </w:rPr>
              <w:t>String</w:t>
            </w:r>
          </w:p>
        </w:tc>
        <w:tc>
          <w:tcPr>
            <w:tcW w:type="dxa" w:w="1007"/>
            <w:vAlign w:val="center"/>
          </w:tcPr>
          <w:p>
            <w:pPr>
              <w:pStyle w:val="PliveCelda"/>
              <w:jc w:val="right"/>
            </w:pPr>
          </w:p>
        </w:tc>
        <w:tc>
          <w:tcPr>
            <w:tcW w:type="dxa" w:w="1605"/>
            <w:vAlign w:val="center"/>
          </w:tcPr>
          <w:p>
            <w:pPr>
              <w:pStyle w:val="PliveCelda"/>
              <w:jc w:val="right"/>
            </w:pPr>
          </w:p>
        </w:tc>
        <w:tc>
          <w:tcPr>
            <w:tcW w:type="dxa" w:w="3218"/>
            <w:vAlign w:val="center"/>
          </w:tcPr>
          <w:p>
            <w:pPr>
              <w:pStyle w:val="PliveCelda"/>
              <w:jc w:val="left"/>
            </w:pPr>
            <w:r>
              <w:rPr>
                <w:sz w:val="18"/>
                <w:szCs w:val="18"/>
              </w:rPr>
              <w:t>Leer productos (Excel)</w:t>
            </w:r>
          </w:p>
        </w:tc>
      </w:tr>
      <w:tr>
        <w:trPr>
          <w:cantSplit w:val="true"/>
        </w:trPr>
        <w:tc>
          <w:tcPr>
            <w:tcW w:type="dxa" w:w="2502"/>
            <w:shd w:color="auto" w:val="clear" w:fill="F0F1F3"/>
            <w:vAlign w:val="center"/>
          </w:tcPr>
          <w:p>
            <w:pPr>
              <w:pStyle w:val="PliveCelda"/>
              <w:jc w:val="left"/>
            </w:pPr>
            <w:r>
              <w:rPr>
                <w:sz w:val="18"/>
                <w:szCs w:val="18"/>
              </w:rPr>
              <w:t>precio_venta</w:t>
            </w:r>
          </w:p>
        </w:tc>
        <w:tc>
          <w:tcPr>
            <w:tcW w:type="dxa" w:w="1306"/>
            <w:shd w:color="auto" w:val="clear" w:fill="F0F1F3"/>
            <w:vAlign w:val="center"/>
          </w:tcPr>
          <w:p>
            <w:pPr>
              <w:pStyle w:val="PliveCelda"/>
              <w:jc w:val="left"/>
            </w:pPr>
            <w:r>
              <w:rPr>
                <w:sz w:val="18"/>
                <w:szCs w:val="18"/>
              </w:rPr>
              <w:t>Number</w:t>
            </w:r>
          </w:p>
        </w:tc>
        <w:tc>
          <w:tcPr>
            <w:tcW w:type="dxa" w:w="1007"/>
            <w:shd w:color="auto" w:val="clear" w:fill="F0F1F3"/>
            <w:vAlign w:val="center"/>
          </w:tcPr>
          <w:p>
            <w:pPr>
              <w:pStyle w:val="PliveCelda"/>
              <w:jc w:val="right"/>
            </w:pPr>
          </w:p>
        </w:tc>
        <w:tc>
          <w:tcPr>
            <w:tcW w:type="dxa" w:w="1605"/>
            <w:shd w:color="auto" w:val="clear" w:fill="F0F1F3"/>
            <w:vAlign w:val="center"/>
          </w:tcPr>
          <w:p>
            <w:pPr>
              <w:pStyle w:val="PliveCelda"/>
              <w:jc w:val="right"/>
            </w:pPr>
          </w:p>
        </w:tc>
        <w:tc>
          <w:tcPr>
            <w:tcW w:type="dxa" w:w="3218"/>
            <w:shd w:color="auto" w:val="clear" w:fill="F0F1F3"/>
            <w:vAlign w:val="center"/>
          </w:tcPr>
          <w:p>
            <w:pPr>
              <w:pStyle w:val="PliveCelda"/>
              <w:jc w:val="left"/>
            </w:pPr>
            <w:r>
              <w:rPr>
                <w:sz w:val="18"/>
                <w:szCs w:val="18"/>
              </w:rPr>
              <w:t>Leer productos (Excel)</w:t>
            </w:r>
          </w:p>
        </w:tc>
      </w:tr>
      <w:tr>
        <w:trPr>
          <w:cantSplit w:val="true"/>
        </w:trPr>
        <w:tc>
          <w:tcPr>
            <w:tcW w:type="dxa" w:w="2502"/>
            <w:vAlign w:val="center"/>
          </w:tcPr>
          <w:p>
            <w:pPr>
              <w:pStyle w:val="PliveCelda"/>
              <w:jc w:val="left"/>
            </w:pPr>
            <w:r>
              <w:rPr>
                <w:sz w:val="18"/>
                <w:szCs w:val="18"/>
              </w:rPr>
              <w:t>sk_producto</w:t>
            </w:r>
          </w:p>
        </w:tc>
        <w:tc>
          <w:tcPr>
            <w:tcW w:type="dxa" w:w="1306"/>
            <w:vAlign w:val="center"/>
          </w:tcPr>
          <w:p>
            <w:pPr>
              <w:pStyle w:val="PliveCelda"/>
              <w:jc w:val="left"/>
            </w:pPr>
            <w:r>
              <w:rPr>
                <w:sz w:val="18"/>
                <w:szCs w:val="18"/>
              </w:rPr>
              <w:t>Integer</w:t>
            </w:r>
          </w:p>
        </w:tc>
        <w:tc>
          <w:tcPr>
            <w:tcW w:type="dxa" w:w="1007"/>
            <w:vAlign w:val="center"/>
          </w:tcPr>
          <w:p>
            <w:pPr>
              <w:pStyle w:val="PliveCelda"/>
              <w:jc w:val="right"/>
            </w:pPr>
          </w:p>
        </w:tc>
        <w:tc>
          <w:tcPr>
            <w:tcW w:type="dxa" w:w="1605"/>
            <w:vAlign w:val="center"/>
          </w:tcPr>
          <w:p>
            <w:pPr>
              <w:pStyle w:val="PliveCelda"/>
              <w:jc w:val="right"/>
            </w:pPr>
            <w:r>
              <w:rPr>
                <w:sz w:val="18"/>
                <w:szCs w:val="18"/>
              </w:rPr>
              <w:t>0</w:t>
            </w:r>
          </w:p>
        </w:tc>
        <w:tc>
          <w:tcPr>
            <w:tcW w:type="dxa" w:w="3218"/>
            <w:vAlign w:val="center"/>
          </w:tcPr>
          <w:p>
            <w:pPr>
              <w:pStyle w:val="PliveCelda"/>
              <w:jc w:val="left"/>
            </w:pPr>
            <w:r>
              <w:rPr>
                <w:sz w:val="18"/>
                <w:szCs w:val="18"/>
              </w:rPr>
              <w:t>Asignar clave subrogada</w:t>
            </w:r>
          </w:p>
        </w:tc>
      </w:tr>
    </w:tbl>
    <w:p>
      <w:pPr>
        <w:spacing w:after="0" w:before="60"/>
      </w:pPr>
    </w:p>
    <w:p>
      <w:pPr>
        <w:pStyle w:val="Heading2"/>
        <w:pageBreakBefore w:val="true"/>
      </w:pPr>
      <w:bookmarkStart w:id="48" w:name="sec_d3_target_model"/>
      <w:r>
        <w:t>3.5  Modelo destino</w:t>
      </w:r>
      <w:bookmarkEnd w:id="48"/>
    </w:p>
    <w:p>
      <w:pPr>
        <w:pStyle w:val="PliveResumen"/>
      </w:pPr>
      <w:r>
        <w:t>Escribe en 1 tabla (dim_producto) por la conexión dw_grano_de_oro: 5 columnas. Las claves y los tipos salen de los steps, sin consultar la base.</w:t>
      </w:r>
    </w:p>
    <w:p>
      <w:pPr>
        <w:pStyle w:val="PliveFigura"/>
        <w:keepNext w:val="false"/>
      </w:pPr>
      <w:r>
        <w:drawing>
          <wp:inline distT="0" distR="0" distB="0" distL="0">
            <wp:extent cx="3448050" cy="3543300"/>
            <wp:docPr id="8" name="Drawing 8" descr="Modelo entidad-relación de 1 tablas destino"/>
            <a:graphic xmlns:a="http://schemas.openxmlformats.org/drawingml/2006/main">
              <a:graphicData uri="http://schemas.openxmlformats.org/drawingml/2006/picture">
                <pic:pic xmlns:pic="http://schemas.openxmlformats.org/drawingml/2006/picture">
                  <pic:nvPicPr>
                    <pic:cNvPr id="0" name="Picture 8" descr="imagen9.png"/>
                    <pic:cNvPicPr>
                      <a:picLocks noChangeAspect="true"/>
                    </pic:cNvPicPr>
                  </pic:nvPicPr>
                  <pic:blipFill>
                    <a:blip r:embed="rId12"/>
                    <a:stretch>
                      <a:fillRect/>
                    </a:stretch>
                  </pic:blipFill>
                  <pic:spPr>
                    <a:xfrm>
                      <a:off x="0" y="0"/>
                      <a:ext cx="3448050" cy="3543300"/>
                    </a:xfrm>
                    <a:prstGeom prst="rect">
                      <a:avLst/>
                    </a:prstGeom>
                  </pic:spPr>
                </pic:pic>
              </a:graphicData>
            </a:graphic>
          </wp:inline>
        </w:drawing>
      </w:r>
    </w:p>
    <w:p>
      <w:pPr>
        <w:pStyle w:val="Heading3"/>
      </w:pPr>
      <w:r>
        <w:t>dw_grano_de_oro › dim_producto — Cargar dim_producto (Salida a tabla, vacía la tabla)</w:t>
      </w:r>
    </w:p>
    <w:tbl>
      <w:tblPr>
        <w:tblW w:w="9638" w:type="dxa"/>
        <w:tblBorders>
          <w:top w:val="single" w:sz="4" w:space="0" w:color="D9DEE5"/>
          <w:left w:val="nil"/>
          <w:bottom w:val="single" w:sz="4" w:space="0" w:color="D9DEE5"/>
          <w:right w:val="nil"/>
          <w:insideH w:val="single" w:sz="4" w:space="0" w:color="D9DEE5"/>
          <w:insideV w:val="nil"/>
        </w:tblBorders>
        <w:tblLayout w:type="fixed"/>
        <w:tblCellMar>
          <w:top w:type="dxa" w:w="30"/>
          <w:left w:type="dxa" w:w="80"/>
          <w:bottom w:type="dxa" w:w="30"/>
          <w:right w:type="dxa" w:w="80"/>
        </w:tblCellMar>
      </w:tblPr>
      <w:tblGrid>
        <w:gridCol w:w="2658"/>
        <w:gridCol w:w="2658"/>
        <w:gridCol w:w="1387"/>
        <w:gridCol w:w="1864"/>
        <w:gridCol w:w="1071"/>
      </w:tblGrid>
      <w:tr>
        <w:trPr>
          <w:tblHeader w:val="true"/>
          <w:cantSplit w:val="true"/>
        </w:trPr>
        <w:tc>
          <w:tcPr>
            <w:tcW w:type="dxa" w:w="2658"/>
            <w:shd w:color="auto" w:val="clear" w:fill="243B53"/>
            <w:vAlign w:val="center"/>
          </w:tcPr>
          <w:p>
            <w:pPr>
              <w:pStyle w:val="PliveCelda"/>
              <w:jc w:val="left"/>
            </w:pPr>
            <w:r>
              <w:rPr>
                <w:b w:val="true"/>
                <w:color w:val="FFFFFF"/>
                <w:sz w:val="18"/>
                <w:szCs w:val="18"/>
              </w:rPr>
              <w:t>Columna</w:t>
            </w:r>
          </w:p>
        </w:tc>
        <w:tc>
          <w:tcPr>
            <w:tcW w:type="dxa" w:w="2658"/>
            <w:shd w:color="auto" w:val="clear" w:fill="243B53"/>
            <w:vAlign w:val="center"/>
          </w:tcPr>
          <w:p>
            <w:pPr>
              <w:pStyle w:val="PliveCelda"/>
              <w:jc w:val="left"/>
            </w:pPr>
            <w:r>
              <w:rPr>
                <w:b w:val="true"/>
                <w:color w:val="FFFFFF"/>
                <w:sz w:val="18"/>
                <w:szCs w:val="18"/>
              </w:rPr>
              <w:t>Campo del stream</w:t>
            </w:r>
          </w:p>
        </w:tc>
        <w:tc>
          <w:tcPr>
            <w:tcW w:type="dxa" w:w="1387"/>
            <w:shd w:color="auto" w:val="clear" w:fill="243B53"/>
            <w:vAlign w:val="center"/>
          </w:tcPr>
          <w:p>
            <w:pPr>
              <w:pStyle w:val="PliveCelda"/>
              <w:jc w:val="left"/>
            </w:pPr>
            <w:r>
              <w:rPr>
                <w:b w:val="true"/>
                <w:color w:val="FFFFFF"/>
                <w:sz w:val="18"/>
                <w:szCs w:val="18"/>
              </w:rPr>
              <w:t>Tipo Kettle</w:t>
            </w:r>
          </w:p>
        </w:tc>
        <w:tc>
          <w:tcPr>
            <w:tcW w:type="dxa" w:w="1864"/>
            <w:shd w:color="auto" w:val="clear" w:fill="243B53"/>
            <w:vAlign w:val="center"/>
          </w:tcPr>
          <w:p>
            <w:pPr>
              <w:pStyle w:val="PliveCelda"/>
              <w:jc w:val="left"/>
            </w:pPr>
            <w:r>
              <w:rPr>
                <w:b w:val="true"/>
                <w:color w:val="FFFFFF"/>
                <w:sz w:val="18"/>
                <w:szCs w:val="18"/>
              </w:rPr>
              <w:t>Tipo SQL (generado)</w:t>
            </w:r>
          </w:p>
        </w:tc>
        <w:tc>
          <w:tcPr>
            <w:tcW w:type="dxa" w:w="1071"/>
            <w:shd w:color="auto" w:val="clear" w:fill="243B53"/>
            <w:vAlign w:val="center"/>
          </w:tcPr>
          <w:p>
            <w:pPr>
              <w:pStyle w:val="PliveCelda"/>
              <w:jc w:val="left"/>
            </w:pPr>
            <w:r>
              <w:rPr>
                <w:b w:val="true"/>
                <w:color w:val="FFFFFF"/>
                <w:sz w:val="18"/>
                <w:szCs w:val="18"/>
              </w:rPr>
              <w:t>Clave / uso</w:t>
            </w:r>
          </w:p>
        </w:tc>
      </w:tr>
      <w:tr>
        <w:trPr>
          <w:cantSplit w:val="true"/>
        </w:trPr>
        <w:tc>
          <w:tcPr>
            <w:tcW w:type="dxa" w:w="2658"/>
            <w:vAlign w:val="center"/>
          </w:tcPr>
          <w:p>
            <w:pPr>
              <w:pStyle w:val="PliveCelda"/>
              <w:jc w:val="left"/>
            </w:pPr>
            <w:r>
              <w:rPr>
                <w:sz w:val="18"/>
                <w:szCs w:val="18"/>
              </w:rPr>
              <w:t>sk_producto</w:t>
            </w:r>
          </w:p>
        </w:tc>
        <w:tc>
          <w:tcPr>
            <w:tcW w:type="dxa" w:w="2658"/>
            <w:vAlign w:val="center"/>
          </w:tcPr>
          <w:p>
            <w:pPr>
              <w:pStyle w:val="PliveCelda"/>
              <w:jc w:val="left"/>
            </w:pPr>
            <w:r>
              <w:rPr>
                <w:sz w:val="18"/>
                <w:szCs w:val="18"/>
              </w:rPr>
              <w:t>sk_producto</w:t>
            </w:r>
          </w:p>
        </w:tc>
        <w:tc>
          <w:tcPr>
            <w:tcW w:type="dxa" w:w="1387"/>
            <w:vAlign w:val="center"/>
          </w:tcPr>
          <w:p>
            <w:pPr>
              <w:pStyle w:val="PliveCelda"/>
              <w:jc w:val="left"/>
            </w:pPr>
            <w:r>
              <w:rPr>
                <w:sz w:val="18"/>
                <w:szCs w:val="18"/>
              </w:rPr>
              <w:t>Integer</w:t>
            </w:r>
          </w:p>
        </w:tc>
        <w:tc>
          <w:tcPr>
            <w:tcW w:type="dxa" w:w="1864"/>
            <w:vAlign w:val="center"/>
          </w:tcPr>
          <w:p>
            <w:pPr>
              <w:pStyle w:val="PliveCelda"/>
              <w:jc w:val="left"/>
            </w:pPr>
            <w:r>
              <w:rPr>
                <w:sz w:val="18"/>
                <w:szCs w:val="18"/>
              </w:rPr>
              <w:t>NUMERIC</w:t>
            </w:r>
          </w:p>
        </w:tc>
        <w:tc>
          <w:tcPr>
            <w:tcW w:type="dxa" w:w="1071"/>
            <w:vAlign w:val="center"/>
          </w:tcPr>
          <w:p>
            <w:pPr>
              <w:pStyle w:val="PliveCelda"/>
              <w:jc w:val="left"/>
            </w:pPr>
          </w:p>
        </w:tc>
      </w:tr>
      <w:tr>
        <w:trPr>
          <w:cantSplit w:val="true"/>
        </w:trPr>
        <w:tc>
          <w:tcPr>
            <w:tcW w:type="dxa" w:w="2658"/>
            <w:shd w:color="auto" w:val="clear" w:fill="F0F1F3"/>
            <w:vAlign w:val="center"/>
          </w:tcPr>
          <w:p>
            <w:pPr>
              <w:pStyle w:val="PliveCelda"/>
              <w:jc w:val="left"/>
            </w:pPr>
            <w:r>
              <w:rPr>
                <w:sz w:val="18"/>
                <w:szCs w:val="18"/>
              </w:rPr>
              <w:t>codigo_producto</w:t>
            </w:r>
          </w:p>
        </w:tc>
        <w:tc>
          <w:tcPr>
            <w:tcW w:type="dxa" w:w="2658"/>
            <w:shd w:color="auto" w:val="clear" w:fill="F0F1F3"/>
            <w:vAlign w:val="center"/>
          </w:tcPr>
          <w:p>
            <w:pPr>
              <w:pStyle w:val="PliveCelda"/>
              <w:jc w:val="left"/>
            </w:pPr>
            <w:r>
              <w:rPr>
                <w:sz w:val="18"/>
                <w:szCs w:val="18"/>
              </w:rPr>
              <w:t>codigo_producto</w:t>
            </w:r>
          </w:p>
        </w:tc>
        <w:tc>
          <w:tcPr>
            <w:tcW w:type="dxa" w:w="1387"/>
            <w:shd w:color="auto" w:val="clear" w:fill="F0F1F3"/>
            <w:vAlign w:val="center"/>
          </w:tcPr>
          <w:p>
            <w:pPr>
              <w:pStyle w:val="PliveCelda"/>
              <w:jc w:val="left"/>
            </w:pPr>
            <w:r>
              <w:rPr>
                <w:sz w:val="18"/>
                <w:szCs w:val="18"/>
              </w:rPr>
              <w:t>String</w:t>
            </w:r>
          </w:p>
        </w:tc>
        <w:tc>
          <w:tcPr>
            <w:tcW w:type="dxa" w:w="1864"/>
            <w:shd w:color="auto" w:val="clear" w:fill="F0F1F3"/>
            <w:vAlign w:val="center"/>
          </w:tcPr>
          <w:p>
            <w:pPr>
              <w:pStyle w:val="PliveCelda"/>
              <w:jc w:val="left"/>
            </w:pPr>
            <w:r>
              <w:rPr>
                <w:sz w:val="18"/>
                <w:szCs w:val="18"/>
              </w:rPr>
              <w:t>TEXT</w:t>
            </w:r>
          </w:p>
        </w:tc>
        <w:tc>
          <w:tcPr>
            <w:tcW w:type="dxa" w:w="1071"/>
            <w:shd w:color="auto" w:val="clear" w:fill="F0F1F3"/>
            <w:vAlign w:val="center"/>
          </w:tcPr>
          <w:p>
            <w:pPr>
              <w:pStyle w:val="PliveCelda"/>
              <w:jc w:val="left"/>
            </w:pPr>
          </w:p>
        </w:tc>
      </w:tr>
      <w:tr>
        <w:trPr>
          <w:cantSplit w:val="true"/>
        </w:trPr>
        <w:tc>
          <w:tcPr>
            <w:tcW w:type="dxa" w:w="2658"/>
            <w:vAlign w:val="center"/>
          </w:tcPr>
          <w:p>
            <w:pPr>
              <w:pStyle w:val="PliveCelda"/>
              <w:jc w:val="left"/>
            </w:pPr>
            <w:r>
              <w:rPr>
                <w:sz w:val="18"/>
                <w:szCs w:val="18"/>
              </w:rPr>
              <w:t>nombre</w:t>
            </w:r>
          </w:p>
        </w:tc>
        <w:tc>
          <w:tcPr>
            <w:tcW w:type="dxa" w:w="2658"/>
            <w:vAlign w:val="center"/>
          </w:tcPr>
          <w:p>
            <w:pPr>
              <w:pStyle w:val="PliveCelda"/>
              <w:jc w:val="left"/>
            </w:pPr>
            <w:r>
              <w:rPr>
                <w:sz w:val="18"/>
                <w:szCs w:val="18"/>
              </w:rPr>
              <w:t>nombre</w:t>
            </w:r>
          </w:p>
        </w:tc>
        <w:tc>
          <w:tcPr>
            <w:tcW w:type="dxa" w:w="1387"/>
            <w:vAlign w:val="center"/>
          </w:tcPr>
          <w:p>
            <w:pPr>
              <w:pStyle w:val="PliveCelda"/>
              <w:jc w:val="left"/>
            </w:pPr>
            <w:r>
              <w:rPr>
                <w:sz w:val="18"/>
                <w:szCs w:val="18"/>
              </w:rPr>
              <w:t>String</w:t>
            </w:r>
          </w:p>
        </w:tc>
        <w:tc>
          <w:tcPr>
            <w:tcW w:type="dxa" w:w="1864"/>
            <w:vAlign w:val="center"/>
          </w:tcPr>
          <w:p>
            <w:pPr>
              <w:pStyle w:val="PliveCelda"/>
              <w:jc w:val="left"/>
            </w:pPr>
            <w:r>
              <w:rPr>
                <w:sz w:val="18"/>
                <w:szCs w:val="18"/>
              </w:rPr>
              <w:t>TEXT</w:t>
            </w:r>
          </w:p>
        </w:tc>
        <w:tc>
          <w:tcPr>
            <w:tcW w:type="dxa" w:w="1071"/>
            <w:vAlign w:val="center"/>
          </w:tcPr>
          <w:p>
            <w:pPr>
              <w:pStyle w:val="PliveCelda"/>
              <w:jc w:val="left"/>
            </w:pPr>
          </w:p>
        </w:tc>
      </w:tr>
      <w:tr>
        <w:trPr>
          <w:cantSplit w:val="true"/>
        </w:trPr>
        <w:tc>
          <w:tcPr>
            <w:tcW w:type="dxa" w:w="2658"/>
            <w:shd w:color="auto" w:val="clear" w:fill="F0F1F3"/>
            <w:vAlign w:val="center"/>
          </w:tcPr>
          <w:p>
            <w:pPr>
              <w:pStyle w:val="PliveCelda"/>
              <w:jc w:val="left"/>
            </w:pPr>
            <w:r>
              <w:rPr>
                <w:sz w:val="18"/>
                <w:szCs w:val="18"/>
              </w:rPr>
              <w:t>categoria</w:t>
            </w:r>
          </w:p>
        </w:tc>
        <w:tc>
          <w:tcPr>
            <w:tcW w:type="dxa" w:w="2658"/>
            <w:shd w:color="auto" w:val="clear" w:fill="F0F1F3"/>
            <w:vAlign w:val="center"/>
          </w:tcPr>
          <w:p>
            <w:pPr>
              <w:pStyle w:val="PliveCelda"/>
              <w:jc w:val="left"/>
            </w:pPr>
            <w:r>
              <w:rPr>
                <w:sz w:val="18"/>
                <w:szCs w:val="18"/>
              </w:rPr>
              <w:t>categoria</w:t>
            </w:r>
          </w:p>
        </w:tc>
        <w:tc>
          <w:tcPr>
            <w:tcW w:type="dxa" w:w="1387"/>
            <w:shd w:color="auto" w:val="clear" w:fill="F0F1F3"/>
            <w:vAlign w:val="center"/>
          </w:tcPr>
          <w:p>
            <w:pPr>
              <w:pStyle w:val="PliveCelda"/>
              <w:jc w:val="left"/>
            </w:pPr>
            <w:r>
              <w:rPr>
                <w:sz w:val="18"/>
                <w:szCs w:val="18"/>
              </w:rPr>
              <w:t>String</w:t>
            </w:r>
          </w:p>
        </w:tc>
        <w:tc>
          <w:tcPr>
            <w:tcW w:type="dxa" w:w="1864"/>
            <w:shd w:color="auto" w:val="clear" w:fill="F0F1F3"/>
            <w:vAlign w:val="center"/>
          </w:tcPr>
          <w:p>
            <w:pPr>
              <w:pStyle w:val="PliveCelda"/>
              <w:jc w:val="left"/>
            </w:pPr>
            <w:r>
              <w:rPr>
                <w:sz w:val="18"/>
                <w:szCs w:val="18"/>
              </w:rPr>
              <w:t>TEXT</w:t>
            </w:r>
          </w:p>
        </w:tc>
        <w:tc>
          <w:tcPr>
            <w:tcW w:type="dxa" w:w="1071"/>
            <w:shd w:color="auto" w:val="clear" w:fill="F0F1F3"/>
            <w:vAlign w:val="center"/>
          </w:tcPr>
          <w:p>
            <w:pPr>
              <w:pStyle w:val="PliveCelda"/>
              <w:jc w:val="left"/>
            </w:pPr>
          </w:p>
        </w:tc>
      </w:tr>
      <w:tr>
        <w:trPr>
          <w:cantSplit w:val="true"/>
        </w:trPr>
        <w:tc>
          <w:tcPr>
            <w:tcW w:type="dxa" w:w="2658"/>
            <w:vAlign w:val="center"/>
          </w:tcPr>
          <w:p>
            <w:pPr>
              <w:pStyle w:val="PliveCelda"/>
              <w:keepNext w:val="true"/>
              <w:jc w:val="left"/>
            </w:pPr>
            <w:r>
              <w:rPr>
                <w:sz w:val="18"/>
                <w:szCs w:val="18"/>
              </w:rPr>
              <w:t>precio_venta</w:t>
            </w:r>
          </w:p>
        </w:tc>
        <w:tc>
          <w:tcPr>
            <w:tcW w:type="dxa" w:w="2658"/>
            <w:vAlign w:val="center"/>
          </w:tcPr>
          <w:p>
            <w:pPr>
              <w:pStyle w:val="PliveCelda"/>
              <w:keepNext w:val="true"/>
              <w:jc w:val="left"/>
            </w:pPr>
            <w:r>
              <w:rPr>
                <w:sz w:val="18"/>
                <w:szCs w:val="18"/>
              </w:rPr>
              <w:t>precio_venta</w:t>
            </w:r>
          </w:p>
        </w:tc>
        <w:tc>
          <w:tcPr>
            <w:tcW w:type="dxa" w:w="1387"/>
            <w:vAlign w:val="center"/>
          </w:tcPr>
          <w:p>
            <w:pPr>
              <w:pStyle w:val="PliveCelda"/>
              <w:keepNext w:val="true"/>
              <w:jc w:val="left"/>
            </w:pPr>
            <w:r>
              <w:rPr>
                <w:sz w:val="18"/>
                <w:szCs w:val="18"/>
              </w:rPr>
              <w:t>Number</w:t>
            </w:r>
          </w:p>
        </w:tc>
        <w:tc>
          <w:tcPr>
            <w:tcW w:type="dxa" w:w="1864"/>
            <w:vAlign w:val="center"/>
          </w:tcPr>
          <w:p>
            <w:pPr>
              <w:pStyle w:val="PliveCelda"/>
              <w:keepNext w:val="true"/>
              <w:jc w:val="left"/>
            </w:pPr>
            <w:r>
              <w:rPr>
                <w:sz w:val="18"/>
                <w:szCs w:val="18"/>
              </w:rPr>
              <w:t>NUMERIC</w:t>
            </w:r>
          </w:p>
        </w:tc>
        <w:tc>
          <w:tcPr>
            <w:tcW w:type="dxa" w:w="1071"/>
            <w:vAlign w:val="center"/>
          </w:tcPr>
          <w:p>
            <w:pPr>
              <w:pStyle w:val="PliveCelda"/>
              <w:keepNext w:val="true"/>
              <w:jc w:val="left"/>
            </w:pPr>
          </w:p>
        </w:tc>
      </w:tr>
    </w:tbl>
    <w:p>
      <w:pPr>
        <w:keepNext w:val="true"/>
        <w:spacing w:after="0" w:before="60"/>
      </w:pPr>
    </w:p>
    <w:p>
      <w:pPr>
        <w:pStyle w:val="PliveAvisoInfo"/>
      </w:pPr>
      <w:r>
        <w:rPr>
          <w:b w:val="true"/>
        </w:rPr>
        <w:t xml:space="preserve">Nota. </w:t>
      </w:r>
      <w:r>
        <w:t>No se consultó la base: no se muestran las claves primarias ni foráneas, y los tipos SQL son los que generaría Kettle. Con «Consultar la base» se leen.</w:t>
      </w:r>
    </w:p>
    <w:p>
      <w:pPr>
        <w:pStyle w:val="Heading2"/>
      </w:pPr>
      <w:bookmarkStart w:id="50" w:name="sec_d3_validation"/>
      <w:r>
        <w:t>3.6  Validación</w:t>
      </w:r>
      <w:bookmarkEnd w:id="50"/>
    </w:p>
    <w:p>
      <w:pPr>
        <w:pStyle w:val="PliveResumen"/>
      </w:pPr>
      <w:r>
        <w:t>Sin errores ni advertencias.</w:t>
      </w:r>
    </w:p>
    <w:tbl>
      <w:tblPr>
        <w:tblW w:w="9638" w:type="dxa"/>
        <w:tblCellSpacing w:type="dxa" w:w="50"/>
        <w:tblBorders>
          <w:top w:val="nil"/>
          <w:left w:val="nil"/>
          <w:bottom w:val="nil"/>
          <w:right w:val="nil"/>
          <w:insideH w:val="nil"/>
          <w:insideV w:val="nil"/>
        </w:tblBorders>
        <w:tblLayout w:type="fixed"/>
        <w:tblCellMar>
          <w:top w:type="dxa" w:w="80"/>
          <w:left w:type="dxa" w:w="140"/>
          <w:bottom w:type="dxa" w:w="80"/>
          <w:right w:type="dxa" w:w="140"/>
        </w:tblCellMar>
      </w:tblPr>
      <w:tblGrid>
        <w:gridCol w:w="4819"/>
        <w:gridCol w:w="4819"/>
      </w:tblGrid>
      <w:tr>
        <w:tc>
          <w:tcPr>
            <w:tcW w:type="dxa" w:w="4819"/>
            <w:tcBorders>
              <w:left w:val="single" w:sz="24" w:space="0" w:color="2F855A"/>
            </w:tcBorders>
            <w:shd w:color="auto" w:val="clear" w:fill="F4F5F6"/>
          </w:tcPr>
          <w:p>
            <w:pPr>
              <w:pStyle w:val="PliveCelda"/>
            </w:pPr>
            <w:r>
              <w:rPr>
                <w:color w:val="6B7785"/>
                <w:sz w:val="16"/>
                <w:szCs w:val="16"/>
              </w:rPr>
              <w:t>Errores</w:t>
            </w:r>
          </w:p>
          <w:p>
            <w:pPr>
              <w:pStyle w:val="PliveCelda"/>
              <w:spacing w:before="40"/>
            </w:pPr>
            <w:r>
              <w:rPr>
                <w:b w:val="true"/>
                <w:color w:val="2F855A"/>
                <w:sz w:val="32"/>
                <w:szCs w:val="32"/>
              </w:rPr>
              <w:t>0</w:t>
            </w:r>
          </w:p>
        </w:tc>
        <w:tc>
          <w:tcPr>
            <w:tcW w:type="dxa" w:w="4819"/>
            <w:tcBorders>
              <w:left w:val="single" w:sz="24" w:space="0" w:color="2F855A"/>
            </w:tcBorders>
            <w:shd w:color="auto" w:val="clear" w:fill="F4F5F6"/>
          </w:tcPr>
          <w:p>
            <w:pPr>
              <w:pStyle w:val="PliveCelda"/>
            </w:pPr>
            <w:r>
              <w:rPr>
                <w:color w:val="6B7785"/>
                <w:sz w:val="16"/>
                <w:szCs w:val="16"/>
              </w:rPr>
              <w:t>Advertencias</w:t>
            </w:r>
          </w:p>
          <w:p>
            <w:pPr>
              <w:pStyle w:val="PliveCelda"/>
              <w:spacing w:before="40"/>
            </w:pPr>
            <w:r>
              <w:rPr>
                <w:b w:val="true"/>
                <w:color w:val="2F855A"/>
                <w:sz w:val="32"/>
                <w:szCs w:val="32"/>
              </w:rPr>
              <w:t>0</w:t>
            </w:r>
          </w:p>
        </w:tc>
      </w:tr>
    </w:tbl>
    <w:p>
      <w:pPr>
        <w:spacing w:after="0" w:before="80"/>
      </w:pPr>
    </w:p>
    <w:p>
      <w:pPr>
        <w:pStyle w:val="Heading2"/>
      </w:pPr>
      <w:bookmarkStart w:id="51" w:name="sec_d3_connections"/>
      <w:r>
        <w:t>3.7  Conexiones y parámetros</w:t>
      </w:r>
      <w:bookmarkEnd w:id="51"/>
    </w:p>
    <w:p>
      <w:pPr>
        <w:pStyle w:val="PliveResumen"/>
      </w:pPr>
      <w:r>
        <w:t>1 conexión y 0 parámetros.</w:t>
      </w:r>
    </w:p>
    <w:p>
      <w:pPr>
        <w:pStyle w:val="Heading3"/>
      </w:pPr>
      <w:r>
        <w:t>Conexiones a bases de datos</w:t>
      </w:r>
    </w:p>
    <w:tbl>
      <w:tblPr>
        <w:tblW w:w="9638" w:type="dxa"/>
        <w:tblBorders>
          <w:top w:val="single" w:sz="4" w:space="0" w:color="D9DEE5"/>
          <w:left w:val="nil"/>
          <w:bottom w:val="single" w:sz="4" w:space="0" w:color="D9DEE5"/>
          <w:right w:val="nil"/>
          <w:insideH w:val="single" w:sz="4" w:space="0" w:color="D9DEE5"/>
          <w:insideV w:val="nil"/>
        </w:tblBorders>
        <w:tblLayout w:type="fixed"/>
        <w:tblCellMar>
          <w:top w:type="dxa" w:w="30"/>
          <w:left w:type="dxa" w:w="80"/>
          <w:bottom w:type="dxa" w:w="30"/>
          <w:right w:type="dxa" w:w="80"/>
        </w:tblCellMar>
      </w:tblPr>
      <w:tblGrid>
        <w:gridCol w:w="1928"/>
        <w:gridCol w:w="891"/>
        <w:gridCol w:w="891"/>
        <w:gridCol w:w="660"/>
        <w:gridCol w:w="3540"/>
        <w:gridCol w:w="1728"/>
      </w:tblGrid>
      <w:tr>
        <w:trPr>
          <w:tblHeader w:val="true"/>
          <w:cantSplit w:val="true"/>
        </w:trPr>
        <w:tc>
          <w:tcPr>
            <w:tcW w:type="dxa" w:w="1928"/>
            <w:shd w:color="auto" w:val="clear" w:fill="243B53"/>
            <w:vAlign w:val="center"/>
          </w:tcPr>
          <w:p>
            <w:pPr>
              <w:pStyle w:val="PliveCelda"/>
              <w:jc w:val="left"/>
            </w:pPr>
            <w:r>
              <w:rPr>
                <w:b w:val="true"/>
                <w:color w:val="FFFFFF"/>
                <w:sz w:val="18"/>
                <w:szCs w:val="18"/>
              </w:rPr>
              <w:t>Nombre</w:t>
            </w:r>
          </w:p>
        </w:tc>
        <w:tc>
          <w:tcPr>
            <w:tcW w:type="dxa" w:w="891"/>
            <w:shd w:color="auto" w:val="clear" w:fill="243B53"/>
            <w:vAlign w:val="center"/>
          </w:tcPr>
          <w:p>
            <w:pPr>
              <w:pStyle w:val="PliveCelda"/>
              <w:jc w:val="left"/>
            </w:pPr>
            <w:r>
              <w:rPr>
                <w:b w:val="true"/>
                <w:color w:val="FFFFFF"/>
                <w:sz w:val="18"/>
                <w:szCs w:val="18"/>
              </w:rPr>
              <w:t>Tipo</w:t>
            </w:r>
          </w:p>
        </w:tc>
        <w:tc>
          <w:tcPr>
            <w:tcW w:type="dxa" w:w="891"/>
            <w:shd w:color="auto" w:val="clear" w:fill="243B53"/>
            <w:vAlign w:val="center"/>
          </w:tcPr>
          <w:p>
            <w:pPr>
              <w:pStyle w:val="PliveCelda"/>
              <w:jc w:val="left"/>
            </w:pPr>
            <w:r>
              <w:rPr>
                <w:b w:val="true"/>
                <w:color w:val="FFFFFF"/>
                <w:sz w:val="18"/>
                <w:szCs w:val="18"/>
              </w:rPr>
              <w:t>Acceso</w:t>
            </w:r>
          </w:p>
        </w:tc>
        <w:tc>
          <w:tcPr>
            <w:tcW w:type="dxa" w:w="660"/>
            <w:shd w:color="auto" w:val="clear" w:fill="243B53"/>
            <w:vAlign w:val="center"/>
          </w:tcPr>
          <w:p>
            <w:pPr>
              <w:pStyle w:val="PliveCelda"/>
              <w:jc w:val="left"/>
            </w:pPr>
            <w:r>
              <w:rPr>
                <w:b w:val="true"/>
                <w:color w:val="FFFFFF"/>
                <w:sz w:val="18"/>
                <w:szCs w:val="18"/>
              </w:rPr>
              <w:t>Host</w:t>
            </w:r>
          </w:p>
        </w:tc>
        <w:tc>
          <w:tcPr>
            <w:tcW w:type="dxa" w:w="3540"/>
            <w:shd w:color="auto" w:val="clear" w:fill="243B53"/>
            <w:vAlign w:val="center"/>
          </w:tcPr>
          <w:p>
            <w:pPr>
              <w:pStyle w:val="PliveCelda"/>
              <w:jc w:val="left"/>
            </w:pPr>
            <w:r>
              <w:rPr>
                <w:b w:val="true"/>
                <w:color w:val="FFFFFF"/>
                <w:sz w:val="18"/>
                <w:szCs w:val="18"/>
              </w:rPr>
              <w:t>Base</w:t>
            </w:r>
          </w:p>
        </w:tc>
        <w:tc>
          <w:tcPr>
            <w:tcW w:type="dxa" w:w="1728"/>
            <w:shd w:color="auto" w:val="clear" w:fill="243B53"/>
            <w:vAlign w:val="center"/>
          </w:tcPr>
          <w:p>
            <w:pPr>
              <w:pStyle w:val="PliveCelda"/>
              <w:jc w:val="left"/>
            </w:pPr>
            <w:r>
              <w:rPr>
                <w:b w:val="true"/>
                <w:color w:val="FFFFFF"/>
                <w:sz w:val="18"/>
                <w:szCs w:val="18"/>
              </w:rPr>
              <w:t>Usada por</w:t>
            </w:r>
          </w:p>
        </w:tc>
      </w:tr>
      <w:tr>
        <w:trPr>
          <w:cantSplit w:val="true"/>
        </w:trPr>
        <w:tc>
          <w:tcPr>
            <w:tcW w:type="dxa" w:w="1928"/>
            <w:vAlign w:val="center"/>
          </w:tcPr>
          <w:p>
            <w:pPr>
              <w:pStyle w:val="PliveCelda"/>
              <w:jc w:val="left"/>
            </w:pPr>
            <w:r>
              <w:rPr>
                <w:sz w:val="18"/>
                <w:szCs w:val="18"/>
              </w:rPr>
              <w:t>dw_grano_de_oro</w:t>
            </w:r>
          </w:p>
        </w:tc>
        <w:tc>
          <w:tcPr>
            <w:tcW w:type="dxa" w:w="891"/>
            <w:vAlign w:val="center"/>
          </w:tcPr>
          <w:p>
            <w:pPr>
              <w:pStyle w:val="PliveCelda"/>
              <w:jc w:val="left"/>
            </w:pPr>
            <w:r>
              <w:rPr>
                <w:sz w:val="18"/>
                <w:szCs w:val="18"/>
              </w:rPr>
              <w:t>SQLite</w:t>
            </w:r>
          </w:p>
        </w:tc>
        <w:tc>
          <w:tcPr>
            <w:tcW w:type="dxa" w:w="891"/>
            <w:vAlign w:val="center"/>
          </w:tcPr>
          <w:p>
            <w:pPr>
              <w:pStyle w:val="PliveCelda"/>
              <w:jc w:val="left"/>
            </w:pPr>
            <w:r>
              <w:rPr>
                <w:sz w:val="18"/>
                <w:szCs w:val="18"/>
              </w:rPr>
              <w:t>Native</w:t>
            </w:r>
          </w:p>
        </w:tc>
        <w:tc>
          <w:tcPr>
            <w:tcW w:type="dxa" w:w="660"/>
            <w:vAlign w:val="center"/>
          </w:tcPr>
          <w:p>
            <w:pPr>
              <w:pStyle w:val="PliveCelda"/>
              <w:jc w:val="left"/>
            </w:pPr>
          </w:p>
        </w:tc>
        <w:tc>
          <w:tcPr>
            <w:tcW w:type="dxa" w:w="3540"/>
            <w:vAlign w:val="center"/>
          </w:tcPr>
          <w:p>
            <w:pPr>
              <w:pStyle w:val="PliveCelda"/>
              <w:jc w:val="left"/>
            </w:pPr>
            <w:r>
              <w:rPr>
                <w:sz w:val="18"/>
                <w:szCs w:val="18"/>
              </w:rPr>
              <w:t>${Internal.Entry.Current.Directory}/../salida/grano_de_oro_dw.sqlite</w:t>
            </w:r>
          </w:p>
        </w:tc>
        <w:tc>
          <w:tcPr>
            <w:tcW w:type="dxa" w:w="1728"/>
            <w:vAlign w:val="center"/>
          </w:tcPr>
          <w:p>
            <w:pPr>
              <w:pStyle w:val="PliveCelda"/>
              <w:jc w:val="left"/>
            </w:pPr>
            <w:r>
              <w:rPr>
                <w:sz w:val="18"/>
                <w:szCs w:val="18"/>
              </w:rPr>
              <w:t>Cargar dim_producto</w:t>
            </w:r>
          </w:p>
        </w:tc>
      </w:tr>
    </w:tbl>
    <w:p>
      <w:pPr>
        <w:spacing w:after="0" w:before="60"/>
      </w:pPr>
    </w:p>
    <w:p>
      <w:pPr>
        <w:pStyle w:val="PliveNota"/>
      </w:pPr>
      <w:r>
        <w:t>Nunca se incluyen contraseñas.</w:t>
      </w:r>
    </w:p>
    <w:p>
      <w:pPr>
        <w:pStyle w:val="Heading1"/>
        <w:pageBreakBefore w:val="true"/>
        <w:spacing w:after="120"/>
      </w:pPr>
      <w:bookmarkStart w:id="53" w:name="cap_d4"/>
      <w:r>
        <w:t>4  03_dim_fecha</w:t>
      </w:r>
      <w:bookmarkEnd w:id="53"/>
    </w:p>
    <w:p>
      <w:r>
        <w:rPr>
          <w:color w:val="6B7785"/>
          <w:sz w:val="18"/>
          <w:szCs w:val="18"/>
        </w:rPr>
        <w:t>TRANSFORMACIÓN  ·  03_dim_fecha</w:t>
      </w:r>
    </w:p>
    <w:p>
      <w:r>
        <w:rPr>
          <w:sz w:val="24"/>
          <w:szCs w:val="24"/>
        </w:rPr>
        <w:t>Informe de la transformación 03_dim_fecha</w:t>
      </w:r>
    </w:p>
    <w:p>
      <w:pPr>
        <w:pStyle w:val="PliveDato"/>
      </w:pPr>
      <w:r>
        <w:rPr>
          <w:sz w:val="20"/>
          <w:szCs w:val="20"/>
        </w:rPr>
        <w:t>Documento: 03_dim_fecha.ktr</w:t>
      </w:r>
    </w:p>
    <w:p>
      <w:pPr>
        <w:pStyle w:val="PliveDato"/>
      </w:pPr>
      <w:r>
        <w:rPr>
          <w:sz w:val="20"/>
          <w:szCs w:val="20"/>
        </w:rPr>
        <w:t>Tipo: Transformación</w:t>
      </w:r>
    </w:p>
    <w:p>
      <w:pPr>
        <w:pStyle w:val="PliveDato"/>
      </w:pPr>
      <w:r>
        <w:rPr>
          <w:sz w:val="20"/>
          <w:szCs w:val="20"/>
        </w:rPr>
        <w:t>Autor: Iván Castaño</w:t>
      </w:r>
    </w:p>
    <w:p>
      <w:pPr>
        <w:pStyle w:val="PliveDato"/>
      </w:pPr>
      <w:r>
        <w:rPr>
          <w:sz w:val="20"/>
          <w:szCs w:val="20"/>
        </w:rPr>
        <w:t>Institución: Universidad Europea de Madrid</w:t>
      </w:r>
    </w:p>
    <w:p>
      <w:pPr>
        <w:pStyle w:val="PliveDato"/>
      </w:pPr>
      <w:r>
        <w:rPr>
          <w:sz w:val="20"/>
          <w:szCs w:val="20"/>
        </w:rPr>
        <w:t>Curso: Proyecto de Big Data 1 · Práctica de ejemplo</w:t>
      </w:r>
    </w:p>
    <w:p>
      <w:pPr>
        <w:pStyle w:val="PliveDato"/>
      </w:pPr>
      <w:r>
        <w:rPr>
          <w:sz w:val="20"/>
          <w:szCs w:val="20"/>
        </w:rPr>
        <w:t>Creado: 2026-10-20 23:20</w:t>
      </w:r>
    </w:p>
    <w:p>
      <w:pPr>
        <w:pStyle w:val="PliveDato"/>
      </w:pPr>
      <w:r>
        <w:rPr>
          <w:sz w:val="20"/>
          <w:szCs w:val="20"/>
        </w:rPr>
        <w:t>Modificado: 2026-10-20 23:20</w:t>
      </w:r>
    </w:p>
    <w:p>
      <w:pPr>
        <w:pStyle w:val="PliveResumen"/>
      </w:pPr>
      <w:r>
        <w:t>Transformación 03_dim_fecha.</w:t>
      </w:r>
    </w:p>
    <w:p>
      <w:pPr>
        <w:pStyle w:val="TOC2"/>
      </w:pPr>
      <w:hyperlink w:anchor="sec_d4_summary">
        <w:r>
          <w:t>4.1  Resumen</w:t>
        </w:r>
      </w:hyperlink>
    </w:p>
    <w:p>
      <w:pPr>
        <w:pStyle w:val="TOC2"/>
      </w:pPr>
      <w:hyperlink w:anchor="sec_d4_flow">
        <w:r>
          <w:t>4.2  Diagrama de flujo</w:t>
        </w:r>
      </w:hyperlink>
    </w:p>
    <w:p>
      <w:pPr>
        <w:pStyle w:val="TOC2"/>
      </w:pPr>
      <w:hyperlink w:anchor="sec_d4_lineage">
        <w:r>
          <w:t>4.3  Linaje de campos</w:t>
        </w:r>
      </w:hyperlink>
    </w:p>
    <w:p>
      <w:pPr>
        <w:pStyle w:val="TOC2"/>
      </w:pPr>
      <w:hyperlink w:anchor="sec_d4_dictionary">
        <w:r>
          <w:t>4.4  Diccionario de datos</w:t>
        </w:r>
      </w:hyperlink>
    </w:p>
    <w:p>
      <w:pPr>
        <w:pStyle w:val="TOC2"/>
      </w:pPr>
      <w:hyperlink w:anchor="sec_d4_target_model">
        <w:r>
          <w:t>4.5  Modelo destino</w:t>
        </w:r>
      </w:hyperlink>
    </w:p>
    <w:p>
      <w:pPr>
        <w:pStyle w:val="TOC2"/>
      </w:pPr>
      <w:hyperlink w:anchor="sec_d4_validation">
        <w:r>
          <w:t>4.6  Validación</w:t>
        </w:r>
      </w:hyperlink>
    </w:p>
    <w:p>
      <w:pPr>
        <w:pStyle w:val="TOC2"/>
      </w:pPr>
      <w:hyperlink w:anchor="sec_d4_connections">
        <w:r>
          <w:t>4.7  Conexiones y parámetros</w:t>
        </w:r>
      </w:hyperlink>
    </w:p>
    <w:p>
      <w:pPr>
        <w:pStyle w:val="Heading2"/>
        <w:pageBreakBefore w:val="true"/>
      </w:pPr>
      <w:bookmarkStart w:id="54" w:name="sec_d4_summary"/>
      <w:r>
        <w:t>4.1  Resumen</w:t>
      </w:r>
      <w:bookmarkEnd w:id="54"/>
    </w:p>
    <w:p>
      <w:pPr>
        <w:pStyle w:val="PliveResumen"/>
      </w:pPr>
      <w:r>
        <w:t>Genera filas, calcula y selecciona campos, y escribe en 1 tabla (dim_fecha). 6 steps y 5 hops.</w:t>
      </w:r>
    </w:p>
    <w:tbl>
      <w:tblPr>
        <w:tblW w:w="9636" w:type="dxa"/>
        <w:tblCellSpacing w:type="dxa" w:w="50"/>
        <w:tblBorders>
          <w:top w:val="nil"/>
          <w:left w:val="nil"/>
          <w:bottom w:val="nil"/>
          <w:right w:val="nil"/>
          <w:insideH w:val="nil"/>
          <w:insideV w:val="nil"/>
        </w:tblBorders>
        <w:tblLayout w:type="fixed"/>
        <w:tblCellMar>
          <w:top w:type="dxa" w:w="80"/>
          <w:left w:type="dxa" w:w="140"/>
          <w:bottom w:type="dxa" w:w="80"/>
          <w:right w:type="dxa" w:w="140"/>
        </w:tblCellMar>
      </w:tblPr>
      <w:tblGrid>
        <w:gridCol w:w="2409"/>
        <w:gridCol w:w="2409"/>
        <w:gridCol w:w="2409"/>
        <w:gridCol w:w="2409"/>
      </w:tblGrid>
      <w:tr>
        <w:tc>
          <w:tcPr>
            <w:tcW w:type="dxa" w:w="2409"/>
            <w:tcBorders>
              <w:left w:val="single" w:sz="24" w:space="0" w:color="3F74D8"/>
            </w:tcBorders>
            <w:shd w:color="auto" w:val="clear" w:fill="F4F5F6"/>
          </w:tcPr>
          <w:p>
            <w:pPr>
              <w:pStyle w:val="PliveCelda"/>
            </w:pPr>
            <w:r>
              <w:rPr>
                <w:color w:val="6B7785"/>
                <w:sz w:val="16"/>
                <w:szCs w:val="16"/>
              </w:rPr>
              <w:t>Steps</w:t>
            </w:r>
          </w:p>
          <w:p>
            <w:pPr>
              <w:pStyle w:val="PliveCelda"/>
              <w:spacing w:before="40"/>
            </w:pPr>
            <w:r>
              <w:rPr>
                <w:b w:val="true"/>
                <w:color w:val="1F2933"/>
                <w:sz w:val="32"/>
                <w:szCs w:val="32"/>
              </w:rPr>
              <w:t>6</w:t>
            </w:r>
          </w:p>
        </w:tc>
        <w:tc>
          <w:tcPr>
            <w:tcW w:type="dxa" w:w="2409"/>
            <w:tcBorders>
              <w:left w:val="single" w:sz="24" w:space="0" w:color="3F74D8"/>
            </w:tcBorders>
            <w:shd w:color="auto" w:val="clear" w:fill="F4F5F6"/>
          </w:tcPr>
          <w:p>
            <w:pPr>
              <w:pStyle w:val="PliveCelda"/>
            </w:pPr>
            <w:r>
              <w:rPr>
                <w:color w:val="6B7785"/>
                <w:sz w:val="16"/>
                <w:szCs w:val="16"/>
              </w:rPr>
              <w:t>Hops</w:t>
            </w:r>
          </w:p>
          <w:p>
            <w:pPr>
              <w:pStyle w:val="PliveCelda"/>
              <w:spacing w:before="40"/>
            </w:pPr>
            <w:r>
              <w:rPr>
                <w:b w:val="true"/>
                <w:color w:val="1F2933"/>
                <w:sz w:val="32"/>
                <w:szCs w:val="32"/>
              </w:rPr>
              <w:t>5</w:t>
            </w:r>
          </w:p>
        </w:tc>
        <w:tc>
          <w:tcPr>
            <w:tcW w:type="dxa" w:w="2409"/>
            <w:tcBorders>
              <w:left w:val="single" w:sz="24" w:space="0" w:color="3F74D8"/>
            </w:tcBorders>
            <w:shd w:color="auto" w:val="clear" w:fill="F4F5F6"/>
          </w:tcPr>
          <w:p>
            <w:pPr>
              <w:pStyle w:val="PliveCelda"/>
            </w:pPr>
            <w:r>
              <w:rPr>
                <w:color w:val="6B7785"/>
                <w:sz w:val="16"/>
                <w:szCs w:val="16"/>
              </w:rPr>
              <w:t>Archivos leídos</w:t>
            </w:r>
          </w:p>
          <w:p>
            <w:pPr>
              <w:pStyle w:val="PliveCelda"/>
              <w:spacing w:before="40"/>
            </w:pPr>
            <w:r>
              <w:rPr>
                <w:b w:val="true"/>
                <w:color w:val="1F2933"/>
                <w:sz w:val="32"/>
                <w:szCs w:val="32"/>
              </w:rPr>
              <w:t>0</w:t>
            </w:r>
          </w:p>
        </w:tc>
        <w:tc>
          <w:tcPr>
            <w:tcW w:type="dxa" w:w="2409"/>
            <w:tcBorders>
              <w:left w:val="single" w:sz="24" w:space="0" w:color="3F74D8"/>
            </w:tcBorders>
            <w:shd w:color="auto" w:val="clear" w:fill="F4F5F6"/>
          </w:tcPr>
          <w:p>
            <w:pPr>
              <w:pStyle w:val="PliveCelda"/>
            </w:pPr>
            <w:r>
              <w:rPr>
                <w:color w:val="6B7785"/>
                <w:sz w:val="16"/>
                <w:szCs w:val="16"/>
              </w:rPr>
              <w:t>Archivos escritos</w:t>
            </w:r>
          </w:p>
          <w:p>
            <w:pPr>
              <w:pStyle w:val="PliveCelda"/>
              <w:spacing w:before="40"/>
            </w:pPr>
            <w:r>
              <w:rPr>
                <w:b w:val="true"/>
                <w:color w:val="1F2933"/>
                <w:sz w:val="32"/>
                <w:szCs w:val="32"/>
              </w:rPr>
              <w:t>0</w:t>
            </w:r>
          </w:p>
        </w:tc>
      </w:tr>
      <w:tr>
        <w:tc>
          <w:tcPr>
            <w:tcW w:type="dxa" w:w="2409"/>
            <w:tcBorders>
              <w:left w:val="single" w:sz="24" w:space="0" w:color="3F74D8"/>
            </w:tcBorders>
            <w:shd w:color="auto" w:val="clear" w:fill="F4F5F6"/>
          </w:tcPr>
          <w:p>
            <w:pPr>
              <w:pStyle w:val="PliveCelda"/>
            </w:pPr>
            <w:r>
              <w:rPr>
                <w:color w:val="6B7785"/>
                <w:sz w:val="16"/>
                <w:szCs w:val="16"/>
              </w:rPr>
              <w:t>Tablas escritas</w:t>
            </w:r>
          </w:p>
          <w:p>
            <w:pPr>
              <w:pStyle w:val="PliveCelda"/>
              <w:spacing w:before="40"/>
            </w:pPr>
            <w:r>
              <w:rPr>
                <w:b w:val="true"/>
                <w:color w:val="1F2933"/>
                <w:sz w:val="32"/>
                <w:szCs w:val="32"/>
              </w:rPr>
              <w:t>1</w:t>
            </w:r>
          </w:p>
          <w:p>
            <w:pPr>
              <w:pStyle w:val="PliveCelda"/>
            </w:pPr>
            <w:r>
              <w:rPr>
                <w:color w:val="6B7785"/>
                <w:sz w:val="15"/>
                <w:szCs w:val="15"/>
              </w:rPr>
              <w:t>dim_fecha</w:t>
            </w:r>
          </w:p>
        </w:tc>
        <w:tc>
          <w:tcPr>
            <w:tcW w:type="dxa" w:w="2409"/>
            <w:tcBorders>
              <w:left w:val="single" w:sz="24" w:space="0" w:color="3F74D8"/>
            </w:tcBorders>
            <w:shd w:color="auto" w:val="clear" w:fill="F4F5F6"/>
          </w:tcPr>
          <w:p>
            <w:pPr>
              <w:pStyle w:val="PliveCelda"/>
            </w:pPr>
            <w:r>
              <w:rPr>
                <w:color w:val="6B7785"/>
                <w:sz w:val="16"/>
                <w:szCs w:val="16"/>
              </w:rPr>
              <w:t>Conexiones</w:t>
            </w:r>
          </w:p>
          <w:p>
            <w:pPr>
              <w:pStyle w:val="PliveCelda"/>
              <w:spacing w:before="40"/>
            </w:pPr>
            <w:r>
              <w:rPr>
                <w:b w:val="true"/>
                <w:color w:val="1F2933"/>
                <w:sz w:val="32"/>
                <w:szCs w:val="32"/>
              </w:rPr>
              <w:t>1</w:t>
            </w:r>
          </w:p>
        </w:tc>
        <w:tc>
          <w:tcPr>
            <w:tcW w:type="dxa" w:w="2409"/>
          </w:tcPr>
          <w:p>
            <w:pPr>
              <w:pStyle w:val="PliveCelda"/>
            </w:pPr>
          </w:p>
        </w:tc>
        <w:tc>
          <w:tcPr>
            <w:tcW w:type="dxa" w:w="2409"/>
          </w:tcPr>
          <w:p>
            <w:pPr>
              <w:pStyle w:val="PliveCelda"/>
            </w:pPr>
          </w:p>
        </w:tc>
      </w:tr>
    </w:tbl>
    <w:p>
      <w:pPr>
        <w:spacing w:after="0" w:before="80"/>
      </w:pPr>
    </w:p>
    <w:p>
      <w:pPr>
        <w:pStyle w:val="Heading3"/>
      </w:pPr>
      <w:r>
        <w:t>Lo más importante</w:t>
      </w:r>
    </w:p>
    <w:p>
      <w:pPr>
        <w:pStyle w:val="ListParagraph"/>
        <w:numPr>
          <w:numId w:val="1"/>
        </w:numPr>
      </w:pPr>
      <w:r>
        <w:rPr>
          <w:b w:val="true"/>
        </w:rPr>
        <w:t>Diagrama de flujo:</w:t>
      </w:r>
      <w:r>
        <w:t xml:space="preserve"> 6 steps y 5 hops. Sin hops de error.</w:t>
      </w:r>
    </w:p>
    <w:p>
      <w:pPr>
        <w:pStyle w:val="ListParagraph"/>
        <w:numPr>
          <w:numId w:val="1"/>
        </w:numPr>
      </w:pPr>
      <w:r>
        <w:rPr>
          <w:b w:val="true"/>
        </w:rPr>
        <w:t>Linaje de campos:</w:t>
      </w:r>
      <w:r>
        <w:t xml:space="preserve"> Traza 8 campos de «Cargar dim_fecha» hasta «Generar 30 días» (Generar filas). Operaciones: 8 cálculos, 1 conversión de tipo o formato y 5 campos creados en la transformación.</w:t>
      </w:r>
    </w:p>
    <w:p>
      <w:pPr>
        <w:pStyle w:val="ListParagraph"/>
        <w:numPr>
          <w:numId w:val="1"/>
        </w:numPr>
      </w:pPr>
      <w:r>
        <w:rPr>
          <w:b w:val="true"/>
        </w:rPr>
        <w:t>Diccionario de datos:</w:t>
      </w:r>
      <w:r>
        <w:t xml:space="preserve"> 1 salida final («Cargar dim_fecha») con 8 campos.</w:t>
      </w:r>
    </w:p>
    <w:p>
      <w:pPr>
        <w:pStyle w:val="ListParagraph"/>
        <w:numPr>
          <w:numId w:val="1"/>
        </w:numPr>
      </w:pPr>
      <w:r>
        <w:rPr>
          <w:b w:val="true"/>
        </w:rPr>
        <w:t>Modelo destino:</w:t>
      </w:r>
      <w:r>
        <w:t xml:space="preserve"> Escribe en 1 tabla (dim_fecha) por la conexión dw_grano_de_oro: 8 columnas. Las claves y los tipos salen de los steps, sin consultar la base.</w:t>
      </w:r>
    </w:p>
    <w:p>
      <w:pPr>
        <w:pStyle w:val="ListParagraph"/>
        <w:numPr>
          <w:numId w:val="1"/>
        </w:numPr>
      </w:pPr>
      <w:r>
        <w:rPr>
          <w:b w:val="true"/>
        </w:rPr>
        <w:t>Validación:</w:t>
      </w:r>
      <w:r>
        <w:t xml:space="preserve"> Sin errores ni advertencias.</w:t>
      </w:r>
    </w:p>
    <w:p>
      <w:pPr>
        <w:pStyle w:val="ListParagraph"/>
        <w:numPr>
          <w:numId w:val="1"/>
        </w:numPr>
      </w:pPr>
      <w:r>
        <w:rPr>
          <w:b w:val="true"/>
        </w:rPr>
        <w:t>Conexiones y parámetros:</w:t>
      </w:r>
      <w:r>
        <w:t xml:space="preserve"> 1 conexión y 0 parámetros.</w:t>
      </w:r>
    </w:p>
    <w:p>
      <w:pPr>
        <w:pStyle w:val="Heading2"/>
        <w:pageBreakBefore w:val="true"/>
      </w:pPr>
      <w:bookmarkStart w:id="56" w:name="sec_d4_flow"/>
      <w:r>
        <w:t>4.2  Diagrama de flujo</w:t>
      </w:r>
      <w:bookmarkEnd w:id="56"/>
    </w:p>
    <w:p>
      <w:pPr>
        <w:pStyle w:val="PliveResumen"/>
      </w:pPr>
      <w:r>
        <w:t>6 steps y 5 hops. Sin hops de error.</w:t>
      </w:r>
    </w:p>
    <w:p>
      <w:pPr>
        <w:pStyle w:val="PliveFigura"/>
        <w:keepNext w:val="false"/>
      </w:pPr>
      <w:r>
        <w:drawing>
          <wp:inline distT="0" distR="0" distB="0" distL="0">
            <wp:extent cx="2012156" cy="5179943"/>
            <wp:docPr id="9" name="Drawing 9" descr="Lienzo de 03_dim_fecha"/>
            <a:graphic xmlns:a="http://schemas.openxmlformats.org/drawingml/2006/main">
              <a:graphicData uri="http://schemas.openxmlformats.org/drawingml/2006/picture">
                <pic:pic xmlns:pic="http://schemas.openxmlformats.org/drawingml/2006/picture">
                  <pic:nvPicPr>
                    <pic:cNvPr id="0" name="Picture 9" descr="imagen10.png"/>
                    <pic:cNvPicPr>
                      <a:picLocks noChangeAspect="true"/>
                    </pic:cNvPicPr>
                  </pic:nvPicPr>
                  <pic:blipFill>
                    <a:blip r:embed="rId13"/>
                    <a:stretch>
                      <a:fillRect/>
                    </a:stretch>
                  </pic:blipFill>
                  <pic:spPr>
                    <a:xfrm>
                      <a:off x="0" y="0"/>
                      <a:ext cx="2012156" cy="5179943"/>
                    </a:xfrm>
                    <a:prstGeom prst="rect">
                      <a:avLst/>
                    </a:prstGeom>
                  </pic:spPr>
                </pic:pic>
              </a:graphicData>
            </a:graphic>
          </wp:inline>
        </w:drawing>
      </w:r>
    </w:p>
    <w:p>
      <w:pPr>
        <w:pStyle w:val="PliveNota"/>
      </w:pPr>
      <w:r>
        <w:t>Las flechas llenas llevan filas; las punteadas rojas son hops de error; las que terminan en x están deshabilitadas.</w:t>
      </w:r>
    </w:p>
    <w:p>
      <w:pPr>
        <w:pStyle w:val="Heading3"/>
      </w:pPr>
      <w:r>
        <w:t>Qué hace cada step</w:t>
      </w:r>
    </w:p>
    <w:tbl>
      <w:tblPr>
        <w:tblW w:w="9638" w:type="dxa"/>
        <w:tblBorders>
          <w:top w:val="single" w:sz="4" w:space="0" w:color="D9DEE5"/>
          <w:left w:val="nil"/>
          <w:bottom w:val="single" w:sz="4" w:space="0" w:color="D9DEE5"/>
          <w:right w:val="nil"/>
          <w:insideH w:val="single" w:sz="4" w:space="0" w:color="D9DEE5"/>
          <w:insideV w:val="nil"/>
        </w:tblBorders>
        <w:tblLayout w:type="fixed"/>
        <w:tblCellMar>
          <w:top w:type="dxa" w:w="30"/>
          <w:left w:type="dxa" w:w="80"/>
          <w:bottom w:type="dxa" w:w="30"/>
          <w:right w:type="dxa" w:w="80"/>
        </w:tblCellMar>
      </w:tblPr>
      <w:tblGrid>
        <w:gridCol w:w="545"/>
        <w:gridCol w:w="1637"/>
        <w:gridCol w:w="3609"/>
        <w:gridCol w:w="3847"/>
      </w:tblGrid>
      <w:tr>
        <w:trPr>
          <w:tblHeader w:val="true"/>
          <w:cantSplit w:val="true"/>
        </w:trPr>
        <w:tc>
          <w:tcPr>
            <w:tcW w:type="dxa" w:w="545"/>
            <w:shd w:color="auto" w:val="clear" w:fill="243B53"/>
            <w:vAlign w:val="center"/>
          </w:tcPr>
          <w:p>
            <w:pPr>
              <w:pStyle w:val="PliveCelda"/>
              <w:jc w:val="right"/>
            </w:pPr>
            <w:r>
              <w:rPr>
                <w:b w:val="true"/>
                <w:color w:val="FFFFFF"/>
                <w:sz w:val="18"/>
                <w:szCs w:val="18"/>
              </w:rPr>
              <w:t>#</w:t>
            </w:r>
          </w:p>
        </w:tc>
        <w:tc>
          <w:tcPr>
            <w:tcW w:type="dxa" w:w="1637"/>
            <w:shd w:color="auto" w:val="clear" w:fill="243B53"/>
            <w:vAlign w:val="center"/>
          </w:tcPr>
          <w:p>
            <w:pPr>
              <w:pStyle w:val="PliveCelda"/>
              <w:jc w:val="left"/>
            </w:pPr>
            <w:r>
              <w:rPr>
                <w:b w:val="true"/>
                <w:color w:val="FFFFFF"/>
                <w:sz w:val="18"/>
                <w:szCs w:val="18"/>
              </w:rPr>
              <w:t>Step</w:t>
            </w:r>
          </w:p>
        </w:tc>
        <w:tc>
          <w:tcPr>
            <w:tcW w:type="dxa" w:w="3609"/>
            <w:shd w:color="auto" w:val="clear" w:fill="243B53"/>
            <w:vAlign w:val="center"/>
          </w:tcPr>
          <w:p>
            <w:pPr>
              <w:pStyle w:val="PliveCelda"/>
              <w:jc w:val="left"/>
            </w:pPr>
            <w:r>
              <w:rPr>
                <w:b w:val="true"/>
                <w:color w:val="FFFFFF"/>
                <w:sz w:val="18"/>
                <w:szCs w:val="18"/>
              </w:rPr>
              <w:t>Tipo</w:t>
            </w:r>
          </w:p>
        </w:tc>
        <w:tc>
          <w:tcPr>
            <w:tcW w:type="dxa" w:w="3847"/>
            <w:shd w:color="auto" w:val="clear" w:fill="243B53"/>
            <w:vAlign w:val="center"/>
          </w:tcPr>
          <w:p>
            <w:pPr>
              <w:pStyle w:val="PliveCelda"/>
              <w:jc w:val="left"/>
            </w:pPr>
            <w:r>
              <w:rPr>
                <w:b w:val="true"/>
                <w:color w:val="FFFFFF"/>
                <w:sz w:val="18"/>
                <w:szCs w:val="18"/>
              </w:rPr>
              <w:t>Qué hace</w:t>
            </w:r>
          </w:p>
        </w:tc>
      </w:tr>
      <w:tr>
        <w:trPr>
          <w:cantSplit w:val="true"/>
        </w:trPr>
        <w:tc>
          <w:tcPr>
            <w:tcW w:type="dxa" w:w="545"/>
            <w:vAlign w:val="center"/>
          </w:tcPr>
          <w:p>
            <w:pPr>
              <w:pStyle w:val="PliveCelda"/>
              <w:jc w:val="right"/>
            </w:pPr>
            <w:r>
              <w:rPr>
                <w:sz w:val="18"/>
                <w:szCs w:val="18"/>
              </w:rPr>
              <w:t>1</w:t>
            </w:r>
          </w:p>
        </w:tc>
        <w:tc>
          <w:tcPr>
            <w:tcW w:type="dxa" w:w="1637"/>
            <w:vAlign w:val="center"/>
          </w:tcPr>
          <w:p>
            <w:pPr>
              <w:pStyle w:val="PliveCelda"/>
              <w:jc w:val="left"/>
            </w:pPr>
            <w:r>
              <w:rPr>
                <w:sz w:val="18"/>
                <w:szCs w:val="18"/>
              </w:rPr>
              <w:t>Generar 30 días</w:t>
            </w:r>
          </w:p>
        </w:tc>
        <w:tc>
          <w:tcPr>
            <w:tcW w:type="dxa" w:w="3609"/>
            <w:vAlign w:val="center"/>
          </w:tcPr>
          <w:p>
            <w:pPr>
              <w:pStyle w:val="PliveCelda"/>
              <w:jc w:val="left"/>
            </w:pPr>
            <w:r>
              <w:rPr>
                <w:sz w:val="18"/>
                <w:szCs w:val="18"/>
              </w:rPr>
              <w:t>Generar filas (RowGenerator)</w:t>
            </w:r>
          </w:p>
        </w:tc>
        <w:tc>
          <w:tcPr>
            <w:tcW w:type="dxa" w:w="3847"/>
            <w:vAlign w:val="center"/>
          </w:tcPr>
          <w:p>
            <w:pPr>
              <w:pStyle w:val="PliveCelda"/>
              <w:jc w:val="left"/>
            </w:pPr>
            <w:r>
              <w:rPr>
                <w:sz w:val="18"/>
                <w:szCs w:val="18"/>
              </w:rPr>
              <w:t>Generar filas vacías o iguales.</w:t>
            </w:r>
          </w:p>
        </w:tc>
      </w:tr>
      <w:tr>
        <w:trPr>
          <w:cantSplit w:val="true"/>
        </w:trPr>
        <w:tc>
          <w:tcPr>
            <w:tcW w:type="dxa" w:w="545"/>
            <w:shd w:color="auto" w:val="clear" w:fill="F0F1F3"/>
            <w:vAlign w:val="center"/>
          </w:tcPr>
          <w:p>
            <w:pPr>
              <w:pStyle w:val="PliveCelda"/>
              <w:jc w:val="right"/>
            </w:pPr>
            <w:r>
              <w:rPr>
                <w:sz w:val="18"/>
                <w:szCs w:val="18"/>
              </w:rPr>
              <w:t>2</w:t>
            </w:r>
          </w:p>
        </w:tc>
        <w:tc>
          <w:tcPr>
            <w:tcW w:type="dxa" w:w="1637"/>
            <w:shd w:color="auto" w:val="clear" w:fill="F0F1F3"/>
            <w:vAlign w:val="center"/>
          </w:tcPr>
          <w:p>
            <w:pPr>
              <w:pStyle w:val="PliveCelda"/>
              <w:jc w:val="left"/>
            </w:pPr>
            <w:r>
              <w:rPr>
                <w:sz w:val="18"/>
                <w:szCs w:val="18"/>
              </w:rPr>
              <w:t>Numerar días</w:t>
            </w:r>
          </w:p>
        </w:tc>
        <w:tc>
          <w:tcPr>
            <w:tcW w:type="dxa" w:w="3609"/>
            <w:shd w:color="auto" w:val="clear" w:fill="F0F1F3"/>
            <w:vAlign w:val="center"/>
          </w:tcPr>
          <w:p>
            <w:pPr>
              <w:pStyle w:val="PliveCelda"/>
              <w:jc w:val="left"/>
            </w:pPr>
            <w:r>
              <w:rPr>
                <w:sz w:val="18"/>
                <w:szCs w:val="18"/>
              </w:rPr>
              <w:t>Añadir secuencia (Sequence)</w:t>
            </w:r>
          </w:p>
        </w:tc>
        <w:tc>
          <w:tcPr>
            <w:tcW w:type="dxa" w:w="3847"/>
            <w:shd w:color="auto" w:val="clear" w:fill="F0F1F3"/>
            <w:vAlign w:val="center"/>
          </w:tcPr>
          <w:p>
            <w:pPr>
              <w:pStyle w:val="PliveCelda"/>
              <w:jc w:val="left"/>
            </w:pPr>
            <w:r>
              <w:rPr>
                <w:sz w:val="18"/>
                <w:szCs w:val="18"/>
              </w:rPr>
              <w:t>Obtener el siguiente valor de una secuencia</w:t>
            </w:r>
          </w:p>
        </w:tc>
      </w:tr>
      <w:tr>
        <w:trPr>
          <w:cantSplit w:val="true"/>
        </w:trPr>
        <w:tc>
          <w:tcPr>
            <w:tcW w:type="dxa" w:w="545"/>
            <w:vAlign w:val="center"/>
          </w:tcPr>
          <w:p>
            <w:pPr>
              <w:pStyle w:val="PliveCelda"/>
              <w:jc w:val="right"/>
            </w:pPr>
            <w:r>
              <w:rPr>
                <w:sz w:val="18"/>
                <w:szCs w:val="18"/>
              </w:rPr>
              <w:t>3</w:t>
            </w:r>
          </w:p>
        </w:tc>
        <w:tc>
          <w:tcPr>
            <w:tcW w:type="dxa" w:w="1637"/>
            <w:vAlign w:val="center"/>
          </w:tcPr>
          <w:p>
            <w:pPr>
              <w:pStyle w:val="PliveCelda"/>
              <w:jc w:val="left"/>
            </w:pPr>
            <w:r>
              <w:rPr>
                <w:sz w:val="18"/>
                <w:szCs w:val="18"/>
              </w:rPr>
              <w:t>Calcular fecha</w:t>
            </w:r>
          </w:p>
        </w:tc>
        <w:tc>
          <w:tcPr>
            <w:tcW w:type="dxa" w:w="3609"/>
            <w:vAlign w:val="center"/>
          </w:tcPr>
          <w:p>
            <w:pPr>
              <w:pStyle w:val="PliveCelda"/>
              <w:jc w:val="left"/>
            </w:pPr>
            <w:r>
              <w:rPr>
                <w:sz w:val="18"/>
                <w:szCs w:val="18"/>
              </w:rPr>
              <w:t>Calculadora (Calculator)</w:t>
            </w:r>
          </w:p>
        </w:tc>
        <w:tc>
          <w:tcPr>
            <w:tcW w:type="dxa" w:w="3847"/>
            <w:vAlign w:val="center"/>
          </w:tcPr>
          <w:p>
            <w:pPr>
              <w:pStyle w:val="PliveCelda"/>
              <w:jc w:val="left"/>
            </w:pPr>
            <w:r>
              <w:rPr>
                <w:sz w:val="18"/>
                <w:szCs w:val="18"/>
              </w:rPr>
              <w:t>Crear nuevos campos a partir de cálculos sencillos</w:t>
            </w:r>
          </w:p>
        </w:tc>
      </w:tr>
      <w:tr>
        <w:trPr>
          <w:cantSplit w:val="true"/>
        </w:trPr>
        <w:tc>
          <w:tcPr>
            <w:tcW w:type="dxa" w:w="545"/>
            <w:shd w:color="auto" w:val="clear" w:fill="F0F1F3"/>
            <w:vAlign w:val="center"/>
          </w:tcPr>
          <w:p>
            <w:pPr>
              <w:pStyle w:val="PliveCelda"/>
              <w:jc w:val="right"/>
            </w:pPr>
            <w:r>
              <w:rPr>
                <w:sz w:val="18"/>
                <w:szCs w:val="18"/>
              </w:rPr>
              <w:t>4</w:t>
            </w:r>
          </w:p>
        </w:tc>
        <w:tc>
          <w:tcPr>
            <w:tcW w:type="dxa" w:w="1637"/>
            <w:shd w:color="auto" w:val="clear" w:fill="F0F1F3"/>
            <w:vAlign w:val="center"/>
          </w:tcPr>
          <w:p>
            <w:pPr>
              <w:pStyle w:val="PliveCelda"/>
              <w:jc w:val="left"/>
            </w:pPr>
            <w:r>
              <w:rPr>
                <w:sz w:val="18"/>
                <w:szCs w:val="18"/>
              </w:rPr>
              <w:t>Atributos del día</w:t>
            </w:r>
          </w:p>
        </w:tc>
        <w:tc>
          <w:tcPr>
            <w:tcW w:type="dxa" w:w="3609"/>
            <w:shd w:color="auto" w:val="clear" w:fill="F0F1F3"/>
            <w:vAlign w:val="center"/>
          </w:tcPr>
          <w:p>
            <w:pPr>
              <w:pStyle w:val="PliveCelda"/>
              <w:jc w:val="left"/>
            </w:pPr>
            <w:r>
              <w:rPr>
                <w:sz w:val="18"/>
                <w:szCs w:val="18"/>
              </w:rPr>
              <w:t>Fórmula (Formula)</w:t>
            </w:r>
          </w:p>
        </w:tc>
        <w:tc>
          <w:tcPr>
            <w:tcW w:type="dxa" w:w="3847"/>
            <w:shd w:color="auto" w:val="clear" w:fill="F0F1F3"/>
            <w:vAlign w:val="center"/>
          </w:tcPr>
          <w:p>
            <w:pPr>
              <w:pStyle w:val="PliveCelda"/>
              <w:jc w:val="left"/>
            </w:pPr>
            <w:r>
              <w:rPr>
                <w:sz w:val="18"/>
                <w:szCs w:val="18"/>
              </w:rPr>
              <w:t>Calcular una fórmula utilizando libformula de Pentaho</w:t>
            </w:r>
          </w:p>
        </w:tc>
      </w:tr>
      <w:tr>
        <w:trPr>
          <w:cantSplit w:val="true"/>
        </w:trPr>
        <w:tc>
          <w:tcPr>
            <w:tcW w:type="dxa" w:w="545"/>
            <w:vAlign w:val="center"/>
          </w:tcPr>
          <w:p>
            <w:pPr>
              <w:pStyle w:val="PliveCelda"/>
              <w:jc w:val="right"/>
            </w:pPr>
            <w:r>
              <w:rPr>
                <w:sz w:val="18"/>
                <w:szCs w:val="18"/>
              </w:rPr>
              <w:t>5</w:t>
            </w:r>
          </w:p>
        </w:tc>
        <w:tc>
          <w:tcPr>
            <w:tcW w:type="dxa" w:w="1637"/>
            <w:vAlign w:val="center"/>
          </w:tcPr>
          <w:p>
            <w:pPr>
              <w:pStyle w:val="PliveCelda"/>
              <w:jc w:val="left"/>
            </w:pPr>
            <w:r>
              <w:rPr>
                <w:sz w:val="18"/>
                <w:szCs w:val="18"/>
              </w:rPr>
              <w:t>Fecha como texto</w:t>
            </w:r>
          </w:p>
        </w:tc>
        <w:tc>
          <w:tcPr>
            <w:tcW w:type="dxa" w:w="3609"/>
            <w:vAlign w:val="center"/>
          </w:tcPr>
          <w:p>
            <w:pPr>
              <w:pStyle w:val="PliveCelda"/>
              <w:jc w:val="left"/>
            </w:pPr>
            <w:r>
              <w:rPr>
                <w:sz w:val="18"/>
                <w:szCs w:val="18"/>
              </w:rPr>
              <w:t>Selecciona/Renombra valores (SelectValues)</w:t>
            </w:r>
          </w:p>
        </w:tc>
        <w:tc>
          <w:tcPr>
            <w:tcW w:type="dxa" w:w="3847"/>
            <w:vAlign w:val="center"/>
          </w:tcPr>
          <w:p>
            <w:pPr>
              <w:pStyle w:val="PliveCelda"/>
              <w:jc w:val="left"/>
            </w:pPr>
            <w:r>
              <w:rPr>
                <w:sz w:val="18"/>
                <w:szCs w:val="18"/>
              </w:rPr>
              <w:t>Seleccionar o eliminar campos de una fila. Opcionalmente, se puede establecer la meta-información del campo: tipo, longitud y precisión.</w:t>
            </w:r>
          </w:p>
        </w:tc>
      </w:tr>
      <w:tr>
        <w:trPr>
          <w:cantSplit w:val="true"/>
        </w:trPr>
        <w:tc>
          <w:tcPr>
            <w:tcW w:type="dxa" w:w="545"/>
            <w:shd w:color="auto" w:val="clear" w:fill="F0F1F3"/>
            <w:vAlign w:val="center"/>
          </w:tcPr>
          <w:p>
            <w:pPr>
              <w:pStyle w:val="PliveCelda"/>
              <w:jc w:val="right"/>
            </w:pPr>
            <w:r>
              <w:rPr>
                <w:sz w:val="18"/>
                <w:szCs w:val="18"/>
              </w:rPr>
              <w:t>6</w:t>
            </w:r>
          </w:p>
        </w:tc>
        <w:tc>
          <w:tcPr>
            <w:tcW w:type="dxa" w:w="1637"/>
            <w:shd w:color="auto" w:val="clear" w:fill="F0F1F3"/>
            <w:vAlign w:val="center"/>
          </w:tcPr>
          <w:p>
            <w:pPr>
              <w:pStyle w:val="PliveCelda"/>
              <w:jc w:val="left"/>
            </w:pPr>
            <w:r>
              <w:rPr>
                <w:sz w:val="18"/>
                <w:szCs w:val="18"/>
              </w:rPr>
              <w:t>Cargar dim_fecha</w:t>
            </w:r>
          </w:p>
        </w:tc>
        <w:tc>
          <w:tcPr>
            <w:tcW w:type="dxa" w:w="3609"/>
            <w:shd w:color="auto" w:val="clear" w:fill="F0F1F3"/>
            <w:vAlign w:val="center"/>
          </w:tcPr>
          <w:p>
            <w:pPr>
              <w:pStyle w:val="PliveCelda"/>
              <w:jc w:val="left"/>
            </w:pPr>
            <w:r>
              <w:rPr>
                <w:sz w:val="18"/>
                <w:szCs w:val="18"/>
              </w:rPr>
              <w:t>Salida Tabla (TableOutput)</w:t>
            </w:r>
          </w:p>
        </w:tc>
        <w:tc>
          <w:tcPr>
            <w:tcW w:type="dxa" w:w="3847"/>
            <w:shd w:color="auto" w:val="clear" w:fill="F0F1F3"/>
            <w:vAlign w:val="center"/>
          </w:tcPr>
          <w:p>
            <w:pPr>
              <w:pStyle w:val="PliveCelda"/>
              <w:jc w:val="left"/>
            </w:pPr>
            <w:r>
              <w:rPr>
                <w:sz w:val="18"/>
                <w:szCs w:val="18"/>
              </w:rPr>
              <w:t>Tabla: dim_fecha; Conexión: dw_grano_de_oro</w:t>
            </w:r>
          </w:p>
        </w:tc>
      </w:tr>
    </w:tbl>
    <w:p>
      <w:pPr>
        <w:spacing w:after="0" w:before="60"/>
      </w:pPr>
    </w:p>
    <w:p>
      <w:pPr>
        <w:pStyle w:val="Heading2"/>
        <w:pageBreakBefore w:val="true"/>
      </w:pPr>
      <w:bookmarkStart w:id="58" w:name="sec_d4_lineage"/>
      <w:r>
        <w:t>4.3  Linaje de campos</w:t>
      </w:r>
      <w:bookmarkEnd w:id="58"/>
    </w:p>
    <w:p>
      <w:pPr>
        <w:pStyle w:val="PliveResumen"/>
      </w:pPr>
      <w:r>
        <w:t>Traza 8 campos de «Cargar dim_fecha» hasta «Generar 30 días» (Generar filas). Operaciones: 8 cálculos, 1 conversión de tipo o formato y 5 campos creados en la transformación.</w:t>
      </w:r>
    </w:p>
    <w:p>
      <w:r>
        <w:rPr>
          <w:b w:val="true"/>
        </w:rPr>
        <w:t>Para qué sirve:</w:t>
      </w:r>
      <w:r>
        <w:t xml:space="preserve"> muestra de dónde sale cada campo que escribe la transformación y qué le pasa por el camino. Sirve para saber qué se rompe si cambias una columna de origen (análisis de impacto), para encontrar en qué step se estropea un valor que sale mal y para documentar el proceso (auditorías y normativa).</w:t>
      </w:r>
    </w:p>
    <w:p>
      <w:pPr>
        <w:pStyle w:val="Heading3"/>
      </w:pPr>
      <w:r>
        <w:t>Linaje hacia «Cargar dim_fecha»</w:t>
      </w:r>
    </w:p>
    <w:p>
      <w:pPr>
        <w:pStyle w:val="PliveFigura"/>
        <w:keepNext w:val="false"/>
      </w:pPr>
      <w:r>
        <w:drawing>
          <wp:inline distT="0" distR="0" distB="0" distL="0">
            <wp:extent cx="4571784" cy="5841524"/>
            <wp:docPr id="10" name="Drawing 10" descr="Diagrama del linaje de los 8 campos de «Cargar dim_fecha»"/>
            <a:graphic xmlns:a="http://schemas.openxmlformats.org/drawingml/2006/main">
              <a:graphicData uri="http://schemas.openxmlformats.org/drawingml/2006/picture">
                <pic:pic xmlns:pic="http://schemas.openxmlformats.org/drawingml/2006/picture">
                  <pic:nvPicPr>
                    <pic:cNvPr id="0" name="Picture 10" descr="imagen11.png"/>
                    <pic:cNvPicPr>
                      <a:picLocks noChangeAspect="true"/>
                    </pic:cNvPicPr>
                  </pic:nvPicPr>
                  <pic:blipFill>
                    <a:blip r:embed="rId14"/>
                    <a:stretch>
                      <a:fillRect/>
                    </a:stretch>
                  </pic:blipFill>
                  <pic:spPr>
                    <a:xfrm>
                      <a:off x="0" y="0"/>
                      <a:ext cx="4571784" cy="5841524"/>
                    </a:xfrm>
                    <a:prstGeom prst="rect">
                      <a:avLst/>
                    </a:prstGeom>
                  </pic:spPr>
                </pic:pic>
              </a:graphicData>
            </a:graphic>
          </wp:inline>
        </w:drawing>
      </w:r>
    </w:p>
    <w:p>
      <w:pPr>
        <w:pStyle w:val="Heading3"/>
      </w:pPr>
      <w:r>
        <w:t>Campos de «Cargar dim_fecha»</w:t>
      </w:r>
    </w:p>
    <w:tbl>
      <w:tblPr>
        <w:tblW w:w="9638" w:type="dxa"/>
        <w:tblBorders>
          <w:top w:val="single" w:sz="4" w:space="0" w:color="D9DEE5"/>
          <w:left w:val="nil"/>
          <w:bottom w:val="single" w:sz="4" w:space="0" w:color="D9DEE5"/>
          <w:right w:val="nil"/>
          <w:insideH w:val="single" w:sz="4" w:space="0" w:color="D9DEE5"/>
          <w:insideV w:val="nil"/>
        </w:tblBorders>
        <w:tblLayout w:type="fixed"/>
        <w:tblCellMar>
          <w:top w:type="dxa" w:w="30"/>
          <w:left w:type="dxa" w:w="80"/>
          <w:bottom w:type="dxa" w:w="30"/>
          <w:right w:type="dxa" w:w="80"/>
        </w:tblCellMar>
      </w:tblPr>
      <w:tblGrid>
        <w:gridCol w:w="2043"/>
        <w:gridCol w:w="1006"/>
        <w:gridCol w:w="3027"/>
        <w:gridCol w:w="3562"/>
      </w:tblGrid>
      <w:tr>
        <w:trPr>
          <w:tblHeader w:val="true"/>
          <w:cantSplit w:val="true"/>
        </w:trPr>
        <w:tc>
          <w:tcPr>
            <w:tcW w:type="dxa" w:w="2043"/>
            <w:shd w:color="auto" w:val="clear" w:fill="243B53"/>
            <w:vAlign w:val="center"/>
          </w:tcPr>
          <w:p>
            <w:pPr>
              <w:pStyle w:val="PliveCelda"/>
              <w:jc w:val="left"/>
            </w:pPr>
            <w:r>
              <w:rPr>
                <w:b w:val="true"/>
                <w:color w:val="FFFFFF"/>
                <w:sz w:val="18"/>
                <w:szCs w:val="18"/>
              </w:rPr>
              <w:t>Campo</w:t>
            </w:r>
          </w:p>
        </w:tc>
        <w:tc>
          <w:tcPr>
            <w:tcW w:type="dxa" w:w="1006"/>
            <w:shd w:color="auto" w:val="clear" w:fill="243B53"/>
            <w:vAlign w:val="center"/>
          </w:tcPr>
          <w:p>
            <w:pPr>
              <w:pStyle w:val="PliveCelda"/>
              <w:jc w:val="left"/>
            </w:pPr>
            <w:r>
              <w:rPr>
                <w:b w:val="true"/>
                <w:color w:val="FFFFFF"/>
                <w:sz w:val="18"/>
                <w:szCs w:val="18"/>
              </w:rPr>
              <w:t>Tipo</w:t>
            </w:r>
          </w:p>
        </w:tc>
        <w:tc>
          <w:tcPr>
            <w:tcW w:type="dxa" w:w="3027"/>
            <w:shd w:color="auto" w:val="clear" w:fill="243B53"/>
            <w:vAlign w:val="center"/>
          </w:tcPr>
          <w:p>
            <w:pPr>
              <w:pStyle w:val="PliveCelda"/>
              <w:jc w:val="left"/>
            </w:pPr>
            <w:r>
              <w:rPr>
                <w:b w:val="true"/>
                <w:color w:val="FFFFFF"/>
                <w:sz w:val="18"/>
                <w:szCs w:val="18"/>
              </w:rPr>
              <w:t>Viene de</w:t>
            </w:r>
          </w:p>
        </w:tc>
        <w:tc>
          <w:tcPr>
            <w:tcW w:type="dxa" w:w="3562"/>
            <w:shd w:color="auto" w:val="clear" w:fill="243B53"/>
            <w:vAlign w:val="center"/>
          </w:tcPr>
          <w:p>
            <w:pPr>
              <w:pStyle w:val="PliveCelda"/>
              <w:jc w:val="left"/>
            </w:pPr>
            <w:r>
              <w:rPr>
                <w:b w:val="true"/>
                <w:color w:val="FFFFFF"/>
                <w:sz w:val="18"/>
                <w:szCs w:val="18"/>
              </w:rPr>
              <w:t>Transformaciones</w:t>
            </w:r>
          </w:p>
        </w:tc>
      </w:tr>
      <w:tr>
        <w:trPr>
          <w:cantSplit w:val="true"/>
        </w:trPr>
        <w:tc>
          <w:tcPr>
            <w:tcW w:type="dxa" w:w="2043"/>
            <w:vAlign w:val="center"/>
          </w:tcPr>
          <w:p>
            <w:pPr>
              <w:pStyle w:val="PliveCelda"/>
              <w:jc w:val="left"/>
            </w:pPr>
            <w:r>
              <w:rPr>
                <w:sz w:val="18"/>
                <w:szCs w:val="18"/>
              </w:rPr>
              <w:t>fecha</w:t>
            </w:r>
          </w:p>
        </w:tc>
        <w:tc>
          <w:tcPr>
            <w:tcW w:type="dxa" w:w="1006"/>
            <w:vAlign w:val="center"/>
          </w:tcPr>
          <w:p>
            <w:pPr>
              <w:pStyle w:val="PliveCelda"/>
              <w:jc w:val="left"/>
            </w:pPr>
            <w:r>
              <w:rPr>
                <w:sz w:val="18"/>
                <w:szCs w:val="18"/>
              </w:rPr>
              <w:t>String</w:t>
            </w:r>
          </w:p>
        </w:tc>
        <w:tc>
          <w:tcPr>
            <w:tcW w:type="dxa" w:w="3027"/>
            <w:vAlign w:val="center"/>
          </w:tcPr>
          <w:p>
            <w:pPr>
              <w:pStyle w:val="PliveCelda"/>
              <w:jc w:val="left"/>
            </w:pPr>
            <w:r>
              <w:rPr>
                <w:sz w:val="18"/>
                <w:szCs w:val="18"/>
              </w:rPr>
              <w:t>Generar 30 días (Generar filas): fecha_inicio; Numerar días: desplazamiento (creado)</w:t>
            </w:r>
          </w:p>
        </w:tc>
        <w:tc>
          <w:tcPr>
            <w:tcW w:type="dxa" w:w="3562"/>
            <w:vAlign w:val="center"/>
          </w:tcPr>
          <w:p>
            <w:pPr>
              <w:pStyle w:val="PliveCelda"/>
              <w:jc w:val="left"/>
            </w:pPr>
            <w:r>
              <w:rPr>
                <w:sz w:val="18"/>
                <w:szCs w:val="18"/>
              </w:rPr>
              <w:t>ADD_DAYS(fecha_inicio, desplazamiento) en «Calcular fecha» → a String (yyyy-MM-dd) en «Fecha como texto»; creado por Añadir secuencia en «Numerar días» → ADD_DAYS(fecha_inicio, desplazamiento) en «Calcular fecha» → a String (yyyy-MM-dd) en «Fecha como texto»</w:t>
            </w:r>
          </w:p>
        </w:tc>
      </w:tr>
      <w:tr>
        <w:trPr>
          <w:cantSplit w:val="true"/>
        </w:trPr>
        <w:tc>
          <w:tcPr>
            <w:tcW w:type="dxa" w:w="2043"/>
            <w:shd w:color="auto" w:val="clear" w:fill="F0F1F3"/>
            <w:vAlign w:val="center"/>
          </w:tcPr>
          <w:p>
            <w:pPr>
              <w:pStyle w:val="PliveCelda"/>
              <w:jc w:val="left"/>
            </w:pPr>
            <w:r>
              <w:rPr>
                <w:sz w:val="18"/>
                <w:szCs w:val="18"/>
              </w:rPr>
              <w:t>anio</w:t>
            </w:r>
          </w:p>
        </w:tc>
        <w:tc>
          <w:tcPr>
            <w:tcW w:type="dxa" w:w="1006"/>
            <w:shd w:color="auto" w:val="clear" w:fill="F0F1F3"/>
            <w:vAlign w:val="center"/>
          </w:tcPr>
          <w:p>
            <w:pPr>
              <w:pStyle w:val="PliveCelda"/>
              <w:jc w:val="left"/>
            </w:pPr>
            <w:r>
              <w:rPr>
                <w:sz w:val="18"/>
                <w:szCs w:val="18"/>
              </w:rPr>
              <w:t>Integer</w:t>
            </w:r>
          </w:p>
        </w:tc>
        <w:tc>
          <w:tcPr>
            <w:tcW w:type="dxa" w:w="3027"/>
            <w:shd w:color="auto" w:val="clear" w:fill="F0F1F3"/>
            <w:vAlign w:val="center"/>
          </w:tcPr>
          <w:p>
            <w:pPr>
              <w:pStyle w:val="PliveCelda"/>
              <w:jc w:val="left"/>
            </w:pPr>
            <w:r>
              <w:rPr>
                <w:sz w:val="18"/>
                <w:szCs w:val="18"/>
              </w:rPr>
              <w:t>Generar 30 días (Generar filas): fecha_inicio; Numerar días: desplazamiento (creado)</w:t>
            </w:r>
          </w:p>
        </w:tc>
        <w:tc>
          <w:tcPr>
            <w:tcW w:type="dxa" w:w="3562"/>
            <w:shd w:color="auto" w:val="clear" w:fill="F0F1F3"/>
            <w:vAlign w:val="center"/>
          </w:tcPr>
          <w:p>
            <w:pPr>
              <w:pStyle w:val="PliveCelda"/>
              <w:jc w:val="left"/>
            </w:pPr>
            <w:r>
              <w:rPr>
                <w:sz w:val="18"/>
                <w:szCs w:val="18"/>
              </w:rPr>
              <w:t>YEAR_OF_DATE(fecha) en «Calcular fecha»; ADD_DAYS(fecha_inicio, desplazamiento) en «Calcular fecha» → YEAR_OF_DATE(fecha) en «Calcular fecha»; creado por Añadir secuencia en «Numerar días» → YEAR_OF_DATE(fecha) en «Calcular fecha»; creado por Añadir secuencia en «Numerar días» → ADD_DAYS(fecha_inicio, desplazamiento) en «Calcular fecha» → YEAR_OF_DATE(fecha) en «Calcular fecha»</w:t>
            </w:r>
          </w:p>
        </w:tc>
      </w:tr>
      <w:tr>
        <w:trPr>
          <w:cantSplit w:val="true"/>
        </w:trPr>
        <w:tc>
          <w:tcPr>
            <w:tcW w:type="dxa" w:w="2043"/>
            <w:vAlign w:val="center"/>
          </w:tcPr>
          <w:p>
            <w:pPr>
              <w:pStyle w:val="PliveCelda"/>
              <w:jc w:val="left"/>
            </w:pPr>
            <w:r>
              <w:rPr>
                <w:sz w:val="18"/>
                <w:szCs w:val="18"/>
              </w:rPr>
              <w:t>mes</w:t>
            </w:r>
          </w:p>
        </w:tc>
        <w:tc>
          <w:tcPr>
            <w:tcW w:type="dxa" w:w="1006"/>
            <w:vAlign w:val="center"/>
          </w:tcPr>
          <w:p>
            <w:pPr>
              <w:pStyle w:val="PliveCelda"/>
              <w:jc w:val="left"/>
            </w:pPr>
            <w:r>
              <w:rPr>
                <w:sz w:val="18"/>
                <w:szCs w:val="18"/>
              </w:rPr>
              <w:t>Integer</w:t>
            </w:r>
          </w:p>
        </w:tc>
        <w:tc>
          <w:tcPr>
            <w:tcW w:type="dxa" w:w="3027"/>
            <w:vAlign w:val="center"/>
          </w:tcPr>
          <w:p>
            <w:pPr>
              <w:pStyle w:val="PliveCelda"/>
              <w:jc w:val="left"/>
            </w:pPr>
            <w:r>
              <w:rPr>
                <w:sz w:val="18"/>
                <w:szCs w:val="18"/>
              </w:rPr>
              <w:t>Generar 30 días (Generar filas): fecha_inicio; Numerar días: desplazamiento (creado)</w:t>
            </w:r>
          </w:p>
        </w:tc>
        <w:tc>
          <w:tcPr>
            <w:tcW w:type="dxa" w:w="3562"/>
            <w:vAlign w:val="center"/>
          </w:tcPr>
          <w:p>
            <w:pPr>
              <w:pStyle w:val="PliveCelda"/>
              <w:jc w:val="left"/>
            </w:pPr>
            <w:r>
              <w:rPr>
                <w:sz w:val="18"/>
                <w:szCs w:val="18"/>
              </w:rPr>
              <w:t>ADD_DAYS(fecha_inicio, desplazamiento) en «Calcular fecha» → MONTH_OF_DATE(fecha) en «Calcular fecha»; MONTH_OF_DATE(fecha) en «Calcular fecha»; creado por Añadir secuencia en «Numerar días» → ADD_DAYS(fecha_inicio, desplazamiento) en «Calcular fecha» → MONTH_OF_DATE(fecha) en «Calcular fecha»; creado por Añadir secuencia en «Numerar días» → MONTH_OF_DATE(fecha) en «Calcular fecha»</w:t>
            </w:r>
          </w:p>
        </w:tc>
      </w:tr>
      <w:tr>
        <w:trPr>
          <w:cantSplit w:val="true"/>
        </w:trPr>
        <w:tc>
          <w:tcPr>
            <w:tcW w:type="dxa" w:w="2043"/>
            <w:shd w:color="auto" w:val="clear" w:fill="F0F1F3"/>
            <w:vAlign w:val="center"/>
          </w:tcPr>
          <w:p>
            <w:pPr>
              <w:pStyle w:val="PliveCelda"/>
              <w:jc w:val="left"/>
            </w:pPr>
            <w:r>
              <w:rPr>
                <w:sz w:val="18"/>
                <w:szCs w:val="18"/>
              </w:rPr>
              <w:t>dia</w:t>
            </w:r>
          </w:p>
        </w:tc>
        <w:tc>
          <w:tcPr>
            <w:tcW w:type="dxa" w:w="1006"/>
            <w:shd w:color="auto" w:val="clear" w:fill="F0F1F3"/>
            <w:vAlign w:val="center"/>
          </w:tcPr>
          <w:p>
            <w:pPr>
              <w:pStyle w:val="PliveCelda"/>
              <w:jc w:val="left"/>
            </w:pPr>
            <w:r>
              <w:rPr>
                <w:sz w:val="18"/>
                <w:szCs w:val="18"/>
              </w:rPr>
              <w:t>Integer</w:t>
            </w:r>
          </w:p>
        </w:tc>
        <w:tc>
          <w:tcPr>
            <w:tcW w:type="dxa" w:w="3027"/>
            <w:shd w:color="auto" w:val="clear" w:fill="F0F1F3"/>
            <w:vAlign w:val="center"/>
          </w:tcPr>
          <w:p>
            <w:pPr>
              <w:pStyle w:val="PliveCelda"/>
              <w:jc w:val="left"/>
            </w:pPr>
            <w:r>
              <w:rPr>
                <w:sz w:val="18"/>
                <w:szCs w:val="18"/>
              </w:rPr>
              <w:t>Generar 30 días (Generar filas): fecha_inicio; Numerar días: desplazamiento (creado)</w:t>
            </w:r>
          </w:p>
        </w:tc>
        <w:tc>
          <w:tcPr>
            <w:tcW w:type="dxa" w:w="3562"/>
            <w:shd w:color="auto" w:val="clear" w:fill="F0F1F3"/>
            <w:vAlign w:val="center"/>
          </w:tcPr>
          <w:p>
            <w:pPr>
              <w:pStyle w:val="PliveCelda"/>
              <w:jc w:val="left"/>
            </w:pPr>
            <w:r>
              <w:rPr>
                <w:sz w:val="18"/>
                <w:szCs w:val="18"/>
              </w:rPr>
              <w:t>DAY_OF_MONTH(fecha) en «Calcular fecha»; ADD_DAYS(fecha_inicio, desplazamiento) en «Calcular fecha» → DAY_OF_MONTH(fecha) en «Calcular fecha»; creado por Añadir secuencia en «Numerar días» → DAY_OF_MONTH(fecha) en «Calcular fecha»; creado por Añadir secuencia en «Numerar días» → ADD_DAYS(fecha_inicio, desplazamiento) en «Calcular fecha» → DAY_OF_MONTH(fecha) en «Calcular fecha»</w:t>
            </w:r>
          </w:p>
        </w:tc>
      </w:tr>
      <w:tr>
        <w:trPr>
          <w:cantSplit w:val="true"/>
        </w:trPr>
        <w:tc>
          <w:tcPr>
            <w:tcW w:type="dxa" w:w="2043"/>
            <w:vAlign w:val="center"/>
          </w:tcPr>
          <w:p>
            <w:pPr>
              <w:pStyle w:val="PliveCelda"/>
              <w:jc w:val="left"/>
            </w:pPr>
            <w:r>
              <w:rPr>
                <w:sz w:val="18"/>
                <w:szCs w:val="18"/>
              </w:rPr>
              <w:t>sk_fecha</w:t>
            </w:r>
          </w:p>
        </w:tc>
        <w:tc>
          <w:tcPr>
            <w:tcW w:type="dxa" w:w="1006"/>
            <w:vAlign w:val="center"/>
          </w:tcPr>
          <w:p>
            <w:pPr>
              <w:pStyle w:val="PliveCelda"/>
              <w:jc w:val="left"/>
            </w:pPr>
            <w:r>
              <w:rPr>
                <w:sz w:val="18"/>
                <w:szCs w:val="18"/>
              </w:rPr>
              <w:t>Integer</w:t>
            </w:r>
          </w:p>
        </w:tc>
        <w:tc>
          <w:tcPr>
            <w:tcW w:type="dxa" w:w="3027"/>
            <w:vAlign w:val="center"/>
          </w:tcPr>
          <w:p>
            <w:pPr>
              <w:pStyle w:val="PliveCelda"/>
              <w:jc w:val="left"/>
            </w:pPr>
            <w:r>
              <w:rPr>
                <w:sz w:val="18"/>
                <w:szCs w:val="18"/>
              </w:rPr>
              <w:t>Generar 30 días (Generar filas): fecha_inicio; Numerar días: desplazamiento (creado); Atributos del día: sk_fecha (creado)</w:t>
            </w:r>
          </w:p>
        </w:tc>
        <w:tc>
          <w:tcPr>
            <w:tcW w:type="dxa" w:w="3562"/>
            <w:vAlign w:val="center"/>
          </w:tcPr>
          <w:p>
            <w:pPr>
              <w:pStyle w:val="PliveCelda"/>
              <w:jc w:val="left"/>
            </w:pPr>
            <w:r>
              <w:rPr>
                <w:sz w:val="18"/>
                <w:szCs w:val="18"/>
              </w:rPr>
              <w:t>YEAR_OF_DATE(fecha) en «Calcular fecha» → fórmula [anio] * 10000 + [mes] * 100 + [dia] en «Atributos del día»; DAY_OF_MONTH(fecha) en «Calcular fecha» → fórmula [anio] * 10000 + [mes] * 100 + [dia] en «Atributos del día»; MONTH_OF_DATE(fecha) en «Calcular fecha» → fórmula [anio] * 10000 + [mes] * 100 + [dia] en «Atributos del día»; creado por Añadir secuencia en «Numerar días» → YEAR_OF_DATE(fecha) en «Calcular fecha» → fórmula [anio] * 10000 + [mes] * 100 + [dia] en «Atributos del día»; creado por Añadir secuencia en «Numerar días» → DAY_OF_MONTH(fecha) en «Calcular fecha» → fórmula [anio] * 10000 + [mes] * 100 + [dia] en «Atributos del día»; creado por Añadir secuencia en «Numerar días» → MONTH_OF_DATE(fecha) en «Calcular fecha» → fórmula [anio] * 10000 + [mes] * 100 + [dia] en «Atributos del día»; fórmula [anio] * 10000 + [mes] * 100 + [dia] en «Atributos del día»</w:t>
            </w:r>
          </w:p>
        </w:tc>
      </w:tr>
      <w:tr>
        <w:trPr>
          <w:cantSplit w:val="true"/>
        </w:trPr>
        <w:tc>
          <w:tcPr>
            <w:tcW w:type="dxa" w:w="2043"/>
            <w:shd w:color="auto" w:val="clear" w:fill="F0F1F3"/>
            <w:vAlign w:val="center"/>
          </w:tcPr>
          <w:p>
            <w:pPr>
              <w:pStyle w:val="PliveCelda"/>
              <w:jc w:val="left"/>
            </w:pPr>
            <w:r>
              <w:rPr>
                <w:sz w:val="18"/>
                <w:szCs w:val="18"/>
              </w:rPr>
              <w:t>dia_semana</w:t>
            </w:r>
          </w:p>
        </w:tc>
        <w:tc>
          <w:tcPr>
            <w:tcW w:type="dxa" w:w="1006"/>
            <w:shd w:color="auto" w:val="clear" w:fill="F0F1F3"/>
            <w:vAlign w:val="center"/>
          </w:tcPr>
          <w:p>
            <w:pPr>
              <w:pStyle w:val="PliveCelda"/>
              <w:jc w:val="left"/>
            </w:pPr>
            <w:r>
              <w:rPr>
                <w:sz w:val="18"/>
                <w:szCs w:val="18"/>
              </w:rPr>
              <w:t>Integer</w:t>
            </w:r>
          </w:p>
        </w:tc>
        <w:tc>
          <w:tcPr>
            <w:tcW w:type="dxa" w:w="3027"/>
            <w:shd w:color="auto" w:val="clear" w:fill="F0F1F3"/>
            <w:vAlign w:val="center"/>
          </w:tcPr>
          <w:p>
            <w:pPr>
              <w:pStyle w:val="PliveCelda"/>
              <w:jc w:val="left"/>
            </w:pPr>
            <w:r>
              <w:rPr>
                <w:sz w:val="18"/>
                <w:szCs w:val="18"/>
              </w:rPr>
              <w:t>Generar 30 días (Generar filas): fecha_inicio; Numerar días: desplazamiento (creado); Atributos del día: dia_semana (creado)</w:t>
            </w:r>
          </w:p>
        </w:tc>
        <w:tc>
          <w:tcPr>
            <w:tcW w:type="dxa" w:w="3562"/>
            <w:shd w:color="auto" w:val="clear" w:fill="F0F1F3"/>
            <w:vAlign w:val="center"/>
          </w:tcPr>
          <w:p>
            <w:pPr>
              <w:pStyle w:val="PliveCelda"/>
              <w:jc w:val="left"/>
            </w:pPr>
            <w:r>
              <w:rPr>
                <w:sz w:val="18"/>
                <w:szCs w:val="18"/>
              </w:rPr>
              <w:t>ADD_DAYS(fecha_inicio, desplazamiento) en «Calcular fecha» → fórmula WEEKDAY([fecha]; 2) en «Atributos del día»; creado por Añadir secuencia en «Numerar días» → ADD_DAYS(fecha_inicio, desplazamiento) en «Calcular fecha» → fórmula WEEKDAY([fecha]; 2) en «Atributos del día»; fórmula WEEKDAY([fecha]; 2) en «Atributos del día»</w:t>
            </w:r>
          </w:p>
        </w:tc>
      </w:tr>
      <w:tr>
        <w:trPr>
          <w:cantSplit w:val="true"/>
        </w:trPr>
        <w:tc>
          <w:tcPr>
            <w:tcW w:type="dxa" w:w="2043"/>
            <w:vAlign w:val="center"/>
          </w:tcPr>
          <w:p>
            <w:pPr>
              <w:pStyle w:val="PliveCelda"/>
              <w:jc w:val="left"/>
            </w:pPr>
            <w:r>
              <w:rPr>
                <w:sz w:val="18"/>
                <w:szCs w:val="18"/>
              </w:rPr>
              <w:t>nombre_dia</w:t>
            </w:r>
          </w:p>
        </w:tc>
        <w:tc>
          <w:tcPr>
            <w:tcW w:type="dxa" w:w="1006"/>
            <w:vAlign w:val="center"/>
          </w:tcPr>
          <w:p>
            <w:pPr>
              <w:pStyle w:val="PliveCelda"/>
              <w:jc w:val="left"/>
            </w:pPr>
            <w:r>
              <w:rPr>
                <w:sz w:val="18"/>
                <w:szCs w:val="18"/>
              </w:rPr>
              <w:t>String</w:t>
            </w:r>
          </w:p>
        </w:tc>
        <w:tc>
          <w:tcPr>
            <w:tcW w:type="dxa" w:w="3027"/>
            <w:vAlign w:val="center"/>
          </w:tcPr>
          <w:p>
            <w:pPr>
              <w:pStyle w:val="PliveCelda"/>
              <w:jc w:val="left"/>
            </w:pPr>
            <w:r>
              <w:rPr>
                <w:sz w:val="18"/>
                <w:szCs w:val="18"/>
              </w:rPr>
              <w:t>Generar 30 días (Generar filas): fecha_inicio; Numerar días: desplazamiento (creado); Atributos del día: nombre_dia (creado)</w:t>
            </w:r>
          </w:p>
        </w:tc>
        <w:tc>
          <w:tcPr>
            <w:tcW w:type="dxa" w:w="3562"/>
            <w:vAlign w:val="center"/>
          </w:tcPr>
          <w:p>
            <w:pPr>
              <w:pStyle w:val="PliveCelda"/>
              <w:jc w:val="left"/>
            </w:pPr>
            <w:r>
              <w:rPr>
                <w:sz w:val="18"/>
                <w:szCs w:val="18"/>
              </w:rPr>
              <w:t>ADD_DAYS(fecha_inicio, desplazamiento) en «Calcular fecha» → fórmula CHOOSE(WEEKDAY([fecha]; 2); "lunes"; "martes"; "miércoles"; "jueves"; "viernes"; "sábado"; "domingo") en «Atributos del día»; creado por Añadir secuencia en «Numerar días» → ADD_DAYS(fecha_inicio, desplazamiento) en «Calcular fecha» → fórmula CHOOSE(WEEKDAY([fecha]; 2); "lunes"; "martes"; "miércoles"; "jueves"; "viernes"; "sábado"; "domingo") en «Atributos del día»; fórmula CHOOSE(WEEKDAY([fecha]; 2); "lunes"; "martes"; "miércoles"; "jueves"; "viernes"; "sábado"; "domingo") en «Atributos del día»</w:t>
            </w:r>
          </w:p>
        </w:tc>
      </w:tr>
      <w:tr>
        <w:trPr>
          <w:cantSplit w:val="true"/>
        </w:trPr>
        <w:tc>
          <w:tcPr>
            <w:tcW w:type="dxa" w:w="2043"/>
            <w:shd w:color="auto" w:val="clear" w:fill="F0F1F3"/>
            <w:vAlign w:val="center"/>
          </w:tcPr>
          <w:p>
            <w:pPr>
              <w:pStyle w:val="PliveCelda"/>
              <w:jc w:val="left"/>
            </w:pPr>
            <w:r>
              <w:rPr>
                <w:sz w:val="18"/>
                <w:szCs w:val="18"/>
              </w:rPr>
              <w:t>es_fin_de_semana</w:t>
            </w:r>
          </w:p>
        </w:tc>
        <w:tc>
          <w:tcPr>
            <w:tcW w:type="dxa" w:w="1006"/>
            <w:shd w:color="auto" w:val="clear" w:fill="F0F1F3"/>
            <w:vAlign w:val="center"/>
          </w:tcPr>
          <w:p>
            <w:pPr>
              <w:pStyle w:val="PliveCelda"/>
              <w:jc w:val="left"/>
            </w:pPr>
            <w:r>
              <w:rPr>
                <w:sz w:val="18"/>
                <w:szCs w:val="18"/>
              </w:rPr>
              <w:t>String</w:t>
            </w:r>
          </w:p>
        </w:tc>
        <w:tc>
          <w:tcPr>
            <w:tcW w:type="dxa" w:w="3027"/>
            <w:shd w:color="auto" w:val="clear" w:fill="F0F1F3"/>
            <w:vAlign w:val="center"/>
          </w:tcPr>
          <w:p>
            <w:pPr>
              <w:pStyle w:val="PliveCelda"/>
              <w:jc w:val="left"/>
            </w:pPr>
            <w:r>
              <w:rPr>
                <w:sz w:val="18"/>
                <w:szCs w:val="18"/>
              </w:rPr>
              <w:t>Generar 30 días (Generar filas): fecha_inicio; Numerar días: desplazamiento (creado); Atributos del día: es_fin_de_semana (creado)</w:t>
            </w:r>
          </w:p>
        </w:tc>
        <w:tc>
          <w:tcPr>
            <w:tcW w:type="dxa" w:w="3562"/>
            <w:shd w:color="auto" w:val="clear" w:fill="F0F1F3"/>
            <w:vAlign w:val="center"/>
          </w:tcPr>
          <w:p>
            <w:pPr>
              <w:pStyle w:val="PliveCelda"/>
              <w:jc w:val="left"/>
            </w:pPr>
            <w:r>
              <w:rPr>
                <w:sz w:val="18"/>
                <w:szCs w:val="18"/>
              </w:rPr>
              <w:t>ADD_DAYS(fecha_inicio, desplazamiento) en «Calcular fecha» → fórmula IF(WEEKDAY([fecha]; 2) &gt; 5; "S"; "N") en «Atributos del día»; creado por Añadir secuencia en «Numerar días» → ADD_DAYS(fecha_inicio, desplazamiento) en «Calcular fecha» → fórmula IF(WEEKDAY([fecha]; 2) &gt; 5; "S"; "N") en «Atributos del día»; fórmula IF(WEEKDAY([fecha]; 2) &gt; 5; "S"; "N") en «Atributos del día»</w:t>
            </w:r>
          </w:p>
        </w:tc>
      </w:tr>
    </w:tbl>
    <w:p>
      <w:pPr>
        <w:spacing w:after="0" w:before="60"/>
      </w:pPr>
    </w:p>
    <w:p>
      <w:pPr>
        <w:pStyle w:val="PliveNota"/>
      </w:pPr>
      <w:r>
        <w:t>Motor: metaverse de Pentaho y motor propio de Pentaho Live.</w:t>
      </w:r>
    </w:p>
    <w:p>
      <w:pPr>
        <w:pStyle w:val="Heading2"/>
        <w:pageBreakBefore w:val="true"/>
      </w:pPr>
      <w:bookmarkStart w:id="61" w:name="sec_d4_dictionary"/>
      <w:r>
        <w:t>4.4  Diccionario de datos</w:t>
      </w:r>
      <w:bookmarkEnd w:id="61"/>
    </w:p>
    <w:p>
      <w:pPr>
        <w:pStyle w:val="PliveResumen"/>
      </w:pPr>
      <w:r>
        <w:t>1 salida final («Cargar dim_fecha») con 8 campos.</w:t>
      </w:r>
    </w:p>
    <w:p>
      <w:pPr>
        <w:pStyle w:val="Heading3"/>
      </w:pPr>
      <w:r>
        <w:t>Salida final: Cargar dim_fecha</w:t>
      </w:r>
    </w:p>
    <w:tbl>
      <w:tblPr>
        <w:tblW w:w="9638" w:type="dxa"/>
        <w:tblBorders>
          <w:top w:val="single" w:sz="4" w:space="0" w:color="D9DEE5"/>
          <w:left w:val="nil"/>
          <w:bottom w:val="single" w:sz="4" w:space="0" w:color="D9DEE5"/>
          <w:right w:val="nil"/>
          <w:insideH w:val="single" w:sz="4" w:space="0" w:color="D9DEE5"/>
          <w:insideV w:val="nil"/>
        </w:tblBorders>
        <w:tblLayout w:type="fixed"/>
        <w:tblCellMar>
          <w:top w:type="dxa" w:w="30"/>
          <w:left w:type="dxa" w:w="80"/>
          <w:bottom w:type="dxa" w:w="30"/>
          <w:right w:type="dxa" w:w="80"/>
        </w:tblCellMar>
      </w:tblPr>
      <w:tblGrid>
        <w:gridCol w:w="1916"/>
        <w:gridCol w:w="955"/>
        <w:gridCol w:w="742"/>
        <w:gridCol w:w="1169"/>
        <w:gridCol w:w="1489"/>
        <w:gridCol w:w="1768"/>
        <w:gridCol w:w="1599"/>
      </w:tblGrid>
      <w:tr>
        <w:trPr>
          <w:tblHeader w:val="true"/>
          <w:cantSplit w:val="true"/>
        </w:trPr>
        <w:tc>
          <w:tcPr>
            <w:tcW w:type="dxa" w:w="1916"/>
            <w:shd w:color="auto" w:val="clear" w:fill="243B53"/>
            <w:vAlign w:val="center"/>
          </w:tcPr>
          <w:p>
            <w:pPr>
              <w:pStyle w:val="PliveCelda"/>
              <w:jc w:val="left"/>
            </w:pPr>
            <w:r>
              <w:rPr>
                <w:b w:val="true"/>
                <w:color w:val="FFFFFF"/>
                <w:sz w:val="16"/>
                <w:szCs w:val="16"/>
              </w:rPr>
              <w:t>Campo</w:t>
            </w:r>
          </w:p>
        </w:tc>
        <w:tc>
          <w:tcPr>
            <w:tcW w:type="dxa" w:w="955"/>
            <w:shd w:color="auto" w:val="clear" w:fill="243B53"/>
            <w:vAlign w:val="center"/>
          </w:tcPr>
          <w:p>
            <w:pPr>
              <w:pStyle w:val="PliveCelda"/>
              <w:jc w:val="left"/>
            </w:pPr>
            <w:r>
              <w:rPr>
                <w:b w:val="true"/>
                <w:color w:val="FFFFFF"/>
                <w:sz w:val="16"/>
                <w:szCs w:val="16"/>
              </w:rPr>
              <w:t>Tipo</w:t>
            </w:r>
          </w:p>
        </w:tc>
        <w:tc>
          <w:tcPr>
            <w:tcW w:type="dxa" w:w="742"/>
            <w:shd w:color="auto" w:val="clear" w:fill="243B53"/>
            <w:vAlign w:val="center"/>
          </w:tcPr>
          <w:p>
            <w:pPr>
              <w:pStyle w:val="PliveCelda"/>
              <w:jc w:val="right"/>
            </w:pPr>
            <w:r>
              <w:rPr>
                <w:b w:val="true"/>
                <w:color w:val="FFFFFF"/>
                <w:sz w:val="16"/>
                <w:szCs w:val="16"/>
              </w:rPr>
              <w:t>Largo</w:t>
            </w:r>
          </w:p>
        </w:tc>
        <w:tc>
          <w:tcPr>
            <w:tcW w:type="dxa" w:w="1169"/>
            <w:shd w:color="auto" w:val="clear" w:fill="243B53"/>
            <w:vAlign w:val="center"/>
          </w:tcPr>
          <w:p>
            <w:pPr>
              <w:pStyle w:val="PliveCelda"/>
              <w:jc w:val="right"/>
            </w:pPr>
            <w:r>
              <w:rPr>
                <w:b w:val="true"/>
                <w:color w:val="FFFFFF"/>
                <w:sz w:val="16"/>
                <w:szCs w:val="16"/>
              </w:rPr>
              <w:t>Precisión</w:t>
            </w:r>
          </w:p>
        </w:tc>
        <w:tc>
          <w:tcPr>
            <w:tcW w:type="dxa" w:w="1489"/>
            <w:shd w:color="auto" w:val="clear" w:fill="243B53"/>
            <w:vAlign w:val="center"/>
          </w:tcPr>
          <w:p>
            <w:pPr>
              <w:pStyle w:val="PliveCelda"/>
              <w:jc w:val="left"/>
            </w:pPr>
            <w:r>
              <w:rPr>
                <w:b w:val="true"/>
                <w:color w:val="FFFFFF"/>
                <w:sz w:val="16"/>
                <w:szCs w:val="16"/>
              </w:rPr>
              <w:t>Máscara</w:t>
            </w:r>
          </w:p>
        </w:tc>
        <w:tc>
          <w:tcPr>
            <w:tcW w:type="dxa" w:w="1768"/>
            <w:shd w:color="auto" w:val="clear" w:fill="243B53"/>
            <w:vAlign w:val="center"/>
          </w:tcPr>
          <w:p>
            <w:pPr>
              <w:pStyle w:val="PliveCelda"/>
              <w:jc w:val="left"/>
            </w:pPr>
            <w:r>
              <w:rPr>
                <w:b w:val="true"/>
                <w:color w:val="FFFFFF"/>
                <w:sz w:val="16"/>
                <w:szCs w:val="16"/>
              </w:rPr>
              <w:t>Origen</w:t>
            </w:r>
          </w:p>
        </w:tc>
        <w:tc>
          <w:tcPr>
            <w:tcW w:type="dxa" w:w="1599"/>
            <w:shd w:color="auto" w:val="clear" w:fill="243B53"/>
            <w:vAlign w:val="center"/>
          </w:tcPr>
          <w:p>
            <w:pPr>
              <w:pStyle w:val="PliveCelda"/>
              <w:jc w:val="left"/>
            </w:pPr>
            <w:r>
              <w:rPr>
                <w:b w:val="true"/>
                <w:color w:val="FFFFFF"/>
                <w:sz w:val="16"/>
                <w:szCs w:val="16"/>
              </w:rPr>
              <w:t>Comentario</w:t>
            </w:r>
          </w:p>
        </w:tc>
      </w:tr>
      <w:tr>
        <w:trPr>
          <w:cantSplit w:val="true"/>
        </w:trPr>
        <w:tc>
          <w:tcPr>
            <w:tcW w:type="dxa" w:w="1916"/>
            <w:vAlign w:val="center"/>
          </w:tcPr>
          <w:p>
            <w:pPr>
              <w:pStyle w:val="PliveCelda"/>
              <w:jc w:val="left"/>
            </w:pPr>
            <w:r>
              <w:rPr>
                <w:sz w:val="16"/>
                <w:szCs w:val="16"/>
              </w:rPr>
              <w:t>sk_fecha</w:t>
            </w:r>
          </w:p>
        </w:tc>
        <w:tc>
          <w:tcPr>
            <w:tcW w:type="dxa" w:w="955"/>
            <w:vAlign w:val="center"/>
          </w:tcPr>
          <w:p>
            <w:pPr>
              <w:pStyle w:val="PliveCelda"/>
              <w:jc w:val="left"/>
            </w:pPr>
            <w:r>
              <w:rPr>
                <w:sz w:val="16"/>
                <w:szCs w:val="16"/>
              </w:rPr>
              <w:t>Integer</w:t>
            </w:r>
          </w:p>
        </w:tc>
        <w:tc>
          <w:tcPr>
            <w:tcW w:type="dxa" w:w="742"/>
            <w:vAlign w:val="center"/>
          </w:tcPr>
          <w:p>
            <w:pPr>
              <w:pStyle w:val="PliveCelda"/>
              <w:jc w:val="right"/>
            </w:pPr>
          </w:p>
        </w:tc>
        <w:tc>
          <w:tcPr>
            <w:tcW w:type="dxa" w:w="1169"/>
            <w:vAlign w:val="center"/>
          </w:tcPr>
          <w:p>
            <w:pPr>
              <w:pStyle w:val="PliveCelda"/>
              <w:jc w:val="right"/>
            </w:pPr>
            <w:r>
              <w:rPr>
                <w:sz w:val="16"/>
                <w:szCs w:val="16"/>
              </w:rPr>
              <w:t>0</w:t>
            </w:r>
          </w:p>
        </w:tc>
        <w:tc>
          <w:tcPr>
            <w:tcW w:type="dxa" w:w="1489"/>
            <w:vAlign w:val="center"/>
          </w:tcPr>
          <w:p>
            <w:pPr>
              <w:pStyle w:val="PliveCelda"/>
              <w:jc w:val="left"/>
            </w:pPr>
            <w:r>
              <w:rPr>
                <w:sz w:val="16"/>
                <w:szCs w:val="16"/>
              </w:rPr>
              <w:t>####0;-####0</w:t>
            </w:r>
          </w:p>
        </w:tc>
        <w:tc>
          <w:tcPr>
            <w:tcW w:type="dxa" w:w="1768"/>
            <w:vAlign w:val="center"/>
          </w:tcPr>
          <w:p>
            <w:pPr>
              <w:pStyle w:val="PliveCelda"/>
              <w:jc w:val="left"/>
            </w:pPr>
            <w:r>
              <w:rPr>
                <w:sz w:val="16"/>
                <w:szCs w:val="16"/>
              </w:rPr>
              <w:t>Atributos del día</w:t>
            </w:r>
          </w:p>
        </w:tc>
        <w:tc>
          <w:tcPr>
            <w:tcW w:type="dxa" w:w="1599"/>
            <w:vAlign w:val="center"/>
          </w:tcPr>
          <w:p>
            <w:pPr>
              <w:pStyle w:val="PliveCelda"/>
              <w:jc w:val="left"/>
            </w:pPr>
          </w:p>
        </w:tc>
      </w:tr>
      <w:tr>
        <w:trPr>
          <w:cantSplit w:val="true"/>
        </w:trPr>
        <w:tc>
          <w:tcPr>
            <w:tcW w:type="dxa" w:w="1916"/>
            <w:shd w:color="auto" w:val="clear" w:fill="F0F1F3"/>
            <w:vAlign w:val="center"/>
          </w:tcPr>
          <w:p>
            <w:pPr>
              <w:pStyle w:val="PliveCelda"/>
              <w:jc w:val="left"/>
            </w:pPr>
            <w:r>
              <w:rPr>
                <w:sz w:val="16"/>
                <w:szCs w:val="16"/>
              </w:rPr>
              <w:t>fecha</w:t>
            </w:r>
          </w:p>
        </w:tc>
        <w:tc>
          <w:tcPr>
            <w:tcW w:type="dxa" w:w="955"/>
            <w:shd w:color="auto" w:val="clear" w:fill="F0F1F3"/>
            <w:vAlign w:val="center"/>
          </w:tcPr>
          <w:p>
            <w:pPr>
              <w:pStyle w:val="PliveCelda"/>
              <w:jc w:val="left"/>
            </w:pPr>
            <w:r>
              <w:rPr>
                <w:sz w:val="16"/>
                <w:szCs w:val="16"/>
              </w:rPr>
              <w:t>String</w:t>
            </w:r>
          </w:p>
        </w:tc>
        <w:tc>
          <w:tcPr>
            <w:tcW w:type="dxa" w:w="742"/>
            <w:shd w:color="auto" w:val="clear" w:fill="F0F1F3"/>
            <w:vAlign w:val="center"/>
          </w:tcPr>
          <w:p>
            <w:pPr>
              <w:pStyle w:val="PliveCelda"/>
              <w:jc w:val="right"/>
            </w:pPr>
          </w:p>
        </w:tc>
        <w:tc>
          <w:tcPr>
            <w:tcW w:type="dxa" w:w="1169"/>
            <w:shd w:color="auto" w:val="clear" w:fill="F0F1F3"/>
            <w:vAlign w:val="center"/>
          </w:tcPr>
          <w:p>
            <w:pPr>
              <w:pStyle w:val="PliveCelda"/>
              <w:jc w:val="right"/>
            </w:pPr>
          </w:p>
        </w:tc>
        <w:tc>
          <w:tcPr>
            <w:tcW w:type="dxa" w:w="1489"/>
            <w:shd w:color="auto" w:val="clear" w:fill="F0F1F3"/>
            <w:vAlign w:val="center"/>
          </w:tcPr>
          <w:p>
            <w:pPr>
              <w:pStyle w:val="PliveCelda"/>
              <w:jc w:val="left"/>
            </w:pPr>
            <w:r>
              <w:rPr>
                <w:sz w:val="16"/>
                <w:szCs w:val="16"/>
              </w:rPr>
              <w:t>yyyy-MM-dd</w:t>
            </w:r>
          </w:p>
        </w:tc>
        <w:tc>
          <w:tcPr>
            <w:tcW w:type="dxa" w:w="1768"/>
            <w:shd w:color="auto" w:val="clear" w:fill="F0F1F3"/>
            <w:vAlign w:val="center"/>
          </w:tcPr>
          <w:p>
            <w:pPr>
              <w:pStyle w:val="PliveCelda"/>
              <w:jc w:val="left"/>
            </w:pPr>
            <w:r>
              <w:rPr>
                <w:sz w:val="16"/>
                <w:szCs w:val="16"/>
              </w:rPr>
              <w:t>Fecha como texto</w:t>
            </w:r>
          </w:p>
        </w:tc>
        <w:tc>
          <w:tcPr>
            <w:tcW w:type="dxa" w:w="1599"/>
            <w:shd w:color="auto" w:val="clear" w:fill="F0F1F3"/>
            <w:vAlign w:val="center"/>
          </w:tcPr>
          <w:p>
            <w:pPr>
              <w:pStyle w:val="PliveCelda"/>
              <w:jc w:val="left"/>
            </w:pPr>
            <w:r>
              <w:rPr>
                <w:sz w:val="16"/>
                <w:szCs w:val="16"/>
              </w:rPr>
              <w:t>ADD_DAYS</w:t>
            </w:r>
          </w:p>
        </w:tc>
      </w:tr>
      <w:tr>
        <w:trPr>
          <w:cantSplit w:val="true"/>
        </w:trPr>
        <w:tc>
          <w:tcPr>
            <w:tcW w:type="dxa" w:w="1916"/>
            <w:vAlign w:val="center"/>
          </w:tcPr>
          <w:p>
            <w:pPr>
              <w:pStyle w:val="PliveCelda"/>
              <w:jc w:val="left"/>
            </w:pPr>
            <w:r>
              <w:rPr>
                <w:sz w:val="16"/>
                <w:szCs w:val="16"/>
              </w:rPr>
              <w:t>anio</w:t>
            </w:r>
          </w:p>
        </w:tc>
        <w:tc>
          <w:tcPr>
            <w:tcW w:type="dxa" w:w="955"/>
            <w:vAlign w:val="center"/>
          </w:tcPr>
          <w:p>
            <w:pPr>
              <w:pStyle w:val="PliveCelda"/>
              <w:jc w:val="left"/>
            </w:pPr>
            <w:r>
              <w:rPr>
                <w:sz w:val="16"/>
                <w:szCs w:val="16"/>
              </w:rPr>
              <w:t>Integer</w:t>
            </w:r>
          </w:p>
        </w:tc>
        <w:tc>
          <w:tcPr>
            <w:tcW w:type="dxa" w:w="742"/>
            <w:vAlign w:val="center"/>
          </w:tcPr>
          <w:p>
            <w:pPr>
              <w:pStyle w:val="PliveCelda"/>
              <w:jc w:val="right"/>
            </w:pPr>
          </w:p>
        </w:tc>
        <w:tc>
          <w:tcPr>
            <w:tcW w:type="dxa" w:w="1169"/>
            <w:vAlign w:val="center"/>
          </w:tcPr>
          <w:p>
            <w:pPr>
              <w:pStyle w:val="PliveCelda"/>
              <w:jc w:val="right"/>
            </w:pPr>
            <w:r>
              <w:rPr>
                <w:sz w:val="16"/>
                <w:szCs w:val="16"/>
              </w:rPr>
              <w:t>0</w:t>
            </w:r>
          </w:p>
        </w:tc>
        <w:tc>
          <w:tcPr>
            <w:tcW w:type="dxa" w:w="1489"/>
            <w:vAlign w:val="center"/>
          </w:tcPr>
          <w:p>
            <w:pPr>
              <w:pStyle w:val="PliveCelda"/>
              <w:jc w:val="left"/>
            </w:pPr>
          </w:p>
        </w:tc>
        <w:tc>
          <w:tcPr>
            <w:tcW w:type="dxa" w:w="1768"/>
            <w:vAlign w:val="center"/>
          </w:tcPr>
          <w:p>
            <w:pPr>
              <w:pStyle w:val="PliveCelda"/>
              <w:jc w:val="left"/>
            </w:pPr>
            <w:r>
              <w:rPr>
                <w:sz w:val="16"/>
                <w:szCs w:val="16"/>
              </w:rPr>
              <w:t>Calcular fecha</w:t>
            </w:r>
          </w:p>
        </w:tc>
        <w:tc>
          <w:tcPr>
            <w:tcW w:type="dxa" w:w="1599"/>
            <w:vAlign w:val="center"/>
          </w:tcPr>
          <w:p>
            <w:pPr>
              <w:pStyle w:val="PliveCelda"/>
              <w:jc w:val="left"/>
            </w:pPr>
            <w:r>
              <w:rPr>
                <w:sz w:val="16"/>
                <w:szCs w:val="16"/>
              </w:rPr>
              <w:t>YEAR_OF_DATE</w:t>
            </w:r>
          </w:p>
        </w:tc>
      </w:tr>
      <w:tr>
        <w:trPr>
          <w:cantSplit w:val="true"/>
        </w:trPr>
        <w:tc>
          <w:tcPr>
            <w:tcW w:type="dxa" w:w="1916"/>
            <w:shd w:color="auto" w:val="clear" w:fill="F0F1F3"/>
            <w:vAlign w:val="center"/>
          </w:tcPr>
          <w:p>
            <w:pPr>
              <w:pStyle w:val="PliveCelda"/>
              <w:jc w:val="left"/>
            </w:pPr>
            <w:r>
              <w:rPr>
                <w:sz w:val="16"/>
                <w:szCs w:val="16"/>
              </w:rPr>
              <w:t>mes</w:t>
            </w:r>
          </w:p>
        </w:tc>
        <w:tc>
          <w:tcPr>
            <w:tcW w:type="dxa" w:w="955"/>
            <w:shd w:color="auto" w:val="clear" w:fill="F0F1F3"/>
            <w:vAlign w:val="center"/>
          </w:tcPr>
          <w:p>
            <w:pPr>
              <w:pStyle w:val="PliveCelda"/>
              <w:jc w:val="left"/>
            </w:pPr>
            <w:r>
              <w:rPr>
                <w:sz w:val="16"/>
                <w:szCs w:val="16"/>
              </w:rPr>
              <w:t>Integer</w:t>
            </w:r>
          </w:p>
        </w:tc>
        <w:tc>
          <w:tcPr>
            <w:tcW w:type="dxa" w:w="742"/>
            <w:shd w:color="auto" w:val="clear" w:fill="F0F1F3"/>
            <w:vAlign w:val="center"/>
          </w:tcPr>
          <w:p>
            <w:pPr>
              <w:pStyle w:val="PliveCelda"/>
              <w:jc w:val="right"/>
            </w:pPr>
          </w:p>
        </w:tc>
        <w:tc>
          <w:tcPr>
            <w:tcW w:type="dxa" w:w="1169"/>
            <w:shd w:color="auto" w:val="clear" w:fill="F0F1F3"/>
            <w:vAlign w:val="center"/>
          </w:tcPr>
          <w:p>
            <w:pPr>
              <w:pStyle w:val="PliveCelda"/>
              <w:jc w:val="right"/>
            </w:pPr>
            <w:r>
              <w:rPr>
                <w:sz w:val="16"/>
                <w:szCs w:val="16"/>
              </w:rPr>
              <w:t>0</w:t>
            </w:r>
          </w:p>
        </w:tc>
        <w:tc>
          <w:tcPr>
            <w:tcW w:type="dxa" w:w="1489"/>
            <w:shd w:color="auto" w:val="clear" w:fill="F0F1F3"/>
            <w:vAlign w:val="center"/>
          </w:tcPr>
          <w:p>
            <w:pPr>
              <w:pStyle w:val="PliveCelda"/>
              <w:jc w:val="left"/>
            </w:pPr>
          </w:p>
        </w:tc>
        <w:tc>
          <w:tcPr>
            <w:tcW w:type="dxa" w:w="1768"/>
            <w:shd w:color="auto" w:val="clear" w:fill="F0F1F3"/>
            <w:vAlign w:val="center"/>
          </w:tcPr>
          <w:p>
            <w:pPr>
              <w:pStyle w:val="PliveCelda"/>
              <w:jc w:val="left"/>
            </w:pPr>
            <w:r>
              <w:rPr>
                <w:sz w:val="16"/>
                <w:szCs w:val="16"/>
              </w:rPr>
              <w:t>Calcular fecha</w:t>
            </w:r>
          </w:p>
        </w:tc>
        <w:tc>
          <w:tcPr>
            <w:tcW w:type="dxa" w:w="1599"/>
            <w:shd w:color="auto" w:val="clear" w:fill="F0F1F3"/>
            <w:vAlign w:val="center"/>
          </w:tcPr>
          <w:p>
            <w:pPr>
              <w:pStyle w:val="PliveCelda"/>
              <w:jc w:val="left"/>
            </w:pPr>
            <w:r>
              <w:rPr>
                <w:sz w:val="16"/>
                <w:szCs w:val="16"/>
              </w:rPr>
              <w:t>MONTH_OF_DATE</w:t>
            </w:r>
          </w:p>
        </w:tc>
      </w:tr>
      <w:tr>
        <w:trPr>
          <w:cantSplit w:val="true"/>
        </w:trPr>
        <w:tc>
          <w:tcPr>
            <w:tcW w:type="dxa" w:w="1916"/>
            <w:vAlign w:val="center"/>
          </w:tcPr>
          <w:p>
            <w:pPr>
              <w:pStyle w:val="PliveCelda"/>
              <w:jc w:val="left"/>
            </w:pPr>
            <w:r>
              <w:rPr>
                <w:sz w:val="16"/>
                <w:szCs w:val="16"/>
              </w:rPr>
              <w:t>dia</w:t>
            </w:r>
          </w:p>
        </w:tc>
        <w:tc>
          <w:tcPr>
            <w:tcW w:type="dxa" w:w="955"/>
            <w:vAlign w:val="center"/>
          </w:tcPr>
          <w:p>
            <w:pPr>
              <w:pStyle w:val="PliveCelda"/>
              <w:jc w:val="left"/>
            </w:pPr>
            <w:r>
              <w:rPr>
                <w:sz w:val="16"/>
                <w:szCs w:val="16"/>
              </w:rPr>
              <w:t>Integer</w:t>
            </w:r>
          </w:p>
        </w:tc>
        <w:tc>
          <w:tcPr>
            <w:tcW w:type="dxa" w:w="742"/>
            <w:vAlign w:val="center"/>
          </w:tcPr>
          <w:p>
            <w:pPr>
              <w:pStyle w:val="PliveCelda"/>
              <w:jc w:val="right"/>
            </w:pPr>
          </w:p>
        </w:tc>
        <w:tc>
          <w:tcPr>
            <w:tcW w:type="dxa" w:w="1169"/>
            <w:vAlign w:val="center"/>
          </w:tcPr>
          <w:p>
            <w:pPr>
              <w:pStyle w:val="PliveCelda"/>
              <w:jc w:val="right"/>
            </w:pPr>
            <w:r>
              <w:rPr>
                <w:sz w:val="16"/>
                <w:szCs w:val="16"/>
              </w:rPr>
              <w:t>0</w:t>
            </w:r>
          </w:p>
        </w:tc>
        <w:tc>
          <w:tcPr>
            <w:tcW w:type="dxa" w:w="1489"/>
            <w:vAlign w:val="center"/>
          </w:tcPr>
          <w:p>
            <w:pPr>
              <w:pStyle w:val="PliveCelda"/>
              <w:jc w:val="left"/>
            </w:pPr>
          </w:p>
        </w:tc>
        <w:tc>
          <w:tcPr>
            <w:tcW w:type="dxa" w:w="1768"/>
            <w:vAlign w:val="center"/>
          </w:tcPr>
          <w:p>
            <w:pPr>
              <w:pStyle w:val="PliveCelda"/>
              <w:jc w:val="left"/>
            </w:pPr>
            <w:r>
              <w:rPr>
                <w:sz w:val="16"/>
                <w:szCs w:val="16"/>
              </w:rPr>
              <w:t>Calcular fecha</w:t>
            </w:r>
          </w:p>
        </w:tc>
        <w:tc>
          <w:tcPr>
            <w:tcW w:type="dxa" w:w="1599"/>
            <w:vAlign w:val="center"/>
          </w:tcPr>
          <w:p>
            <w:pPr>
              <w:pStyle w:val="PliveCelda"/>
              <w:jc w:val="left"/>
            </w:pPr>
            <w:r>
              <w:rPr>
                <w:sz w:val="16"/>
                <w:szCs w:val="16"/>
              </w:rPr>
              <w:t>DAY_OF_MONTH</w:t>
            </w:r>
          </w:p>
        </w:tc>
      </w:tr>
      <w:tr>
        <w:trPr>
          <w:cantSplit w:val="true"/>
        </w:trPr>
        <w:tc>
          <w:tcPr>
            <w:tcW w:type="dxa" w:w="1916"/>
            <w:shd w:color="auto" w:val="clear" w:fill="F0F1F3"/>
            <w:vAlign w:val="center"/>
          </w:tcPr>
          <w:p>
            <w:pPr>
              <w:pStyle w:val="PliveCelda"/>
              <w:jc w:val="left"/>
            </w:pPr>
            <w:r>
              <w:rPr>
                <w:sz w:val="16"/>
                <w:szCs w:val="16"/>
              </w:rPr>
              <w:t>dia_semana</w:t>
            </w:r>
          </w:p>
        </w:tc>
        <w:tc>
          <w:tcPr>
            <w:tcW w:type="dxa" w:w="955"/>
            <w:shd w:color="auto" w:val="clear" w:fill="F0F1F3"/>
            <w:vAlign w:val="center"/>
          </w:tcPr>
          <w:p>
            <w:pPr>
              <w:pStyle w:val="PliveCelda"/>
              <w:jc w:val="left"/>
            </w:pPr>
            <w:r>
              <w:rPr>
                <w:sz w:val="16"/>
                <w:szCs w:val="16"/>
              </w:rPr>
              <w:t>Integer</w:t>
            </w:r>
          </w:p>
        </w:tc>
        <w:tc>
          <w:tcPr>
            <w:tcW w:type="dxa" w:w="742"/>
            <w:shd w:color="auto" w:val="clear" w:fill="F0F1F3"/>
            <w:vAlign w:val="center"/>
          </w:tcPr>
          <w:p>
            <w:pPr>
              <w:pStyle w:val="PliveCelda"/>
              <w:jc w:val="right"/>
            </w:pPr>
          </w:p>
        </w:tc>
        <w:tc>
          <w:tcPr>
            <w:tcW w:type="dxa" w:w="1169"/>
            <w:shd w:color="auto" w:val="clear" w:fill="F0F1F3"/>
            <w:vAlign w:val="center"/>
          </w:tcPr>
          <w:p>
            <w:pPr>
              <w:pStyle w:val="PliveCelda"/>
              <w:jc w:val="right"/>
            </w:pPr>
            <w:r>
              <w:rPr>
                <w:sz w:val="16"/>
                <w:szCs w:val="16"/>
              </w:rPr>
              <w:t>0</w:t>
            </w:r>
          </w:p>
        </w:tc>
        <w:tc>
          <w:tcPr>
            <w:tcW w:type="dxa" w:w="1489"/>
            <w:shd w:color="auto" w:val="clear" w:fill="F0F1F3"/>
            <w:vAlign w:val="center"/>
          </w:tcPr>
          <w:p>
            <w:pPr>
              <w:pStyle w:val="PliveCelda"/>
              <w:jc w:val="left"/>
            </w:pPr>
            <w:r>
              <w:rPr>
                <w:sz w:val="16"/>
                <w:szCs w:val="16"/>
              </w:rPr>
              <w:t>####0;-####0</w:t>
            </w:r>
          </w:p>
        </w:tc>
        <w:tc>
          <w:tcPr>
            <w:tcW w:type="dxa" w:w="1768"/>
            <w:shd w:color="auto" w:val="clear" w:fill="F0F1F3"/>
            <w:vAlign w:val="center"/>
          </w:tcPr>
          <w:p>
            <w:pPr>
              <w:pStyle w:val="PliveCelda"/>
              <w:jc w:val="left"/>
            </w:pPr>
            <w:r>
              <w:rPr>
                <w:sz w:val="16"/>
                <w:szCs w:val="16"/>
              </w:rPr>
              <w:t>Atributos del día</w:t>
            </w:r>
          </w:p>
        </w:tc>
        <w:tc>
          <w:tcPr>
            <w:tcW w:type="dxa" w:w="1599"/>
            <w:shd w:color="auto" w:val="clear" w:fill="F0F1F3"/>
            <w:vAlign w:val="center"/>
          </w:tcPr>
          <w:p>
            <w:pPr>
              <w:pStyle w:val="PliveCelda"/>
              <w:jc w:val="left"/>
            </w:pPr>
          </w:p>
        </w:tc>
      </w:tr>
      <w:tr>
        <w:trPr>
          <w:cantSplit w:val="true"/>
        </w:trPr>
        <w:tc>
          <w:tcPr>
            <w:tcW w:type="dxa" w:w="1916"/>
            <w:vAlign w:val="center"/>
          </w:tcPr>
          <w:p>
            <w:pPr>
              <w:pStyle w:val="PliveCelda"/>
              <w:jc w:val="left"/>
            </w:pPr>
            <w:r>
              <w:rPr>
                <w:sz w:val="16"/>
                <w:szCs w:val="16"/>
              </w:rPr>
              <w:t>nombre_dia</w:t>
            </w:r>
          </w:p>
        </w:tc>
        <w:tc>
          <w:tcPr>
            <w:tcW w:type="dxa" w:w="955"/>
            <w:vAlign w:val="center"/>
          </w:tcPr>
          <w:p>
            <w:pPr>
              <w:pStyle w:val="PliveCelda"/>
              <w:jc w:val="left"/>
            </w:pPr>
            <w:r>
              <w:rPr>
                <w:sz w:val="16"/>
                <w:szCs w:val="16"/>
              </w:rPr>
              <w:t>String</w:t>
            </w:r>
          </w:p>
        </w:tc>
        <w:tc>
          <w:tcPr>
            <w:tcW w:type="dxa" w:w="742"/>
            <w:vAlign w:val="center"/>
          </w:tcPr>
          <w:p>
            <w:pPr>
              <w:pStyle w:val="PliveCelda"/>
              <w:jc w:val="right"/>
            </w:pPr>
          </w:p>
        </w:tc>
        <w:tc>
          <w:tcPr>
            <w:tcW w:type="dxa" w:w="1169"/>
            <w:vAlign w:val="center"/>
          </w:tcPr>
          <w:p>
            <w:pPr>
              <w:pStyle w:val="PliveCelda"/>
              <w:jc w:val="right"/>
            </w:pPr>
          </w:p>
        </w:tc>
        <w:tc>
          <w:tcPr>
            <w:tcW w:type="dxa" w:w="1489"/>
            <w:vAlign w:val="center"/>
          </w:tcPr>
          <w:p>
            <w:pPr>
              <w:pStyle w:val="PliveCelda"/>
              <w:jc w:val="left"/>
            </w:pPr>
          </w:p>
        </w:tc>
        <w:tc>
          <w:tcPr>
            <w:tcW w:type="dxa" w:w="1768"/>
            <w:vAlign w:val="center"/>
          </w:tcPr>
          <w:p>
            <w:pPr>
              <w:pStyle w:val="PliveCelda"/>
              <w:jc w:val="left"/>
            </w:pPr>
            <w:r>
              <w:rPr>
                <w:sz w:val="16"/>
                <w:szCs w:val="16"/>
              </w:rPr>
              <w:t>Atributos del día</w:t>
            </w:r>
          </w:p>
        </w:tc>
        <w:tc>
          <w:tcPr>
            <w:tcW w:type="dxa" w:w="1599"/>
            <w:vAlign w:val="center"/>
          </w:tcPr>
          <w:p>
            <w:pPr>
              <w:pStyle w:val="PliveCelda"/>
              <w:jc w:val="left"/>
            </w:pPr>
          </w:p>
        </w:tc>
      </w:tr>
      <w:tr>
        <w:trPr>
          <w:cantSplit w:val="true"/>
        </w:trPr>
        <w:tc>
          <w:tcPr>
            <w:tcW w:type="dxa" w:w="1916"/>
            <w:shd w:color="auto" w:val="clear" w:fill="F0F1F3"/>
            <w:vAlign w:val="center"/>
          </w:tcPr>
          <w:p>
            <w:pPr>
              <w:pStyle w:val="PliveCelda"/>
              <w:keepNext w:val="true"/>
              <w:jc w:val="left"/>
            </w:pPr>
            <w:r>
              <w:rPr>
                <w:sz w:val="16"/>
                <w:szCs w:val="16"/>
              </w:rPr>
              <w:t>es_fin_de_semana</w:t>
            </w:r>
          </w:p>
        </w:tc>
        <w:tc>
          <w:tcPr>
            <w:tcW w:type="dxa" w:w="955"/>
            <w:shd w:color="auto" w:val="clear" w:fill="F0F1F3"/>
            <w:vAlign w:val="center"/>
          </w:tcPr>
          <w:p>
            <w:pPr>
              <w:pStyle w:val="PliveCelda"/>
              <w:keepNext w:val="true"/>
              <w:jc w:val="left"/>
            </w:pPr>
            <w:r>
              <w:rPr>
                <w:sz w:val="16"/>
                <w:szCs w:val="16"/>
              </w:rPr>
              <w:t>String</w:t>
            </w:r>
          </w:p>
        </w:tc>
        <w:tc>
          <w:tcPr>
            <w:tcW w:type="dxa" w:w="742"/>
            <w:shd w:color="auto" w:val="clear" w:fill="F0F1F3"/>
            <w:vAlign w:val="center"/>
          </w:tcPr>
          <w:p>
            <w:pPr>
              <w:pStyle w:val="PliveCelda"/>
              <w:keepNext w:val="true"/>
              <w:jc w:val="right"/>
            </w:pPr>
          </w:p>
        </w:tc>
        <w:tc>
          <w:tcPr>
            <w:tcW w:type="dxa" w:w="1169"/>
            <w:shd w:color="auto" w:val="clear" w:fill="F0F1F3"/>
            <w:vAlign w:val="center"/>
          </w:tcPr>
          <w:p>
            <w:pPr>
              <w:pStyle w:val="PliveCelda"/>
              <w:keepNext w:val="true"/>
              <w:jc w:val="right"/>
            </w:pPr>
          </w:p>
        </w:tc>
        <w:tc>
          <w:tcPr>
            <w:tcW w:type="dxa" w:w="1489"/>
            <w:shd w:color="auto" w:val="clear" w:fill="F0F1F3"/>
            <w:vAlign w:val="center"/>
          </w:tcPr>
          <w:p>
            <w:pPr>
              <w:pStyle w:val="PliveCelda"/>
              <w:keepNext w:val="true"/>
              <w:jc w:val="left"/>
            </w:pPr>
          </w:p>
        </w:tc>
        <w:tc>
          <w:tcPr>
            <w:tcW w:type="dxa" w:w="1768"/>
            <w:shd w:color="auto" w:val="clear" w:fill="F0F1F3"/>
            <w:vAlign w:val="center"/>
          </w:tcPr>
          <w:p>
            <w:pPr>
              <w:pStyle w:val="PliveCelda"/>
              <w:keepNext w:val="true"/>
              <w:jc w:val="left"/>
            </w:pPr>
            <w:r>
              <w:rPr>
                <w:sz w:val="16"/>
                <w:szCs w:val="16"/>
              </w:rPr>
              <w:t>Atributos del día</w:t>
            </w:r>
          </w:p>
        </w:tc>
        <w:tc>
          <w:tcPr>
            <w:tcW w:type="dxa" w:w="1599"/>
            <w:shd w:color="auto" w:val="clear" w:fill="F0F1F3"/>
            <w:vAlign w:val="center"/>
          </w:tcPr>
          <w:p>
            <w:pPr>
              <w:pStyle w:val="PliveCelda"/>
              <w:keepNext w:val="true"/>
              <w:jc w:val="left"/>
            </w:pPr>
          </w:p>
        </w:tc>
      </w:tr>
    </w:tbl>
    <w:p>
      <w:pPr>
        <w:pStyle w:val="PliveNota"/>
      </w:pPr>
      <w:r>
        <w:t>Nombres, orden, formato y largo como los escribe «Cargar dim_fecha»; el tipo, el origen y el comentario vienen del flujo. Los largos vacíos significan «sin límite».</w:t>
      </w:r>
    </w:p>
    <w:p>
      <w:r>
        <w:rPr>
          <w:b w:val="true"/>
        </w:rPr>
        <w:t>Anexo: campos de los demás steps</w:t>
      </w:r>
    </w:p>
    <w:p>
      <w:pPr>
        <w:pStyle w:val="Heading3"/>
      </w:pPr>
      <w:r>
        <w:t>Generar 30 días</w:t>
      </w:r>
    </w:p>
    <w:tbl>
      <w:tblPr>
        <w:tblW w:w="9638" w:type="dxa"/>
        <w:tblBorders>
          <w:top w:val="single" w:sz="4" w:space="0" w:color="D9DEE5"/>
          <w:left w:val="nil"/>
          <w:bottom w:val="single" w:sz="4" w:space="0" w:color="D9DEE5"/>
          <w:right w:val="nil"/>
          <w:insideH w:val="single" w:sz="4" w:space="0" w:color="D9DEE5"/>
          <w:insideV w:val="nil"/>
        </w:tblBorders>
        <w:tblLayout w:type="fixed"/>
        <w:tblCellMar>
          <w:top w:type="dxa" w:w="30"/>
          <w:left w:type="dxa" w:w="80"/>
          <w:bottom w:type="dxa" w:w="30"/>
          <w:right w:type="dxa" w:w="80"/>
        </w:tblCellMar>
      </w:tblPr>
      <w:tblGrid>
        <w:gridCol w:w="2567"/>
        <w:gridCol w:w="1072"/>
        <w:gridCol w:w="1258"/>
        <w:gridCol w:w="2006"/>
        <w:gridCol w:w="2735"/>
      </w:tblGrid>
      <w:tr>
        <w:trPr>
          <w:tblHeader w:val="true"/>
          <w:cantSplit w:val="true"/>
        </w:trPr>
        <w:tc>
          <w:tcPr>
            <w:tcW w:type="dxa" w:w="2567"/>
            <w:shd w:color="auto" w:val="clear" w:fill="243B53"/>
            <w:vAlign w:val="center"/>
          </w:tcPr>
          <w:p>
            <w:pPr>
              <w:pStyle w:val="PliveCelda"/>
              <w:jc w:val="left"/>
            </w:pPr>
            <w:r>
              <w:rPr>
                <w:b w:val="true"/>
                <w:color w:val="FFFFFF"/>
                <w:sz w:val="18"/>
                <w:szCs w:val="18"/>
              </w:rPr>
              <w:t>Campo</w:t>
            </w:r>
          </w:p>
        </w:tc>
        <w:tc>
          <w:tcPr>
            <w:tcW w:type="dxa" w:w="1072"/>
            <w:shd w:color="auto" w:val="clear" w:fill="243B53"/>
            <w:vAlign w:val="center"/>
          </w:tcPr>
          <w:p>
            <w:pPr>
              <w:pStyle w:val="PliveCelda"/>
              <w:jc w:val="left"/>
            </w:pPr>
            <w:r>
              <w:rPr>
                <w:b w:val="true"/>
                <w:color w:val="FFFFFF"/>
                <w:sz w:val="18"/>
                <w:szCs w:val="18"/>
              </w:rPr>
              <w:t>Tipo</w:t>
            </w:r>
          </w:p>
        </w:tc>
        <w:tc>
          <w:tcPr>
            <w:tcW w:type="dxa" w:w="1258"/>
            <w:shd w:color="auto" w:val="clear" w:fill="243B53"/>
            <w:vAlign w:val="center"/>
          </w:tcPr>
          <w:p>
            <w:pPr>
              <w:pStyle w:val="PliveCelda"/>
              <w:jc w:val="right"/>
            </w:pPr>
            <w:r>
              <w:rPr>
                <w:b w:val="true"/>
                <w:color w:val="FFFFFF"/>
                <w:sz w:val="18"/>
                <w:szCs w:val="18"/>
              </w:rPr>
              <w:t>Largo</w:t>
            </w:r>
          </w:p>
        </w:tc>
        <w:tc>
          <w:tcPr>
            <w:tcW w:type="dxa" w:w="2006"/>
            <w:shd w:color="auto" w:val="clear" w:fill="243B53"/>
            <w:vAlign w:val="center"/>
          </w:tcPr>
          <w:p>
            <w:pPr>
              <w:pStyle w:val="PliveCelda"/>
              <w:jc w:val="right"/>
            </w:pPr>
            <w:r>
              <w:rPr>
                <w:b w:val="true"/>
                <w:color w:val="FFFFFF"/>
                <w:sz w:val="18"/>
                <w:szCs w:val="18"/>
              </w:rPr>
              <w:t>Precisión</w:t>
            </w:r>
          </w:p>
        </w:tc>
        <w:tc>
          <w:tcPr>
            <w:tcW w:type="dxa" w:w="2735"/>
            <w:shd w:color="auto" w:val="clear" w:fill="243B53"/>
            <w:vAlign w:val="center"/>
          </w:tcPr>
          <w:p>
            <w:pPr>
              <w:pStyle w:val="PliveCelda"/>
              <w:jc w:val="left"/>
            </w:pPr>
            <w:r>
              <w:rPr>
                <w:b w:val="true"/>
                <w:color w:val="FFFFFF"/>
                <w:sz w:val="18"/>
                <w:szCs w:val="18"/>
              </w:rPr>
              <w:t>Origen</w:t>
            </w:r>
          </w:p>
        </w:tc>
      </w:tr>
      <w:tr>
        <w:trPr>
          <w:cantSplit w:val="true"/>
        </w:trPr>
        <w:tc>
          <w:tcPr>
            <w:tcW w:type="dxa" w:w="2567"/>
            <w:vAlign w:val="center"/>
          </w:tcPr>
          <w:p>
            <w:pPr>
              <w:pStyle w:val="PliveCelda"/>
              <w:jc w:val="left"/>
            </w:pPr>
            <w:r>
              <w:rPr>
                <w:sz w:val="18"/>
                <w:szCs w:val="18"/>
              </w:rPr>
              <w:t>fecha_inicio</w:t>
            </w:r>
          </w:p>
        </w:tc>
        <w:tc>
          <w:tcPr>
            <w:tcW w:type="dxa" w:w="1072"/>
            <w:vAlign w:val="center"/>
          </w:tcPr>
          <w:p>
            <w:pPr>
              <w:pStyle w:val="PliveCelda"/>
              <w:jc w:val="left"/>
            </w:pPr>
            <w:r>
              <w:rPr>
                <w:sz w:val="18"/>
                <w:szCs w:val="18"/>
              </w:rPr>
              <w:t>Date</w:t>
            </w:r>
          </w:p>
        </w:tc>
        <w:tc>
          <w:tcPr>
            <w:tcW w:type="dxa" w:w="1258"/>
            <w:vAlign w:val="center"/>
          </w:tcPr>
          <w:p>
            <w:pPr>
              <w:pStyle w:val="PliveCelda"/>
              <w:jc w:val="right"/>
            </w:pPr>
          </w:p>
        </w:tc>
        <w:tc>
          <w:tcPr>
            <w:tcW w:type="dxa" w:w="2006"/>
            <w:vAlign w:val="center"/>
          </w:tcPr>
          <w:p>
            <w:pPr>
              <w:pStyle w:val="PliveCelda"/>
              <w:jc w:val="right"/>
            </w:pPr>
          </w:p>
        </w:tc>
        <w:tc>
          <w:tcPr>
            <w:tcW w:type="dxa" w:w="2735"/>
            <w:vAlign w:val="center"/>
          </w:tcPr>
          <w:p>
            <w:pPr>
              <w:pStyle w:val="PliveCelda"/>
              <w:jc w:val="left"/>
            </w:pPr>
            <w:r>
              <w:rPr>
                <w:sz w:val="18"/>
                <w:szCs w:val="18"/>
              </w:rPr>
              <w:t>Generar 30 días</w:t>
            </w:r>
          </w:p>
        </w:tc>
      </w:tr>
    </w:tbl>
    <w:p>
      <w:pPr>
        <w:spacing w:after="0" w:before="60"/>
      </w:pPr>
    </w:p>
    <w:p>
      <w:pPr>
        <w:pStyle w:val="Heading3"/>
      </w:pPr>
      <w:r>
        <w:t>Numerar días</w:t>
      </w:r>
    </w:p>
    <w:tbl>
      <w:tblPr>
        <w:tblW w:w="9638" w:type="dxa"/>
        <w:tblBorders>
          <w:top w:val="single" w:sz="4" w:space="0" w:color="D9DEE5"/>
          <w:left w:val="nil"/>
          <w:bottom w:val="single" w:sz="4" w:space="0" w:color="D9DEE5"/>
          <w:right w:val="nil"/>
          <w:insideH w:val="single" w:sz="4" w:space="0" w:color="D9DEE5"/>
          <w:insideV w:val="nil"/>
        </w:tblBorders>
        <w:tblLayout w:type="fixed"/>
        <w:tblCellMar>
          <w:top w:type="dxa" w:w="30"/>
          <w:left w:type="dxa" w:w="80"/>
          <w:bottom w:type="dxa" w:w="30"/>
          <w:right w:type="dxa" w:w="80"/>
        </w:tblCellMar>
      </w:tblPr>
      <w:tblGrid>
        <w:gridCol w:w="2680"/>
        <w:gridCol w:w="1488"/>
        <w:gridCol w:w="1147"/>
        <w:gridCol w:w="1829"/>
        <w:gridCol w:w="2494"/>
      </w:tblGrid>
      <w:tr>
        <w:trPr>
          <w:tblHeader w:val="true"/>
          <w:cantSplit w:val="true"/>
        </w:trPr>
        <w:tc>
          <w:tcPr>
            <w:tcW w:type="dxa" w:w="2680"/>
            <w:shd w:color="auto" w:val="clear" w:fill="243B53"/>
            <w:vAlign w:val="center"/>
          </w:tcPr>
          <w:p>
            <w:pPr>
              <w:pStyle w:val="PliveCelda"/>
              <w:jc w:val="left"/>
            </w:pPr>
            <w:r>
              <w:rPr>
                <w:b w:val="true"/>
                <w:color w:val="FFFFFF"/>
                <w:sz w:val="18"/>
                <w:szCs w:val="18"/>
              </w:rPr>
              <w:t>Campo</w:t>
            </w:r>
          </w:p>
        </w:tc>
        <w:tc>
          <w:tcPr>
            <w:tcW w:type="dxa" w:w="1488"/>
            <w:shd w:color="auto" w:val="clear" w:fill="243B53"/>
            <w:vAlign w:val="center"/>
          </w:tcPr>
          <w:p>
            <w:pPr>
              <w:pStyle w:val="PliveCelda"/>
              <w:jc w:val="left"/>
            </w:pPr>
            <w:r>
              <w:rPr>
                <w:b w:val="true"/>
                <w:color w:val="FFFFFF"/>
                <w:sz w:val="18"/>
                <w:szCs w:val="18"/>
              </w:rPr>
              <w:t>Tipo</w:t>
            </w:r>
          </w:p>
        </w:tc>
        <w:tc>
          <w:tcPr>
            <w:tcW w:type="dxa" w:w="1147"/>
            <w:shd w:color="auto" w:val="clear" w:fill="243B53"/>
            <w:vAlign w:val="center"/>
          </w:tcPr>
          <w:p>
            <w:pPr>
              <w:pStyle w:val="PliveCelda"/>
              <w:jc w:val="right"/>
            </w:pPr>
            <w:r>
              <w:rPr>
                <w:b w:val="true"/>
                <w:color w:val="FFFFFF"/>
                <w:sz w:val="18"/>
                <w:szCs w:val="18"/>
              </w:rPr>
              <w:t>Largo</w:t>
            </w:r>
          </w:p>
        </w:tc>
        <w:tc>
          <w:tcPr>
            <w:tcW w:type="dxa" w:w="1829"/>
            <w:shd w:color="auto" w:val="clear" w:fill="243B53"/>
            <w:vAlign w:val="center"/>
          </w:tcPr>
          <w:p>
            <w:pPr>
              <w:pStyle w:val="PliveCelda"/>
              <w:jc w:val="right"/>
            </w:pPr>
            <w:r>
              <w:rPr>
                <w:b w:val="true"/>
                <w:color w:val="FFFFFF"/>
                <w:sz w:val="18"/>
                <w:szCs w:val="18"/>
              </w:rPr>
              <w:t>Precisión</w:t>
            </w:r>
          </w:p>
        </w:tc>
        <w:tc>
          <w:tcPr>
            <w:tcW w:type="dxa" w:w="2494"/>
            <w:shd w:color="auto" w:val="clear" w:fill="243B53"/>
            <w:vAlign w:val="center"/>
          </w:tcPr>
          <w:p>
            <w:pPr>
              <w:pStyle w:val="PliveCelda"/>
              <w:jc w:val="left"/>
            </w:pPr>
            <w:r>
              <w:rPr>
                <w:b w:val="true"/>
                <w:color w:val="FFFFFF"/>
                <w:sz w:val="18"/>
                <w:szCs w:val="18"/>
              </w:rPr>
              <w:t>Origen</w:t>
            </w:r>
          </w:p>
        </w:tc>
      </w:tr>
      <w:tr>
        <w:trPr>
          <w:cantSplit w:val="true"/>
        </w:trPr>
        <w:tc>
          <w:tcPr>
            <w:tcW w:type="dxa" w:w="2680"/>
            <w:vAlign w:val="center"/>
          </w:tcPr>
          <w:p>
            <w:pPr>
              <w:pStyle w:val="PliveCelda"/>
              <w:jc w:val="left"/>
            </w:pPr>
            <w:r>
              <w:rPr>
                <w:sz w:val="18"/>
                <w:szCs w:val="18"/>
              </w:rPr>
              <w:t>fecha_inicio</w:t>
            </w:r>
          </w:p>
        </w:tc>
        <w:tc>
          <w:tcPr>
            <w:tcW w:type="dxa" w:w="1488"/>
            <w:vAlign w:val="center"/>
          </w:tcPr>
          <w:p>
            <w:pPr>
              <w:pStyle w:val="PliveCelda"/>
              <w:jc w:val="left"/>
            </w:pPr>
            <w:r>
              <w:rPr>
                <w:sz w:val="18"/>
                <w:szCs w:val="18"/>
              </w:rPr>
              <w:t>Date</w:t>
            </w:r>
          </w:p>
        </w:tc>
        <w:tc>
          <w:tcPr>
            <w:tcW w:type="dxa" w:w="1147"/>
            <w:vAlign w:val="center"/>
          </w:tcPr>
          <w:p>
            <w:pPr>
              <w:pStyle w:val="PliveCelda"/>
              <w:jc w:val="right"/>
            </w:pPr>
          </w:p>
        </w:tc>
        <w:tc>
          <w:tcPr>
            <w:tcW w:type="dxa" w:w="1829"/>
            <w:vAlign w:val="center"/>
          </w:tcPr>
          <w:p>
            <w:pPr>
              <w:pStyle w:val="PliveCelda"/>
              <w:jc w:val="right"/>
            </w:pPr>
          </w:p>
        </w:tc>
        <w:tc>
          <w:tcPr>
            <w:tcW w:type="dxa" w:w="2494"/>
            <w:vAlign w:val="center"/>
          </w:tcPr>
          <w:p>
            <w:pPr>
              <w:pStyle w:val="PliveCelda"/>
              <w:jc w:val="left"/>
            </w:pPr>
            <w:r>
              <w:rPr>
                <w:sz w:val="18"/>
                <w:szCs w:val="18"/>
              </w:rPr>
              <w:t>Generar 30 días</w:t>
            </w:r>
          </w:p>
        </w:tc>
      </w:tr>
      <w:tr>
        <w:trPr>
          <w:cantSplit w:val="true"/>
        </w:trPr>
        <w:tc>
          <w:tcPr>
            <w:tcW w:type="dxa" w:w="2680"/>
            <w:shd w:color="auto" w:val="clear" w:fill="F0F1F3"/>
            <w:vAlign w:val="center"/>
          </w:tcPr>
          <w:p>
            <w:pPr>
              <w:pStyle w:val="PliveCelda"/>
              <w:jc w:val="left"/>
            </w:pPr>
            <w:r>
              <w:rPr>
                <w:sz w:val="18"/>
                <w:szCs w:val="18"/>
              </w:rPr>
              <w:t>desplazamiento</w:t>
            </w:r>
          </w:p>
        </w:tc>
        <w:tc>
          <w:tcPr>
            <w:tcW w:type="dxa" w:w="1488"/>
            <w:shd w:color="auto" w:val="clear" w:fill="F0F1F3"/>
            <w:vAlign w:val="center"/>
          </w:tcPr>
          <w:p>
            <w:pPr>
              <w:pStyle w:val="PliveCelda"/>
              <w:jc w:val="left"/>
            </w:pPr>
            <w:r>
              <w:rPr>
                <w:sz w:val="18"/>
                <w:szCs w:val="18"/>
              </w:rPr>
              <w:t>Integer</w:t>
            </w:r>
          </w:p>
        </w:tc>
        <w:tc>
          <w:tcPr>
            <w:tcW w:type="dxa" w:w="1147"/>
            <w:shd w:color="auto" w:val="clear" w:fill="F0F1F3"/>
            <w:vAlign w:val="center"/>
          </w:tcPr>
          <w:p>
            <w:pPr>
              <w:pStyle w:val="PliveCelda"/>
              <w:jc w:val="right"/>
            </w:pPr>
          </w:p>
        </w:tc>
        <w:tc>
          <w:tcPr>
            <w:tcW w:type="dxa" w:w="1829"/>
            <w:shd w:color="auto" w:val="clear" w:fill="F0F1F3"/>
            <w:vAlign w:val="center"/>
          </w:tcPr>
          <w:p>
            <w:pPr>
              <w:pStyle w:val="PliveCelda"/>
              <w:jc w:val="right"/>
            </w:pPr>
            <w:r>
              <w:rPr>
                <w:sz w:val="18"/>
                <w:szCs w:val="18"/>
              </w:rPr>
              <w:t>0</w:t>
            </w:r>
          </w:p>
        </w:tc>
        <w:tc>
          <w:tcPr>
            <w:tcW w:type="dxa" w:w="2494"/>
            <w:shd w:color="auto" w:val="clear" w:fill="F0F1F3"/>
            <w:vAlign w:val="center"/>
          </w:tcPr>
          <w:p>
            <w:pPr>
              <w:pStyle w:val="PliveCelda"/>
              <w:jc w:val="left"/>
            </w:pPr>
            <w:r>
              <w:rPr>
                <w:sz w:val="18"/>
                <w:szCs w:val="18"/>
              </w:rPr>
              <w:t>Numerar días</w:t>
            </w:r>
          </w:p>
        </w:tc>
      </w:tr>
    </w:tbl>
    <w:p>
      <w:pPr>
        <w:spacing w:after="0" w:before="60"/>
      </w:pPr>
    </w:p>
    <w:p>
      <w:pPr>
        <w:pStyle w:val="Heading3"/>
      </w:pPr>
      <w:r>
        <w:t>Calcular fecha</w:t>
      </w:r>
    </w:p>
    <w:tbl>
      <w:tblPr>
        <w:tblW w:w="9638" w:type="dxa"/>
        <w:tblBorders>
          <w:top w:val="single" w:sz="4" w:space="0" w:color="D9DEE5"/>
          <w:left w:val="nil"/>
          <w:bottom w:val="single" w:sz="4" w:space="0" w:color="D9DEE5"/>
          <w:right w:val="nil"/>
          <w:insideH w:val="single" w:sz="4" w:space="0" w:color="D9DEE5"/>
          <w:insideV w:val="nil"/>
        </w:tblBorders>
        <w:tblLayout w:type="fixed"/>
        <w:tblCellMar>
          <w:top w:type="dxa" w:w="30"/>
          <w:left w:type="dxa" w:w="80"/>
          <w:bottom w:type="dxa" w:w="30"/>
          <w:right w:type="dxa" w:w="80"/>
        </w:tblCellMar>
      </w:tblPr>
      <w:tblGrid>
        <w:gridCol w:w="2680"/>
        <w:gridCol w:w="1488"/>
        <w:gridCol w:w="1147"/>
        <w:gridCol w:w="1829"/>
        <w:gridCol w:w="2494"/>
      </w:tblGrid>
      <w:tr>
        <w:trPr>
          <w:tblHeader w:val="true"/>
          <w:cantSplit w:val="true"/>
        </w:trPr>
        <w:tc>
          <w:tcPr>
            <w:tcW w:type="dxa" w:w="2680"/>
            <w:shd w:color="auto" w:val="clear" w:fill="243B53"/>
            <w:vAlign w:val="center"/>
          </w:tcPr>
          <w:p>
            <w:pPr>
              <w:pStyle w:val="PliveCelda"/>
              <w:jc w:val="left"/>
            </w:pPr>
            <w:r>
              <w:rPr>
                <w:b w:val="true"/>
                <w:color w:val="FFFFFF"/>
                <w:sz w:val="18"/>
                <w:szCs w:val="18"/>
              </w:rPr>
              <w:t>Campo</w:t>
            </w:r>
          </w:p>
        </w:tc>
        <w:tc>
          <w:tcPr>
            <w:tcW w:type="dxa" w:w="1488"/>
            <w:shd w:color="auto" w:val="clear" w:fill="243B53"/>
            <w:vAlign w:val="center"/>
          </w:tcPr>
          <w:p>
            <w:pPr>
              <w:pStyle w:val="PliveCelda"/>
              <w:jc w:val="left"/>
            </w:pPr>
            <w:r>
              <w:rPr>
                <w:b w:val="true"/>
                <w:color w:val="FFFFFF"/>
                <w:sz w:val="18"/>
                <w:szCs w:val="18"/>
              </w:rPr>
              <w:t>Tipo</w:t>
            </w:r>
          </w:p>
        </w:tc>
        <w:tc>
          <w:tcPr>
            <w:tcW w:type="dxa" w:w="1147"/>
            <w:shd w:color="auto" w:val="clear" w:fill="243B53"/>
            <w:vAlign w:val="center"/>
          </w:tcPr>
          <w:p>
            <w:pPr>
              <w:pStyle w:val="PliveCelda"/>
              <w:jc w:val="right"/>
            </w:pPr>
            <w:r>
              <w:rPr>
                <w:b w:val="true"/>
                <w:color w:val="FFFFFF"/>
                <w:sz w:val="18"/>
                <w:szCs w:val="18"/>
              </w:rPr>
              <w:t>Largo</w:t>
            </w:r>
          </w:p>
        </w:tc>
        <w:tc>
          <w:tcPr>
            <w:tcW w:type="dxa" w:w="1829"/>
            <w:shd w:color="auto" w:val="clear" w:fill="243B53"/>
            <w:vAlign w:val="center"/>
          </w:tcPr>
          <w:p>
            <w:pPr>
              <w:pStyle w:val="PliveCelda"/>
              <w:jc w:val="right"/>
            </w:pPr>
            <w:r>
              <w:rPr>
                <w:b w:val="true"/>
                <w:color w:val="FFFFFF"/>
                <w:sz w:val="18"/>
                <w:szCs w:val="18"/>
              </w:rPr>
              <w:t>Precisión</w:t>
            </w:r>
          </w:p>
        </w:tc>
        <w:tc>
          <w:tcPr>
            <w:tcW w:type="dxa" w:w="2494"/>
            <w:shd w:color="auto" w:val="clear" w:fill="243B53"/>
            <w:vAlign w:val="center"/>
          </w:tcPr>
          <w:p>
            <w:pPr>
              <w:pStyle w:val="PliveCelda"/>
              <w:jc w:val="left"/>
            </w:pPr>
            <w:r>
              <w:rPr>
                <w:b w:val="true"/>
                <w:color w:val="FFFFFF"/>
                <w:sz w:val="18"/>
                <w:szCs w:val="18"/>
              </w:rPr>
              <w:t>Origen</w:t>
            </w:r>
          </w:p>
        </w:tc>
      </w:tr>
      <w:tr>
        <w:trPr>
          <w:cantSplit w:val="true"/>
        </w:trPr>
        <w:tc>
          <w:tcPr>
            <w:tcW w:type="dxa" w:w="2680"/>
            <w:vAlign w:val="center"/>
          </w:tcPr>
          <w:p>
            <w:pPr>
              <w:pStyle w:val="PliveCelda"/>
              <w:jc w:val="left"/>
            </w:pPr>
            <w:r>
              <w:rPr>
                <w:sz w:val="18"/>
                <w:szCs w:val="18"/>
              </w:rPr>
              <w:t>fecha_inicio</w:t>
            </w:r>
          </w:p>
        </w:tc>
        <w:tc>
          <w:tcPr>
            <w:tcW w:type="dxa" w:w="1488"/>
            <w:vAlign w:val="center"/>
          </w:tcPr>
          <w:p>
            <w:pPr>
              <w:pStyle w:val="PliveCelda"/>
              <w:jc w:val="left"/>
            </w:pPr>
            <w:r>
              <w:rPr>
                <w:sz w:val="18"/>
                <w:szCs w:val="18"/>
              </w:rPr>
              <w:t>Date</w:t>
            </w:r>
          </w:p>
        </w:tc>
        <w:tc>
          <w:tcPr>
            <w:tcW w:type="dxa" w:w="1147"/>
            <w:vAlign w:val="center"/>
          </w:tcPr>
          <w:p>
            <w:pPr>
              <w:pStyle w:val="PliveCelda"/>
              <w:jc w:val="right"/>
            </w:pPr>
          </w:p>
        </w:tc>
        <w:tc>
          <w:tcPr>
            <w:tcW w:type="dxa" w:w="1829"/>
            <w:vAlign w:val="center"/>
          </w:tcPr>
          <w:p>
            <w:pPr>
              <w:pStyle w:val="PliveCelda"/>
              <w:jc w:val="right"/>
            </w:pPr>
          </w:p>
        </w:tc>
        <w:tc>
          <w:tcPr>
            <w:tcW w:type="dxa" w:w="2494"/>
            <w:vAlign w:val="center"/>
          </w:tcPr>
          <w:p>
            <w:pPr>
              <w:pStyle w:val="PliveCelda"/>
              <w:jc w:val="left"/>
            </w:pPr>
            <w:r>
              <w:rPr>
                <w:sz w:val="18"/>
                <w:szCs w:val="18"/>
              </w:rPr>
              <w:t>Generar 30 días</w:t>
            </w:r>
          </w:p>
        </w:tc>
      </w:tr>
      <w:tr>
        <w:trPr>
          <w:cantSplit w:val="true"/>
        </w:trPr>
        <w:tc>
          <w:tcPr>
            <w:tcW w:type="dxa" w:w="2680"/>
            <w:shd w:color="auto" w:val="clear" w:fill="F0F1F3"/>
            <w:vAlign w:val="center"/>
          </w:tcPr>
          <w:p>
            <w:pPr>
              <w:pStyle w:val="PliveCelda"/>
              <w:jc w:val="left"/>
            </w:pPr>
            <w:r>
              <w:rPr>
                <w:sz w:val="18"/>
                <w:szCs w:val="18"/>
              </w:rPr>
              <w:t>desplazamiento</w:t>
            </w:r>
          </w:p>
        </w:tc>
        <w:tc>
          <w:tcPr>
            <w:tcW w:type="dxa" w:w="1488"/>
            <w:shd w:color="auto" w:val="clear" w:fill="F0F1F3"/>
            <w:vAlign w:val="center"/>
          </w:tcPr>
          <w:p>
            <w:pPr>
              <w:pStyle w:val="PliveCelda"/>
              <w:jc w:val="left"/>
            </w:pPr>
            <w:r>
              <w:rPr>
                <w:sz w:val="18"/>
                <w:szCs w:val="18"/>
              </w:rPr>
              <w:t>Integer</w:t>
            </w:r>
          </w:p>
        </w:tc>
        <w:tc>
          <w:tcPr>
            <w:tcW w:type="dxa" w:w="1147"/>
            <w:shd w:color="auto" w:val="clear" w:fill="F0F1F3"/>
            <w:vAlign w:val="center"/>
          </w:tcPr>
          <w:p>
            <w:pPr>
              <w:pStyle w:val="PliveCelda"/>
              <w:jc w:val="right"/>
            </w:pPr>
          </w:p>
        </w:tc>
        <w:tc>
          <w:tcPr>
            <w:tcW w:type="dxa" w:w="1829"/>
            <w:shd w:color="auto" w:val="clear" w:fill="F0F1F3"/>
            <w:vAlign w:val="center"/>
          </w:tcPr>
          <w:p>
            <w:pPr>
              <w:pStyle w:val="PliveCelda"/>
              <w:jc w:val="right"/>
            </w:pPr>
            <w:r>
              <w:rPr>
                <w:sz w:val="18"/>
                <w:szCs w:val="18"/>
              </w:rPr>
              <w:t>0</w:t>
            </w:r>
          </w:p>
        </w:tc>
        <w:tc>
          <w:tcPr>
            <w:tcW w:type="dxa" w:w="2494"/>
            <w:shd w:color="auto" w:val="clear" w:fill="F0F1F3"/>
            <w:vAlign w:val="center"/>
          </w:tcPr>
          <w:p>
            <w:pPr>
              <w:pStyle w:val="PliveCelda"/>
              <w:jc w:val="left"/>
            </w:pPr>
            <w:r>
              <w:rPr>
                <w:sz w:val="18"/>
                <w:szCs w:val="18"/>
              </w:rPr>
              <w:t>Numerar días</w:t>
            </w:r>
          </w:p>
        </w:tc>
      </w:tr>
      <w:tr>
        <w:trPr>
          <w:cantSplit w:val="true"/>
        </w:trPr>
        <w:tc>
          <w:tcPr>
            <w:tcW w:type="dxa" w:w="2680"/>
            <w:vAlign w:val="center"/>
          </w:tcPr>
          <w:p>
            <w:pPr>
              <w:pStyle w:val="PliveCelda"/>
              <w:jc w:val="left"/>
            </w:pPr>
            <w:r>
              <w:rPr>
                <w:sz w:val="18"/>
                <w:szCs w:val="18"/>
              </w:rPr>
              <w:t>fecha</w:t>
            </w:r>
          </w:p>
        </w:tc>
        <w:tc>
          <w:tcPr>
            <w:tcW w:type="dxa" w:w="1488"/>
            <w:vAlign w:val="center"/>
          </w:tcPr>
          <w:p>
            <w:pPr>
              <w:pStyle w:val="PliveCelda"/>
              <w:jc w:val="left"/>
            </w:pPr>
            <w:r>
              <w:rPr>
                <w:sz w:val="18"/>
                <w:szCs w:val="18"/>
              </w:rPr>
              <w:t>Date</w:t>
            </w:r>
          </w:p>
        </w:tc>
        <w:tc>
          <w:tcPr>
            <w:tcW w:type="dxa" w:w="1147"/>
            <w:vAlign w:val="center"/>
          </w:tcPr>
          <w:p>
            <w:pPr>
              <w:pStyle w:val="PliveCelda"/>
              <w:jc w:val="right"/>
            </w:pPr>
          </w:p>
        </w:tc>
        <w:tc>
          <w:tcPr>
            <w:tcW w:type="dxa" w:w="1829"/>
            <w:vAlign w:val="center"/>
          </w:tcPr>
          <w:p>
            <w:pPr>
              <w:pStyle w:val="PliveCelda"/>
              <w:jc w:val="right"/>
            </w:pPr>
          </w:p>
        </w:tc>
        <w:tc>
          <w:tcPr>
            <w:tcW w:type="dxa" w:w="2494"/>
            <w:vAlign w:val="center"/>
          </w:tcPr>
          <w:p>
            <w:pPr>
              <w:pStyle w:val="PliveCelda"/>
              <w:jc w:val="left"/>
            </w:pPr>
            <w:r>
              <w:rPr>
                <w:sz w:val="18"/>
                <w:szCs w:val="18"/>
              </w:rPr>
              <w:t>Calcular fecha</w:t>
            </w:r>
          </w:p>
        </w:tc>
      </w:tr>
      <w:tr>
        <w:trPr>
          <w:cantSplit w:val="true"/>
        </w:trPr>
        <w:tc>
          <w:tcPr>
            <w:tcW w:type="dxa" w:w="2680"/>
            <w:shd w:color="auto" w:val="clear" w:fill="F0F1F3"/>
            <w:vAlign w:val="center"/>
          </w:tcPr>
          <w:p>
            <w:pPr>
              <w:pStyle w:val="PliveCelda"/>
              <w:jc w:val="left"/>
            </w:pPr>
            <w:r>
              <w:rPr>
                <w:sz w:val="18"/>
                <w:szCs w:val="18"/>
              </w:rPr>
              <w:t>anio</w:t>
            </w:r>
          </w:p>
        </w:tc>
        <w:tc>
          <w:tcPr>
            <w:tcW w:type="dxa" w:w="1488"/>
            <w:shd w:color="auto" w:val="clear" w:fill="F0F1F3"/>
            <w:vAlign w:val="center"/>
          </w:tcPr>
          <w:p>
            <w:pPr>
              <w:pStyle w:val="PliveCelda"/>
              <w:jc w:val="left"/>
            </w:pPr>
            <w:r>
              <w:rPr>
                <w:sz w:val="18"/>
                <w:szCs w:val="18"/>
              </w:rPr>
              <w:t>Integer</w:t>
            </w:r>
          </w:p>
        </w:tc>
        <w:tc>
          <w:tcPr>
            <w:tcW w:type="dxa" w:w="1147"/>
            <w:shd w:color="auto" w:val="clear" w:fill="F0F1F3"/>
            <w:vAlign w:val="center"/>
          </w:tcPr>
          <w:p>
            <w:pPr>
              <w:pStyle w:val="PliveCelda"/>
              <w:jc w:val="right"/>
            </w:pPr>
          </w:p>
        </w:tc>
        <w:tc>
          <w:tcPr>
            <w:tcW w:type="dxa" w:w="1829"/>
            <w:shd w:color="auto" w:val="clear" w:fill="F0F1F3"/>
            <w:vAlign w:val="center"/>
          </w:tcPr>
          <w:p>
            <w:pPr>
              <w:pStyle w:val="PliveCelda"/>
              <w:jc w:val="right"/>
            </w:pPr>
            <w:r>
              <w:rPr>
                <w:sz w:val="18"/>
                <w:szCs w:val="18"/>
              </w:rPr>
              <w:t>0</w:t>
            </w:r>
          </w:p>
        </w:tc>
        <w:tc>
          <w:tcPr>
            <w:tcW w:type="dxa" w:w="2494"/>
            <w:shd w:color="auto" w:val="clear" w:fill="F0F1F3"/>
            <w:vAlign w:val="center"/>
          </w:tcPr>
          <w:p>
            <w:pPr>
              <w:pStyle w:val="PliveCelda"/>
              <w:jc w:val="left"/>
            </w:pPr>
            <w:r>
              <w:rPr>
                <w:sz w:val="18"/>
                <w:szCs w:val="18"/>
              </w:rPr>
              <w:t>Calcular fecha</w:t>
            </w:r>
          </w:p>
        </w:tc>
      </w:tr>
      <w:tr>
        <w:trPr>
          <w:cantSplit w:val="true"/>
        </w:trPr>
        <w:tc>
          <w:tcPr>
            <w:tcW w:type="dxa" w:w="2680"/>
            <w:vAlign w:val="center"/>
          </w:tcPr>
          <w:p>
            <w:pPr>
              <w:pStyle w:val="PliveCelda"/>
              <w:jc w:val="left"/>
            </w:pPr>
            <w:r>
              <w:rPr>
                <w:sz w:val="18"/>
                <w:szCs w:val="18"/>
              </w:rPr>
              <w:t>mes</w:t>
            </w:r>
          </w:p>
        </w:tc>
        <w:tc>
          <w:tcPr>
            <w:tcW w:type="dxa" w:w="1488"/>
            <w:vAlign w:val="center"/>
          </w:tcPr>
          <w:p>
            <w:pPr>
              <w:pStyle w:val="PliveCelda"/>
              <w:jc w:val="left"/>
            </w:pPr>
            <w:r>
              <w:rPr>
                <w:sz w:val="18"/>
                <w:szCs w:val="18"/>
              </w:rPr>
              <w:t>Integer</w:t>
            </w:r>
          </w:p>
        </w:tc>
        <w:tc>
          <w:tcPr>
            <w:tcW w:type="dxa" w:w="1147"/>
            <w:vAlign w:val="center"/>
          </w:tcPr>
          <w:p>
            <w:pPr>
              <w:pStyle w:val="PliveCelda"/>
              <w:jc w:val="right"/>
            </w:pPr>
          </w:p>
        </w:tc>
        <w:tc>
          <w:tcPr>
            <w:tcW w:type="dxa" w:w="1829"/>
            <w:vAlign w:val="center"/>
          </w:tcPr>
          <w:p>
            <w:pPr>
              <w:pStyle w:val="PliveCelda"/>
              <w:jc w:val="right"/>
            </w:pPr>
            <w:r>
              <w:rPr>
                <w:sz w:val="18"/>
                <w:szCs w:val="18"/>
              </w:rPr>
              <w:t>0</w:t>
            </w:r>
          </w:p>
        </w:tc>
        <w:tc>
          <w:tcPr>
            <w:tcW w:type="dxa" w:w="2494"/>
            <w:vAlign w:val="center"/>
          </w:tcPr>
          <w:p>
            <w:pPr>
              <w:pStyle w:val="PliveCelda"/>
              <w:jc w:val="left"/>
            </w:pPr>
            <w:r>
              <w:rPr>
                <w:sz w:val="18"/>
                <w:szCs w:val="18"/>
              </w:rPr>
              <w:t>Calcular fecha</w:t>
            </w:r>
          </w:p>
        </w:tc>
      </w:tr>
      <w:tr>
        <w:trPr>
          <w:cantSplit w:val="true"/>
        </w:trPr>
        <w:tc>
          <w:tcPr>
            <w:tcW w:type="dxa" w:w="2680"/>
            <w:shd w:color="auto" w:val="clear" w:fill="F0F1F3"/>
            <w:vAlign w:val="center"/>
          </w:tcPr>
          <w:p>
            <w:pPr>
              <w:pStyle w:val="PliveCelda"/>
              <w:jc w:val="left"/>
            </w:pPr>
            <w:r>
              <w:rPr>
                <w:sz w:val="18"/>
                <w:szCs w:val="18"/>
              </w:rPr>
              <w:t>dia</w:t>
            </w:r>
          </w:p>
        </w:tc>
        <w:tc>
          <w:tcPr>
            <w:tcW w:type="dxa" w:w="1488"/>
            <w:shd w:color="auto" w:val="clear" w:fill="F0F1F3"/>
            <w:vAlign w:val="center"/>
          </w:tcPr>
          <w:p>
            <w:pPr>
              <w:pStyle w:val="PliveCelda"/>
              <w:jc w:val="left"/>
            </w:pPr>
            <w:r>
              <w:rPr>
                <w:sz w:val="18"/>
                <w:szCs w:val="18"/>
              </w:rPr>
              <w:t>Integer</w:t>
            </w:r>
          </w:p>
        </w:tc>
        <w:tc>
          <w:tcPr>
            <w:tcW w:type="dxa" w:w="1147"/>
            <w:shd w:color="auto" w:val="clear" w:fill="F0F1F3"/>
            <w:vAlign w:val="center"/>
          </w:tcPr>
          <w:p>
            <w:pPr>
              <w:pStyle w:val="PliveCelda"/>
              <w:jc w:val="right"/>
            </w:pPr>
          </w:p>
        </w:tc>
        <w:tc>
          <w:tcPr>
            <w:tcW w:type="dxa" w:w="1829"/>
            <w:shd w:color="auto" w:val="clear" w:fill="F0F1F3"/>
            <w:vAlign w:val="center"/>
          </w:tcPr>
          <w:p>
            <w:pPr>
              <w:pStyle w:val="PliveCelda"/>
              <w:jc w:val="right"/>
            </w:pPr>
            <w:r>
              <w:rPr>
                <w:sz w:val="18"/>
                <w:szCs w:val="18"/>
              </w:rPr>
              <w:t>0</w:t>
            </w:r>
          </w:p>
        </w:tc>
        <w:tc>
          <w:tcPr>
            <w:tcW w:type="dxa" w:w="2494"/>
            <w:shd w:color="auto" w:val="clear" w:fill="F0F1F3"/>
            <w:vAlign w:val="center"/>
          </w:tcPr>
          <w:p>
            <w:pPr>
              <w:pStyle w:val="PliveCelda"/>
              <w:jc w:val="left"/>
            </w:pPr>
            <w:r>
              <w:rPr>
                <w:sz w:val="18"/>
                <w:szCs w:val="18"/>
              </w:rPr>
              <w:t>Calcular fecha</w:t>
            </w:r>
          </w:p>
        </w:tc>
      </w:tr>
    </w:tbl>
    <w:p>
      <w:pPr>
        <w:spacing w:after="0" w:before="60"/>
      </w:pPr>
    </w:p>
    <w:p>
      <w:pPr>
        <w:pStyle w:val="Heading3"/>
      </w:pPr>
      <w:r>
        <w:t>Atributos del día</w:t>
      </w:r>
    </w:p>
    <w:tbl>
      <w:tblPr>
        <w:tblW w:w="9638" w:type="dxa"/>
        <w:tblBorders>
          <w:top w:val="single" w:sz="4" w:space="0" w:color="D9DEE5"/>
          <w:left w:val="nil"/>
          <w:bottom w:val="single" w:sz="4" w:space="0" w:color="D9DEE5"/>
          <w:right w:val="nil"/>
          <w:insideH w:val="single" w:sz="4" w:space="0" w:color="D9DEE5"/>
          <w:insideV w:val="nil"/>
        </w:tblBorders>
        <w:tblLayout w:type="fixed"/>
        <w:tblCellMar>
          <w:top w:type="dxa" w:w="30"/>
          <w:left w:type="dxa" w:w="80"/>
          <w:bottom w:type="dxa" w:w="30"/>
          <w:right w:type="dxa" w:w="80"/>
        </w:tblCellMar>
      </w:tblPr>
      <w:tblGrid>
        <w:gridCol w:w="2835"/>
        <w:gridCol w:w="1396"/>
        <w:gridCol w:w="1076"/>
        <w:gridCol w:w="1716"/>
        <w:gridCol w:w="2615"/>
      </w:tblGrid>
      <w:tr>
        <w:trPr>
          <w:tblHeader w:val="true"/>
          <w:cantSplit w:val="true"/>
        </w:trPr>
        <w:tc>
          <w:tcPr>
            <w:tcW w:type="dxa" w:w="2835"/>
            <w:shd w:color="auto" w:val="clear" w:fill="243B53"/>
            <w:vAlign w:val="center"/>
          </w:tcPr>
          <w:p>
            <w:pPr>
              <w:pStyle w:val="PliveCelda"/>
              <w:jc w:val="left"/>
            </w:pPr>
            <w:r>
              <w:rPr>
                <w:b w:val="true"/>
                <w:color w:val="FFFFFF"/>
                <w:sz w:val="18"/>
                <w:szCs w:val="18"/>
              </w:rPr>
              <w:t>Campo</w:t>
            </w:r>
          </w:p>
        </w:tc>
        <w:tc>
          <w:tcPr>
            <w:tcW w:type="dxa" w:w="1396"/>
            <w:shd w:color="auto" w:val="clear" w:fill="243B53"/>
            <w:vAlign w:val="center"/>
          </w:tcPr>
          <w:p>
            <w:pPr>
              <w:pStyle w:val="PliveCelda"/>
              <w:jc w:val="left"/>
            </w:pPr>
            <w:r>
              <w:rPr>
                <w:b w:val="true"/>
                <w:color w:val="FFFFFF"/>
                <w:sz w:val="18"/>
                <w:szCs w:val="18"/>
              </w:rPr>
              <w:t>Tipo</w:t>
            </w:r>
          </w:p>
        </w:tc>
        <w:tc>
          <w:tcPr>
            <w:tcW w:type="dxa" w:w="1076"/>
            <w:shd w:color="auto" w:val="clear" w:fill="243B53"/>
            <w:vAlign w:val="center"/>
          </w:tcPr>
          <w:p>
            <w:pPr>
              <w:pStyle w:val="PliveCelda"/>
              <w:jc w:val="right"/>
            </w:pPr>
            <w:r>
              <w:rPr>
                <w:b w:val="true"/>
                <w:color w:val="FFFFFF"/>
                <w:sz w:val="18"/>
                <w:szCs w:val="18"/>
              </w:rPr>
              <w:t>Largo</w:t>
            </w:r>
          </w:p>
        </w:tc>
        <w:tc>
          <w:tcPr>
            <w:tcW w:type="dxa" w:w="1716"/>
            <w:shd w:color="auto" w:val="clear" w:fill="243B53"/>
            <w:vAlign w:val="center"/>
          </w:tcPr>
          <w:p>
            <w:pPr>
              <w:pStyle w:val="PliveCelda"/>
              <w:jc w:val="right"/>
            </w:pPr>
            <w:r>
              <w:rPr>
                <w:b w:val="true"/>
                <w:color w:val="FFFFFF"/>
                <w:sz w:val="18"/>
                <w:szCs w:val="18"/>
              </w:rPr>
              <w:t>Precisión</w:t>
            </w:r>
          </w:p>
        </w:tc>
        <w:tc>
          <w:tcPr>
            <w:tcW w:type="dxa" w:w="2615"/>
            <w:shd w:color="auto" w:val="clear" w:fill="243B53"/>
            <w:vAlign w:val="center"/>
          </w:tcPr>
          <w:p>
            <w:pPr>
              <w:pStyle w:val="PliveCelda"/>
              <w:jc w:val="left"/>
            </w:pPr>
            <w:r>
              <w:rPr>
                <w:b w:val="true"/>
                <w:color w:val="FFFFFF"/>
                <w:sz w:val="18"/>
                <w:szCs w:val="18"/>
              </w:rPr>
              <w:t>Origen</w:t>
            </w:r>
          </w:p>
        </w:tc>
      </w:tr>
      <w:tr>
        <w:trPr>
          <w:cantSplit w:val="true"/>
        </w:trPr>
        <w:tc>
          <w:tcPr>
            <w:tcW w:type="dxa" w:w="2835"/>
            <w:vAlign w:val="center"/>
          </w:tcPr>
          <w:p>
            <w:pPr>
              <w:pStyle w:val="PliveCelda"/>
              <w:jc w:val="left"/>
            </w:pPr>
            <w:r>
              <w:rPr>
                <w:sz w:val="18"/>
                <w:szCs w:val="18"/>
              </w:rPr>
              <w:t>fecha_inicio</w:t>
            </w:r>
          </w:p>
        </w:tc>
        <w:tc>
          <w:tcPr>
            <w:tcW w:type="dxa" w:w="1396"/>
            <w:vAlign w:val="center"/>
          </w:tcPr>
          <w:p>
            <w:pPr>
              <w:pStyle w:val="PliveCelda"/>
              <w:jc w:val="left"/>
            </w:pPr>
            <w:r>
              <w:rPr>
                <w:sz w:val="18"/>
                <w:szCs w:val="18"/>
              </w:rPr>
              <w:t>Date</w:t>
            </w:r>
          </w:p>
        </w:tc>
        <w:tc>
          <w:tcPr>
            <w:tcW w:type="dxa" w:w="1076"/>
            <w:vAlign w:val="center"/>
          </w:tcPr>
          <w:p>
            <w:pPr>
              <w:pStyle w:val="PliveCelda"/>
              <w:jc w:val="right"/>
            </w:pPr>
          </w:p>
        </w:tc>
        <w:tc>
          <w:tcPr>
            <w:tcW w:type="dxa" w:w="1716"/>
            <w:vAlign w:val="center"/>
          </w:tcPr>
          <w:p>
            <w:pPr>
              <w:pStyle w:val="PliveCelda"/>
              <w:jc w:val="right"/>
            </w:pPr>
          </w:p>
        </w:tc>
        <w:tc>
          <w:tcPr>
            <w:tcW w:type="dxa" w:w="2615"/>
            <w:vAlign w:val="center"/>
          </w:tcPr>
          <w:p>
            <w:pPr>
              <w:pStyle w:val="PliveCelda"/>
              <w:jc w:val="left"/>
            </w:pPr>
            <w:r>
              <w:rPr>
                <w:sz w:val="18"/>
                <w:szCs w:val="18"/>
              </w:rPr>
              <w:t>Generar 30 días</w:t>
            </w:r>
          </w:p>
        </w:tc>
      </w:tr>
      <w:tr>
        <w:trPr>
          <w:cantSplit w:val="true"/>
        </w:trPr>
        <w:tc>
          <w:tcPr>
            <w:tcW w:type="dxa" w:w="2835"/>
            <w:shd w:color="auto" w:val="clear" w:fill="F0F1F3"/>
            <w:vAlign w:val="center"/>
          </w:tcPr>
          <w:p>
            <w:pPr>
              <w:pStyle w:val="PliveCelda"/>
              <w:jc w:val="left"/>
            </w:pPr>
            <w:r>
              <w:rPr>
                <w:sz w:val="18"/>
                <w:szCs w:val="18"/>
              </w:rPr>
              <w:t>desplazamiento</w:t>
            </w:r>
          </w:p>
        </w:tc>
        <w:tc>
          <w:tcPr>
            <w:tcW w:type="dxa" w:w="1396"/>
            <w:shd w:color="auto" w:val="clear" w:fill="F0F1F3"/>
            <w:vAlign w:val="center"/>
          </w:tcPr>
          <w:p>
            <w:pPr>
              <w:pStyle w:val="PliveCelda"/>
              <w:jc w:val="left"/>
            </w:pPr>
            <w:r>
              <w:rPr>
                <w:sz w:val="18"/>
                <w:szCs w:val="18"/>
              </w:rPr>
              <w:t>Integer</w:t>
            </w:r>
          </w:p>
        </w:tc>
        <w:tc>
          <w:tcPr>
            <w:tcW w:type="dxa" w:w="1076"/>
            <w:shd w:color="auto" w:val="clear" w:fill="F0F1F3"/>
            <w:vAlign w:val="center"/>
          </w:tcPr>
          <w:p>
            <w:pPr>
              <w:pStyle w:val="PliveCelda"/>
              <w:jc w:val="right"/>
            </w:pPr>
          </w:p>
        </w:tc>
        <w:tc>
          <w:tcPr>
            <w:tcW w:type="dxa" w:w="1716"/>
            <w:shd w:color="auto" w:val="clear" w:fill="F0F1F3"/>
            <w:vAlign w:val="center"/>
          </w:tcPr>
          <w:p>
            <w:pPr>
              <w:pStyle w:val="PliveCelda"/>
              <w:jc w:val="right"/>
            </w:pPr>
            <w:r>
              <w:rPr>
                <w:sz w:val="18"/>
                <w:szCs w:val="18"/>
              </w:rPr>
              <w:t>0</w:t>
            </w:r>
          </w:p>
        </w:tc>
        <w:tc>
          <w:tcPr>
            <w:tcW w:type="dxa" w:w="2615"/>
            <w:shd w:color="auto" w:val="clear" w:fill="F0F1F3"/>
            <w:vAlign w:val="center"/>
          </w:tcPr>
          <w:p>
            <w:pPr>
              <w:pStyle w:val="PliveCelda"/>
              <w:jc w:val="left"/>
            </w:pPr>
            <w:r>
              <w:rPr>
                <w:sz w:val="18"/>
                <w:szCs w:val="18"/>
              </w:rPr>
              <w:t>Numerar días</w:t>
            </w:r>
          </w:p>
        </w:tc>
      </w:tr>
      <w:tr>
        <w:trPr>
          <w:cantSplit w:val="true"/>
        </w:trPr>
        <w:tc>
          <w:tcPr>
            <w:tcW w:type="dxa" w:w="2835"/>
            <w:vAlign w:val="center"/>
          </w:tcPr>
          <w:p>
            <w:pPr>
              <w:pStyle w:val="PliveCelda"/>
              <w:jc w:val="left"/>
            </w:pPr>
            <w:r>
              <w:rPr>
                <w:sz w:val="18"/>
                <w:szCs w:val="18"/>
              </w:rPr>
              <w:t>fecha</w:t>
            </w:r>
          </w:p>
        </w:tc>
        <w:tc>
          <w:tcPr>
            <w:tcW w:type="dxa" w:w="1396"/>
            <w:vAlign w:val="center"/>
          </w:tcPr>
          <w:p>
            <w:pPr>
              <w:pStyle w:val="PliveCelda"/>
              <w:jc w:val="left"/>
            </w:pPr>
            <w:r>
              <w:rPr>
                <w:sz w:val="18"/>
                <w:szCs w:val="18"/>
              </w:rPr>
              <w:t>Date</w:t>
            </w:r>
          </w:p>
        </w:tc>
        <w:tc>
          <w:tcPr>
            <w:tcW w:type="dxa" w:w="1076"/>
            <w:vAlign w:val="center"/>
          </w:tcPr>
          <w:p>
            <w:pPr>
              <w:pStyle w:val="PliveCelda"/>
              <w:jc w:val="right"/>
            </w:pPr>
          </w:p>
        </w:tc>
        <w:tc>
          <w:tcPr>
            <w:tcW w:type="dxa" w:w="1716"/>
            <w:vAlign w:val="center"/>
          </w:tcPr>
          <w:p>
            <w:pPr>
              <w:pStyle w:val="PliveCelda"/>
              <w:jc w:val="right"/>
            </w:pPr>
          </w:p>
        </w:tc>
        <w:tc>
          <w:tcPr>
            <w:tcW w:type="dxa" w:w="2615"/>
            <w:vAlign w:val="center"/>
          </w:tcPr>
          <w:p>
            <w:pPr>
              <w:pStyle w:val="PliveCelda"/>
              <w:jc w:val="left"/>
            </w:pPr>
            <w:r>
              <w:rPr>
                <w:sz w:val="18"/>
                <w:szCs w:val="18"/>
              </w:rPr>
              <w:t>Calcular fecha</w:t>
            </w:r>
          </w:p>
        </w:tc>
      </w:tr>
      <w:tr>
        <w:trPr>
          <w:cantSplit w:val="true"/>
        </w:trPr>
        <w:tc>
          <w:tcPr>
            <w:tcW w:type="dxa" w:w="2835"/>
            <w:shd w:color="auto" w:val="clear" w:fill="F0F1F3"/>
            <w:vAlign w:val="center"/>
          </w:tcPr>
          <w:p>
            <w:pPr>
              <w:pStyle w:val="PliveCelda"/>
              <w:jc w:val="left"/>
            </w:pPr>
            <w:r>
              <w:rPr>
                <w:sz w:val="18"/>
                <w:szCs w:val="18"/>
              </w:rPr>
              <w:t>anio</w:t>
            </w:r>
          </w:p>
        </w:tc>
        <w:tc>
          <w:tcPr>
            <w:tcW w:type="dxa" w:w="1396"/>
            <w:shd w:color="auto" w:val="clear" w:fill="F0F1F3"/>
            <w:vAlign w:val="center"/>
          </w:tcPr>
          <w:p>
            <w:pPr>
              <w:pStyle w:val="PliveCelda"/>
              <w:jc w:val="left"/>
            </w:pPr>
            <w:r>
              <w:rPr>
                <w:sz w:val="18"/>
                <w:szCs w:val="18"/>
              </w:rPr>
              <w:t>Integer</w:t>
            </w:r>
          </w:p>
        </w:tc>
        <w:tc>
          <w:tcPr>
            <w:tcW w:type="dxa" w:w="1076"/>
            <w:shd w:color="auto" w:val="clear" w:fill="F0F1F3"/>
            <w:vAlign w:val="center"/>
          </w:tcPr>
          <w:p>
            <w:pPr>
              <w:pStyle w:val="PliveCelda"/>
              <w:jc w:val="right"/>
            </w:pPr>
          </w:p>
        </w:tc>
        <w:tc>
          <w:tcPr>
            <w:tcW w:type="dxa" w:w="1716"/>
            <w:shd w:color="auto" w:val="clear" w:fill="F0F1F3"/>
            <w:vAlign w:val="center"/>
          </w:tcPr>
          <w:p>
            <w:pPr>
              <w:pStyle w:val="PliveCelda"/>
              <w:jc w:val="right"/>
            </w:pPr>
            <w:r>
              <w:rPr>
                <w:sz w:val="18"/>
                <w:szCs w:val="18"/>
              </w:rPr>
              <w:t>0</w:t>
            </w:r>
          </w:p>
        </w:tc>
        <w:tc>
          <w:tcPr>
            <w:tcW w:type="dxa" w:w="2615"/>
            <w:shd w:color="auto" w:val="clear" w:fill="F0F1F3"/>
            <w:vAlign w:val="center"/>
          </w:tcPr>
          <w:p>
            <w:pPr>
              <w:pStyle w:val="PliveCelda"/>
              <w:jc w:val="left"/>
            </w:pPr>
            <w:r>
              <w:rPr>
                <w:sz w:val="18"/>
                <w:szCs w:val="18"/>
              </w:rPr>
              <w:t>Calcular fecha</w:t>
            </w:r>
          </w:p>
        </w:tc>
      </w:tr>
      <w:tr>
        <w:trPr>
          <w:cantSplit w:val="true"/>
        </w:trPr>
        <w:tc>
          <w:tcPr>
            <w:tcW w:type="dxa" w:w="2835"/>
            <w:vAlign w:val="center"/>
          </w:tcPr>
          <w:p>
            <w:pPr>
              <w:pStyle w:val="PliveCelda"/>
              <w:jc w:val="left"/>
            </w:pPr>
            <w:r>
              <w:rPr>
                <w:sz w:val="18"/>
                <w:szCs w:val="18"/>
              </w:rPr>
              <w:t>mes</w:t>
            </w:r>
          </w:p>
        </w:tc>
        <w:tc>
          <w:tcPr>
            <w:tcW w:type="dxa" w:w="1396"/>
            <w:vAlign w:val="center"/>
          </w:tcPr>
          <w:p>
            <w:pPr>
              <w:pStyle w:val="PliveCelda"/>
              <w:jc w:val="left"/>
            </w:pPr>
            <w:r>
              <w:rPr>
                <w:sz w:val="18"/>
                <w:szCs w:val="18"/>
              </w:rPr>
              <w:t>Integer</w:t>
            </w:r>
          </w:p>
        </w:tc>
        <w:tc>
          <w:tcPr>
            <w:tcW w:type="dxa" w:w="1076"/>
            <w:vAlign w:val="center"/>
          </w:tcPr>
          <w:p>
            <w:pPr>
              <w:pStyle w:val="PliveCelda"/>
              <w:jc w:val="right"/>
            </w:pPr>
          </w:p>
        </w:tc>
        <w:tc>
          <w:tcPr>
            <w:tcW w:type="dxa" w:w="1716"/>
            <w:vAlign w:val="center"/>
          </w:tcPr>
          <w:p>
            <w:pPr>
              <w:pStyle w:val="PliveCelda"/>
              <w:jc w:val="right"/>
            </w:pPr>
            <w:r>
              <w:rPr>
                <w:sz w:val="18"/>
                <w:szCs w:val="18"/>
              </w:rPr>
              <w:t>0</w:t>
            </w:r>
          </w:p>
        </w:tc>
        <w:tc>
          <w:tcPr>
            <w:tcW w:type="dxa" w:w="2615"/>
            <w:vAlign w:val="center"/>
          </w:tcPr>
          <w:p>
            <w:pPr>
              <w:pStyle w:val="PliveCelda"/>
              <w:jc w:val="left"/>
            </w:pPr>
            <w:r>
              <w:rPr>
                <w:sz w:val="18"/>
                <w:szCs w:val="18"/>
              </w:rPr>
              <w:t>Calcular fecha</w:t>
            </w:r>
          </w:p>
        </w:tc>
      </w:tr>
      <w:tr>
        <w:trPr>
          <w:cantSplit w:val="true"/>
        </w:trPr>
        <w:tc>
          <w:tcPr>
            <w:tcW w:type="dxa" w:w="2835"/>
            <w:shd w:color="auto" w:val="clear" w:fill="F0F1F3"/>
            <w:vAlign w:val="center"/>
          </w:tcPr>
          <w:p>
            <w:pPr>
              <w:pStyle w:val="PliveCelda"/>
              <w:jc w:val="left"/>
            </w:pPr>
            <w:r>
              <w:rPr>
                <w:sz w:val="18"/>
                <w:szCs w:val="18"/>
              </w:rPr>
              <w:t>dia</w:t>
            </w:r>
          </w:p>
        </w:tc>
        <w:tc>
          <w:tcPr>
            <w:tcW w:type="dxa" w:w="1396"/>
            <w:shd w:color="auto" w:val="clear" w:fill="F0F1F3"/>
            <w:vAlign w:val="center"/>
          </w:tcPr>
          <w:p>
            <w:pPr>
              <w:pStyle w:val="PliveCelda"/>
              <w:jc w:val="left"/>
            </w:pPr>
            <w:r>
              <w:rPr>
                <w:sz w:val="18"/>
                <w:szCs w:val="18"/>
              </w:rPr>
              <w:t>Integer</w:t>
            </w:r>
          </w:p>
        </w:tc>
        <w:tc>
          <w:tcPr>
            <w:tcW w:type="dxa" w:w="1076"/>
            <w:shd w:color="auto" w:val="clear" w:fill="F0F1F3"/>
            <w:vAlign w:val="center"/>
          </w:tcPr>
          <w:p>
            <w:pPr>
              <w:pStyle w:val="PliveCelda"/>
              <w:jc w:val="right"/>
            </w:pPr>
          </w:p>
        </w:tc>
        <w:tc>
          <w:tcPr>
            <w:tcW w:type="dxa" w:w="1716"/>
            <w:shd w:color="auto" w:val="clear" w:fill="F0F1F3"/>
            <w:vAlign w:val="center"/>
          </w:tcPr>
          <w:p>
            <w:pPr>
              <w:pStyle w:val="PliveCelda"/>
              <w:jc w:val="right"/>
            </w:pPr>
            <w:r>
              <w:rPr>
                <w:sz w:val="18"/>
                <w:szCs w:val="18"/>
              </w:rPr>
              <w:t>0</w:t>
            </w:r>
          </w:p>
        </w:tc>
        <w:tc>
          <w:tcPr>
            <w:tcW w:type="dxa" w:w="2615"/>
            <w:shd w:color="auto" w:val="clear" w:fill="F0F1F3"/>
            <w:vAlign w:val="center"/>
          </w:tcPr>
          <w:p>
            <w:pPr>
              <w:pStyle w:val="PliveCelda"/>
              <w:jc w:val="left"/>
            </w:pPr>
            <w:r>
              <w:rPr>
                <w:sz w:val="18"/>
                <w:szCs w:val="18"/>
              </w:rPr>
              <w:t>Calcular fecha</w:t>
            </w:r>
          </w:p>
        </w:tc>
      </w:tr>
      <w:tr>
        <w:trPr>
          <w:cantSplit w:val="true"/>
        </w:trPr>
        <w:tc>
          <w:tcPr>
            <w:tcW w:type="dxa" w:w="2835"/>
            <w:vAlign w:val="center"/>
          </w:tcPr>
          <w:p>
            <w:pPr>
              <w:pStyle w:val="PliveCelda"/>
              <w:jc w:val="left"/>
            </w:pPr>
            <w:r>
              <w:rPr>
                <w:sz w:val="18"/>
                <w:szCs w:val="18"/>
              </w:rPr>
              <w:t>sk_fecha</w:t>
            </w:r>
          </w:p>
        </w:tc>
        <w:tc>
          <w:tcPr>
            <w:tcW w:type="dxa" w:w="1396"/>
            <w:vAlign w:val="center"/>
          </w:tcPr>
          <w:p>
            <w:pPr>
              <w:pStyle w:val="PliveCelda"/>
              <w:jc w:val="left"/>
            </w:pPr>
            <w:r>
              <w:rPr>
                <w:sz w:val="18"/>
                <w:szCs w:val="18"/>
              </w:rPr>
              <w:t>Integer</w:t>
            </w:r>
          </w:p>
        </w:tc>
        <w:tc>
          <w:tcPr>
            <w:tcW w:type="dxa" w:w="1076"/>
            <w:vAlign w:val="center"/>
          </w:tcPr>
          <w:p>
            <w:pPr>
              <w:pStyle w:val="PliveCelda"/>
              <w:jc w:val="right"/>
            </w:pPr>
          </w:p>
        </w:tc>
        <w:tc>
          <w:tcPr>
            <w:tcW w:type="dxa" w:w="1716"/>
            <w:vAlign w:val="center"/>
          </w:tcPr>
          <w:p>
            <w:pPr>
              <w:pStyle w:val="PliveCelda"/>
              <w:jc w:val="right"/>
            </w:pPr>
            <w:r>
              <w:rPr>
                <w:sz w:val="18"/>
                <w:szCs w:val="18"/>
              </w:rPr>
              <w:t>0</w:t>
            </w:r>
          </w:p>
        </w:tc>
        <w:tc>
          <w:tcPr>
            <w:tcW w:type="dxa" w:w="2615"/>
            <w:vAlign w:val="center"/>
          </w:tcPr>
          <w:p>
            <w:pPr>
              <w:pStyle w:val="PliveCelda"/>
              <w:jc w:val="left"/>
            </w:pPr>
            <w:r>
              <w:rPr>
                <w:sz w:val="18"/>
                <w:szCs w:val="18"/>
              </w:rPr>
              <w:t>Atributos del día</w:t>
            </w:r>
          </w:p>
        </w:tc>
      </w:tr>
      <w:tr>
        <w:trPr>
          <w:cantSplit w:val="true"/>
        </w:trPr>
        <w:tc>
          <w:tcPr>
            <w:tcW w:type="dxa" w:w="2835"/>
            <w:shd w:color="auto" w:val="clear" w:fill="F0F1F3"/>
            <w:vAlign w:val="center"/>
          </w:tcPr>
          <w:p>
            <w:pPr>
              <w:pStyle w:val="PliveCelda"/>
              <w:jc w:val="left"/>
            </w:pPr>
            <w:r>
              <w:rPr>
                <w:sz w:val="18"/>
                <w:szCs w:val="18"/>
              </w:rPr>
              <w:t>dia_semana</w:t>
            </w:r>
          </w:p>
        </w:tc>
        <w:tc>
          <w:tcPr>
            <w:tcW w:type="dxa" w:w="1396"/>
            <w:shd w:color="auto" w:val="clear" w:fill="F0F1F3"/>
            <w:vAlign w:val="center"/>
          </w:tcPr>
          <w:p>
            <w:pPr>
              <w:pStyle w:val="PliveCelda"/>
              <w:jc w:val="left"/>
            </w:pPr>
            <w:r>
              <w:rPr>
                <w:sz w:val="18"/>
                <w:szCs w:val="18"/>
              </w:rPr>
              <w:t>Integer</w:t>
            </w:r>
          </w:p>
        </w:tc>
        <w:tc>
          <w:tcPr>
            <w:tcW w:type="dxa" w:w="1076"/>
            <w:shd w:color="auto" w:val="clear" w:fill="F0F1F3"/>
            <w:vAlign w:val="center"/>
          </w:tcPr>
          <w:p>
            <w:pPr>
              <w:pStyle w:val="PliveCelda"/>
              <w:jc w:val="right"/>
            </w:pPr>
          </w:p>
        </w:tc>
        <w:tc>
          <w:tcPr>
            <w:tcW w:type="dxa" w:w="1716"/>
            <w:shd w:color="auto" w:val="clear" w:fill="F0F1F3"/>
            <w:vAlign w:val="center"/>
          </w:tcPr>
          <w:p>
            <w:pPr>
              <w:pStyle w:val="PliveCelda"/>
              <w:jc w:val="right"/>
            </w:pPr>
            <w:r>
              <w:rPr>
                <w:sz w:val="18"/>
                <w:szCs w:val="18"/>
              </w:rPr>
              <w:t>0</w:t>
            </w:r>
          </w:p>
        </w:tc>
        <w:tc>
          <w:tcPr>
            <w:tcW w:type="dxa" w:w="2615"/>
            <w:shd w:color="auto" w:val="clear" w:fill="F0F1F3"/>
            <w:vAlign w:val="center"/>
          </w:tcPr>
          <w:p>
            <w:pPr>
              <w:pStyle w:val="PliveCelda"/>
              <w:jc w:val="left"/>
            </w:pPr>
            <w:r>
              <w:rPr>
                <w:sz w:val="18"/>
                <w:szCs w:val="18"/>
              </w:rPr>
              <w:t>Atributos del día</w:t>
            </w:r>
          </w:p>
        </w:tc>
      </w:tr>
      <w:tr>
        <w:trPr>
          <w:cantSplit w:val="true"/>
        </w:trPr>
        <w:tc>
          <w:tcPr>
            <w:tcW w:type="dxa" w:w="2835"/>
            <w:vAlign w:val="center"/>
          </w:tcPr>
          <w:p>
            <w:pPr>
              <w:pStyle w:val="PliveCelda"/>
              <w:jc w:val="left"/>
            </w:pPr>
            <w:r>
              <w:rPr>
                <w:sz w:val="18"/>
                <w:szCs w:val="18"/>
              </w:rPr>
              <w:t>nombre_dia</w:t>
            </w:r>
          </w:p>
        </w:tc>
        <w:tc>
          <w:tcPr>
            <w:tcW w:type="dxa" w:w="1396"/>
            <w:vAlign w:val="center"/>
          </w:tcPr>
          <w:p>
            <w:pPr>
              <w:pStyle w:val="PliveCelda"/>
              <w:jc w:val="left"/>
            </w:pPr>
            <w:r>
              <w:rPr>
                <w:sz w:val="18"/>
                <w:szCs w:val="18"/>
              </w:rPr>
              <w:t>String</w:t>
            </w:r>
          </w:p>
        </w:tc>
        <w:tc>
          <w:tcPr>
            <w:tcW w:type="dxa" w:w="1076"/>
            <w:vAlign w:val="center"/>
          </w:tcPr>
          <w:p>
            <w:pPr>
              <w:pStyle w:val="PliveCelda"/>
              <w:jc w:val="right"/>
            </w:pPr>
          </w:p>
        </w:tc>
        <w:tc>
          <w:tcPr>
            <w:tcW w:type="dxa" w:w="1716"/>
            <w:vAlign w:val="center"/>
          </w:tcPr>
          <w:p>
            <w:pPr>
              <w:pStyle w:val="PliveCelda"/>
              <w:jc w:val="right"/>
            </w:pPr>
          </w:p>
        </w:tc>
        <w:tc>
          <w:tcPr>
            <w:tcW w:type="dxa" w:w="2615"/>
            <w:vAlign w:val="center"/>
          </w:tcPr>
          <w:p>
            <w:pPr>
              <w:pStyle w:val="PliveCelda"/>
              <w:jc w:val="left"/>
            </w:pPr>
            <w:r>
              <w:rPr>
                <w:sz w:val="18"/>
                <w:szCs w:val="18"/>
              </w:rPr>
              <w:t>Atributos del día</w:t>
            </w:r>
          </w:p>
        </w:tc>
      </w:tr>
      <w:tr>
        <w:trPr>
          <w:cantSplit w:val="true"/>
        </w:trPr>
        <w:tc>
          <w:tcPr>
            <w:tcW w:type="dxa" w:w="2835"/>
            <w:shd w:color="auto" w:val="clear" w:fill="F0F1F3"/>
            <w:vAlign w:val="center"/>
          </w:tcPr>
          <w:p>
            <w:pPr>
              <w:pStyle w:val="PliveCelda"/>
              <w:jc w:val="left"/>
            </w:pPr>
            <w:r>
              <w:rPr>
                <w:sz w:val="18"/>
                <w:szCs w:val="18"/>
              </w:rPr>
              <w:t>es_fin_de_semana</w:t>
            </w:r>
          </w:p>
        </w:tc>
        <w:tc>
          <w:tcPr>
            <w:tcW w:type="dxa" w:w="1396"/>
            <w:shd w:color="auto" w:val="clear" w:fill="F0F1F3"/>
            <w:vAlign w:val="center"/>
          </w:tcPr>
          <w:p>
            <w:pPr>
              <w:pStyle w:val="PliveCelda"/>
              <w:jc w:val="left"/>
            </w:pPr>
            <w:r>
              <w:rPr>
                <w:sz w:val="18"/>
                <w:szCs w:val="18"/>
              </w:rPr>
              <w:t>String</w:t>
            </w:r>
          </w:p>
        </w:tc>
        <w:tc>
          <w:tcPr>
            <w:tcW w:type="dxa" w:w="1076"/>
            <w:shd w:color="auto" w:val="clear" w:fill="F0F1F3"/>
            <w:vAlign w:val="center"/>
          </w:tcPr>
          <w:p>
            <w:pPr>
              <w:pStyle w:val="PliveCelda"/>
              <w:jc w:val="right"/>
            </w:pPr>
          </w:p>
        </w:tc>
        <w:tc>
          <w:tcPr>
            <w:tcW w:type="dxa" w:w="1716"/>
            <w:shd w:color="auto" w:val="clear" w:fill="F0F1F3"/>
            <w:vAlign w:val="center"/>
          </w:tcPr>
          <w:p>
            <w:pPr>
              <w:pStyle w:val="PliveCelda"/>
              <w:jc w:val="right"/>
            </w:pPr>
          </w:p>
        </w:tc>
        <w:tc>
          <w:tcPr>
            <w:tcW w:type="dxa" w:w="2615"/>
            <w:shd w:color="auto" w:val="clear" w:fill="F0F1F3"/>
            <w:vAlign w:val="center"/>
          </w:tcPr>
          <w:p>
            <w:pPr>
              <w:pStyle w:val="PliveCelda"/>
              <w:jc w:val="left"/>
            </w:pPr>
            <w:r>
              <w:rPr>
                <w:sz w:val="18"/>
                <w:szCs w:val="18"/>
              </w:rPr>
              <w:t>Atributos del día</w:t>
            </w:r>
          </w:p>
        </w:tc>
      </w:tr>
    </w:tbl>
    <w:p>
      <w:pPr>
        <w:spacing w:after="0" w:before="60"/>
      </w:pPr>
    </w:p>
    <w:p>
      <w:pPr>
        <w:pStyle w:val="Heading3"/>
      </w:pPr>
      <w:r>
        <w:t>Fecha como texto</w:t>
      </w:r>
    </w:p>
    <w:tbl>
      <w:tblPr>
        <w:tblW w:w="9638" w:type="dxa"/>
        <w:tblBorders>
          <w:top w:val="single" w:sz="4" w:space="0" w:color="D9DEE5"/>
          <w:left w:val="nil"/>
          <w:bottom w:val="single" w:sz="4" w:space="0" w:color="D9DEE5"/>
          <w:right w:val="nil"/>
          <w:insideH w:val="single" w:sz="4" w:space="0" w:color="D9DEE5"/>
          <w:insideV w:val="nil"/>
        </w:tblBorders>
        <w:tblLayout w:type="fixed"/>
        <w:tblCellMar>
          <w:top w:type="dxa" w:w="30"/>
          <w:left w:type="dxa" w:w="80"/>
          <w:bottom w:type="dxa" w:w="30"/>
          <w:right w:type="dxa" w:w="80"/>
        </w:tblCellMar>
      </w:tblPr>
      <w:tblGrid>
        <w:gridCol w:w="2835"/>
        <w:gridCol w:w="1396"/>
        <w:gridCol w:w="1076"/>
        <w:gridCol w:w="1716"/>
        <w:gridCol w:w="2615"/>
      </w:tblGrid>
      <w:tr>
        <w:trPr>
          <w:tblHeader w:val="true"/>
          <w:cantSplit w:val="true"/>
        </w:trPr>
        <w:tc>
          <w:tcPr>
            <w:tcW w:type="dxa" w:w="2835"/>
            <w:shd w:color="auto" w:val="clear" w:fill="243B53"/>
            <w:vAlign w:val="center"/>
          </w:tcPr>
          <w:p>
            <w:pPr>
              <w:pStyle w:val="PliveCelda"/>
              <w:jc w:val="left"/>
            </w:pPr>
            <w:r>
              <w:rPr>
                <w:b w:val="true"/>
                <w:color w:val="FFFFFF"/>
                <w:sz w:val="18"/>
                <w:szCs w:val="18"/>
              </w:rPr>
              <w:t>Campo</w:t>
            </w:r>
          </w:p>
        </w:tc>
        <w:tc>
          <w:tcPr>
            <w:tcW w:type="dxa" w:w="1396"/>
            <w:shd w:color="auto" w:val="clear" w:fill="243B53"/>
            <w:vAlign w:val="center"/>
          </w:tcPr>
          <w:p>
            <w:pPr>
              <w:pStyle w:val="PliveCelda"/>
              <w:jc w:val="left"/>
            </w:pPr>
            <w:r>
              <w:rPr>
                <w:b w:val="true"/>
                <w:color w:val="FFFFFF"/>
                <w:sz w:val="18"/>
                <w:szCs w:val="18"/>
              </w:rPr>
              <w:t>Tipo</w:t>
            </w:r>
          </w:p>
        </w:tc>
        <w:tc>
          <w:tcPr>
            <w:tcW w:type="dxa" w:w="1076"/>
            <w:shd w:color="auto" w:val="clear" w:fill="243B53"/>
            <w:vAlign w:val="center"/>
          </w:tcPr>
          <w:p>
            <w:pPr>
              <w:pStyle w:val="PliveCelda"/>
              <w:jc w:val="right"/>
            </w:pPr>
            <w:r>
              <w:rPr>
                <w:b w:val="true"/>
                <w:color w:val="FFFFFF"/>
                <w:sz w:val="18"/>
                <w:szCs w:val="18"/>
              </w:rPr>
              <w:t>Largo</w:t>
            </w:r>
          </w:p>
        </w:tc>
        <w:tc>
          <w:tcPr>
            <w:tcW w:type="dxa" w:w="1716"/>
            <w:shd w:color="auto" w:val="clear" w:fill="243B53"/>
            <w:vAlign w:val="center"/>
          </w:tcPr>
          <w:p>
            <w:pPr>
              <w:pStyle w:val="PliveCelda"/>
              <w:jc w:val="right"/>
            </w:pPr>
            <w:r>
              <w:rPr>
                <w:b w:val="true"/>
                <w:color w:val="FFFFFF"/>
                <w:sz w:val="18"/>
                <w:szCs w:val="18"/>
              </w:rPr>
              <w:t>Precisión</w:t>
            </w:r>
          </w:p>
        </w:tc>
        <w:tc>
          <w:tcPr>
            <w:tcW w:type="dxa" w:w="2615"/>
            <w:shd w:color="auto" w:val="clear" w:fill="243B53"/>
            <w:vAlign w:val="center"/>
          </w:tcPr>
          <w:p>
            <w:pPr>
              <w:pStyle w:val="PliveCelda"/>
              <w:jc w:val="left"/>
            </w:pPr>
            <w:r>
              <w:rPr>
                <w:b w:val="true"/>
                <w:color w:val="FFFFFF"/>
                <w:sz w:val="18"/>
                <w:szCs w:val="18"/>
              </w:rPr>
              <w:t>Origen</w:t>
            </w:r>
          </w:p>
        </w:tc>
      </w:tr>
      <w:tr>
        <w:trPr>
          <w:cantSplit w:val="true"/>
        </w:trPr>
        <w:tc>
          <w:tcPr>
            <w:tcW w:type="dxa" w:w="2835"/>
            <w:vAlign w:val="center"/>
          </w:tcPr>
          <w:p>
            <w:pPr>
              <w:pStyle w:val="PliveCelda"/>
              <w:jc w:val="left"/>
            </w:pPr>
            <w:r>
              <w:rPr>
                <w:sz w:val="18"/>
                <w:szCs w:val="18"/>
              </w:rPr>
              <w:t>fecha</w:t>
            </w:r>
          </w:p>
        </w:tc>
        <w:tc>
          <w:tcPr>
            <w:tcW w:type="dxa" w:w="1396"/>
            <w:vAlign w:val="center"/>
          </w:tcPr>
          <w:p>
            <w:pPr>
              <w:pStyle w:val="PliveCelda"/>
              <w:jc w:val="left"/>
            </w:pPr>
            <w:r>
              <w:rPr>
                <w:sz w:val="18"/>
                <w:szCs w:val="18"/>
              </w:rPr>
              <w:t>String</w:t>
            </w:r>
          </w:p>
        </w:tc>
        <w:tc>
          <w:tcPr>
            <w:tcW w:type="dxa" w:w="1076"/>
            <w:vAlign w:val="center"/>
          </w:tcPr>
          <w:p>
            <w:pPr>
              <w:pStyle w:val="PliveCelda"/>
              <w:jc w:val="right"/>
            </w:pPr>
          </w:p>
        </w:tc>
        <w:tc>
          <w:tcPr>
            <w:tcW w:type="dxa" w:w="1716"/>
            <w:vAlign w:val="center"/>
          </w:tcPr>
          <w:p>
            <w:pPr>
              <w:pStyle w:val="PliveCelda"/>
              <w:jc w:val="right"/>
            </w:pPr>
          </w:p>
        </w:tc>
        <w:tc>
          <w:tcPr>
            <w:tcW w:type="dxa" w:w="2615"/>
            <w:vAlign w:val="center"/>
          </w:tcPr>
          <w:p>
            <w:pPr>
              <w:pStyle w:val="PliveCelda"/>
              <w:jc w:val="left"/>
            </w:pPr>
            <w:r>
              <w:rPr>
                <w:sz w:val="18"/>
                <w:szCs w:val="18"/>
              </w:rPr>
              <w:t>Fecha como texto</w:t>
            </w:r>
          </w:p>
        </w:tc>
      </w:tr>
      <w:tr>
        <w:trPr>
          <w:cantSplit w:val="true"/>
        </w:trPr>
        <w:tc>
          <w:tcPr>
            <w:tcW w:type="dxa" w:w="2835"/>
            <w:shd w:color="auto" w:val="clear" w:fill="F0F1F3"/>
            <w:vAlign w:val="center"/>
          </w:tcPr>
          <w:p>
            <w:pPr>
              <w:pStyle w:val="PliveCelda"/>
              <w:jc w:val="left"/>
            </w:pPr>
            <w:r>
              <w:rPr>
                <w:sz w:val="18"/>
                <w:szCs w:val="18"/>
              </w:rPr>
              <w:t>anio</w:t>
            </w:r>
          </w:p>
        </w:tc>
        <w:tc>
          <w:tcPr>
            <w:tcW w:type="dxa" w:w="1396"/>
            <w:shd w:color="auto" w:val="clear" w:fill="F0F1F3"/>
            <w:vAlign w:val="center"/>
          </w:tcPr>
          <w:p>
            <w:pPr>
              <w:pStyle w:val="PliveCelda"/>
              <w:jc w:val="left"/>
            </w:pPr>
            <w:r>
              <w:rPr>
                <w:sz w:val="18"/>
                <w:szCs w:val="18"/>
              </w:rPr>
              <w:t>Integer</w:t>
            </w:r>
          </w:p>
        </w:tc>
        <w:tc>
          <w:tcPr>
            <w:tcW w:type="dxa" w:w="1076"/>
            <w:shd w:color="auto" w:val="clear" w:fill="F0F1F3"/>
            <w:vAlign w:val="center"/>
          </w:tcPr>
          <w:p>
            <w:pPr>
              <w:pStyle w:val="PliveCelda"/>
              <w:jc w:val="right"/>
            </w:pPr>
          </w:p>
        </w:tc>
        <w:tc>
          <w:tcPr>
            <w:tcW w:type="dxa" w:w="1716"/>
            <w:shd w:color="auto" w:val="clear" w:fill="F0F1F3"/>
            <w:vAlign w:val="center"/>
          </w:tcPr>
          <w:p>
            <w:pPr>
              <w:pStyle w:val="PliveCelda"/>
              <w:jc w:val="right"/>
            </w:pPr>
            <w:r>
              <w:rPr>
                <w:sz w:val="18"/>
                <w:szCs w:val="18"/>
              </w:rPr>
              <w:t>0</w:t>
            </w:r>
          </w:p>
        </w:tc>
        <w:tc>
          <w:tcPr>
            <w:tcW w:type="dxa" w:w="2615"/>
            <w:shd w:color="auto" w:val="clear" w:fill="F0F1F3"/>
            <w:vAlign w:val="center"/>
          </w:tcPr>
          <w:p>
            <w:pPr>
              <w:pStyle w:val="PliveCelda"/>
              <w:jc w:val="left"/>
            </w:pPr>
            <w:r>
              <w:rPr>
                <w:sz w:val="18"/>
                <w:szCs w:val="18"/>
              </w:rPr>
              <w:t>Calcular fecha</w:t>
            </w:r>
          </w:p>
        </w:tc>
      </w:tr>
      <w:tr>
        <w:trPr>
          <w:cantSplit w:val="true"/>
        </w:trPr>
        <w:tc>
          <w:tcPr>
            <w:tcW w:type="dxa" w:w="2835"/>
            <w:vAlign w:val="center"/>
          </w:tcPr>
          <w:p>
            <w:pPr>
              <w:pStyle w:val="PliveCelda"/>
              <w:jc w:val="left"/>
            </w:pPr>
            <w:r>
              <w:rPr>
                <w:sz w:val="18"/>
                <w:szCs w:val="18"/>
              </w:rPr>
              <w:t>mes</w:t>
            </w:r>
          </w:p>
        </w:tc>
        <w:tc>
          <w:tcPr>
            <w:tcW w:type="dxa" w:w="1396"/>
            <w:vAlign w:val="center"/>
          </w:tcPr>
          <w:p>
            <w:pPr>
              <w:pStyle w:val="PliveCelda"/>
              <w:jc w:val="left"/>
            </w:pPr>
            <w:r>
              <w:rPr>
                <w:sz w:val="18"/>
                <w:szCs w:val="18"/>
              </w:rPr>
              <w:t>Integer</w:t>
            </w:r>
          </w:p>
        </w:tc>
        <w:tc>
          <w:tcPr>
            <w:tcW w:type="dxa" w:w="1076"/>
            <w:vAlign w:val="center"/>
          </w:tcPr>
          <w:p>
            <w:pPr>
              <w:pStyle w:val="PliveCelda"/>
              <w:jc w:val="right"/>
            </w:pPr>
          </w:p>
        </w:tc>
        <w:tc>
          <w:tcPr>
            <w:tcW w:type="dxa" w:w="1716"/>
            <w:vAlign w:val="center"/>
          </w:tcPr>
          <w:p>
            <w:pPr>
              <w:pStyle w:val="PliveCelda"/>
              <w:jc w:val="right"/>
            </w:pPr>
            <w:r>
              <w:rPr>
                <w:sz w:val="18"/>
                <w:szCs w:val="18"/>
              </w:rPr>
              <w:t>0</w:t>
            </w:r>
          </w:p>
        </w:tc>
        <w:tc>
          <w:tcPr>
            <w:tcW w:type="dxa" w:w="2615"/>
            <w:vAlign w:val="center"/>
          </w:tcPr>
          <w:p>
            <w:pPr>
              <w:pStyle w:val="PliveCelda"/>
              <w:jc w:val="left"/>
            </w:pPr>
            <w:r>
              <w:rPr>
                <w:sz w:val="18"/>
                <w:szCs w:val="18"/>
              </w:rPr>
              <w:t>Calcular fecha</w:t>
            </w:r>
          </w:p>
        </w:tc>
      </w:tr>
      <w:tr>
        <w:trPr>
          <w:cantSplit w:val="true"/>
        </w:trPr>
        <w:tc>
          <w:tcPr>
            <w:tcW w:type="dxa" w:w="2835"/>
            <w:shd w:color="auto" w:val="clear" w:fill="F0F1F3"/>
            <w:vAlign w:val="center"/>
          </w:tcPr>
          <w:p>
            <w:pPr>
              <w:pStyle w:val="PliveCelda"/>
              <w:jc w:val="left"/>
            </w:pPr>
            <w:r>
              <w:rPr>
                <w:sz w:val="18"/>
                <w:szCs w:val="18"/>
              </w:rPr>
              <w:t>dia</w:t>
            </w:r>
          </w:p>
        </w:tc>
        <w:tc>
          <w:tcPr>
            <w:tcW w:type="dxa" w:w="1396"/>
            <w:shd w:color="auto" w:val="clear" w:fill="F0F1F3"/>
            <w:vAlign w:val="center"/>
          </w:tcPr>
          <w:p>
            <w:pPr>
              <w:pStyle w:val="PliveCelda"/>
              <w:jc w:val="left"/>
            </w:pPr>
            <w:r>
              <w:rPr>
                <w:sz w:val="18"/>
                <w:szCs w:val="18"/>
              </w:rPr>
              <w:t>Integer</w:t>
            </w:r>
          </w:p>
        </w:tc>
        <w:tc>
          <w:tcPr>
            <w:tcW w:type="dxa" w:w="1076"/>
            <w:shd w:color="auto" w:val="clear" w:fill="F0F1F3"/>
            <w:vAlign w:val="center"/>
          </w:tcPr>
          <w:p>
            <w:pPr>
              <w:pStyle w:val="PliveCelda"/>
              <w:jc w:val="right"/>
            </w:pPr>
          </w:p>
        </w:tc>
        <w:tc>
          <w:tcPr>
            <w:tcW w:type="dxa" w:w="1716"/>
            <w:shd w:color="auto" w:val="clear" w:fill="F0F1F3"/>
            <w:vAlign w:val="center"/>
          </w:tcPr>
          <w:p>
            <w:pPr>
              <w:pStyle w:val="PliveCelda"/>
              <w:jc w:val="right"/>
            </w:pPr>
            <w:r>
              <w:rPr>
                <w:sz w:val="18"/>
                <w:szCs w:val="18"/>
              </w:rPr>
              <w:t>0</w:t>
            </w:r>
          </w:p>
        </w:tc>
        <w:tc>
          <w:tcPr>
            <w:tcW w:type="dxa" w:w="2615"/>
            <w:shd w:color="auto" w:val="clear" w:fill="F0F1F3"/>
            <w:vAlign w:val="center"/>
          </w:tcPr>
          <w:p>
            <w:pPr>
              <w:pStyle w:val="PliveCelda"/>
              <w:jc w:val="left"/>
            </w:pPr>
            <w:r>
              <w:rPr>
                <w:sz w:val="18"/>
                <w:szCs w:val="18"/>
              </w:rPr>
              <w:t>Calcular fecha</w:t>
            </w:r>
          </w:p>
        </w:tc>
      </w:tr>
      <w:tr>
        <w:trPr>
          <w:cantSplit w:val="true"/>
        </w:trPr>
        <w:tc>
          <w:tcPr>
            <w:tcW w:type="dxa" w:w="2835"/>
            <w:vAlign w:val="center"/>
          </w:tcPr>
          <w:p>
            <w:pPr>
              <w:pStyle w:val="PliveCelda"/>
              <w:jc w:val="left"/>
            </w:pPr>
            <w:r>
              <w:rPr>
                <w:sz w:val="18"/>
                <w:szCs w:val="18"/>
              </w:rPr>
              <w:t>sk_fecha</w:t>
            </w:r>
          </w:p>
        </w:tc>
        <w:tc>
          <w:tcPr>
            <w:tcW w:type="dxa" w:w="1396"/>
            <w:vAlign w:val="center"/>
          </w:tcPr>
          <w:p>
            <w:pPr>
              <w:pStyle w:val="PliveCelda"/>
              <w:jc w:val="left"/>
            </w:pPr>
            <w:r>
              <w:rPr>
                <w:sz w:val="18"/>
                <w:szCs w:val="18"/>
              </w:rPr>
              <w:t>Integer</w:t>
            </w:r>
          </w:p>
        </w:tc>
        <w:tc>
          <w:tcPr>
            <w:tcW w:type="dxa" w:w="1076"/>
            <w:vAlign w:val="center"/>
          </w:tcPr>
          <w:p>
            <w:pPr>
              <w:pStyle w:val="PliveCelda"/>
              <w:jc w:val="right"/>
            </w:pPr>
          </w:p>
        </w:tc>
        <w:tc>
          <w:tcPr>
            <w:tcW w:type="dxa" w:w="1716"/>
            <w:vAlign w:val="center"/>
          </w:tcPr>
          <w:p>
            <w:pPr>
              <w:pStyle w:val="PliveCelda"/>
              <w:jc w:val="right"/>
            </w:pPr>
            <w:r>
              <w:rPr>
                <w:sz w:val="18"/>
                <w:szCs w:val="18"/>
              </w:rPr>
              <w:t>0</w:t>
            </w:r>
          </w:p>
        </w:tc>
        <w:tc>
          <w:tcPr>
            <w:tcW w:type="dxa" w:w="2615"/>
            <w:vAlign w:val="center"/>
          </w:tcPr>
          <w:p>
            <w:pPr>
              <w:pStyle w:val="PliveCelda"/>
              <w:jc w:val="left"/>
            </w:pPr>
            <w:r>
              <w:rPr>
                <w:sz w:val="18"/>
                <w:szCs w:val="18"/>
              </w:rPr>
              <w:t>Atributos del día</w:t>
            </w:r>
          </w:p>
        </w:tc>
      </w:tr>
      <w:tr>
        <w:trPr>
          <w:cantSplit w:val="true"/>
        </w:trPr>
        <w:tc>
          <w:tcPr>
            <w:tcW w:type="dxa" w:w="2835"/>
            <w:shd w:color="auto" w:val="clear" w:fill="F0F1F3"/>
            <w:vAlign w:val="center"/>
          </w:tcPr>
          <w:p>
            <w:pPr>
              <w:pStyle w:val="PliveCelda"/>
              <w:jc w:val="left"/>
            </w:pPr>
            <w:r>
              <w:rPr>
                <w:sz w:val="18"/>
                <w:szCs w:val="18"/>
              </w:rPr>
              <w:t>dia_semana</w:t>
            </w:r>
          </w:p>
        </w:tc>
        <w:tc>
          <w:tcPr>
            <w:tcW w:type="dxa" w:w="1396"/>
            <w:shd w:color="auto" w:val="clear" w:fill="F0F1F3"/>
            <w:vAlign w:val="center"/>
          </w:tcPr>
          <w:p>
            <w:pPr>
              <w:pStyle w:val="PliveCelda"/>
              <w:jc w:val="left"/>
            </w:pPr>
            <w:r>
              <w:rPr>
                <w:sz w:val="18"/>
                <w:szCs w:val="18"/>
              </w:rPr>
              <w:t>Integer</w:t>
            </w:r>
          </w:p>
        </w:tc>
        <w:tc>
          <w:tcPr>
            <w:tcW w:type="dxa" w:w="1076"/>
            <w:shd w:color="auto" w:val="clear" w:fill="F0F1F3"/>
            <w:vAlign w:val="center"/>
          </w:tcPr>
          <w:p>
            <w:pPr>
              <w:pStyle w:val="PliveCelda"/>
              <w:jc w:val="right"/>
            </w:pPr>
          </w:p>
        </w:tc>
        <w:tc>
          <w:tcPr>
            <w:tcW w:type="dxa" w:w="1716"/>
            <w:shd w:color="auto" w:val="clear" w:fill="F0F1F3"/>
            <w:vAlign w:val="center"/>
          </w:tcPr>
          <w:p>
            <w:pPr>
              <w:pStyle w:val="PliveCelda"/>
              <w:jc w:val="right"/>
            </w:pPr>
            <w:r>
              <w:rPr>
                <w:sz w:val="18"/>
                <w:szCs w:val="18"/>
              </w:rPr>
              <w:t>0</w:t>
            </w:r>
          </w:p>
        </w:tc>
        <w:tc>
          <w:tcPr>
            <w:tcW w:type="dxa" w:w="2615"/>
            <w:shd w:color="auto" w:val="clear" w:fill="F0F1F3"/>
            <w:vAlign w:val="center"/>
          </w:tcPr>
          <w:p>
            <w:pPr>
              <w:pStyle w:val="PliveCelda"/>
              <w:jc w:val="left"/>
            </w:pPr>
            <w:r>
              <w:rPr>
                <w:sz w:val="18"/>
                <w:szCs w:val="18"/>
              </w:rPr>
              <w:t>Atributos del día</w:t>
            </w:r>
          </w:p>
        </w:tc>
      </w:tr>
      <w:tr>
        <w:trPr>
          <w:cantSplit w:val="true"/>
        </w:trPr>
        <w:tc>
          <w:tcPr>
            <w:tcW w:type="dxa" w:w="2835"/>
            <w:vAlign w:val="center"/>
          </w:tcPr>
          <w:p>
            <w:pPr>
              <w:pStyle w:val="PliveCelda"/>
              <w:jc w:val="left"/>
            </w:pPr>
            <w:r>
              <w:rPr>
                <w:sz w:val="18"/>
                <w:szCs w:val="18"/>
              </w:rPr>
              <w:t>nombre_dia</w:t>
            </w:r>
          </w:p>
        </w:tc>
        <w:tc>
          <w:tcPr>
            <w:tcW w:type="dxa" w:w="1396"/>
            <w:vAlign w:val="center"/>
          </w:tcPr>
          <w:p>
            <w:pPr>
              <w:pStyle w:val="PliveCelda"/>
              <w:jc w:val="left"/>
            </w:pPr>
            <w:r>
              <w:rPr>
                <w:sz w:val="18"/>
                <w:szCs w:val="18"/>
              </w:rPr>
              <w:t>String</w:t>
            </w:r>
          </w:p>
        </w:tc>
        <w:tc>
          <w:tcPr>
            <w:tcW w:type="dxa" w:w="1076"/>
            <w:vAlign w:val="center"/>
          </w:tcPr>
          <w:p>
            <w:pPr>
              <w:pStyle w:val="PliveCelda"/>
              <w:jc w:val="right"/>
            </w:pPr>
          </w:p>
        </w:tc>
        <w:tc>
          <w:tcPr>
            <w:tcW w:type="dxa" w:w="1716"/>
            <w:vAlign w:val="center"/>
          </w:tcPr>
          <w:p>
            <w:pPr>
              <w:pStyle w:val="PliveCelda"/>
              <w:jc w:val="right"/>
            </w:pPr>
          </w:p>
        </w:tc>
        <w:tc>
          <w:tcPr>
            <w:tcW w:type="dxa" w:w="2615"/>
            <w:vAlign w:val="center"/>
          </w:tcPr>
          <w:p>
            <w:pPr>
              <w:pStyle w:val="PliveCelda"/>
              <w:jc w:val="left"/>
            </w:pPr>
            <w:r>
              <w:rPr>
                <w:sz w:val="18"/>
                <w:szCs w:val="18"/>
              </w:rPr>
              <w:t>Atributos del día</w:t>
            </w:r>
          </w:p>
        </w:tc>
      </w:tr>
      <w:tr>
        <w:trPr>
          <w:cantSplit w:val="true"/>
        </w:trPr>
        <w:tc>
          <w:tcPr>
            <w:tcW w:type="dxa" w:w="2835"/>
            <w:shd w:color="auto" w:val="clear" w:fill="F0F1F3"/>
            <w:vAlign w:val="center"/>
          </w:tcPr>
          <w:p>
            <w:pPr>
              <w:pStyle w:val="PliveCelda"/>
              <w:jc w:val="left"/>
            </w:pPr>
            <w:r>
              <w:rPr>
                <w:sz w:val="18"/>
                <w:szCs w:val="18"/>
              </w:rPr>
              <w:t>es_fin_de_semana</w:t>
            </w:r>
          </w:p>
        </w:tc>
        <w:tc>
          <w:tcPr>
            <w:tcW w:type="dxa" w:w="1396"/>
            <w:shd w:color="auto" w:val="clear" w:fill="F0F1F3"/>
            <w:vAlign w:val="center"/>
          </w:tcPr>
          <w:p>
            <w:pPr>
              <w:pStyle w:val="PliveCelda"/>
              <w:jc w:val="left"/>
            </w:pPr>
            <w:r>
              <w:rPr>
                <w:sz w:val="18"/>
                <w:szCs w:val="18"/>
              </w:rPr>
              <w:t>String</w:t>
            </w:r>
          </w:p>
        </w:tc>
        <w:tc>
          <w:tcPr>
            <w:tcW w:type="dxa" w:w="1076"/>
            <w:shd w:color="auto" w:val="clear" w:fill="F0F1F3"/>
            <w:vAlign w:val="center"/>
          </w:tcPr>
          <w:p>
            <w:pPr>
              <w:pStyle w:val="PliveCelda"/>
              <w:jc w:val="right"/>
            </w:pPr>
          </w:p>
        </w:tc>
        <w:tc>
          <w:tcPr>
            <w:tcW w:type="dxa" w:w="1716"/>
            <w:shd w:color="auto" w:val="clear" w:fill="F0F1F3"/>
            <w:vAlign w:val="center"/>
          </w:tcPr>
          <w:p>
            <w:pPr>
              <w:pStyle w:val="PliveCelda"/>
              <w:jc w:val="right"/>
            </w:pPr>
          </w:p>
        </w:tc>
        <w:tc>
          <w:tcPr>
            <w:tcW w:type="dxa" w:w="2615"/>
            <w:shd w:color="auto" w:val="clear" w:fill="F0F1F3"/>
            <w:vAlign w:val="center"/>
          </w:tcPr>
          <w:p>
            <w:pPr>
              <w:pStyle w:val="PliveCelda"/>
              <w:jc w:val="left"/>
            </w:pPr>
            <w:r>
              <w:rPr>
                <w:sz w:val="18"/>
                <w:szCs w:val="18"/>
              </w:rPr>
              <w:t>Atributos del día</w:t>
            </w:r>
          </w:p>
        </w:tc>
      </w:tr>
    </w:tbl>
    <w:p>
      <w:pPr>
        <w:spacing w:after="0" w:before="60"/>
      </w:pPr>
    </w:p>
    <w:p>
      <w:pPr>
        <w:pStyle w:val="Heading2"/>
        <w:pageBreakBefore w:val="true"/>
      </w:pPr>
      <w:bookmarkStart w:id="68" w:name="sec_d4_target_model"/>
      <w:r>
        <w:t>4.5  Modelo destino</w:t>
      </w:r>
      <w:bookmarkEnd w:id="68"/>
    </w:p>
    <w:p>
      <w:pPr>
        <w:pStyle w:val="PliveResumen"/>
      </w:pPr>
      <w:r>
        <w:t>Escribe en 1 tabla (dim_fecha) por la conexión dw_grano_de_oro: 8 columnas. Las claves y los tipos salen de los steps, sin consultar la base.</w:t>
      </w:r>
    </w:p>
    <w:p>
      <w:pPr>
        <w:pStyle w:val="PliveFigura"/>
        <w:keepNext w:val="false"/>
      </w:pPr>
      <w:r>
        <w:drawing>
          <wp:inline distT="0" distR="0" distB="0" distL="0">
            <wp:extent cx="3505200" cy="4914900"/>
            <wp:docPr id="11" name="Drawing 11" descr="Modelo entidad-relación de 1 tablas destino"/>
            <a:graphic xmlns:a="http://schemas.openxmlformats.org/drawingml/2006/main">
              <a:graphicData uri="http://schemas.openxmlformats.org/drawingml/2006/picture">
                <pic:pic xmlns:pic="http://schemas.openxmlformats.org/drawingml/2006/picture">
                  <pic:nvPicPr>
                    <pic:cNvPr id="0" name="Picture 11" descr="imagen12.png"/>
                    <pic:cNvPicPr>
                      <a:picLocks noChangeAspect="true"/>
                    </pic:cNvPicPr>
                  </pic:nvPicPr>
                  <pic:blipFill>
                    <a:blip r:embed="rId15"/>
                    <a:stretch>
                      <a:fillRect/>
                    </a:stretch>
                  </pic:blipFill>
                  <pic:spPr>
                    <a:xfrm>
                      <a:off x="0" y="0"/>
                      <a:ext cx="3505200" cy="4914900"/>
                    </a:xfrm>
                    <a:prstGeom prst="rect">
                      <a:avLst/>
                    </a:prstGeom>
                  </pic:spPr>
                </pic:pic>
              </a:graphicData>
            </a:graphic>
          </wp:inline>
        </w:drawing>
      </w:r>
    </w:p>
    <w:p>
      <w:pPr>
        <w:pStyle w:val="Heading3"/>
      </w:pPr>
      <w:r>
        <w:t>dw_grano_de_oro › dim_fecha — Cargar dim_fecha (Salida a tabla, vacía la tabla)</w:t>
      </w:r>
    </w:p>
    <w:tbl>
      <w:tblPr>
        <w:tblW w:w="9638" w:type="dxa"/>
        <w:tblBorders>
          <w:top w:val="single" w:sz="4" w:space="0" w:color="D9DEE5"/>
          <w:left w:val="nil"/>
          <w:bottom w:val="single" w:sz="4" w:space="0" w:color="D9DEE5"/>
          <w:right w:val="nil"/>
          <w:insideH w:val="single" w:sz="4" w:space="0" w:color="D9DEE5"/>
          <w:insideV w:val="nil"/>
        </w:tblBorders>
        <w:tblLayout w:type="fixed"/>
        <w:tblCellMar>
          <w:top w:type="dxa" w:w="30"/>
          <w:left w:type="dxa" w:w="80"/>
          <w:bottom w:type="dxa" w:w="30"/>
          <w:right w:type="dxa" w:w="80"/>
        </w:tblCellMar>
      </w:tblPr>
      <w:tblGrid>
        <w:gridCol w:w="2727"/>
        <w:gridCol w:w="2727"/>
        <w:gridCol w:w="1343"/>
        <w:gridCol w:w="1804"/>
        <w:gridCol w:w="1037"/>
      </w:tblGrid>
      <w:tr>
        <w:trPr>
          <w:tblHeader w:val="true"/>
          <w:cantSplit w:val="true"/>
        </w:trPr>
        <w:tc>
          <w:tcPr>
            <w:tcW w:type="dxa" w:w="2727"/>
            <w:shd w:color="auto" w:val="clear" w:fill="243B53"/>
            <w:vAlign w:val="center"/>
          </w:tcPr>
          <w:p>
            <w:pPr>
              <w:pStyle w:val="PliveCelda"/>
              <w:jc w:val="left"/>
            </w:pPr>
            <w:r>
              <w:rPr>
                <w:b w:val="true"/>
                <w:color w:val="FFFFFF"/>
                <w:sz w:val="18"/>
                <w:szCs w:val="18"/>
              </w:rPr>
              <w:t>Columna</w:t>
            </w:r>
          </w:p>
        </w:tc>
        <w:tc>
          <w:tcPr>
            <w:tcW w:type="dxa" w:w="2727"/>
            <w:shd w:color="auto" w:val="clear" w:fill="243B53"/>
            <w:vAlign w:val="center"/>
          </w:tcPr>
          <w:p>
            <w:pPr>
              <w:pStyle w:val="PliveCelda"/>
              <w:jc w:val="left"/>
            </w:pPr>
            <w:r>
              <w:rPr>
                <w:b w:val="true"/>
                <w:color w:val="FFFFFF"/>
                <w:sz w:val="18"/>
                <w:szCs w:val="18"/>
              </w:rPr>
              <w:t>Campo del stream</w:t>
            </w:r>
          </w:p>
        </w:tc>
        <w:tc>
          <w:tcPr>
            <w:tcW w:type="dxa" w:w="1343"/>
            <w:shd w:color="auto" w:val="clear" w:fill="243B53"/>
            <w:vAlign w:val="center"/>
          </w:tcPr>
          <w:p>
            <w:pPr>
              <w:pStyle w:val="PliveCelda"/>
              <w:jc w:val="left"/>
            </w:pPr>
            <w:r>
              <w:rPr>
                <w:b w:val="true"/>
                <w:color w:val="FFFFFF"/>
                <w:sz w:val="18"/>
                <w:szCs w:val="18"/>
              </w:rPr>
              <w:t>Tipo Kettle</w:t>
            </w:r>
          </w:p>
        </w:tc>
        <w:tc>
          <w:tcPr>
            <w:tcW w:type="dxa" w:w="1804"/>
            <w:shd w:color="auto" w:val="clear" w:fill="243B53"/>
            <w:vAlign w:val="center"/>
          </w:tcPr>
          <w:p>
            <w:pPr>
              <w:pStyle w:val="PliveCelda"/>
              <w:jc w:val="left"/>
            </w:pPr>
            <w:r>
              <w:rPr>
                <w:b w:val="true"/>
                <w:color w:val="FFFFFF"/>
                <w:sz w:val="18"/>
                <w:szCs w:val="18"/>
              </w:rPr>
              <w:t>Tipo SQL (generado)</w:t>
            </w:r>
          </w:p>
        </w:tc>
        <w:tc>
          <w:tcPr>
            <w:tcW w:type="dxa" w:w="1037"/>
            <w:shd w:color="auto" w:val="clear" w:fill="243B53"/>
            <w:vAlign w:val="center"/>
          </w:tcPr>
          <w:p>
            <w:pPr>
              <w:pStyle w:val="PliveCelda"/>
              <w:jc w:val="left"/>
            </w:pPr>
            <w:r>
              <w:rPr>
                <w:b w:val="true"/>
                <w:color w:val="FFFFFF"/>
                <w:sz w:val="18"/>
                <w:szCs w:val="18"/>
              </w:rPr>
              <w:t>Clave / uso</w:t>
            </w:r>
          </w:p>
        </w:tc>
      </w:tr>
      <w:tr>
        <w:trPr>
          <w:cantSplit w:val="true"/>
        </w:trPr>
        <w:tc>
          <w:tcPr>
            <w:tcW w:type="dxa" w:w="2727"/>
            <w:vAlign w:val="center"/>
          </w:tcPr>
          <w:p>
            <w:pPr>
              <w:pStyle w:val="PliveCelda"/>
              <w:jc w:val="left"/>
            </w:pPr>
            <w:r>
              <w:rPr>
                <w:sz w:val="18"/>
                <w:szCs w:val="18"/>
              </w:rPr>
              <w:t>sk_fecha</w:t>
            </w:r>
          </w:p>
        </w:tc>
        <w:tc>
          <w:tcPr>
            <w:tcW w:type="dxa" w:w="2727"/>
            <w:vAlign w:val="center"/>
          </w:tcPr>
          <w:p>
            <w:pPr>
              <w:pStyle w:val="PliveCelda"/>
              <w:jc w:val="left"/>
            </w:pPr>
            <w:r>
              <w:rPr>
                <w:sz w:val="18"/>
                <w:szCs w:val="18"/>
              </w:rPr>
              <w:t>sk_fecha</w:t>
            </w:r>
          </w:p>
        </w:tc>
        <w:tc>
          <w:tcPr>
            <w:tcW w:type="dxa" w:w="1343"/>
            <w:vAlign w:val="center"/>
          </w:tcPr>
          <w:p>
            <w:pPr>
              <w:pStyle w:val="PliveCelda"/>
              <w:jc w:val="left"/>
            </w:pPr>
            <w:r>
              <w:rPr>
                <w:sz w:val="18"/>
                <w:szCs w:val="18"/>
              </w:rPr>
              <w:t>Integer</w:t>
            </w:r>
          </w:p>
        </w:tc>
        <w:tc>
          <w:tcPr>
            <w:tcW w:type="dxa" w:w="1804"/>
            <w:vAlign w:val="center"/>
          </w:tcPr>
          <w:p>
            <w:pPr>
              <w:pStyle w:val="PliveCelda"/>
              <w:jc w:val="left"/>
            </w:pPr>
            <w:r>
              <w:rPr>
                <w:sz w:val="18"/>
                <w:szCs w:val="18"/>
              </w:rPr>
              <w:t>NUMERIC</w:t>
            </w:r>
          </w:p>
        </w:tc>
        <w:tc>
          <w:tcPr>
            <w:tcW w:type="dxa" w:w="1037"/>
            <w:vAlign w:val="center"/>
          </w:tcPr>
          <w:p>
            <w:pPr>
              <w:pStyle w:val="PliveCelda"/>
              <w:jc w:val="left"/>
            </w:pPr>
          </w:p>
        </w:tc>
      </w:tr>
      <w:tr>
        <w:trPr>
          <w:cantSplit w:val="true"/>
        </w:trPr>
        <w:tc>
          <w:tcPr>
            <w:tcW w:type="dxa" w:w="2727"/>
            <w:shd w:color="auto" w:val="clear" w:fill="F0F1F3"/>
            <w:vAlign w:val="center"/>
          </w:tcPr>
          <w:p>
            <w:pPr>
              <w:pStyle w:val="PliveCelda"/>
              <w:jc w:val="left"/>
            </w:pPr>
            <w:r>
              <w:rPr>
                <w:sz w:val="18"/>
                <w:szCs w:val="18"/>
              </w:rPr>
              <w:t>fecha</w:t>
            </w:r>
          </w:p>
        </w:tc>
        <w:tc>
          <w:tcPr>
            <w:tcW w:type="dxa" w:w="2727"/>
            <w:shd w:color="auto" w:val="clear" w:fill="F0F1F3"/>
            <w:vAlign w:val="center"/>
          </w:tcPr>
          <w:p>
            <w:pPr>
              <w:pStyle w:val="PliveCelda"/>
              <w:jc w:val="left"/>
            </w:pPr>
            <w:r>
              <w:rPr>
                <w:sz w:val="18"/>
                <w:szCs w:val="18"/>
              </w:rPr>
              <w:t>fecha</w:t>
            </w:r>
          </w:p>
        </w:tc>
        <w:tc>
          <w:tcPr>
            <w:tcW w:type="dxa" w:w="1343"/>
            <w:shd w:color="auto" w:val="clear" w:fill="F0F1F3"/>
            <w:vAlign w:val="center"/>
          </w:tcPr>
          <w:p>
            <w:pPr>
              <w:pStyle w:val="PliveCelda"/>
              <w:jc w:val="left"/>
            </w:pPr>
            <w:r>
              <w:rPr>
                <w:sz w:val="18"/>
                <w:szCs w:val="18"/>
              </w:rPr>
              <w:t>String</w:t>
            </w:r>
          </w:p>
        </w:tc>
        <w:tc>
          <w:tcPr>
            <w:tcW w:type="dxa" w:w="1804"/>
            <w:shd w:color="auto" w:val="clear" w:fill="F0F1F3"/>
            <w:vAlign w:val="center"/>
          </w:tcPr>
          <w:p>
            <w:pPr>
              <w:pStyle w:val="PliveCelda"/>
              <w:jc w:val="left"/>
            </w:pPr>
            <w:r>
              <w:rPr>
                <w:sz w:val="18"/>
                <w:szCs w:val="18"/>
              </w:rPr>
              <w:t>TEXT</w:t>
            </w:r>
          </w:p>
        </w:tc>
        <w:tc>
          <w:tcPr>
            <w:tcW w:type="dxa" w:w="1037"/>
            <w:shd w:color="auto" w:val="clear" w:fill="F0F1F3"/>
            <w:vAlign w:val="center"/>
          </w:tcPr>
          <w:p>
            <w:pPr>
              <w:pStyle w:val="PliveCelda"/>
              <w:jc w:val="left"/>
            </w:pPr>
          </w:p>
        </w:tc>
      </w:tr>
      <w:tr>
        <w:trPr>
          <w:cantSplit w:val="true"/>
        </w:trPr>
        <w:tc>
          <w:tcPr>
            <w:tcW w:type="dxa" w:w="2727"/>
            <w:vAlign w:val="center"/>
          </w:tcPr>
          <w:p>
            <w:pPr>
              <w:pStyle w:val="PliveCelda"/>
              <w:jc w:val="left"/>
            </w:pPr>
            <w:r>
              <w:rPr>
                <w:sz w:val="18"/>
                <w:szCs w:val="18"/>
              </w:rPr>
              <w:t>anio</w:t>
            </w:r>
          </w:p>
        </w:tc>
        <w:tc>
          <w:tcPr>
            <w:tcW w:type="dxa" w:w="2727"/>
            <w:vAlign w:val="center"/>
          </w:tcPr>
          <w:p>
            <w:pPr>
              <w:pStyle w:val="PliveCelda"/>
              <w:jc w:val="left"/>
            </w:pPr>
            <w:r>
              <w:rPr>
                <w:sz w:val="18"/>
                <w:szCs w:val="18"/>
              </w:rPr>
              <w:t>anio</w:t>
            </w:r>
          </w:p>
        </w:tc>
        <w:tc>
          <w:tcPr>
            <w:tcW w:type="dxa" w:w="1343"/>
            <w:vAlign w:val="center"/>
          </w:tcPr>
          <w:p>
            <w:pPr>
              <w:pStyle w:val="PliveCelda"/>
              <w:jc w:val="left"/>
            </w:pPr>
            <w:r>
              <w:rPr>
                <w:sz w:val="18"/>
                <w:szCs w:val="18"/>
              </w:rPr>
              <w:t>Integer</w:t>
            </w:r>
          </w:p>
        </w:tc>
        <w:tc>
          <w:tcPr>
            <w:tcW w:type="dxa" w:w="1804"/>
            <w:vAlign w:val="center"/>
          </w:tcPr>
          <w:p>
            <w:pPr>
              <w:pStyle w:val="PliveCelda"/>
              <w:jc w:val="left"/>
            </w:pPr>
            <w:r>
              <w:rPr>
                <w:sz w:val="18"/>
                <w:szCs w:val="18"/>
              </w:rPr>
              <w:t>NUMERIC</w:t>
            </w:r>
          </w:p>
        </w:tc>
        <w:tc>
          <w:tcPr>
            <w:tcW w:type="dxa" w:w="1037"/>
            <w:vAlign w:val="center"/>
          </w:tcPr>
          <w:p>
            <w:pPr>
              <w:pStyle w:val="PliveCelda"/>
              <w:jc w:val="left"/>
            </w:pPr>
          </w:p>
        </w:tc>
      </w:tr>
      <w:tr>
        <w:trPr>
          <w:cantSplit w:val="true"/>
        </w:trPr>
        <w:tc>
          <w:tcPr>
            <w:tcW w:type="dxa" w:w="2727"/>
            <w:shd w:color="auto" w:val="clear" w:fill="F0F1F3"/>
            <w:vAlign w:val="center"/>
          </w:tcPr>
          <w:p>
            <w:pPr>
              <w:pStyle w:val="PliveCelda"/>
              <w:jc w:val="left"/>
            </w:pPr>
            <w:r>
              <w:rPr>
                <w:sz w:val="18"/>
                <w:szCs w:val="18"/>
              </w:rPr>
              <w:t>mes</w:t>
            </w:r>
          </w:p>
        </w:tc>
        <w:tc>
          <w:tcPr>
            <w:tcW w:type="dxa" w:w="2727"/>
            <w:shd w:color="auto" w:val="clear" w:fill="F0F1F3"/>
            <w:vAlign w:val="center"/>
          </w:tcPr>
          <w:p>
            <w:pPr>
              <w:pStyle w:val="PliveCelda"/>
              <w:jc w:val="left"/>
            </w:pPr>
            <w:r>
              <w:rPr>
                <w:sz w:val="18"/>
                <w:szCs w:val="18"/>
              </w:rPr>
              <w:t>mes</w:t>
            </w:r>
          </w:p>
        </w:tc>
        <w:tc>
          <w:tcPr>
            <w:tcW w:type="dxa" w:w="1343"/>
            <w:shd w:color="auto" w:val="clear" w:fill="F0F1F3"/>
            <w:vAlign w:val="center"/>
          </w:tcPr>
          <w:p>
            <w:pPr>
              <w:pStyle w:val="PliveCelda"/>
              <w:jc w:val="left"/>
            </w:pPr>
            <w:r>
              <w:rPr>
                <w:sz w:val="18"/>
                <w:szCs w:val="18"/>
              </w:rPr>
              <w:t>Integer</w:t>
            </w:r>
          </w:p>
        </w:tc>
        <w:tc>
          <w:tcPr>
            <w:tcW w:type="dxa" w:w="1804"/>
            <w:shd w:color="auto" w:val="clear" w:fill="F0F1F3"/>
            <w:vAlign w:val="center"/>
          </w:tcPr>
          <w:p>
            <w:pPr>
              <w:pStyle w:val="PliveCelda"/>
              <w:jc w:val="left"/>
            </w:pPr>
            <w:r>
              <w:rPr>
                <w:sz w:val="18"/>
                <w:szCs w:val="18"/>
              </w:rPr>
              <w:t>NUMERIC</w:t>
            </w:r>
          </w:p>
        </w:tc>
        <w:tc>
          <w:tcPr>
            <w:tcW w:type="dxa" w:w="1037"/>
            <w:shd w:color="auto" w:val="clear" w:fill="F0F1F3"/>
            <w:vAlign w:val="center"/>
          </w:tcPr>
          <w:p>
            <w:pPr>
              <w:pStyle w:val="PliveCelda"/>
              <w:jc w:val="left"/>
            </w:pPr>
          </w:p>
        </w:tc>
      </w:tr>
      <w:tr>
        <w:trPr>
          <w:cantSplit w:val="true"/>
        </w:trPr>
        <w:tc>
          <w:tcPr>
            <w:tcW w:type="dxa" w:w="2727"/>
            <w:vAlign w:val="center"/>
          </w:tcPr>
          <w:p>
            <w:pPr>
              <w:pStyle w:val="PliveCelda"/>
              <w:jc w:val="left"/>
            </w:pPr>
            <w:r>
              <w:rPr>
                <w:sz w:val="18"/>
                <w:szCs w:val="18"/>
              </w:rPr>
              <w:t>dia</w:t>
            </w:r>
          </w:p>
        </w:tc>
        <w:tc>
          <w:tcPr>
            <w:tcW w:type="dxa" w:w="2727"/>
            <w:vAlign w:val="center"/>
          </w:tcPr>
          <w:p>
            <w:pPr>
              <w:pStyle w:val="PliveCelda"/>
              <w:jc w:val="left"/>
            </w:pPr>
            <w:r>
              <w:rPr>
                <w:sz w:val="18"/>
                <w:szCs w:val="18"/>
              </w:rPr>
              <w:t>dia</w:t>
            </w:r>
          </w:p>
        </w:tc>
        <w:tc>
          <w:tcPr>
            <w:tcW w:type="dxa" w:w="1343"/>
            <w:vAlign w:val="center"/>
          </w:tcPr>
          <w:p>
            <w:pPr>
              <w:pStyle w:val="PliveCelda"/>
              <w:jc w:val="left"/>
            </w:pPr>
            <w:r>
              <w:rPr>
                <w:sz w:val="18"/>
                <w:szCs w:val="18"/>
              </w:rPr>
              <w:t>Integer</w:t>
            </w:r>
          </w:p>
        </w:tc>
        <w:tc>
          <w:tcPr>
            <w:tcW w:type="dxa" w:w="1804"/>
            <w:vAlign w:val="center"/>
          </w:tcPr>
          <w:p>
            <w:pPr>
              <w:pStyle w:val="PliveCelda"/>
              <w:jc w:val="left"/>
            </w:pPr>
            <w:r>
              <w:rPr>
                <w:sz w:val="18"/>
                <w:szCs w:val="18"/>
              </w:rPr>
              <w:t>NUMERIC</w:t>
            </w:r>
          </w:p>
        </w:tc>
        <w:tc>
          <w:tcPr>
            <w:tcW w:type="dxa" w:w="1037"/>
            <w:vAlign w:val="center"/>
          </w:tcPr>
          <w:p>
            <w:pPr>
              <w:pStyle w:val="PliveCelda"/>
              <w:jc w:val="left"/>
            </w:pPr>
          </w:p>
        </w:tc>
      </w:tr>
      <w:tr>
        <w:trPr>
          <w:cantSplit w:val="true"/>
        </w:trPr>
        <w:tc>
          <w:tcPr>
            <w:tcW w:type="dxa" w:w="2727"/>
            <w:shd w:color="auto" w:val="clear" w:fill="F0F1F3"/>
            <w:vAlign w:val="center"/>
          </w:tcPr>
          <w:p>
            <w:pPr>
              <w:pStyle w:val="PliveCelda"/>
              <w:jc w:val="left"/>
            </w:pPr>
            <w:r>
              <w:rPr>
                <w:sz w:val="18"/>
                <w:szCs w:val="18"/>
              </w:rPr>
              <w:t>dia_semana</w:t>
            </w:r>
          </w:p>
        </w:tc>
        <w:tc>
          <w:tcPr>
            <w:tcW w:type="dxa" w:w="2727"/>
            <w:shd w:color="auto" w:val="clear" w:fill="F0F1F3"/>
            <w:vAlign w:val="center"/>
          </w:tcPr>
          <w:p>
            <w:pPr>
              <w:pStyle w:val="PliveCelda"/>
              <w:jc w:val="left"/>
            </w:pPr>
            <w:r>
              <w:rPr>
                <w:sz w:val="18"/>
                <w:szCs w:val="18"/>
              </w:rPr>
              <w:t>dia_semana</w:t>
            </w:r>
          </w:p>
        </w:tc>
        <w:tc>
          <w:tcPr>
            <w:tcW w:type="dxa" w:w="1343"/>
            <w:shd w:color="auto" w:val="clear" w:fill="F0F1F3"/>
            <w:vAlign w:val="center"/>
          </w:tcPr>
          <w:p>
            <w:pPr>
              <w:pStyle w:val="PliveCelda"/>
              <w:jc w:val="left"/>
            </w:pPr>
            <w:r>
              <w:rPr>
                <w:sz w:val="18"/>
                <w:szCs w:val="18"/>
              </w:rPr>
              <w:t>Integer</w:t>
            </w:r>
          </w:p>
        </w:tc>
        <w:tc>
          <w:tcPr>
            <w:tcW w:type="dxa" w:w="1804"/>
            <w:shd w:color="auto" w:val="clear" w:fill="F0F1F3"/>
            <w:vAlign w:val="center"/>
          </w:tcPr>
          <w:p>
            <w:pPr>
              <w:pStyle w:val="PliveCelda"/>
              <w:jc w:val="left"/>
            </w:pPr>
            <w:r>
              <w:rPr>
                <w:sz w:val="18"/>
                <w:szCs w:val="18"/>
              </w:rPr>
              <w:t>NUMERIC</w:t>
            </w:r>
          </w:p>
        </w:tc>
        <w:tc>
          <w:tcPr>
            <w:tcW w:type="dxa" w:w="1037"/>
            <w:shd w:color="auto" w:val="clear" w:fill="F0F1F3"/>
            <w:vAlign w:val="center"/>
          </w:tcPr>
          <w:p>
            <w:pPr>
              <w:pStyle w:val="PliveCelda"/>
              <w:jc w:val="left"/>
            </w:pPr>
          </w:p>
        </w:tc>
      </w:tr>
      <w:tr>
        <w:trPr>
          <w:cantSplit w:val="true"/>
        </w:trPr>
        <w:tc>
          <w:tcPr>
            <w:tcW w:type="dxa" w:w="2727"/>
            <w:vAlign w:val="center"/>
          </w:tcPr>
          <w:p>
            <w:pPr>
              <w:pStyle w:val="PliveCelda"/>
              <w:jc w:val="left"/>
            </w:pPr>
            <w:r>
              <w:rPr>
                <w:sz w:val="18"/>
                <w:szCs w:val="18"/>
              </w:rPr>
              <w:t>nombre_dia</w:t>
            </w:r>
          </w:p>
        </w:tc>
        <w:tc>
          <w:tcPr>
            <w:tcW w:type="dxa" w:w="2727"/>
            <w:vAlign w:val="center"/>
          </w:tcPr>
          <w:p>
            <w:pPr>
              <w:pStyle w:val="PliveCelda"/>
              <w:jc w:val="left"/>
            </w:pPr>
            <w:r>
              <w:rPr>
                <w:sz w:val="18"/>
                <w:szCs w:val="18"/>
              </w:rPr>
              <w:t>nombre_dia</w:t>
            </w:r>
          </w:p>
        </w:tc>
        <w:tc>
          <w:tcPr>
            <w:tcW w:type="dxa" w:w="1343"/>
            <w:vAlign w:val="center"/>
          </w:tcPr>
          <w:p>
            <w:pPr>
              <w:pStyle w:val="PliveCelda"/>
              <w:jc w:val="left"/>
            </w:pPr>
            <w:r>
              <w:rPr>
                <w:sz w:val="18"/>
                <w:szCs w:val="18"/>
              </w:rPr>
              <w:t>String</w:t>
            </w:r>
          </w:p>
        </w:tc>
        <w:tc>
          <w:tcPr>
            <w:tcW w:type="dxa" w:w="1804"/>
            <w:vAlign w:val="center"/>
          </w:tcPr>
          <w:p>
            <w:pPr>
              <w:pStyle w:val="PliveCelda"/>
              <w:jc w:val="left"/>
            </w:pPr>
            <w:r>
              <w:rPr>
                <w:sz w:val="18"/>
                <w:szCs w:val="18"/>
              </w:rPr>
              <w:t>TEXT</w:t>
            </w:r>
          </w:p>
        </w:tc>
        <w:tc>
          <w:tcPr>
            <w:tcW w:type="dxa" w:w="1037"/>
            <w:vAlign w:val="center"/>
          </w:tcPr>
          <w:p>
            <w:pPr>
              <w:pStyle w:val="PliveCelda"/>
              <w:jc w:val="left"/>
            </w:pPr>
          </w:p>
        </w:tc>
      </w:tr>
      <w:tr>
        <w:trPr>
          <w:cantSplit w:val="true"/>
        </w:trPr>
        <w:tc>
          <w:tcPr>
            <w:tcW w:type="dxa" w:w="2727"/>
            <w:shd w:color="auto" w:val="clear" w:fill="F0F1F3"/>
            <w:vAlign w:val="center"/>
          </w:tcPr>
          <w:p>
            <w:pPr>
              <w:pStyle w:val="PliveCelda"/>
              <w:keepNext w:val="true"/>
              <w:jc w:val="left"/>
            </w:pPr>
            <w:r>
              <w:rPr>
                <w:sz w:val="18"/>
                <w:szCs w:val="18"/>
              </w:rPr>
              <w:t>es_fin_de_semana</w:t>
            </w:r>
          </w:p>
        </w:tc>
        <w:tc>
          <w:tcPr>
            <w:tcW w:type="dxa" w:w="2727"/>
            <w:shd w:color="auto" w:val="clear" w:fill="F0F1F3"/>
            <w:vAlign w:val="center"/>
          </w:tcPr>
          <w:p>
            <w:pPr>
              <w:pStyle w:val="PliveCelda"/>
              <w:keepNext w:val="true"/>
              <w:jc w:val="left"/>
            </w:pPr>
            <w:r>
              <w:rPr>
                <w:sz w:val="18"/>
                <w:szCs w:val="18"/>
              </w:rPr>
              <w:t>es_fin_de_semana</w:t>
            </w:r>
          </w:p>
        </w:tc>
        <w:tc>
          <w:tcPr>
            <w:tcW w:type="dxa" w:w="1343"/>
            <w:shd w:color="auto" w:val="clear" w:fill="F0F1F3"/>
            <w:vAlign w:val="center"/>
          </w:tcPr>
          <w:p>
            <w:pPr>
              <w:pStyle w:val="PliveCelda"/>
              <w:keepNext w:val="true"/>
              <w:jc w:val="left"/>
            </w:pPr>
            <w:r>
              <w:rPr>
                <w:sz w:val="18"/>
                <w:szCs w:val="18"/>
              </w:rPr>
              <w:t>String</w:t>
            </w:r>
          </w:p>
        </w:tc>
        <w:tc>
          <w:tcPr>
            <w:tcW w:type="dxa" w:w="1804"/>
            <w:shd w:color="auto" w:val="clear" w:fill="F0F1F3"/>
            <w:vAlign w:val="center"/>
          </w:tcPr>
          <w:p>
            <w:pPr>
              <w:pStyle w:val="PliveCelda"/>
              <w:keepNext w:val="true"/>
              <w:jc w:val="left"/>
            </w:pPr>
            <w:r>
              <w:rPr>
                <w:sz w:val="18"/>
                <w:szCs w:val="18"/>
              </w:rPr>
              <w:t>TEXT</w:t>
            </w:r>
          </w:p>
        </w:tc>
        <w:tc>
          <w:tcPr>
            <w:tcW w:type="dxa" w:w="1037"/>
            <w:shd w:color="auto" w:val="clear" w:fill="F0F1F3"/>
            <w:vAlign w:val="center"/>
          </w:tcPr>
          <w:p>
            <w:pPr>
              <w:pStyle w:val="PliveCelda"/>
              <w:keepNext w:val="true"/>
              <w:jc w:val="left"/>
            </w:pPr>
          </w:p>
        </w:tc>
      </w:tr>
    </w:tbl>
    <w:p>
      <w:pPr>
        <w:keepNext w:val="true"/>
        <w:spacing w:after="0" w:before="60"/>
      </w:pPr>
    </w:p>
    <w:p>
      <w:pPr>
        <w:pStyle w:val="PliveAvisoInfo"/>
      </w:pPr>
      <w:r>
        <w:rPr>
          <w:b w:val="true"/>
        </w:rPr>
        <w:t xml:space="preserve">Nota. </w:t>
      </w:r>
      <w:r>
        <w:t>No se consultó la base: no se muestran las claves primarias ni foráneas, y los tipos SQL son los que generaría Kettle. Con «Consultar la base» se leen.</w:t>
      </w:r>
    </w:p>
    <w:p>
      <w:pPr>
        <w:pStyle w:val="Heading2"/>
      </w:pPr>
      <w:bookmarkStart w:id="70" w:name="sec_d4_validation"/>
      <w:r>
        <w:t>4.6  Validación</w:t>
      </w:r>
      <w:bookmarkEnd w:id="70"/>
    </w:p>
    <w:p>
      <w:pPr>
        <w:pStyle w:val="PliveResumen"/>
      </w:pPr>
      <w:r>
        <w:t>Sin errores ni advertencias.</w:t>
      </w:r>
    </w:p>
    <w:tbl>
      <w:tblPr>
        <w:tblW w:w="9638" w:type="dxa"/>
        <w:tblCellSpacing w:type="dxa" w:w="50"/>
        <w:tblBorders>
          <w:top w:val="nil"/>
          <w:left w:val="nil"/>
          <w:bottom w:val="nil"/>
          <w:right w:val="nil"/>
          <w:insideH w:val="nil"/>
          <w:insideV w:val="nil"/>
        </w:tblBorders>
        <w:tblLayout w:type="fixed"/>
        <w:tblCellMar>
          <w:top w:type="dxa" w:w="80"/>
          <w:left w:type="dxa" w:w="140"/>
          <w:bottom w:type="dxa" w:w="80"/>
          <w:right w:type="dxa" w:w="140"/>
        </w:tblCellMar>
      </w:tblPr>
      <w:tblGrid>
        <w:gridCol w:w="4819"/>
        <w:gridCol w:w="4819"/>
      </w:tblGrid>
      <w:tr>
        <w:tc>
          <w:tcPr>
            <w:tcW w:type="dxa" w:w="4819"/>
            <w:tcBorders>
              <w:left w:val="single" w:sz="24" w:space="0" w:color="2F855A"/>
            </w:tcBorders>
            <w:shd w:color="auto" w:val="clear" w:fill="F4F5F6"/>
          </w:tcPr>
          <w:p>
            <w:pPr>
              <w:pStyle w:val="PliveCelda"/>
            </w:pPr>
            <w:r>
              <w:rPr>
                <w:color w:val="6B7785"/>
                <w:sz w:val="16"/>
                <w:szCs w:val="16"/>
              </w:rPr>
              <w:t>Errores</w:t>
            </w:r>
          </w:p>
          <w:p>
            <w:pPr>
              <w:pStyle w:val="PliveCelda"/>
              <w:spacing w:before="40"/>
            </w:pPr>
            <w:r>
              <w:rPr>
                <w:b w:val="true"/>
                <w:color w:val="2F855A"/>
                <w:sz w:val="32"/>
                <w:szCs w:val="32"/>
              </w:rPr>
              <w:t>0</w:t>
            </w:r>
          </w:p>
        </w:tc>
        <w:tc>
          <w:tcPr>
            <w:tcW w:type="dxa" w:w="4819"/>
            <w:tcBorders>
              <w:left w:val="single" w:sz="24" w:space="0" w:color="2F855A"/>
            </w:tcBorders>
            <w:shd w:color="auto" w:val="clear" w:fill="F4F5F6"/>
          </w:tcPr>
          <w:p>
            <w:pPr>
              <w:pStyle w:val="PliveCelda"/>
            </w:pPr>
            <w:r>
              <w:rPr>
                <w:color w:val="6B7785"/>
                <w:sz w:val="16"/>
                <w:szCs w:val="16"/>
              </w:rPr>
              <w:t>Advertencias</w:t>
            </w:r>
          </w:p>
          <w:p>
            <w:pPr>
              <w:pStyle w:val="PliveCelda"/>
              <w:spacing w:before="40"/>
            </w:pPr>
            <w:r>
              <w:rPr>
                <w:b w:val="true"/>
                <w:color w:val="2F855A"/>
                <w:sz w:val="32"/>
                <w:szCs w:val="32"/>
              </w:rPr>
              <w:t>0</w:t>
            </w:r>
          </w:p>
        </w:tc>
      </w:tr>
    </w:tbl>
    <w:p>
      <w:pPr>
        <w:spacing w:after="0" w:before="80"/>
      </w:pPr>
    </w:p>
    <w:p>
      <w:pPr>
        <w:pStyle w:val="Heading2"/>
      </w:pPr>
      <w:bookmarkStart w:id="71" w:name="sec_d4_connections"/>
      <w:r>
        <w:t>4.7  Conexiones y parámetros</w:t>
      </w:r>
      <w:bookmarkEnd w:id="71"/>
    </w:p>
    <w:p>
      <w:pPr>
        <w:pStyle w:val="PliveResumen"/>
      </w:pPr>
      <w:r>
        <w:t>1 conexión y 0 parámetros.</w:t>
      </w:r>
    </w:p>
    <w:p>
      <w:pPr>
        <w:pStyle w:val="Heading3"/>
      </w:pPr>
      <w:r>
        <w:t>Conexiones a bases de datos</w:t>
      </w:r>
    </w:p>
    <w:tbl>
      <w:tblPr>
        <w:tblW w:w="9638" w:type="dxa"/>
        <w:tblBorders>
          <w:top w:val="single" w:sz="4" w:space="0" w:color="D9DEE5"/>
          <w:left w:val="nil"/>
          <w:bottom w:val="single" w:sz="4" w:space="0" w:color="D9DEE5"/>
          <w:right w:val="nil"/>
          <w:insideH w:val="single" w:sz="4" w:space="0" w:color="D9DEE5"/>
          <w:insideV w:val="nil"/>
        </w:tblBorders>
        <w:tblLayout w:type="fixed"/>
        <w:tblCellMar>
          <w:top w:type="dxa" w:w="30"/>
          <w:left w:type="dxa" w:w="80"/>
          <w:bottom w:type="dxa" w:w="30"/>
          <w:right w:type="dxa" w:w="80"/>
        </w:tblCellMar>
      </w:tblPr>
      <w:tblGrid>
        <w:gridCol w:w="1928"/>
        <w:gridCol w:w="891"/>
        <w:gridCol w:w="891"/>
        <w:gridCol w:w="660"/>
        <w:gridCol w:w="3800"/>
        <w:gridCol w:w="1468"/>
      </w:tblGrid>
      <w:tr>
        <w:trPr>
          <w:tblHeader w:val="true"/>
          <w:cantSplit w:val="true"/>
        </w:trPr>
        <w:tc>
          <w:tcPr>
            <w:tcW w:type="dxa" w:w="1928"/>
            <w:shd w:color="auto" w:val="clear" w:fill="243B53"/>
            <w:vAlign w:val="center"/>
          </w:tcPr>
          <w:p>
            <w:pPr>
              <w:pStyle w:val="PliveCelda"/>
              <w:jc w:val="left"/>
            </w:pPr>
            <w:r>
              <w:rPr>
                <w:b w:val="true"/>
                <w:color w:val="FFFFFF"/>
                <w:sz w:val="18"/>
                <w:szCs w:val="18"/>
              </w:rPr>
              <w:t>Nombre</w:t>
            </w:r>
          </w:p>
        </w:tc>
        <w:tc>
          <w:tcPr>
            <w:tcW w:type="dxa" w:w="891"/>
            <w:shd w:color="auto" w:val="clear" w:fill="243B53"/>
            <w:vAlign w:val="center"/>
          </w:tcPr>
          <w:p>
            <w:pPr>
              <w:pStyle w:val="PliveCelda"/>
              <w:jc w:val="left"/>
            </w:pPr>
            <w:r>
              <w:rPr>
                <w:b w:val="true"/>
                <w:color w:val="FFFFFF"/>
                <w:sz w:val="18"/>
                <w:szCs w:val="18"/>
              </w:rPr>
              <w:t>Tipo</w:t>
            </w:r>
          </w:p>
        </w:tc>
        <w:tc>
          <w:tcPr>
            <w:tcW w:type="dxa" w:w="891"/>
            <w:shd w:color="auto" w:val="clear" w:fill="243B53"/>
            <w:vAlign w:val="center"/>
          </w:tcPr>
          <w:p>
            <w:pPr>
              <w:pStyle w:val="PliveCelda"/>
              <w:jc w:val="left"/>
            </w:pPr>
            <w:r>
              <w:rPr>
                <w:b w:val="true"/>
                <w:color w:val="FFFFFF"/>
                <w:sz w:val="18"/>
                <w:szCs w:val="18"/>
              </w:rPr>
              <w:t>Acceso</w:t>
            </w:r>
          </w:p>
        </w:tc>
        <w:tc>
          <w:tcPr>
            <w:tcW w:type="dxa" w:w="660"/>
            <w:shd w:color="auto" w:val="clear" w:fill="243B53"/>
            <w:vAlign w:val="center"/>
          </w:tcPr>
          <w:p>
            <w:pPr>
              <w:pStyle w:val="PliveCelda"/>
              <w:jc w:val="left"/>
            </w:pPr>
            <w:r>
              <w:rPr>
                <w:b w:val="true"/>
                <w:color w:val="FFFFFF"/>
                <w:sz w:val="18"/>
                <w:szCs w:val="18"/>
              </w:rPr>
              <w:t>Host</w:t>
            </w:r>
          </w:p>
        </w:tc>
        <w:tc>
          <w:tcPr>
            <w:tcW w:type="dxa" w:w="3800"/>
            <w:shd w:color="auto" w:val="clear" w:fill="243B53"/>
            <w:vAlign w:val="center"/>
          </w:tcPr>
          <w:p>
            <w:pPr>
              <w:pStyle w:val="PliveCelda"/>
              <w:jc w:val="left"/>
            </w:pPr>
            <w:r>
              <w:rPr>
                <w:b w:val="true"/>
                <w:color w:val="FFFFFF"/>
                <w:sz w:val="18"/>
                <w:szCs w:val="18"/>
              </w:rPr>
              <w:t>Base</w:t>
            </w:r>
          </w:p>
        </w:tc>
        <w:tc>
          <w:tcPr>
            <w:tcW w:type="dxa" w:w="1468"/>
            <w:shd w:color="auto" w:val="clear" w:fill="243B53"/>
            <w:vAlign w:val="center"/>
          </w:tcPr>
          <w:p>
            <w:pPr>
              <w:pStyle w:val="PliveCelda"/>
              <w:jc w:val="left"/>
            </w:pPr>
            <w:r>
              <w:rPr>
                <w:b w:val="true"/>
                <w:color w:val="FFFFFF"/>
                <w:sz w:val="18"/>
                <w:szCs w:val="18"/>
              </w:rPr>
              <w:t>Usada por</w:t>
            </w:r>
          </w:p>
        </w:tc>
      </w:tr>
      <w:tr>
        <w:trPr>
          <w:cantSplit w:val="true"/>
        </w:trPr>
        <w:tc>
          <w:tcPr>
            <w:tcW w:type="dxa" w:w="1928"/>
            <w:vAlign w:val="center"/>
          </w:tcPr>
          <w:p>
            <w:pPr>
              <w:pStyle w:val="PliveCelda"/>
              <w:jc w:val="left"/>
            </w:pPr>
            <w:r>
              <w:rPr>
                <w:sz w:val="18"/>
                <w:szCs w:val="18"/>
              </w:rPr>
              <w:t>dw_grano_de_oro</w:t>
            </w:r>
          </w:p>
        </w:tc>
        <w:tc>
          <w:tcPr>
            <w:tcW w:type="dxa" w:w="891"/>
            <w:vAlign w:val="center"/>
          </w:tcPr>
          <w:p>
            <w:pPr>
              <w:pStyle w:val="PliveCelda"/>
              <w:jc w:val="left"/>
            </w:pPr>
            <w:r>
              <w:rPr>
                <w:sz w:val="18"/>
                <w:szCs w:val="18"/>
              </w:rPr>
              <w:t>SQLite</w:t>
            </w:r>
          </w:p>
        </w:tc>
        <w:tc>
          <w:tcPr>
            <w:tcW w:type="dxa" w:w="891"/>
            <w:vAlign w:val="center"/>
          </w:tcPr>
          <w:p>
            <w:pPr>
              <w:pStyle w:val="PliveCelda"/>
              <w:jc w:val="left"/>
            </w:pPr>
            <w:r>
              <w:rPr>
                <w:sz w:val="18"/>
                <w:szCs w:val="18"/>
              </w:rPr>
              <w:t>Native</w:t>
            </w:r>
          </w:p>
        </w:tc>
        <w:tc>
          <w:tcPr>
            <w:tcW w:type="dxa" w:w="660"/>
            <w:vAlign w:val="center"/>
          </w:tcPr>
          <w:p>
            <w:pPr>
              <w:pStyle w:val="PliveCelda"/>
              <w:jc w:val="left"/>
            </w:pPr>
          </w:p>
        </w:tc>
        <w:tc>
          <w:tcPr>
            <w:tcW w:type="dxa" w:w="3800"/>
            <w:vAlign w:val="center"/>
          </w:tcPr>
          <w:p>
            <w:pPr>
              <w:pStyle w:val="PliveCelda"/>
              <w:jc w:val="left"/>
            </w:pPr>
            <w:r>
              <w:rPr>
                <w:sz w:val="18"/>
                <w:szCs w:val="18"/>
              </w:rPr>
              <w:t>${Internal.Entry.Current.Directory}/../salida/grano_de_oro_dw.sqlite</w:t>
            </w:r>
          </w:p>
        </w:tc>
        <w:tc>
          <w:tcPr>
            <w:tcW w:type="dxa" w:w="1468"/>
            <w:vAlign w:val="center"/>
          </w:tcPr>
          <w:p>
            <w:pPr>
              <w:pStyle w:val="PliveCelda"/>
              <w:jc w:val="left"/>
            </w:pPr>
            <w:r>
              <w:rPr>
                <w:sz w:val="18"/>
                <w:szCs w:val="18"/>
              </w:rPr>
              <w:t>Cargar dim_fecha</w:t>
            </w:r>
          </w:p>
        </w:tc>
      </w:tr>
    </w:tbl>
    <w:p>
      <w:pPr>
        <w:spacing w:after="0" w:before="60"/>
      </w:pPr>
    </w:p>
    <w:p>
      <w:pPr>
        <w:pStyle w:val="PliveNota"/>
      </w:pPr>
      <w:r>
        <w:t>Nunca se incluyen contraseñas.</w:t>
      </w:r>
    </w:p>
    <w:p>
      <w:pPr>
        <w:pStyle w:val="Heading1"/>
        <w:pageBreakBefore w:val="true"/>
        <w:spacing w:after="120"/>
      </w:pPr>
      <w:bookmarkStart w:id="73" w:name="cap_d5"/>
      <w:r>
        <w:t>5  04_hechos_ventas</w:t>
      </w:r>
      <w:bookmarkEnd w:id="73"/>
    </w:p>
    <w:p>
      <w:r>
        <w:rPr>
          <w:color w:val="6B7785"/>
          <w:sz w:val="18"/>
          <w:szCs w:val="18"/>
        </w:rPr>
        <w:t>TRANSFORMACIÓN  ·  04_hechos_ventas</w:t>
      </w:r>
    </w:p>
    <w:p>
      <w:r>
        <w:rPr>
          <w:sz w:val="24"/>
          <w:szCs w:val="24"/>
        </w:rPr>
        <w:t>Informe de la transformación 04_hechos_ventas</w:t>
      </w:r>
    </w:p>
    <w:p>
      <w:pPr>
        <w:pStyle w:val="PliveDato"/>
      </w:pPr>
      <w:r>
        <w:rPr>
          <w:sz w:val="20"/>
          <w:szCs w:val="20"/>
        </w:rPr>
        <w:t>Documento: 04_hechos_ventas.ktr</w:t>
      </w:r>
    </w:p>
    <w:p>
      <w:pPr>
        <w:pStyle w:val="PliveDato"/>
      </w:pPr>
      <w:r>
        <w:rPr>
          <w:sz w:val="20"/>
          <w:szCs w:val="20"/>
        </w:rPr>
        <w:t>Tipo: Transformación</w:t>
      </w:r>
    </w:p>
    <w:p>
      <w:pPr>
        <w:pStyle w:val="PliveDato"/>
      </w:pPr>
      <w:r>
        <w:rPr>
          <w:sz w:val="20"/>
          <w:szCs w:val="20"/>
        </w:rPr>
        <w:t>Autor: Iván Castaño</w:t>
      </w:r>
    </w:p>
    <w:p>
      <w:pPr>
        <w:pStyle w:val="PliveDato"/>
      </w:pPr>
      <w:r>
        <w:rPr>
          <w:sz w:val="20"/>
          <w:szCs w:val="20"/>
        </w:rPr>
        <w:t>Institución: Universidad Europea de Madrid</w:t>
      </w:r>
    </w:p>
    <w:p>
      <w:pPr>
        <w:pStyle w:val="PliveDato"/>
      </w:pPr>
      <w:r>
        <w:rPr>
          <w:sz w:val="20"/>
          <w:szCs w:val="20"/>
        </w:rPr>
        <w:t>Curso: Proyecto de Big Data 1 · Práctica de ejemplo</w:t>
      </w:r>
    </w:p>
    <w:p>
      <w:pPr>
        <w:pStyle w:val="PliveDato"/>
      </w:pPr>
      <w:r>
        <w:rPr>
          <w:sz w:val="20"/>
          <w:szCs w:val="20"/>
        </w:rPr>
        <w:t>Creado: 2026-10-20 23:20</w:t>
      </w:r>
    </w:p>
    <w:p>
      <w:pPr>
        <w:pStyle w:val="PliveDato"/>
      </w:pPr>
      <w:r>
        <w:rPr>
          <w:sz w:val="20"/>
          <w:szCs w:val="20"/>
        </w:rPr>
        <w:t>Modificado: 2026-10-20 23:20</w:t>
      </w:r>
    </w:p>
    <w:p>
      <w:pPr>
        <w:pStyle w:val="PliveResumen"/>
      </w:pPr>
      <w:r>
        <w:t>Transformación 04_hechos_ventas.</w:t>
      </w:r>
    </w:p>
    <w:p>
      <w:pPr>
        <w:pStyle w:val="TOC2"/>
      </w:pPr>
      <w:hyperlink w:anchor="sec_d5_summary">
        <w:r>
          <w:t>5.1  Resumen</w:t>
        </w:r>
      </w:hyperlink>
    </w:p>
    <w:p>
      <w:pPr>
        <w:pStyle w:val="TOC2"/>
      </w:pPr>
      <w:hyperlink w:anchor="sec_d5_flow">
        <w:r>
          <w:t>5.2  Diagrama de flujo</w:t>
        </w:r>
      </w:hyperlink>
    </w:p>
    <w:p>
      <w:pPr>
        <w:pStyle w:val="TOC2"/>
      </w:pPr>
      <w:hyperlink w:anchor="sec_d5_lineage">
        <w:r>
          <w:t>5.3  Linaje de campos</w:t>
        </w:r>
      </w:hyperlink>
    </w:p>
    <w:p>
      <w:pPr>
        <w:pStyle w:val="TOC2"/>
      </w:pPr>
      <w:hyperlink w:anchor="sec_d5_dictionary">
        <w:r>
          <w:t>5.4  Diccionario de datos</w:t>
        </w:r>
      </w:hyperlink>
    </w:p>
    <w:p>
      <w:pPr>
        <w:pStyle w:val="TOC2"/>
      </w:pPr>
      <w:hyperlink w:anchor="sec_d5_target_model">
        <w:r>
          <w:t>5.5  Modelo destino</w:t>
        </w:r>
      </w:hyperlink>
    </w:p>
    <w:p>
      <w:pPr>
        <w:pStyle w:val="TOC2"/>
      </w:pPr>
      <w:hyperlink w:anchor="sec_d5_metrics">
        <w:r>
          <w:t>5.6  Métricas de ejecución</w:t>
        </w:r>
      </w:hyperlink>
    </w:p>
    <w:p>
      <w:pPr>
        <w:pStyle w:val="TOC2"/>
      </w:pPr>
      <w:hyperlink w:anchor="sec_d5_validation">
        <w:r>
          <w:t>5.7  Validación</w:t>
        </w:r>
      </w:hyperlink>
    </w:p>
    <w:p>
      <w:pPr>
        <w:pStyle w:val="TOC2"/>
      </w:pPr>
      <w:hyperlink w:anchor="sec_d5_connections">
        <w:r>
          <w:t>5.8  Conexiones y parámetros</w:t>
        </w:r>
      </w:hyperlink>
    </w:p>
    <w:p>
      <w:pPr>
        <w:pStyle w:val="Heading2"/>
        <w:pageBreakBefore w:val="true"/>
      </w:pPr>
      <w:bookmarkStart w:id="74" w:name="sec_d5_summary"/>
      <w:r>
        <w:t>5.1  Resumen</w:t>
      </w:r>
      <w:bookmarkEnd w:id="74"/>
    </w:p>
    <w:p>
      <w:pPr>
        <w:pStyle w:val="PliveResumen"/>
      </w:pPr>
      <w:r>
        <w:t>Lee 1 archivo (ventas_2026_09.csv), calcula, selecciona campos, ordena, quita duplicados, busca valores, agrega constantes, filtra y separa las filas con error, escribe 1 archivo (rechazos_ventas.csv), y escribe en 1 tabla (hechos_ventas). 16 steps y 16 hops.</w:t>
      </w:r>
    </w:p>
    <w:tbl>
      <w:tblPr>
        <w:tblW w:w="9636" w:type="dxa"/>
        <w:tblCellSpacing w:type="dxa" w:w="50"/>
        <w:tblBorders>
          <w:top w:val="nil"/>
          <w:left w:val="nil"/>
          <w:bottom w:val="nil"/>
          <w:right w:val="nil"/>
          <w:insideH w:val="nil"/>
          <w:insideV w:val="nil"/>
        </w:tblBorders>
        <w:tblLayout w:type="fixed"/>
        <w:tblCellMar>
          <w:top w:type="dxa" w:w="80"/>
          <w:left w:type="dxa" w:w="140"/>
          <w:bottom w:type="dxa" w:w="80"/>
          <w:right w:type="dxa" w:w="140"/>
        </w:tblCellMar>
      </w:tblPr>
      <w:tblGrid>
        <w:gridCol w:w="2409"/>
        <w:gridCol w:w="2409"/>
        <w:gridCol w:w="2409"/>
        <w:gridCol w:w="2409"/>
      </w:tblGrid>
      <w:tr>
        <w:tc>
          <w:tcPr>
            <w:tcW w:type="dxa" w:w="2409"/>
            <w:tcBorders>
              <w:left w:val="single" w:sz="24" w:space="0" w:color="3F74D8"/>
            </w:tcBorders>
            <w:shd w:color="auto" w:val="clear" w:fill="F4F5F6"/>
          </w:tcPr>
          <w:p>
            <w:pPr>
              <w:pStyle w:val="PliveCelda"/>
            </w:pPr>
            <w:r>
              <w:rPr>
                <w:color w:val="6B7785"/>
                <w:sz w:val="16"/>
                <w:szCs w:val="16"/>
              </w:rPr>
              <w:t>Steps</w:t>
            </w:r>
          </w:p>
          <w:p>
            <w:pPr>
              <w:pStyle w:val="PliveCelda"/>
              <w:spacing w:before="40"/>
            </w:pPr>
            <w:r>
              <w:rPr>
                <w:b w:val="true"/>
                <w:color w:val="1F2933"/>
                <w:sz w:val="32"/>
                <w:szCs w:val="32"/>
              </w:rPr>
              <w:t>16</w:t>
            </w:r>
          </w:p>
        </w:tc>
        <w:tc>
          <w:tcPr>
            <w:tcW w:type="dxa" w:w="2409"/>
            <w:tcBorders>
              <w:left w:val="single" w:sz="24" w:space="0" w:color="3F74D8"/>
            </w:tcBorders>
            <w:shd w:color="auto" w:val="clear" w:fill="F4F5F6"/>
          </w:tcPr>
          <w:p>
            <w:pPr>
              <w:pStyle w:val="PliveCelda"/>
            </w:pPr>
            <w:r>
              <w:rPr>
                <w:color w:val="6B7785"/>
                <w:sz w:val="16"/>
                <w:szCs w:val="16"/>
              </w:rPr>
              <w:t>Hops</w:t>
            </w:r>
          </w:p>
          <w:p>
            <w:pPr>
              <w:pStyle w:val="PliveCelda"/>
              <w:spacing w:before="40"/>
            </w:pPr>
            <w:r>
              <w:rPr>
                <w:b w:val="true"/>
                <w:color w:val="1F2933"/>
                <w:sz w:val="32"/>
                <w:szCs w:val="32"/>
              </w:rPr>
              <w:t>16</w:t>
            </w:r>
          </w:p>
        </w:tc>
        <w:tc>
          <w:tcPr>
            <w:tcW w:type="dxa" w:w="2409"/>
            <w:tcBorders>
              <w:left w:val="single" w:sz="24" w:space="0" w:color="3F74D8"/>
            </w:tcBorders>
            <w:shd w:color="auto" w:val="clear" w:fill="F4F5F6"/>
          </w:tcPr>
          <w:p>
            <w:pPr>
              <w:pStyle w:val="PliveCelda"/>
            </w:pPr>
            <w:r>
              <w:rPr>
                <w:color w:val="6B7785"/>
                <w:sz w:val="16"/>
                <w:szCs w:val="16"/>
              </w:rPr>
              <w:t>Archivos leídos</w:t>
            </w:r>
          </w:p>
          <w:p>
            <w:pPr>
              <w:pStyle w:val="PliveCelda"/>
              <w:spacing w:before="40"/>
            </w:pPr>
            <w:r>
              <w:rPr>
                <w:b w:val="true"/>
                <w:color w:val="1F2933"/>
                <w:sz w:val="32"/>
                <w:szCs w:val="32"/>
              </w:rPr>
              <w:t>1</w:t>
            </w:r>
          </w:p>
          <w:p>
            <w:pPr>
              <w:pStyle w:val="PliveCelda"/>
            </w:pPr>
            <w:r>
              <w:rPr>
                <w:color w:val="6B7785"/>
                <w:sz w:val="15"/>
                <w:szCs w:val="15"/>
              </w:rPr>
              <w:t>ventas_2026_09.csv</w:t>
            </w:r>
          </w:p>
        </w:tc>
        <w:tc>
          <w:tcPr>
            <w:tcW w:type="dxa" w:w="2409"/>
            <w:tcBorders>
              <w:left w:val="single" w:sz="24" w:space="0" w:color="3F74D8"/>
            </w:tcBorders>
            <w:shd w:color="auto" w:val="clear" w:fill="F4F5F6"/>
          </w:tcPr>
          <w:p>
            <w:pPr>
              <w:pStyle w:val="PliveCelda"/>
            </w:pPr>
            <w:r>
              <w:rPr>
                <w:color w:val="6B7785"/>
                <w:sz w:val="16"/>
                <w:szCs w:val="16"/>
              </w:rPr>
              <w:t>Archivos escritos</w:t>
            </w:r>
          </w:p>
          <w:p>
            <w:pPr>
              <w:pStyle w:val="PliveCelda"/>
              <w:spacing w:before="40"/>
            </w:pPr>
            <w:r>
              <w:rPr>
                <w:b w:val="true"/>
                <w:color w:val="1F2933"/>
                <w:sz w:val="32"/>
                <w:szCs w:val="32"/>
              </w:rPr>
              <w:t>1</w:t>
            </w:r>
          </w:p>
          <w:p>
            <w:pPr>
              <w:pStyle w:val="PliveCelda"/>
            </w:pPr>
            <w:r>
              <w:rPr>
                <w:color w:val="6B7785"/>
                <w:sz w:val="15"/>
                <w:szCs w:val="15"/>
              </w:rPr>
              <w:t>rechazos_ventas.csv</w:t>
            </w:r>
          </w:p>
        </w:tc>
      </w:tr>
      <w:tr>
        <w:tc>
          <w:tcPr>
            <w:tcW w:type="dxa" w:w="2409"/>
            <w:tcBorders>
              <w:left w:val="single" w:sz="24" w:space="0" w:color="3F74D8"/>
            </w:tcBorders>
            <w:shd w:color="auto" w:val="clear" w:fill="F4F5F6"/>
          </w:tcPr>
          <w:p>
            <w:pPr>
              <w:pStyle w:val="PliveCelda"/>
            </w:pPr>
            <w:r>
              <w:rPr>
                <w:color w:val="6B7785"/>
                <w:sz w:val="16"/>
                <w:szCs w:val="16"/>
              </w:rPr>
              <w:t>Tablas escritas</w:t>
            </w:r>
          </w:p>
          <w:p>
            <w:pPr>
              <w:pStyle w:val="PliveCelda"/>
              <w:spacing w:before="40"/>
            </w:pPr>
            <w:r>
              <w:rPr>
                <w:b w:val="true"/>
                <w:color w:val="1F2933"/>
                <w:sz w:val="32"/>
                <w:szCs w:val="32"/>
              </w:rPr>
              <w:t>1</w:t>
            </w:r>
          </w:p>
          <w:p>
            <w:pPr>
              <w:pStyle w:val="PliveCelda"/>
            </w:pPr>
            <w:r>
              <w:rPr>
                <w:color w:val="6B7785"/>
                <w:sz w:val="15"/>
                <w:szCs w:val="15"/>
              </w:rPr>
              <w:t>hechos_ventas</w:t>
            </w:r>
          </w:p>
        </w:tc>
        <w:tc>
          <w:tcPr>
            <w:tcW w:type="dxa" w:w="2409"/>
            <w:tcBorders>
              <w:left w:val="single" w:sz="24" w:space="0" w:color="3F74D8"/>
            </w:tcBorders>
            <w:shd w:color="auto" w:val="clear" w:fill="F4F5F6"/>
          </w:tcPr>
          <w:p>
            <w:pPr>
              <w:pStyle w:val="PliveCelda"/>
            </w:pPr>
            <w:r>
              <w:rPr>
                <w:color w:val="6B7785"/>
                <w:sz w:val="16"/>
                <w:szCs w:val="16"/>
              </w:rPr>
              <w:t>Conexiones</w:t>
            </w:r>
          </w:p>
          <w:p>
            <w:pPr>
              <w:pStyle w:val="PliveCelda"/>
              <w:spacing w:before="40"/>
            </w:pPr>
            <w:r>
              <w:rPr>
                <w:b w:val="true"/>
                <w:color w:val="1F2933"/>
                <w:sz w:val="32"/>
                <w:szCs w:val="32"/>
              </w:rPr>
              <w:t>1</w:t>
            </w:r>
          </w:p>
        </w:tc>
        <w:tc>
          <w:tcPr>
            <w:tcW w:type="dxa" w:w="2409"/>
          </w:tcPr>
          <w:p>
            <w:pPr>
              <w:pStyle w:val="PliveCelda"/>
            </w:pPr>
          </w:p>
        </w:tc>
        <w:tc>
          <w:tcPr>
            <w:tcW w:type="dxa" w:w="2409"/>
          </w:tcPr>
          <w:p>
            <w:pPr>
              <w:pStyle w:val="PliveCelda"/>
            </w:pPr>
          </w:p>
        </w:tc>
      </w:tr>
    </w:tbl>
    <w:p>
      <w:pPr>
        <w:spacing w:after="0" w:before="80"/>
      </w:pPr>
    </w:p>
    <w:p>
      <w:r>
        <w:t>La última ejecución procesó 3.000 filas en 292 ms. El step más lento fue «Cargar hechos_ventas» (206 ms).</w:t>
      </w:r>
    </w:p>
    <w:p>
      <w:pPr>
        <w:pStyle w:val="Heading3"/>
      </w:pPr>
      <w:r>
        <w:t>Lo más importante</w:t>
      </w:r>
    </w:p>
    <w:p>
      <w:pPr>
        <w:pStyle w:val="ListParagraph"/>
        <w:numPr>
          <w:numId w:val="1"/>
        </w:numPr>
      </w:pPr>
      <w:r>
        <w:rPr>
          <w:b w:val="true"/>
        </w:rPr>
        <w:t>Diagrama de flujo:</w:t>
      </w:r>
      <w:r>
        <w:t xml:space="preserve"> 16 steps y 16 hops. Tiene 1 hop de error.</w:t>
      </w:r>
    </w:p>
    <w:p>
      <w:pPr>
        <w:pStyle w:val="ListParagraph"/>
        <w:numPr>
          <w:numId w:val="1"/>
        </w:numPr>
      </w:pPr>
      <w:r>
        <w:rPr>
          <w:b w:val="true"/>
        </w:rPr>
        <w:t>Linaje de campos:</w:t>
      </w:r>
      <w:r>
        <w:t xml:space="preserve"> Traza 22 campos de 2 steps destino hasta «Leer ventas (CSV)» (ventas_2026_09.csv). Operaciones: 6 cálculos, 1 conversión de tipo o formato y 5 campos creados en la transformación.</w:t>
      </w:r>
    </w:p>
    <w:p>
      <w:pPr>
        <w:pStyle w:val="ListParagraph"/>
        <w:numPr>
          <w:numId w:val="1"/>
        </w:numPr>
      </w:pPr>
      <w:r>
        <w:rPr>
          <w:b w:val="true"/>
        </w:rPr>
        <w:t>Diccionario de datos:</w:t>
      </w:r>
      <w:r>
        <w:t xml:space="preserve"> 2 salidas finales con 18 campos en total.</w:t>
      </w:r>
    </w:p>
    <w:p>
      <w:pPr>
        <w:pStyle w:val="ListParagraph"/>
        <w:numPr>
          <w:numId w:val="1"/>
        </w:numPr>
      </w:pPr>
      <w:r>
        <w:rPr>
          <w:b w:val="true"/>
        </w:rPr>
        <w:t>Modelo destino:</w:t>
      </w:r>
      <w:r>
        <w:t xml:space="preserve"> Escribe en 1 tabla (hechos_ventas) por la conexión dw_grano_de_oro: 9 columnas. Las claves y los tipos salen de los steps, sin consultar la base.</w:t>
      </w:r>
    </w:p>
    <w:p>
      <w:pPr>
        <w:pStyle w:val="ListParagraph"/>
        <w:numPr>
          <w:numId w:val="1"/>
        </w:numPr>
      </w:pPr>
      <w:r>
        <w:rPr>
          <w:b w:val="true"/>
        </w:rPr>
        <w:t>Validación:</w:t>
      </w:r>
      <w:r>
        <w:t xml:space="preserve"> Sin errores ni advertencias.</w:t>
      </w:r>
    </w:p>
    <w:p>
      <w:pPr>
        <w:pStyle w:val="ListParagraph"/>
        <w:numPr>
          <w:numId w:val="1"/>
        </w:numPr>
      </w:pPr>
      <w:r>
        <w:rPr>
          <w:b w:val="true"/>
        </w:rPr>
        <w:t>Conexiones y parámetros:</w:t>
      </w:r>
      <w:r>
        <w:t xml:space="preserve"> 1 conexión y 0 parámetros.</w:t>
      </w:r>
    </w:p>
    <w:p>
      <w:pPr>
        <w:pStyle w:val="Heading2"/>
        <w:pageBreakBefore w:val="true"/>
      </w:pPr>
      <w:bookmarkStart w:id="76" w:name="sec_d5_flow"/>
      <w:r>
        <w:t>5.2  Diagrama de flujo</w:t>
      </w:r>
      <w:bookmarkEnd w:id="76"/>
    </w:p>
    <w:p>
      <w:pPr>
        <w:pStyle w:val="PliveResumen"/>
      </w:pPr>
      <w:r>
        <w:t>16 steps y 16 hops. Tiene 1 hop de error.</w:t>
      </w:r>
    </w:p>
    <w:p>
      <w:pPr>
        <w:pStyle w:val="PliveFigura"/>
        <w:keepNext w:val="false"/>
      </w:pPr>
      <w:r>
        <w:drawing>
          <wp:inline distT="0" distR="0" distB="0" distL="0">
            <wp:extent cx="4613259" cy="7740396"/>
            <wp:docPr id="12" name="Drawing 12" descr="Lienzo de 04_hechos_ventas"/>
            <a:graphic xmlns:a="http://schemas.openxmlformats.org/drawingml/2006/main">
              <a:graphicData uri="http://schemas.openxmlformats.org/drawingml/2006/picture">
                <pic:pic xmlns:pic="http://schemas.openxmlformats.org/drawingml/2006/picture">
                  <pic:nvPicPr>
                    <pic:cNvPr id="0" name="Picture 12" descr="imagen13.png"/>
                    <pic:cNvPicPr>
                      <a:picLocks noChangeAspect="true"/>
                    </pic:cNvPicPr>
                  </pic:nvPicPr>
                  <pic:blipFill>
                    <a:blip r:embed="rId16"/>
                    <a:stretch>
                      <a:fillRect/>
                    </a:stretch>
                  </pic:blipFill>
                  <pic:spPr>
                    <a:xfrm>
                      <a:off x="0" y="0"/>
                      <a:ext cx="4613259" cy="7740396"/>
                    </a:xfrm>
                    <a:prstGeom prst="rect">
                      <a:avLst/>
                    </a:prstGeom>
                  </pic:spPr>
                </pic:pic>
              </a:graphicData>
            </a:graphic>
          </wp:inline>
        </w:drawing>
      </w:r>
    </w:p>
    <w:p>
      <w:pPr>
        <w:pStyle w:val="PliveNota"/>
      </w:pPr>
      <w:r>
        <w:t>Las flechas llenas llevan filas; las punteadas rojas son hops de error; las que terminan en x están deshabilitadas.</w:t>
      </w:r>
    </w:p>
    <w:p>
      <w:pPr>
        <w:pStyle w:val="Heading3"/>
      </w:pPr>
      <w:r>
        <w:t>Qué hace cada step</w:t>
      </w:r>
    </w:p>
    <w:tbl>
      <w:tblPr>
        <w:tblW w:w="9638" w:type="dxa"/>
        <w:tblBorders>
          <w:top w:val="single" w:sz="4" w:space="0" w:color="D9DEE5"/>
          <w:left w:val="nil"/>
          <w:bottom w:val="single" w:sz="4" w:space="0" w:color="D9DEE5"/>
          <w:right w:val="nil"/>
          <w:insideH w:val="single" w:sz="4" w:space="0" w:color="D9DEE5"/>
          <w:insideV w:val="nil"/>
        </w:tblBorders>
        <w:tblLayout w:type="fixed"/>
        <w:tblCellMar>
          <w:top w:type="dxa" w:w="30"/>
          <w:left w:type="dxa" w:w="80"/>
          <w:bottom w:type="dxa" w:w="30"/>
          <w:right w:type="dxa" w:w="80"/>
        </w:tblCellMar>
      </w:tblPr>
      <w:tblGrid>
        <w:gridCol w:w="545"/>
        <w:gridCol w:w="2134"/>
        <w:gridCol w:w="3187"/>
        <w:gridCol w:w="3772"/>
      </w:tblGrid>
      <w:tr>
        <w:trPr>
          <w:tblHeader w:val="true"/>
          <w:cantSplit w:val="true"/>
        </w:trPr>
        <w:tc>
          <w:tcPr>
            <w:tcW w:type="dxa" w:w="545"/>
            <w:shd w:color="auto" w:val="clear" w:fill="243B53"/>
            <w:vAlign w:val="center"/>
          </w:tcPr>
          <w:p>
            <w:pPr>
              <w:pStyle w:val="PliveCelda"/>
              <w:jc w:val="right"/>
            </w:pPr>
            <w:r>
              <w:rPr>
                <w:b w:val="true"/>
                <w:color w:val="FFFFFF"/>
                <w:sz w:val="18"/>
                <w:szCs w:val="18"/>
              </w:rPr>
              <w:t>#</w:t>
            </w:r>
          </w:p>
        </w:tc>
        <w:tc>
          <w:tcPr>
            <w:tcW w:type="dxa" w:w="2134"/>
            <w:shd w:color="auto" w:val="clear" w:fill="243B53"/>
            <w:vAlign w:val="center"/>
          </w:tcPr>
          <w:p>
            <w:pPr>
              <w:pStyle w:val="PliveCelda"/>
              <w:jc w:val="left"/>
            </w:pPr>
            <w:r>
              <w:rPr>
                <w:b w:val="true"/>
                <w:color w:val="FFFFFF"/>
                <w:sz w:val="18"/>
                <w:szCs w:val="18"/>
              </w:rPr>
              <w:t>Step</w:t>
            </w:r>
          </w:p>
        </w:tc>
        <w:tc>
          <w:tcPr>
            <w:tcW w:type="dxa" w:w="3187"/>
            <w:shd w:color="auto" w:val="clear" w:fill="243B53"/>
            <w:vAlign w:val="center"/>
          </w:tcPr>
          <w:p>
            <w:pPr>
              <w:pStyle w:val="PliveCelda"/>
              <w:jc w:val="left"/>
            </w:pPr>
            <w:r>
              <w:rPr>
                <w:b w:val="true"/>
                <w:color w:val="FFFFFF"/>
                <w:sz w:val="18"/>
                <w:szCs w:val="18"/>
              </w:rPr>
              <w:t>Tipo</w:t>
            </w:r>
          </w:p>
        </w:tc>
        <w:tc>
          <w:tcPr>
            <w:tcW w:type="dxa" w:w="3772"/>
            <w:shd w:color="auto" w:val="clear" w:fill="243B53"/>
            <w:vAlign w:val="center"/>
          </w:tcPr>
          <w:p>
            <w:pPr>
              <w:pStyle w:val="PliveCelda"/>
              <w:jc w:val="left"/>
            </w:pPr>
            <w:r>
              <w:rPr>
                <w:b w:val="true"/>
                <w:color w:val="FFFFFF"/>
                <w:sz w:val="18"/>
                <w:szCs w:val="18"/>
              </w:rPr>
              <w:t>Qué hace</w:t>
            </w:r>
          </w:p>
        </w:tc>
      </w:tr>
      <w:tr>
        <w:trPr>
          <w:cantSplit w:val="true"/>
        </w:trPr>
        <w:tc>
          <w:tcPr>
            <w:tcW w:type="dxa" w:w="545"/>
            <w:vAlign w:val="center"/>
          </w:tcPr>
          <w:p>
            <w:pPr>
              <w:pStyle w:val="PliveCelda"/>
              <w:jc w:val="right"/>
            </w:pPr>
            <w:r>
              <w:rPr>
                <w:sz w:val="18"/>
                <w:szCs w:val="18"/>
              </w:rPr>
              <w:t>1</w:t>
            </w:r>
          </w:p>
        </w:tc>
        <w:tc>
          <w:tcPr>
            <w:tcW w:type="dxa" w:w="2134"/>
            <w:vAlign w:val="center"/>
          </w:tcPr>
          <w:p>
            <w:pPr>
              <w:pStyle w:val="PliveCelda"/>
              <w:jc w:val="left"/>
            </w:pPr>
            <w:r>
              <w:rPr>
                <w:sz w:val="18"/>
                <w:szCs w:val="18"/>
              </w:rPr>
              <w:t>Leer ventas (CSV)</w:t>
            </w:r>
          </w:p>
        </w:tc>
        <w:tc>
          <w:tcPr>
            <w:tcW w:type="dxa" w:w="3187"/>
            <w:vAlign w:val="center"/>
          </w:tcPr>
          <w:p>
            <w:pPr>
              <w:pStyle w:val="PliveCelda"/>
              <w:jc w:val="left"/>
            </w:pPr>
            <w:r>
              <w:rPr>
                <w:sz w:val="18"/>
                <w:szCs w:val="18"/>
              </w:rPr>
              <w:t>CsvInput</w:t>
            </w:r>
          </w:p>
        </w:tc>
        <w:tc>
          <w:tcPr>
            <w:tcW w:type="dxa" w:w="3772"/>
            <w:vAlign w:val="center"/>
          </w:tcPr>
          <w:p>
            <w:pPr>
              <w:pStyle w:val="PliveCelda"/>
              <w:jc w:val="left"/>
            </w:pPr>
            <w:r>
              <w:rPr>
                <w:sz w:val="18"/>
                <w:szCs w:val="18"/>
              </w:rPr>
              <w:t>Lee: ${Internal.Entry.Current.Directory}/../datos/ventas_2026_09.csv</w:t>
            </w:r>
          </w:p>
        </w:tc>
      </w:tr>
      <w:tr>
        <w:trPr>
          <w:cantSplit w:val="true"/>
        </w:trPr>
        <w:tc>
          <w:tcPr>
            <w:tcW w:type="dxa" w:w="545"/>
            <w:shd w:color="auto" w:val="clear" w:fill="F0F1F3"/>
            <w:vAlign w:val="center"/>
          </w:tcPr>
          <w:p>
            <w:pPr>
              <w:pStyle w:val="PliveCelda"/>
              <w:jc w:val="right"/>
            </w:pPr>
            <w:r>
              <w:rPr>
                <w:sz w:val="18"/>
                <w:szCs w:val="18"/>
              </w:rPr>
              <w:t>2</w:t>
            </w:r>
          </w:p>
        </w:tc>
        <w:tc>
          <w:tcPr>
            <w:tcW w:type="dxa" w:w="2134"/>
            <w:shd w:color="auto" w:val="clear" w:fill="F0F1F3"/>
            <w:vAlign w:val="center"/>
          </w:tcPr>
          <w:p>
            <w:pPr>
              <w:pStyle w:val="PliveCelda"/>
              <w:jc w:val="left"/>
            </w:pPr>
            <w:r>
              <w:rPr>
                <w:sz w:val="18"/>
                <w:szCs w:val="18"/>
              </w:rPr>
              <w:t>Estandarizar textos</w:t>
            </w:r>
          </w:p>
        </w:tc>
        <w:tc>
          <w:tcPr>
            <w:tcW w:type="dxa" w:w="3187"/>
            <w:shd w:color="auto" w:val="clear" w:fill="F0F1F3"/>
            <w:vAlign w:val="center"/>
          </w:tcPr>
          <w:p>
            <w:pPr>
              <w:pStyle w:val="PliveCelda"/>
              <w:jc w:val="left"/>
            </w:pPr>
            <w:r>
              <w:rPr>
                <w:sz w:val="18"/>
                <w:szCs w:val="18"/>
              </w:rPr>
              <w:t>StringOperations</w:t>
            </w:r>
          </w:p>
        </w:tc>
        <w:tc>
          <w:tcPr>
            <w:tcW w:type="dxa" w:w="3772"/>
            <w:shd w:color="auto" w:val="clear" w:fill="F0F1F3"/>
            <w:vAlign w:val="center"/>
          </w:tcPr>
          <w:p>
            <w:pPr>
              <w:pStyle w:val="PliveCelda"/>
              <w:jc w:val="left"/>
            </w:pPr>
            <w:r>
              <w:rPr>
                <w:sz w:val="18"/>
                <w:szCs w:val="18"/>
              </w:rPr>
              <w:t>StringOperations</w:t>
            </w:r>
          </w:p>
        </w:tc>
      </w:tr>
      <w:tr>
        <w:trPr>
          <w:cantSplit w:val="true"/>
        </w:trPr>
        <w:tc>
          <w:tcPr>
            <w:tcW w:type="dxa" w:w="545"/>
            <w:vAlign w:val="center"/>
          </w:tcPr>
          <w:p>
            <w:pPr>
              <w:pStyle w:val="PliveCelda"/>
              <w:jc w:val="right"/>
            </w:pPr>
            <w:r>
              <w:rPr>
                <w:sz w:val="18"/>
                <w:szCs w:val="18"/>
              </w:rPr>
              <w:t>3</w:t>
            </w:r>
          </w:p>
        </w:tc>
        <w:tc>
          <w:tcPr>
            <w:tcW w:type="dxa" w:w="2134"/>
            <w:vAlign w:val="center"/>
          </w:tcPr>
          <w:p>
            <w:pPr>
              <w:pStyle w:val="PliveCelda"/>
              <w:jc w:val="left"/>
            </w:pPr>
            <w:r>
              <w:rPr>
                <w:sz w:val="18"/>
                <w:szCs w:val="18"/>
              </w:rPr>
              <w:t>Normalizar fecha y precio</w:t>
            </w:r>
          </w:p>
        </w:tc>
        <w:tc>
          <w:tcPr>
            <w:tcW w:type="dxa" w:w="3187"/>
            <w:vAlign w:val="center"/>
          </w:tcPr>
          <w:p>
            <w:pPr>
              <w:pStyle w:val="PliveCelda"/>
              <w:jc w:val="left"/>
            </w:pPr>
            <w:r>
              <w:rPr>
                <w:sz w:val="18"/>
                <w:szCs w:val="18"/>
              </w:rPr>
              <w:t>ReplaceString</w:t>
            </w:r>
          </w:p>
        </w:tc>
        <w:tc>
          <w:tcPr>
            <w:tcW w:type="dxa" w:w="3772"/>
            <w:vAlign w:val="center"/>
          </w:tcPr>
          <w:p>
            <w:pPr>
              <w:pStyle w:val="PliveCelda"/>
              <w:jc w:val="left"/>
            </w:pPr>
            <w:r>
              <w:rPr>
                <w:sz w:val="18"/>
                <w:szCs w:val="18"/>
              </w:rPr>
              <w:t>ReplaceString</w:t>
            </w:r>
          </w:p>
        </w:tc>
      </w:tr>
      <w:tr>
        <w:trPr>
          <w:cantSplit w:val="true"/>
        </w:trPr>
        <w:tc>
          <w:tcPr>
            <w:tcW w:type="dxa" w:w="545"/>
            <w:shd w:color="auto" w:val="clear" w:fill="F0F1F3"/>
            <w:vAlign w:val="center"/>
          </w:tcPr>
          <w:p>
            <w:pPr>
              <w:pStyle w:val="PliveCelda"/>
              <w:jc w:val="right"/>
            </w:pPr>
            <w:r>
              <w:rPr>
                <w:sz w:val="18"/>
                <w:szCs w:val="18"/>
              </w:rPr>
              <w:t>4</w:t>
            </w:r>
          </w:p>
        </w:tc>
        <w:tc>
          <w:tcPr>
            <w:tcW w:type="dxa" w:w="2134"/>
            <w:shd w:color="auto" w:val="clear" w:fill="F0F1F3"/>
            <w:vAlign w:val="center"/>
          </w:tcPr>
          <w:p>
            <w:pPr>
              <w:pStyle w:val="PliveCelda"/>
              <w:jc w:val="left"/>
            </w:pPr>
            <w:r>
              <w:rPr>
                <w:sz w:val="18"/>
                <w:szCs w:val="18"/>
              </w:rPr>
              <w:t>Convertir precio a número</w:t>
            </w:r>
          </w:p>
        </w:tc>
        <w:tc>
          <w:tcPr>
            <w:tcW w:type="dxa" w:w="3187"/>
            <w:shd w:color="auto" w:val="clear" w:fill="F0F1F3"/>
            <w:vAlign w:val="center"/>
          </w:tcPr>
          <w:p>
            <w:pPr>
              <w:pStyle w:val="PliveCelda"/>
              <w:jc w:val="left"/>
            </w:pPr>
            <w:r>
              <w:rPr>
                <w:sz w:val="18"/>
                <w:szCs w:val="18"/>
              </w:rPr>
              <w:t>Selecciona/Renombra valores (SelectValues)</w:t>
            </w:r>
          </w:p>
        </w:tc>
        <w:tc>
          <w:tcPr>
            <w:tcW w:type="dxa" w:w="3772"/>
            <w:shd w:color="auto" w:val="clear" w:fill="F0F1F3"/>
            <w:vAlign w:val="center"/>
          </w:tcPr>
          <w:p>
            <w:pPr>
              <w:pStyle w:val="PliveCelda"/>
              <w:jc w:val="left"/>
            </w:pPr>
            <w:r>
              <w:rPr>
                <w:sz w:val="18"/>
                <w:szCs w:val="18"/>
              </w:rPr>
              <w:t>Seleccionar o eliminar campos de una fila. Opcionalmente, se puede establecer la meta-información del campo: tipo, longitud y precisión.</w:t>
            </w:r>
          </w:p>
        </w:tc>
      </w:tr>
      <w:tr>
        <w:trPr>
          <w:cantSplit w:val="true"/>
        </w:trPr>
        <w:tc>
          <w:tcPr>
            <w:tcW w:type="dxa" w:w="545"/>
            <w:vAlign w:val="center"/>
          </w:tcPr>
          <w:p>
            <w:pPr>
              <w:pStyle w:val="PliveCelda"/>
              <w:jc w:val="right"/>
            </w:pPr>
            <w:r>
              <w:rPr>
                <w:sz w:val="18"/>
                <w:szCs w:val="18"/>
              </w:rPr>
              <w:t>5</w:t>
            </w:r>
          </w:p>
        </w:tc>
        <w:tc>
          <w:tcPr>
            <w:tcW w:type="dxa" w:w="2134"/>
            <w:vAlign w:val="center"/>
          </w:tcPr>
          <w:p>
            <w:pPr>
              <w:pStyle w:val="PliveCelda"/>
              <w:jc w:val="left"/>
            </w:pPr>
            <w:r>
              <w:rPr>
                <w:sz w:val="18"/>
                <w:szCs w:val="18"/>
              </w:rPr>
              <w:t>Ordenar por ticket y línea</w:t>
            </w:r>
          </w:p>
        </w:tc>
        <w:tc>
          <w:tcPr>
            <w:tcW w:type="dxa" w:w="3187"/>
            <w:vAlign w:val="center"/>
          </w:tcPr>
          <w:p>
            <w:pPr>
              <w:pStyle w:val="PliveCelda"/>
              <w:jc w:val="left"/>
            </w:pPr>
            <w:r>
              <w:rPr>
                <w:sz w:val="18"/>
                <w:szCs w:val="18"/>
              </w:rPr>
              <w:t>Ordenar filas (SortRows)</w:t>
            </w:r>
          </w:p>
        </w:tc>
        <w:tc>
          <w:tcPr>
            <w:tcW w:type="dxa" w:w="3772"/>
            <w:vAlign w:val="center"/>
          </w:tcPr>
          <w:p>
            <w:pPr>
              <w:pStyle w:val="PliveCelda"/>
              <w:jc w:val="left"/>
            </w:pPr>
            <w:r>
              <w:rPr>
                <w:sz w:val="18"/>
                <w:szCs w:val="18"/>
              </w:rPr>
              <w:t>Ordena por: id_ticket, linea</w:t>
            </w:r>
          </w:p>
        </w:tc>
      </w:tr>
      <w:tr>
        <w:trPr>
          <w:cantSplit w:val="true"/>
        </w:trPr>
        <w:tc>
          <w:tcPr>
            <w:tcW w:type="dxa" w:w="545"/>
            <w:shd w:color="auto" w:val="clear" w:fill="F0F1F3"/>
            <w:vAlign w:val="center"/>
          </w:tcPr>
          <w:p>
            <w:pPr>
              <w:pStyle w:val="PliveCelda"/>
              <w:jc w:val="right"/>
            </w:pPr>
            <w:r>
              <w:rPr>
                <w:sz w:val="18"/>
                <w:szCs w:val="18"/>
              </w:rPr>
              <w:t>6</w:t>
            </w:r>
          </w:p>
        </w:tc>
        <w:tc>
          <w:tcPr>
            <w:tcW w:type="dxa" w:w="2134"/>
            <w:shd w:color="auto" w:val="clear" w:fill="F0F1F3"/>
            <w:vAlign w:val="center"/>
          </w:tcPr>
          <w:p>
            <w:pPr>
              <w:pStyle w:val="PliveCelda"/>
              <w:jc w:val="left"/>
            </w:pPr>
            <w:r>
              <w:rPr>
                <w:sz w:val="18"/>
                <w:szCs w:val="18"/>
              </w:rPr>
              <w:t>Eliminar duplicados</w:t>
            </w:r>
          </w:p>
        </w:tc>
        <w:tc>
          <w:tcPr>
            <w:tcW w:type="dxa" w:w="3187"/>
            <w:shd w:color="auto" w:val="clear" w:fill="F0F1F3"/>
            <w:vAlign w:val="center"/>
          </w:tcPr>
          <w:p>
            <w:pPr>
              <w:pStyle w:val="PliveCelda"/>
              <w:jc w:val="left"/>
            </w:pPr>
            <w:r>
              <w:rPr>
                <w:sz w:val="18"/>
                <w:szCs w:val="18"/>
              </w:rPr>
              <w:t>Filas Unicas (Unique)</w:t>
            </w:r>
          </w:p>
        </w:tc>
        <w:tc>
          <w:tcPr>
            <w:tcW w:type="dxa" w:w="3772"/>
            <w:shd w:color="auto" w:val="clear" w:fill="F0F1F3"/>
            <w:vAlign w:val="center"/>
          </w:tcPr>
          <w:p>
            <w:pPr>
              <w:pStyle w:val="PliveCelda"/>
              <w:jc w:val="left"/>
            </w:pPr>
            <w:r>
              <w:rPr>
                <w:sz w:val="18"/>
                <w:szCs w:val="18"/>
              </w:rPr>
              <w:t>Eliminar filas duplicadas y dejar solo ocurrencias únicas. Esto funciona solo con entradas ordenadas. Si la entrada no esta ordenada, solo se hace correctamente las entradas duplicadas consecutivas.</w:t>
            </w:r>
          </w:p>
        </w:tc>
      </w:tr>
      <w:tr>
        <w:trPr>
          <w:cantSplit w:val="true"/>
        </w:trPr>
        <w:tc>
          <w:tcPr>
            <w:tcW w:type="dxa" w:w="545"/>
            <w:vAlign w:val="center"/>
          </w:tcPr>
          <w:p>
            <w:pPr>
              <w:pStyle w:val="PliveCelda"/>
              <w:jc w:val="right"/>
            </w:pPr>
            <w:r>
              <w:rPr>
                <w:sz w:val="18"/>
                <w:szCs w:val="18"/>
              </w:rPr>
              <w:t>7</w:t>
            </w:r>
          </w:p>
        </w:tc>
        <w:tc>
          <w:tcPr>
            <w:tcW w:type="dxa" w:w="2134"/>
            <w:vAlign w:val="center"/>
          </w:tcPr>
          <w:p>
            <w:pPr>
              <w:pStyle w:val="PliveCelda"/>
              <w:jc w:val="left"/>
            </w:pPr>
            <w:r>
              <w:rPr>
                <w:sz w:val="18"/>
                <w:szCs w:val="18"/>
              </w:rPr>
              <w:t>Buscar tienda</w:t>
            </w:r>
          </w:p>
        </w:tc>
        <w:tc>
          <w:tcPr>
            <w:tcW w:type="dxa" w:w="3187"/>
            <w:vAlign w:val="center"/>
          </w:tcPr>
          <w:p>
            <w:pPr>
              <w:pStyle w:val="PliveCelda"/>
              <w:jc w:val="left"/>
            </w:pPr>
            <w:r>
              <w:rPr>
                <w:sz w:val="18"/>
                <w:szCs w:val="18"/>
              </w:rPr>
              <w:t>Búsqueda en base de datos (DBLookup)</w:t>
            </w:r>
          </w:p>
        </w:tc>
        <w:tc>
          <w:tcPr>
            <w:tcW w:type="dxa" w:w="3772"/>
            <w:vAlign w:val="center"/>
          </w:tcPr>
          <w:p>
            <w:pPr>
              <w:pStyle w:val="PliveCelda"/>
              <w:jc w:val="left"/>
            </w:pPr>
            <w:r>
              <w:rPr>
                <w:sz w:val="18"/>
                <w:szCs w:val="18"/>
              </w:rPr>
              <w:t>Obtener valores de una base de datos utilizando campos</w:t>
            </w:r>
          </w:p>
        </w:tc>
      </w:tr>
      <w:tr>
        <w:trPr>
          <w:cantSplit w:val="true"/>
        </w:trPr>
        <w:tc>
          <w:tcPr>
            <w:tcW w:type="dxa" w:w="545"/>
            <w:shd w:color="auto" w:val="clear" w:fill="F0F1F3"/>
            <w:vAlign w:val="center"/>
          </w:tcPr>
          <w:p>
            <w:pPr>
              <w:pStyle w:val="PliveCelda"/>
              <w:jc w:val="right"/>
            </w:pPr>
            <w:r>
              <w:rPr>
                <w:sz w:val="18"/>
                <w:szCs w:val="18"/>
              </w:rPr>
              <w:t>8</w:t>
            </w:r>
          </w:p>
        </w:tc>
        <w:tc>
          <w:tcPr>
            <w:tcW w:type="dxa" w:w="2134"/>
            <w:shd w:color="auto" w:val="clear" w:fill="F0F1F3"/>
            <w:vAlign w:val="center"/>
          </w:tcPr>
          <w:p>
            <w:pPr>
              <w:pStyle w:val="PliveCelda"/>
              <w:jc w:val="left"/>
            </w:pPr>
            <w:r>
              <w:rPr>
                <w:sz w:val="18"/>
                <w:szCs w:val="18"/>
              </w:rPr>
              <w:t>Buscar producto</w:t>
            </w:r>
          </w:p>
        </w:tc>
        <w:tc>
          <w:tcPr>
            <w:tcW w:type="dxa" w:w="3187"/>
            <w:shd w:color="auto" w:val="clear" w:fill="F0F1F3"/>
            <w:vAlign w:val="center"/>
          </w:tcPr>
          <w:p>
            <w:pPr>
              <w:pStyle w:val="PliveCelda"/>
              <w:jc w:val="left"/>
            </w:pPr>
            <w:r>
              <w:rPr>
                <w:sz w:val="18"/>
                <w:szCs w:val="18"/>
              </w:rPr>
              <w:t>Búsqueda en base de datos (DBLookup)</w:t>
            </w:r>
          </w:p>
        </w:tc>
        <w:tc>
          <w:tcPr>
            <w:tcW w:type="dxa" w:w="3772"/>
            <w:shd w:color="auto" w:val="clear" w:fill="F0F1F3"/>
            <w:vAlign w:val="center"/>
          </w:tcPr>
          <w:p>
            <w:pPr>
              <w:pStyle w:val="PliveCelda"/>
              <w:jc w:val="left"/>
            </w:pPr>
            <w:r>
              <w:rPr>
                <w:sz w:val="18"/>
                <w:szCs w:val="18"/>
              </w:rPr>
              <w:t>Obtener valores de una base de datos utilizando campos</w:t>
            </w:r>
          </w:p>
        </w:tc>
      </w:tr>
      <w:tr>
        <w:trPr>
          <w:cantSplit w:val="true"/>
        </w:trPr>
        <w:tc>
          <w:tcPr>
            <w:tcW w:type="dxa" w:w="545"/>
            <w:vAlign w:val="center"/>
          </w:tcPr>
          <w:p>
            <w:pPr>
              <w:pStyle w:val="PliveCelda"/>
              <w:jc w:val="right"/>
            </w:pPr>
            <w:r>
              <w:rPr>
                <w:sz w:val="18"/>
                <w:szCs w:val="18"/>
              </w:rPr>
              <w:t>9</w:t>
            </w:r>
          </w:p>
        </w:tc>
        <w:tc>
          <w:tcPr>
            <w:tcW w:type="dxa" w:w="2134"/>
            <w:vAlign w:val="center"/>
          </w:tcPr>
          <w:p>
            <w:pPr>
              <w:pStyle w:val="PliveCelda"/>
              <w:jc w:val="left"/>
            </w:pPr>
            <w:r>
              <w:rPr>
                <w:sz w:val="18"/>
                <w:szCs w:val="18"/>
              </w:rPr>
              <w:t>Buscar fecha</w:t>
            </w:r>
          </w:p>
        </w:tc>
        <w:tc>
          <w:tcPr>
            <w:tcW w:type="dxa" w:w="3187"/>
            <w:vAlign w:val="center"/>
          </w:tcPr>
          <w:p>
            <w:pPr>
              <w:pStyle w:val="PliveCelda"/>
              <w:jc w:val="left"/>
            </w:pPr>
            <w:r>
              <w:rPr>
                <w:sz w:val="18"/>
                <w:szCs w:val="18"/>
              </w:rPr>
              <w:t>Búsqueda en base de datos (DBLookup)</w:t>
            </w:r>
          </w:p>
        </w:tc>
        <w:tc>
          <w:tcPr>
            <w:tcW w:type="dxa" w:w="3772"/>
            <w:vAlign w:val="center"/>
          </w:tcPr>
          <w:p>
            <w:pPr>
              <w:pStyle w:val="PliveCelda"/>
              <w:jc w:val="left"/>
            </w:pPr>
            <w:r>
              <w:rPr>
                <w:sz w:val="18"/>
                <w:szCs w:val="18"/>
              </w:rPr>
              <w:t>Obtener valores de una base de datos utilizando campos</w:t>
            </w:r>
          </w:p>
        </w:tc>
      </w:tr>
      <w:tr>
        <w:trPr>
          <w:cantSplit w:val="true"/>
        </w:trPr>
        <w:tc>
          <w:tcPr>
            <w:tcW w:type="dxa" w:w="545"/>
            <w:shd w:color="auto" w:val="clear" w:fill="F0F1F3"/>
            <w:vAlign w:val="center"/>
          </w:tcPr>
          <w:p>
            <w:pPr>
              <w:pStyle w:val="PliveCelda"/>
              <w:jc w:val="right"/>
            </w:pPr>
            <w:r>
              <w:rPr>
                <w:sz w:val="18"/>
                <w:szCs w:val="18"/>
              </w:rPr>
              <w:t>10</w:t>
            </w:r>
          </w:p>
        </w:tc>
        <w:tc>
          <w:tcPr>
            <w:tcW w:type="dxa" w:w="2134"/>
            <w:shd w:color="auto" w:val="clear" w:fill="F0F1F3"/>
            <w:vAlign w:val="center"/>
          </w:tcPr>
          <w:p>
            <w:pPr>
              <w:pStyle w:val="PliveCelda"/>
              <w:jc w:val="left"/>
            </w:pPr>
            <w:r>
              <w:rPr>
                <w:sz w:val="18"/>
                <w:szCs w:val="18"/>
              </w:rPr>
              <w:t>Clasificar línea</w:t>
            </w:r>
          </w:p>
        </w:tc>
        <w:tc>
          <w:tcPr>
            <w:tcW w:type="dxa" w:w="3187"/>
            <w:shd w:color="auto" w:val="clear" w:fill="F0F1F3"/>
            <w:vAlign w:val="center"/>
          </w:tcPr>
          <w:p>
            <w:pPr>
              <w:pStyle w:val="PliveCelda"/>
              <w:jc w:val="left"/>
            </w:pPr>
            <w:r>
              <w:rPr>
                <w:sz w:val="18"/>
                <w:szCs w:val="18"/>
              </w:rPr>
              <w:t>Janino</w:t>
            </w:r>
          </w:p>
        </w:tc>
        <w:tc>
          <w:tcPr>
            <w:tcW w:type="dxa" w:w="3772"/>
            <w:shd w:color="auto" w:val="clear" w:fill="F0F1F3"/>
            <w:vAlign w:val="center"/>
          </w:tcPr>
          <w:p>
            <w:pPr>
              <w:pStyle w:val="PliveCelda"/>
              <w:jc w:val="left"/>
            </w:pPr>
            <w:r>
              <w:rPr>
                <w:sz w:val="18"/>
                <w:szCs w:val="18"/>
              </w:rPr>
              <w:t>Janino</w:t>
            </w:r>
          </w:p>
        </w:tc>
      </w:tr>
      <w:tr>
        <w:trPr>
          <w:cantSplit w:val="true"/>
        </w:trPr>
        <w:tc>
          <w:tcPr>
            <w:tcW w:type="dxa" w:w="545"/>
            <w:vAlign w:val="center"/>
          </w:tcPr>
          <w:p>
            <w:pPr>
              <w:pStyle w:val="PliveCelda"/>
              <w:jc w:val="right"/>
            </w:pPr>
            <w:r>
              <w:rPr>
                <w:sz w:val="18"/>
                <w:szCs w:val="18"/>
              </w:rPr>
              <w:t>11</w:t>
            </w:r>
          </w:p>
        </w:tc>
        <w:tc>
          <w:tcPr>
            <w:tcW w:type="dxa" w:w="2134"/>
            <w:vAlign w:val="center"/>
          </w:tcPr>
          <w:p>
            <w:pPr>
              <w:pStyle w:val="PliveCelda"/>
              <w:jc w:val="left"/>
            </w:pPr>
            <w:r>
              <w:rPr>
                <w:sz w:val="18"/>
                <w:szCs w:val="18"/>
              </w:rPr>
              <w:t>Marcar duplicado</w:t>
            </w:r>
          </w:p>
        </w:tc>
        <w:tc>
          <w:tcPr>
            <w:tcW w:type="dxa" w:w="3187"/>
            <w:vAlign w:val="center"/>
          </w:tcPr>
          <w:p>
            <w:pPr>
              <w:pStyle w:val="PliveCelda"/>
              <w:jc w:val="left"/>
            </w:pPr>
            <w:r>
              <w:rPr>
                <w:sz w:val="18"/>
                <w:szCs w:val="18"/>
              </w:rPr>
              <w:t>Añadir constantes (Constant)</w:t>
            </w:r>
          </w:p>
        </w:tc>
        <w:tc>
          <w:tcPr>
            <w:tcW w:type="dxa" w:w="3772"/>
            <w:vAlign w:val="center"/>
          </w:tcPr>
          <w:p>
            <w:pPr>
              <w:pStyle w:val="PliveCelda"/>
              <w:jc w:val="left"/>
            </w:pPr>
            <w:r>
              <w:rPr>
                <w:sz w:val="18"/>
                <w:szCs w:val="18"/>
              </w:rPr>
              <w:t>Añadir uno o más constantes a las filas de entrada</w:t>
            </w:r>
          </w:p>
        </w:tc>
      </w:tr>
      <w:tr>
        <w:trPr>
          <w:cantSplit w:val="true"/>
        </w:trPr>
        <w:tc>
          <w:tcPr>
            <w:tcW w:type="dxa" w:w="545"/>
            <w:shd w:color="auto" w:val="clear" w:fill="F0F1F3"/>
            <w:vAlign w:val="center"/>
          </w:tcPr>
          <w:p>
            <w:pPr>
              <w:pStyle w:val="PliveCelda"/>
              <w:jc w:val="right"/>
            </w:pPr>
            <w:r>
              <w:rPr>
                <w:sz w:val="18"/>
                <w:szCs w:val="18"/>
              </w:rPr>
              <w:t>12</w:t>
            </w:r>
          </w:p>
        </w:tc>
        <w:tc>
          <w:tcPr>
            <w:tcW w:type="dxa" w:w="2134"/>
            <w:shd w:color="auto" w:val="clear" w:fill="F0F1F3"/>
            <w:vAlign w:val="center"/>
          </w:tcPr>
          <w:p>
            <w:pPr>
              <w:pStyle w:val="PliveCelda"/>
              <w:jc w:val="left"/>
            </w:pPr>
            <w:r>
              <w:rPr>
                <w:sz w:val="18"/>
                <w:szCs w:val="18"/>
              </w:rPr>
              <w:t>¿Línea válida?</w:t>
            </w:r>
          </w:p>
        </w:tc>
        <w:tc>
          <w:tcPr>
            <w:tcW w:type="dxa" w:w="3187"/>
            <w:shd w:color="auto" w:val="clear" w:fill="F0F1F3"/>
            <w:vAlign w:val="center"/>
          </w:tcPr>
          <w:p>
            <w:pPr>
              <w:pStyle w:val="PliveCelda"/>
              <w:jc w:val="left"/>
            </w:pPr>
            <w:r>
              <w:rPr>
                <w:sz w:val="18"/>
                <w:szCs w:val="18"/>
              </w:rPr>
              <w:t>Filtrar filas (FilterRows)</w:t>
            </w:r>
          </w:p>
        </w:tc>
        <w:tc>
          <w:tcPr>
            <w:tcW w:type="dxa" w:w="3772"/>
            <w:shd w:color="auto" w:val="clear" w:fill="F0F1F3"/>
            <w:vAlign w:val="center"/>
          </w:tcPr>
          <w:p>
            <w:pPr>
              <w:pStyle w:val="PliveCelda"/>
              <w:jc w:val="left"/>
            </w:pPr>
            <w:r>
              <w:rPr>
                <w:sz w:val="18"/>
                <w:szCs w:val="18"/>
              </w:rPr>
              <w:t>Condición: motivo_rechazo IS NULL</w:t>
            </w:r>
          </w:p>
        </w:tc>
      </w:tr>
      <w:tr>
        <w:trPr>
          <w:cantSplit w:val="true"/>
        </w:trPr>
        <w:tc>
          <w:tcPr>
            <w:tcW w:type="dxa" w:w="545"/>
            <w:vAlign w:val="center"/>
          </w:tcPr>
          <w:p>
            <w:pPr>
              <w:pStyle w:val="PliveCelda"/>
              <w:jc w:val="right"/>
            </w:pPr>
            <w:r>
              <w:rPr>
                <w:sz w:val="18"/>
                <w:szCs w:val="18"/>
              </w:rPr>
              <w:t>13</w:t>
            </w:r>
          </w:p>
        </w:tc>
        <w:tc>
          <w:tcPr>
            <w:tcW w:type="dxa" w:w="2134"/>
            <w:vAlign w:val="center"/>
          </w:tcPr>
          <w:p>
            <w:pPr>
              <w:pStyle w:val="PliveCelda"/>
              <w:jc w:val="left"/>
            </w:pPr>
            <w:r>
              <w:rPr>
                <w:sz w:val="18"/>
                <w:szCs w:val="18"/>
              </w:rPr>
              <w:t>Calcular importe</w:t>
            </w:r>
          </w:p>
        </w:tc>
        <w:tc>
          <w:tcPr>
            <w:tcW w:type="dxa" w:w="3187"/>
            <w:vAlign w:val="center"/>
          </w:tcPr>
          <w:p>
            <w:pPr>
              <w:pStyle w:val="PliveCelda"/>
              <w:jc w:val="left"/>
            </w:pPr>
            <w:r>
              <w:rPr>
                <w:sz w:val="18"/>
                <w:szCs w:val="18"/>
              </w:rPr>
              <w:t>Calculadora (Calculator)</w:t>
            </w:r>
          </w:p>
        </w:tc>
        <w:tc>
          <w:tcPr>
            <w:tcW w:type="dxa" w:w="3772"/>
            <w:vAlign w:val="center"/>
          </w:tcPr>
          <w:p>
            <w:pPr>
              <w:pStyle w:val="PliveCelda"/>
              <w:jc w:val="left"/>
            </w:pPr>
            <w:r>
              <w:rPr>
                <w:sz w:val="18"/>
                <w:szCs w:val="18"/>
              </w:rPr>
              <w:t>Crear nuevos campos a partir de cálculos sencillos</w:t>
            </w:r>
          </w:p>
        </w:tc>
      </w:tr>
      <w:tr>
        <w:trPr>
          <w:cantSplit w:val="true"/>
        </w:trPr>
        <w:tc>
          <w:tcPr>
            <w:tcW w:type="dxa" w:w="545"/>
            <w:shd w:color="auto" w:val="clear" w:fill="F0F1F3"/>
            <w:vAlign w:val="center"/>
          </w:tcPr>
          <w:p>
            <w:pPr>
              <w:pStyle w:val="PliveCelda"/>
              <w:jc w:val="right"/>
            </w:pPr>
            <w:r>
              <w:rPr>
                <w:sz w:val="18"/>
                <w:szCs w:val="18"/>
              </w:rPr>
              <w:t>14</w:t>
            </w:r>
          </w:p>
        </w:tc>
        <w:tc>
          <w:tcPr>
            <w:tcW w:type="dxa" w:w="2134"/>
            <w:shd w:color="auto" w:val="clear" w:fill="F0F1F3"/>
            <w:vAlign w:val="center"/>
          </w:tcPr>
          <w:p>
            <w:pPr>
              <w:pStyle w:val="PliveCelda"/>
              <w:jc w:val="left"/>
            </w:pPr>
            <w:r>
              <w:rPr>
                <w:sz w:val="18"/>
                <w:szCs w:val="18"/>
              </w:rPr>
              <w:t>Cargar hechos_ventas</w:t>
            </w:r>
          </w:p>
        </w:tc>
        <w:tc>
          <w:tcPr>
            <w:tcW w:type="dxa" w:w="3187"/>
            <w:shd w:color="auto" w:val="clear" w:fill="F0F1F3"/>
            <w:vAlign w:val="center"/>
          </w:tcPr>
          <w:p>
            <w:pPr>
              <w:pStyle w:val="PliveCelda"/>
              <w:jc w:val="left"/>
            </w:pPr>
            <w:r>
              <w:rPr>
                <w:sz w:val="18"/>
                <w:szCs w:val="18"/>
              </w:rPr>
              <w:t>Salida Tabla (TableOutput)</w:t>
            </w:r>
          </w:p>
        </w:tc>
        <w:tc>
          <w:tcPr>
            <w:tcW w:type="dxa" w:w="3772"/>
            <w:shd w:color="auto" w:val="clear" w:fill="F0F1F3"/>
            <w:vAlign w:val="center"/>
          </w:tcPr>
          <w:p>
            <w:pPr>
              <w:pStyle w:val="PliveCelda"/>
              <w:jc w:val="left"/>
            </w:pPr>
            <w:r>
              <w:rPr>
                <w:sz w:val="18"/>
                <w:szCs w:val="18"/>
              </w:rPr>
              <w:t>Tabla: hechos_ventas; Conexión: dw_grano_de_oro</w:t>
            </w:r>
          </w:p>
        </w:tc>
      </w:tr>
      <w:tr>
        <w:trPr>
          <w:cantSplit w:val="true"/>
        </w:trPr>
        <w:tc>
          <w:tcPr>
            <w:tcW w:type="dxa" w:w="545"/>
            <w:vAlign w:val="center"/>
          </w:tcPr>
          <w:p>
            <w:pPr>
              <w:pStyle w:val="PliveCelda"/>
              <w:jc w:val="right"/>
            </w:pPr>
            <w:r>
              <w:rPr>
                <w:sz w:val="18"/>
                <w:szCs w:val="18"/>
              </w:rPr>
              <w:t>15</w:t>
            </w:r>
          </w:p>
        </w:tc>
        <w:tc>
          <w:tcPr>
            <w:tcW w:type="dxa" w:w="2134"/>
            <w:vAlign w:val="center"/>
          </w:tcPr>
          <w:p>
            <w:pPr>
              <w:pStyle w:val="PliveCelda"/>
              <w:jc w:val="left"/>
            </w:pPr>
            <w:r>
              <w:rPr>
                <w:sz w:val="18"/>
                <w:szCs w:val="18"/>
              </w:rPr>
              <w:t>Preparar rechazo</w:t>
            </w:r>
          </w:p>
        </w:tc>
        <w:tc>
          <w:tcPr>
            <w:tcW w:type="dxa" w:w="3187"/>
            <w:vAlign w:val="center"/>
          </w:tcPr>
          <w:p>
            <w:pPr>
              <w:pStyle w:val="PliveCelda"/>
              <w:jc w:val="left"/>
            </w:pPr>
            <w:r>
              <w:rPr>
                <w:sz w:val="18"/>
                <w:szCs w:val="18"/>
              </w:rPr>
              <w:t>Selecciona/Renombra valores (SelectValues)</w:t>
            </w:r>
          </w:p>
        </w:tc>
        <w:tc>
          <w:tcPr>
            <w:tcW w:type="dxa" w:w="3772"/>
            <w:vAlign w:val="center"/>
          </w:tcPr>
          <w:p>
            <w:pPr>
              <w:pStyle w:val="PliveCelda"/>
              <w:jc w:val="left"/>
            </w:pPr>
            <w:r>
              <w:rPr>
                <w:sz w:val="18"/>
                <w:szCs w:val="18"/>
              </w:rPr>
              <w:t>Seleccionar o eliminar campos de una fila. Opcionalmente, se puede establecer la meta-información del campo: tipo, longitud y precisión.</w:t>
            </w:r>
          </w:p>
        </w:tc>
      </w:tr>
      <w:tr>
        <w:trPr>
          <w:cantSplit w:val="true"/>
        </w:trPr>
        <w:tc>
          <w:tcPr>
            <w:tcW w:type="dxa" w:w="545"/>
            <w:shd w:color="auto" w:val="clear" w:fill="F0F1F3"/>
            <w:vAlign w:val="center"/>
          </w:tcPr>
          <w:p>
            <w:pPr>
              <w:pStyle w:val="PliveCelda"/>
              <w:jc w:val="right"/>
            </w:pPr>
            <w:r>
              <w:rPr>
                <w:sz w:val="18"/>
                <w:szCs w:val="18"/>
              </w:rPr>
              <w:t>16</w:t>
            </w:r>
          </w:p>
        </w:tc>
        <w:tc>
          <w:tcPr>
            <w:tcW w:type="dxa" w:w="2134"/>
            <w:shd w:color="auto" w:val="clear" w:fill="F0F1F3"/>
            <w:vAlign w:val="center"/>
          </w:tcPr>
          <w:p>
            <w:pPr>
              <w:pStyle w:val="PliveCelda"/>
              <w:jc w:val="left"/>
            </w:pPr>
            <w:r>
              <w:rPr>
                <w:sz w:val="18"/>
                <w:szCs w:val="18"/>
              </w:rPr>
              <w:t>Escribir rechazos</w:t>
            </w:r>
          </w:p>
        </w:tc>
        <w:tc>
          <w:tcPr>
            <w:tcW w:type="dxa" w:w="3187"/>
            <w:shd w:color="auto" w:val="clear" w:fill="F0F1F3"/>
            <w:vAlign w:val="center"/>
          </w:tcPr>
          <w:p>
            <w:pPr>
              <w:pStyle w:val="PliveCelda"/>
              <w:jc w:val="left"/>
            </w:pPr>
            <w:r>
              <w:rPr>
                <w:sz w:val="18"/>
                <w:szCs w:val="18"/>
              </w:rPr>
              <w:t>Salida Fichero de Texto (TextFileOutput)</w:t>
            </w:r>
          </w:p>
        </w:tc>
        <w:tc>
          <w:tcPr>
            <w:tcW w:type="dxa" w:w="3772"/>
            <w:shd w:color="auto" w:val="clear" w:fill="F0F1F3"/>
            <w:vAlign w:val="center"/>
          </w:tcPr>
          <w:p>
            <w:pPr>
              <w:pStyle w:val="PliveCelda"/>
              <w:jc w:val="left"/>
            </w:pPr>
            <w:r>
              <w:rPr>
                <w:sz w:val="18"/>
                <w:szCs w:val="18"/>
              </w:rPr>
              <w:t>Escribe: ${Internal.Entry.Current.Directory}/../salida/rechazos_ventas.csv</w:t>
            </w:r>
          </w:p>
        </w:tc>
      </w:tr>
    </w:tbl>
    <w:p>
      <w:pPr>
        <w:spacing w:after="0" w:before="60"/>
      </w:pPr>
    </w:p>
    <w:p>
      <w:pPr>
        <w:pStyle w:val="Heading2"/>
        <w:pageBreakBefore w:val="true"/>
      </w:pPr>
      <w:bookmarkStart w:id="78" w:name="sec_d5_lineage"/>
      <w:r>
        <w:t>5.3  Linaje de campos</w:t>
      </w:r>
      <w:bookmarkEnd w:id="78"/>
    </w:p>
    <w:p>
      <w:pPr>
        <w:pStyle w:val="PliveResumen"/>
      </w:pPr>
      <w:r>
        <w:t>Traza 22 campos de 2 steps destino hasta «Leer ventas (CSV)» (ventas_2026_09.csv). Operaciones: 6 cálculos, 1 conversión de tipo o formato y 5 campos creados en la transformación.</w:t>
      </w:r>
    </w:p>
    <w:p>
      <w:r>
        <w:rPr>
          <w:b w:val="true"/>
        </w:rPr>
        <w:t>Para qué sirve:</w:t>
      </w:r>
      <w:r>
        <w:t xml:space="preserve"> muestra de dónde sale cada campo que escribe la transformación y qué le pasa por el camino. Sirve para saber qué se rompe si cambias una columna de origen (análisis de impacto), para encontrar en qué step se estropea un valor que sale mal y para documentar el proceso (auditorías y normativa).</w:t>
      </w:r>
    </w:p>
    <w:p>
      <w:pPr>
        <w:pStyle w:val="Heading3"/>
      </w:pPr>
      <w:r>
        <w:t>Linaje hacia «Cargar hechos_ventas»</w:t>
      </w:r>
    </w:p>
    <w:p>
      <w:pPr>
        <w:pStyle w:val="PliveNota"/>
        <w:keepNext/>
      </w:pPr>
      <w:r>
        <w:rPr>
          <w:b w:val="true"/>
        </w:rPr>
        <w:t>Parte 1 de 3</w:t>
      </w:r>
    </w:p>
    <w:p>
      <w:pPr>
        <w:pStyle w:val="PliveFigura"/>
        <w:keepNext w:val="false"/>
      </w:pPr>
      <w:r>
        <w:drawing>
          <wp:inline distT="0" distR="0" distB="0" distL="0">
            <wp:extent cx="5762625" cy="3658881"/>
            <wp:docPr id="13" name="Drawing 13" descr="Diagrama del linaje de los 13 campos de «Cargar hechos_ventas»"/>
            <a:graphic xmlns:a="http://schemas.openxmlformats.org/drawingml/2006/main">
              <a:graphicData uri="http://schemas.openxmlformats.org/drawingml/2006/picture">
                <pic:pic xmlns:pic="http://schemas.openxmlformats.org/drawingml/2006/picture">
                  <pic:nvPicPr>
                    <pic:cNvPr id="0" name="Picture 13" descr="imagen14.png"/>
                    <pic:cNvPicPr>
                      <a:picLocks noChangeAspect="true"/>
                    </pic:cNvPicPr>
                  </pic:nvPicPr>
                  <pic:blipFill>
                    <a:blip r:embed="rId17"/>
                    <a:stretch>
                      <a:fillRect/>
                    </a:stretch>
                  </pic:blipFill>
                  <pic:spPr>
                    <a:xfrm>
                      <a:off x="0" y="0"/>
                      <a:ext cx="5762625" cy="3658881"/>
                    </a:xfrm>
                    <a:prstGeom prst="rect">
                      <a:avLst/>
                    </a:prstGeom>
                  </pic:spPr>
                </pic:pic>
              </a:graphicData>
            </a:graphic>
          </wp:inline>
        </w:drawing>
      </w:r>
    </w:p>
    <w:p>
      <w:pPr>
        <w:pStyle w:val="PliveNota"/>
        <w:keepNext/>
      </w:pPr>
      <w:r>
        <w:rPr>
          <w:b w:val="true"/>
        </w:rPr>
        <w:t>Parte 2 de 3</w:t>
      </w:r>
    </w:p>
    <w:p>
      <w:pPr>
        <w:pStyle w:val="PliveFigura"/>
        <w:keepNext w:val="false"/>
      </w:pPr>
      <w:r>
        <w:drawing>
          <wp:inline distT="0" distR="0" distB="0" distL="0">
            <wp:extent cx="5762625" cy="6211484"/>
            <wp:docPr id="14" name="Drawing 14" descr="Diagrama del linaje de los 13 campos de «Cargar hechos_ventas»"/>
            <a:graphic xmlns:a="http://schemas.openxmlformats.org/drawingml/2006/main">
              <a:graphicData uri="http://schemas.openxmlformats.org/drawingml/2006/picture">
                <pic:pic xmlns:pic="http://schemas.openxmlformats.org/drawingml/2006/picture">
                  <pic:nvPicPr>
                    <pic:cNvPr id="0" name="Picture 14" descr="imagen15.png"/>
                    <pic:cNvPicPr>
                      <a:picLocks noChangeAspect="true"/>
                    </pic:cNvPicPr>
                  </pic:nvPicPr>
                  <pic:blipFill>
                    <a:blip r:embed="rId18"/>
                    <a:stretch>
                      <a:fillRect/>
                    </a:stretch>
                  </pic:blipFill>
                  <pic:spPr>
                    <a:xfrm>
                      <a:off x="0" y="0"/>
                      <a:ext cx="5762625" cy="6211484"/>
                    </a:xfrm>
                    <a:prstGeom prst="rect">
                      <a:avLst/>
                    </a:prstGeom>
                  </pic:spPr>
                </pic:pic>
              </a:graphicData>
            </a:graphic>
          </wp:inline>
        </w:drawing>
      </w:r>
    </w:p>
    <w:p>
      <w:pPr>
        <w:pStyle w:val="PliveNota"/>
        <w:keepNext/>
      </w:pPr>
      <w:r>
        <w:rPr>
          <w:b w:val="true"/>
        </w:rPr>
        <w:t>Parte 3 de 3</w:t>
      </w:r>
    </w:p>
    <w:p>
      <w:pPr>
        <w:pStyle w:val="PliveFigura"/>
        <w:keepNext w:val="false"/>
      </w:pPr>
      <w:r>
        <w:drawing>
          <wp:inline distT="0" distR="0" distB="0" distL="0">
            <wp:extent cx="5357813" cy="6546421"/>
            <wp:docPr id="15" name="Drawing 15" descr="Diagrama del linaje de los 13 campos de «Cargar hechos_ventas»"/>
            <a:graphic xmlns:a="http://schemas.openxmlformats.org/drawingml/2006/main">
              <a:graphicData uri="http://schemas.openxmlformats.org/drawingml/2006/picture">
                <pic:pic xmlns:pic="http://schemas.openxmlformats.org/drawingml/2006/picture">
                  <pic:nvPicPr>
                    <pic:cNvPr id="0" name="Picture 15" descr="imagen16.png"/>
                    <pic:cNvPicPr>
                      <a:picLocks noChangeAspect="true"/>
                    </pic:cNvPicPr>
                  </pic:nvPicPr>
                  <pic:blipFill>
                    <a:blip r:embed="rId19"/>
                    <a:stretch>
                      <a:fillRect/>
                    </a:stretch>
                  </pic:blipFill>
                  <pic:spPr>
                    <a:xfrm>
                      <a:off x="0" y="0"/>
                      <a:ext cx="5357813" cy="6546421"/>
                    </a:xfrm>
                    <a:prstGeom prst="rect">
                      <a:avLst/>
                    </a:prstGeom>
                  </pic:spPr>
                </pic:pic>
              </a:graphicData>
            </a:graphic>
          </wp:inline>
        </w:drawing>
      </w:r>
    </w:p>
    <w:p>
      <w:pPr>
        <w:pStyle w:val="Heading3"/>
      </w:pPr>
      <w:r>
        <w:t>Campos de «Cargar hechos_ventas»</w:t>
      </w:r>
    </w:p>
    <w:tbl>
      <w:tblPr>
        <w:tblW w:w="9638" w:type="dxa"/>
        <w:tblBorders>
          <w:top w:val="single" w:sz="4" w:space="0" w:color="D9DEE5"/>
          <w:left w:val="nil"/>
          <w:bottom w:val="single" w:sz="4" w:space="0" w:color="D9DEE5"/>
          <w:right w:val="nil"/>
          <w:insideH w:val="single" w:sz="4" w:space="0" w:color="D9DEE5"/>
          <w:insideV w:val="nil"/>
        </w:tblBorders>
        <w:tblLayout w:type="fixed"/>
        <w:tblCellMar>
          <w:top w:type="dxa" w:w="30"/>
          <w:left w:type="dxa" w:w="80"/>
          <w:bottom w:type="dxa" w:w="30"/>
          <w:right w:type="dxa" w:w="80"/>
        </w:tblCellMar>
      </w:tblPr>
      <w:tblGrid>
        <w:gridCol w:w="1928"/>
        <w:gridCol w:w="1006"/>
        <w:gridCol w:w="3223"/>
        <w:gridCol w:w="3481"/>
      </w:tblGrid>
      <w:tr>
        <w:trPr>
          <w:tblHeader w:val="true"/>
          <w:cantSplit w:val="true"/>
        </w:trPr>
        <w:tc>
          <w:tcPr>
            <w:tcW w:type="dxa" w:w="1928"/>
            <w:shd w:color="auto" w:val="clear" w:fill="243B53"/>
            <w:vAlign w:val="center"/>
          </w:tcPr>
          <w:p>
            <w:pPr>
              <w:pStyle w:val="PliveCelda"/>
              <w:jc w:val="left"/>
            </w:pPr>
            <w:r>
              <w:rPr>
                <w:b w:val="true"/>
                <w:color w:val="FFFFFF"/>
                <w:sz w:val="18"/>
                <w:szCs w:val="18"/>
              </w:rPr>
              <w:t>Campo</w:t>
            </w:r>
          </w:p>
        </w:tc>
        <w:tc>
          <w:tcPr>
            <w:tcW w:type="dxa" w:w="1006"/>
            <w:shd w:color="auto" w:val="clear" w:fill="243B53"/>
            <w:vAlign w:val="center"/>
          </w:tcPr>
          <w:p>
            <w:pPr>
              <w:pStyle w:val="PliveCelda"/>
              <w:jc w:val="left"/>
            </w:pPr>
            <w:r>
              <w:rPr>
                <w:b w:val="true"/>
                <w:color w:val="FFFFFF"/>
                <w:sz w:val="18"/>
                <w:szCs w:val="18"/>
              </w:rPr>
              <w:t>Tipo</w:t>
            </w:r>
          </w:p>
        </w:tc>
        <w:tc>
          <w:tcPr>
            <w:tcW w:type="dxa" w:w="3223"/>
            <w:shd w:color="auto" w:val="clear" w:fill="243B53"/>
            <w:vAlign w:val="center"/>
          </w:tcPr>
          <w:p>
            <w:pPr>
              <w:pStyle w:val="PliveCelda"/>
              <w:jc w:val="left"/>
            </w:pPr>
            <w:r>
              <w:rPr>
                <w:b w:val="true"/>
                <w:color w:val="FFFFFF"/>
                <w:sz w:val="18"/>
                <w:szCs w:val="18"/>
              </w:rPr>
              <w:t>Viene de</w:t>
            </w:r>
          </w:p>
        </w:tc>
        <w:tc>
          <w:tcPr>
            <w:tcW w:type="dxa" w:w="3481"/>
            <w:shd w:color="auto" w:val="clear" w:fill="243B53"/>
            <w:vAlign w:val="center"/>
          </w:tcPr>
          <w:p>
            <w:pPr>
              <w:pStyle w:val="PliveCelda"/>
              <w:jc w:val="left"/>
            </w:pPr>
            <w:r>
              <w:rPr>
                <w:b w:val="true"/>
                <w:color w:val="FFFFFF"/>
                <w:sz w:val="18"/>
                <w:szCs w:val="18"/>
              </w:rPr>
              <w:t>Transformaciones</w:t>
            </w:r>
          </w:p>
        </w:tc>
      </w:tr>
      <w:tr>
        <w:trPr>
          <w:cantSplit w:val="true"/>
        </w:trPr>
        <w:tc>
          <w:tcPr>
            <w:tcW w:type="dxa" w:w="1928"/>
            <w:vAlign w:val="center"/>
          </w:tcPr>
          <w:p>
            <w:pPr>
              <w:pStyle w:val="PliveCelda"/>
              <w:jc w:val="left"/>
            </w:pPr>
            <w:r>
              <w:rPr>
                <w:sz w:val="18"/>
                <w:szCs w:val="18"/>
              </w:rPr>
              <w:t>id_ticket</w:t>
            </w:r>
          </w:p>
        </w:tc>
        <w:tc>
          <w:tcPr>
            <w:tcW w:type="dxa" w:w="1006"/>
            <w:vAlign w:val="center"/>
          </w:tcPr>
          <w:p>
            <w:pPr>
              <w:pStyle w:val="PliveCelda"/>
              <w:jc w:val="left"/>
            </w:pPr>
            <w:r>
              <w:rPr>
                <w:sz w:val="18"/>
                <w:szCs w:val="18"/>
              </w:rPr>
              <w:t>String</w:t>
            </w:r>
          </w:p>
        </w:tc>
        <w:tc>
          <w:tcPr>
            <w:tcW w:type="dxa" w:w="3223"/>
            <w:vAlign w:val="center"/>
          </w:tcPr>
          <w:p>
            <w:pPr>
              <w:pStyle w:val="PliveCelda"/>
              <w:jc w:val="left"/>
            </w:pPr>
            <w:r>
              <w:rPr>
                <w:sz w:val="18"/>
                <w:szCs w:val="18"/>
              </w:rPr>
              <w:t>Leer ventas (CSV) (ventas_2026_09.csv): id_ticket</w:t>
            </w:r>
          </w:p>
        </w:tc>
        <w:tc>
          <w:tcPr>
            <w:tcW w:type="dxa" w:w="3481"/>
            <w:vAlign w:val="center"/>
          </w:tcPr>
          <w:p>
            <w:pPr>
              <w:pStyle w:val="PliveCelda"/>
              <w:jc w:val="left"/>
            </w:pPr>
            <w:r>
              <w:rPr>
                <w:sz w:val="18"/>
                <w:szCs w:val="18"/>
              </w:rPr>
              <w:t>sin cambios</w:t>
            </w:r>
          </w:p>
        </w:tc>
      </w:tr>
      <w:tr>
        <w:trPr>
          <w:cantSplit w:val="true"/>
        </w:trPr>
        <w:tc>
          <w:tcPr>
            <w:tcW w:type="dxa" w:w="1928"/>
            <w:shd w:color="auto" w:val="clear" w:fill="F0F1F3"/>
            <w:vAlign w:val="center"/>
          </w:tcPr>
          <w:p>
            <w:pPr>
              <w:pStyle w:val="PliveCelda"/>
              <w:jc w:val="left"/>
            </w:pPr>
            <w:r>
              <w:rPr>
                <w:sz w:val="18"/>
                <w:szCs w:val="18"/>
              </w:rPr>
              <w:t>linea</w:t>
            </w:r>
          </w:p>
        </w:tc>
        <w:tc>
          <w:tcPr>
            <w:tcW w:type="dxa" w:w="1006"/>
            <w:shd w:color="auto" w:val="clear" w:fill="F0F1F3"/>
            <w:vAlign w:val="center"/>
          </w:tcPr>
          <w:p>
            <w:pPr>
              <w:pStyle w:val="PliveCelda"/>
              <w:jc w:val="left"/>
            </w:pPr>
            <w:r>
              <w:rPr>
                <w:sz w:val="18"/>
                <w:szCs w:val="18"/>
              </w:rPr>
              <w:t>Integer</w:t>
            </w:r>
          </w:p>
        </w:tc>
        <w:tc>
          <w:tcPr>
            <w:tcW w:type="dxa" w:w="3223"/>
            <w:shd w:color="auto" w:val="clear" w:fill="F0F1F3"/>
            <w:vAlign w:val="center"/>
          </w:tcPr>
          <w:p>
            <w:pPr>
              <w:pStyle w:val="PliveCelda"/>
              <w:jc w:val="left"/>
            </w:pPr>
            <w:r>
              <w:rPr>
                <w:sz w:val="18"/>
                <w:szCs w:val="18"/>
              </w:rPr>
              <w:t>Leer ventas (CSV) (ventas_2026_09.csv): linea</w:t>
            </w:r>
          </w:p>
        </w:tc>
        <w:tc>
          <w:tcPr>
            <w:tcW w:type="dxa" w:w="3481"/>
            <w:shd w:color="auto" w:val="clear" w:fill="F0F1F3"/>
            <w:vAlign w:val="center"/>
          </w:tcPr>
          <w:p>
            <w:pPr>
              <w:pStyle w:val="PliveCelda"/>
              <w:jc w:val="left"/>
            </w:pPr>
            <w:r>
              <w:rPr>
                <w:sz w:val="18"/>
                <w:szCs w:val="18"/>
              </w:rPr>
              <w:t>sin cambios</w:t>
            </w:r>
          </w:p>
        </w:tc>
      </w:tr>
      <w:tr>
        <w:trPr>
          <w:cantSplit w:val="true"/>
        </w:trPr>
        <w:tc>
          <w:tcPr>
            <w:tcW w:type="dxa" w:w="1928"/>
            <w:vAlign w:val="center"/>
          </w:tcPr>
          <w:p>
            <w:pPr>
              <w:pStyle w:val="PliveCelda"/>
              <w:jc w:val="left"/>
            </w:pPr>
            <w:r>
              <w:rPr>
                <w:sz w:val="18"/>
                <w:szCs w:val="18"/>
              </w:rPr>
              <w:t>fecha</w:t>
            </w:r>
          </w:p>
        </w:tc>
        <w:tc>
          <w:tcPr>
            <w:tcW w:type="dxa" w:w="1006"/>
            <w:vAlign w:val="center"/>
          </w:tcPr>
          <w:p>
            <w:pPr>
              <w:pStyle w:val="PliveCelda"/>
              <w:jc w:val="left"/>
            </w:pPr>
            <w:r>
              <w:rPr>
                <w:sz w:val="18"/>
                <w:szCs w:val="18"/>
              </w:rPr>
              <w:t>String</w:t>
            </w:r>
          </w:p>
        </w:tc>
        <w:tc>
          <w:tcPr>
            <w:tcW w:type="dxa" w:w="3223"/>
            <w:vAlign w:val="center"/>
          </w:tcPr>
          <w:p>
            <w:pPr>
              <w:pStyle w:val="PliveCelda"/>
              <w:jc w:val="left"/>
            </w:pPr>
            <w:r>
              <w:rPr>
                <w:sz w:val="18"/>
                <w:szCs w:val="18"/>
              </w:rPr>
              <w:t>Leer ventas (CSV) (ventas_2026_09.csv): fecha</w:t>
            </w:r>
          </w:p>
        </w:tc>
        <w:tc>
          <w:tcPr>
            <w:tcW w:type="dxa" w:w="3481"/>
            <w:vAlign w:val="center"/>
          </w:tcPr>
          <w:p>
            <w:pPr>
              <w:pStyle w:val="PliveCelda"/>
              <w:jc w:val="left"/>
            </w:pPr>
            <w:r>
              <w:rPr>
                <w:sz w:val="18"/>
                <w:szCs w:val="18"/>
              </w:rPr>
              <w:t>fecha -&gt; [ replace [ ^(\d{2})/(\d{2})/(\d{4})$ with $3-$2-$1 ] ] -&gt; fecha en «Normalizar fecha y precio»</w:t>
            </w:r>
          </w:p>
        </w:tc>
      </w:tr>
      <w:tr>
        <w:trPr>
          <w:cantSplit w:val="true"/>
        </w:trPr>
        <w:tc>
          <w:tcPr>
            <w:tcW w:type="dxa" w:w="1928"/>
            <w:shd w:color="auto" w:val="clear" w:fill="F0F1F3"/>
            <w:vAlign w:val="center"/>
          </w:tcPr>
          <w:p>
            <w:pPr>
              <w:pStyle w:val="PliveCelda"/>
              <w:jc w:val="left"/>
            </w:pPr>
            <w:r>
              <w:rPr>
                <w:sz w:val="18"/>
                <w:szCs w:val="18"/>
              </w:rPr>
              <w:t>id_tienda</w:t>
            </w:r>
          </w:p>
        </w:tc>
        <w:tc>
          <w:tcPr>
            <w:tcW w:type="dxa" w:w="1006"/>
            <w:shd w:color="auto" w:val="clear" w:fill="F0F1F3"/>
            <w:vAlign w:val="center"/>
          </w:tcPr>
          <w:p>
            <w:pPr>
              <w:pStyle w:val="PliveCelda"/>
              <w:jc w:val="left"/>
            </w:pPr>
            <w:r>
              <w:rPr>
                <w:sz w:val="18"/>
                <w:szCs w:val="18"/>
              </w:rPr>
              <w:t>String</w:t>
            </w:r>
          </w:p>
        </w:tc>
        <w:tc>
          <w:tcPr>
            <w:tcW w:type="dxa" w:w="3223"/>
            <w:shd w:color="auto" w:val="clear" w:fill="F0F1F3"/>
            <w:vAlign w:val="center"/>
          </w:tcPr>
          <w:p>
            <w:pPr>
              <w:pStyle w:val="PliveCelda"/>
              <w:jc w:val="left"/>
            </w:pPr>
            <w:r>
              <w:rPr>
                <w:sz w:val="18"/>
                <w:szCs w:val="18"/>
              </w:rPr>
              <w:t>Leer ventas (CSV) (ventas_2026_09.csv): id_tienda</w:t>
            </w:r>
          </w:p>
        </w:tc>
        <w:tc>
          <w:tcPr>
            <w:tcW w:type="dxa" w:w="3481"/>
            <w:shd w:color="auto" w:val="clear" w:fill="F0F1F3"/>
            <w:vAlign w:val="center"/>
          </w:tcPr>
          <w:p>
            <w:pPr>
              <w:pStyle w:val="PliveCelda"/>
              <w:jc w:val="left"/>
            </w:pPr>
            <w:r>
              <w:rPr>
                <w:sz w:val="18"/>
                <w:szCs w:val="18"/>
              </w:rPr>
              <w:t><![CDATA[id_tienda { trim = [ both ] && lower/upper = [ upper ] && padding = [ none,  ] && cap = [ no ] && maskXML = [ none ] && digits = [ none ] && remove = [ none ] } -> id_tienda en «Estandarizar textos»]]></w:t>
            </w:r>
          </w:p>
        </w:tc>
      </w:tr>
      <w:tr>
        <w:trPr>
          <w:cantSplit w:val="true"/>
        </w:trPr>
        <w:tc>
          <w:tcPr>
            <w:tcW w:type="dxa" w:w="1928"/>
            <w:vAlign w:val="center"/>
          </w:tcPr>
          <w:p>
            <w:pPr>
              <w:pStyle w:val="PliveCelda"/>
              <w:jc w:val="left"/>
            </w:pPr>
            <w:r>
              <w:rPr>
                <w:sz w:val="18"/>
                <w:szCs w:val="18"/>
              </w:rPr>
              <w:t>codigo_producto</w:t>
            </w:r>
          </w:p>
        </w:tc>
        <w:tc>
          <w:tcPr>
            <w:tcW w:type="dxa" w:w="1006"/>
            <w:vAlign w:val="center"/>
          </w:tcPr>
          <w:p>
            <w:pPr>
              <w:pStyle w:val="PliveCelda"/>
              <w:jc w:val="left"/>
            </w:pPr>
            <w:r>
              <w:rPr>
                <w:sz w:val="18"/>
                <w:szCs w:val="18"/>
              </w:rPr>
              <w:t>String</w:t>
            </w:r>
          </w:p>
        </w:tc>
        <w:tc>
          <w:tcPr>
            <w:tcW w:type="dxa" w:w="3223"/>
            <w:vAlign w:val="center"/>
          </w:tcPr>
          <w:p>
            <w:pPr>
              <w:pStyle w:val="PliveCelda"/>
              <w:jc w:val="left"/>
            </w:pPr>
            <w:r>
              <w:rPr>
                <w:sz w:val="18"/>
                <w:szCs w:val="18"/>
              </w:rPr>
              <w:t>Leer ventas (CSV) (ventas_2026_09.csv): codigo_producto</w:t>
            </w:r>
          </w:p>
        </w:tc>
        <w:tc>
          <w:tcPr>
            <w:tcW w:type="dxa" w:w="3481"/>
            <w:vAlign w:val="center"/>
          </w:tcPr>
          <w:p>
            <w:pPr>
              <w:pStyle w:val="PliveCelda"/>
              <w:jc w:val="left"/>
            </w:pPr>
            <w:r>
              <w:rPr>
                <w:sz w:val="18"/>
                <w:szCs w:val="18"/>
              </w:rPr>
              <w:t><![CDATA[codigo_producto { trim = [ both ] && lower/upper = [ upper ] && padding = [ none,  ] && cap = [ no ] && maskXML = [ none ] && digits = [ none ] && remove = [ none ] } -> codigo_producto en «Estandarizar textos»]]></w:t>
            </w:r>
          </w:p>
        </w:tc>
      </w:tr>
      <w:tr>
        <w:trPr>
          <w:cantSplit w:val="true"/>
        </w:trPr>
        <w:tc>
          <w:tcPr>
            <w:tcW w:type="dxa" w:w="1928"/>
            <w:shd w:color="auto" w:val="clear" w:fill="F0F1F3"/>
            <w:vAlign w:val="center"/>
          </w:tcPr>
          <w:p>
            <w:pPr>
              <w:pStyle w:val="PliveCelda"/>
              <w:jc w:val="left"/>
            </w:pPr>
            <w:r>
              <w:rPr>
                <w:sz w:val="18"/>
                <w:szCs w:val="18"/>
              </w:rPr>
              <w:t>cantidad</w:t>
            </w:r>
          </w:p>
        </w:tc>
        <w:tc>
          <w:tcPr>
            <w:tcW w:type="dxa" w:w="1006"/>
            <w:shd w:color="auto" w:val="clear" w:fill="F0F1F3"/>
            <w:vAlign w:val="center"/>
          </w:tcPr>
          <w:p>
            <w:pPr>
              <w:pStyle w:val="PliveCelda"/>
              <w:jc w:val="left"/>
            </w:pPr>
            <w:r>
              <w:rPr>
                <w:sz w:val="18"/>
                <w:szCs w:val="18"/>
              </w:rPr>
              <w:t>Integer</w:t>
            </w:r>
          </w:p>
        </w:tc>
        <w:tc>
          <w:tcPr>
            <w:tcW w:type="dxa" w:w="3223"/>
            <w:shd w:color="auto" w:val="clear" w:fill="F0F1F3"/>
            <w:vAlign w:val="center"/>
          </w:tcPr>
          <w:p>
            <w:pPr>
              <w:pStyle w:val="PliveCelda"/>
              <w:jc w:val="left"/>
            </w:pPr>
            <w:r>
              <w:rPr>
                <w:sz w:val="18"/>
                <w:szCs w:val="18"/>
              </w:rPr>
              <w:t>Leer ventas (CSV) (ventas_2026_09.csv): cantidad</w:t>
            </w:r>
          </w:p>
        </w:tc>
        <w:tc>
          <w:tcPr>
            <w:tcW w:type="dxa" w:w="3481"/>
            <w:shd w:color="auto" w:val="clear" w:fill="F0F1F3"/>
            <w:vAlign w:val="center"/>
          </w:tcPr>
          <w:p>
            <w:pPr>
              <w:pStyle w:val="PliveCelda"/>
              <w:jc w:val="left"/>
            </w:pPr>
            <w:r>
              <w:rPr>
                <w:sz w:val="18"/>
                <w:szCs w:val="18"/>
              </w:rPr>
              <w:t>sin cambios</w:t>
            </w:r>
          </w:p>
        </w:tc>
      </w:tr>
      <w:tr>
        <w:trPr>
          <w:cantSplit w:val="true"/>
        </w:trPr>
        <w:tc>
          <w:tcPr>
            <w:tcW w:type="dxa" w:w="1928"/>
            <w:vAlign w:val="center"/>
          </w:tcPr>
          <w:p>
            <w:pPr>
              <w:pStyle w:val="PliveCelda"/>
              <w:jc w:val="left"/>
            </w:pPr>
            <w:r>
              <w:rPr>
                <w:sz w:val="18"/>
                <w:szCs w:val="18"/>
              </w:rPr>
              <w:t>precio_unitario</w:t>
            </w:r>
          </w:p>
        </w:tc>
        <w:tc>
          <w:tcPr>
            <w:tcW w:type="dxa" w:w="1006"/>
            <w:vAlign w:val="center"/>
          </w:tcPr>
          <w:p>
            <w:pPr>
              <w:pStyle w:val="PliveCelda"/>
              <w:jc w:val="left"/>
            </w:pPr>
            <w:r>
              <w:rPr>
                <w:sz w:val="18"/>
                <w:szCs w:val="18"/>
              </w:rPr>
              <w:t>Number</w:t>
            </w:r>
          </w:p>
        </w:tc>
        <w:tc>
          <w:tcPr>
            <w:tcW w:type="dxa" w:w="3223"/>
            <w:vAlign w:val="center"/>
          </w:tcPr>
          <w:p>
            <w:pPr>
              <w:pStyle w:val="PliveCelda"/>
              <w:jc w:val="left"/>
            </w:pPr>
            <w:r>
              <w:rPr>
                <w:sz w:val="18"/>
                <w:szCs w:val="18"/>
              </w:rPr>
              <w:t>Leer ventas (CSV) (ventas_2026_09.csv): precio_unitario</w:t>
            </w:r>
          </w:p>
        </w:tc>
        <w:tc>
          <w:tcPr>
            <w:tcW w:type="dxa" w:w="3481"/>
            <w:vAlign w:val="center"/>
          </w:tcPr>
          <w:p>
            <w:pPr>
              <w:pStyle w:val="PliveCelda"/>
              <w:jc w:val="left"/>
            </w:pPr>
            <w:r>
              <w:rPr>
                <w:sz w:val="18"/>
                <w:szCs w:val="18"/>
              </w:rPr>
              <w:t>precio_unitario -&gt; [ replace [ , with $3-$2-$1 ] ] -&gt; precio_unitario en «Normalizar fecha y precio» → a Number (#.##) en «Convertir precio a número»</w:t>
            </w:r>
          </w:p>
        </w:tc>
      </w:tr>
      <w:tr>
        <w:trPr>
          <w:cantSplit w:val="true"/>
        </w:trPr>
        <w:tc>
          <w:tcPr>
            <w:tcW w:type="dxa" w:w="1928"/>
            <w:shd w:color="auto" w:val="clear" w:fill="F0F1F3"/>
            <w:vAlign w:val="center"/>
          </w:tcPr>
          <w:p>
            <w:pPr>
              <w:pStyle w:val="PliveCelda"/>
              <w:jc w:val="left"/>
            </w:pPr>
            <w:r>
              <w:rPr>
                <w:sz w:val="18"/>
                <w:szCs w:val="18"/>
              </w:rPr>
              <w:t>metodo_pago</w:t>
            </w:r>
          </w:p>
        </w:tc>
        <w:tc>
          <w:tcPr>
            <w:tcW w:type="dxa" w:w="1006"/>
            <w:shd w:color="auto" w:val="clear" w:fill="F0F1F3"/>
            <w:vAlign w:val="center"/>
          </w:tcPr>
          <w:p>
            <w:pPr>
              <w:pStyle w:val="PliveCelda"/>
              <w:jc w:val="left"/>
            </w:pPr>
            <w:r>
              <w:rPr>
                <w:sz w:val="18"/>
                <w:szCs w:val="18"/>
              </w:rPr>
              <w:t>String</w:t>
            </w:r>
          </w:p>
        </w:tc>
        <w:tc>
          <w:tcPr>
            <w:tcW w:type="dxa" w:w="3223"/>
            <w:shd w:color="auto" w:val="clear" w:fill="F0F1F3"/>
            <w:vAlign w:val="center"/>
          </w:tcPr>
          <w:p>
            <w:pPr>
              <w:pStyle w:val="PliveCelda"/>
              <w:jc w:val="left"/>
            </w:pPr>
            <w:r>
              <w:rPr>
                <w:sz w:val="18"/>
                <w:szCs w:val="18"/>
              </w:rPr>
              <w:t>Leer ventas (CSV) (ventas_2026_09.csv): metodo_pago</w:t>
            </w:r>
          </w:p>
        </w:tc>
        <w:tc>
          <w:tcPr>
            <w:tcW w:type="dxa" w:w="3481"/>
            <w:shd w:color="auto" w:val="clear" w:fill="F0F1F3"/>
            <w:vAlign w:val="center"/>
          </w:tcPr>
          <w:p>
            <w:pPr>
              <w:pStyle w:val="PliveCelda"/>
              <w:jc w:val="left"/>
            </w:pPr>
            <w:r>
              <w:rPr>
                <w:sz w:val="18"/>
                <w:szCs w:val="18"/>
              </w:rPr>
              <w:t><![CDATA[metodo_pago { trim = [ both ] && lower/upper = [ upper ] && padding = [ none,  ] && cap = [ no ] && maskXML = [ none ] && digits = [ none ] && remove = [ none ] } -> metodo_pago en «Estandarizar textos»]]></w:t>
            </w:r>
          </w:p>
        </w:tc>
      </w:tr>
      <w:tr>
        <w:trPr>
          <w:cantSplit w:val="true"/>
        </w:trPr>
        <w:tc>
          <w:tcPr>
            <w:tcW w:type="dxa" w:w="1928"/>
            <w:vAlign w:val="center"/>
          </w:tcPr>
          <w:p>
            <w:pPr>
              <w:pStyle w:val="PliveCelda"/>
              <w:jc w:val="left"/>
            </w:pPr>
            <w:r>
              <w:rPr>
                <w:sz w:val="18"/>
                <w:szCs w:val="18"/>
              </w:rPr>
              <w:t>sk_tienda</w:t>
            </w:r>
          </w:p>
        </w:tc>
        <w:tc>
          <w:tcPr>
            <w:tcW w:type="dxa" w:w="1006"/>
            <w:vAlign w:val="center"/>
          </w:tcPr>
          <w:p>
            <w:pPr>
              <w:pStyle w:val="PliveCelda"/>
              <w:jc w:val="left"/>
            </w:pPr>
            <w:r>
              <w:rPr>
                <w:sz w:val="18"/>
                <w:szCs w:val="18"/>
              </w:rPr>
              <w:t>Integer</w:t>
            </w:r>
          </w:p>
        </w:tc>
        <w:tc>
          <w:tcPr>
            <w:tcW w:type="dxa" w:w="3223"/>
            <w:vAlign w:val="center"/>
          </w:tcPr>
          <w:p>
            <w:pPr>
              <w:pStyle w:val="PliveCelda"/>
              <w:jc w:val="left"/>
            </w:pPr>
            <w:r>
              <w:rPr>
                <w:sz w:val="18"/>
                <w:szCs w:val="18"/>
              </w:rPr>
              <w:t>Buscar tienda: sk_tienda (creado)</w:t>
            </w:r>
          </w:p>
        </w:tc>
        <w:tc>
          <w:tcPr>
            <w:tcW w:type="dxa" w:w="3481"/>
            <w:vAlign w:val="center"/>
          </w:tcPr>
          <w:p>
            <w:pPr>
              <w:pStyle w:val="PliveCelda"/>
              <w:jc w:val="left"/>
            </w:pPr>
            <w:r>
              <w:rPr>
                <w:sz w:val="18"/>
                <w:szCs w:val="18"/>
              </w:rPr>
              <w:t>creado por Búsqueda en base de datos en «Buscar tienda»</w:t>
            </w:r>
          </w:p>
        </w:tc>
      </w:tr>
      <w:tr>
        <w:trPr>
          <w:cantSplit w:val="true"/>
        </w:trPr>
        <w:tc>
          <w:tcPr>
            <w:tcW w:type="dxa" w:w="1928"/>
            <w:shd w:color="auto" w:val="clear" w:fill="F0F1F3"/>
            <w:vAlign w:val="center"/>
          </w:tcPr>
          <w:p>
            <w:pPr>
              <w:pStyle w:val="PliveCelda"/>
              <w:jc w:val="left"/>
            </w:pPr>
            <w:r>
              <w:rPr>
                <w:sz w:val="18"/>
                <w:szCs w:val="18"/>
              </w:rPr>
              <w:t>sk_producto</w:t>
            </w:r>
          </w:p>
        </w:tc>
        <w:tc>
          <w:tcPr>
            <w:tcW w:type="dxa" w:w="1006"/>
            <w:shd w:color="auto" w:val="clear" w:fill="F0F1F3"/>
            <w:vAlign w:val="center"/>
          </w:tcPr>
          <w:p>
            <w:pPr>
              <w:pStyle w:val="PliveCelda"/>
              <w:jc w:val="left"/>
            </w:pPr>
            <w:r>
              <w:rPr>
                <w:sz w:val="18"/>
                <w:szCs w:val="18"/>
              </w:rPr>
              <w:t>Integer</w:t>
            </w:r>
          </w:p>
        </w:tc>
        <w:tc>
          <w:tcPr>
            <w:tcW w:type="dxa" w:w="3223"/>
            <w:shd w:color="auto" w:val="clear" w:fill="F0F1F3"/>
            <w:vAlign w:val="center"/>
          </w:tcPr>
          <w:p>
            <w:pPr>
              <w:pStyle w:val="PliveCelda"/>
              <w:jc w:val="left"/>
            </w:pPr>
            <w:r>
              <w:rPr>
                <w:sz w:val="18"/>
                <w:szCs w:val="18"/>
              </w:rPr>
              <w:t>Buscar producto: sk_producto (creado)</w:t>
            </w:r>
          </w:p>
        </w:tc>
        <w:tc>
          <w:tcPr>
            <w:tcW w:type="dxa" w:w="3481"/>
            <w:shd w:color="auto" w:val="clear" w:fill="F0F1F3"/>
            <w:vAlign w:val="center"/>
          </w:tcPr>
          <w:p>
            <w:pPr>
              <w:pStyle w:val="PliveCelda"/>
              <w:jc w:val="left"/>
            </w:pPr>
            <w:r>
              <w:rPr>
                <w:sz w:val="18"/>
                <w:szCs w:val="18"/>
              </w:rPr>
              <w:t>creado por Búsqueda en base de datos en «Buscar producto»</w:t>
            </w:r>
          </w:p>
        </w:tc>
      </w:tr>
      <w:tr>
        <w:trPr>
          <w:cantSplit w:val="true"/>
        </w:trPr>
        <w:tc>
          <w:tcPr>
            <w:tcW w:type="dxa" w:w="1928"/>
            <w:vAlign w:val="center"/>
          </w:tcPr>
          <w:p>
            <w:pPr>
              <w:pStyle w:val="PliveCelda"/>
              <w:jc w:val="left"/>
            </w:pPr>
            <w:r>
              <w:rPr>
                <w:sz w:val="18"/>
                <w:szCs w:val="18"/>
              </w:rPr>
              <w:t>sk_fecha</w:t>
            </w:r>
          </w:p>
        </w:tc>
        <w:tc>
          <w:tcPr>
            <w:tcW w:type="dxa" w:w="1006"/>
            <w:vAlign w:val="center"/>
          </w:tcPr>
          <w:p>
            <w:pPr>
              <w:pStyle w:val="PliveCelda"/>
              <w:jc w:val="left"/>
            </w:pPr>
            <w:r>
              <w:rPr>
                <w:sz w:val="18"/>
                <w:szCs w:val="18"/>
              </w:rPr>
              <w:t>Integer</w:t>
            </w:r>
          </w:p>
        </w:tc>
        <w:tc>
          <w:tcPr>
            <w:tcW w:type="dxa" w:w="3223"/>
            <w:vAlign w:val="center"/>
          </w:tcPr>
          <w:p>
            <w:pPr>
              <w:pStyle w:val="PliveCelda"/>
              <w:jc w:val="left"/>
            </w:pPr>
            <w:r>
              <w:rPr>
                <w:sz w:val="18"/>
                <w:szCs w:val="18"/>
              </w:rPr>
              <w:t>Buscar fecha: sk_fecha (creado)</w:t>
            </w:r>
          </w:p>
        </w:tc>
        <w:tc>
          <w:tcPr>
            <w:tcW w:type="dxa" w:w="3481"/>
            <w:vAlign w:val="center"/>
          </w:tcPr>
          <w:p>
            <w:pPr>
              <w:pStyle w:val="PliveCelda"/>
              <w:jc w:val="left"/>
            </w:pPr>
            <w:r>
              <w:rPr>
                <w:sz w:val="18"/>
                <w:szCs w:val="18"/>
              </w:rPr>
              <w:t>creado por Búsqueda en base de datos en «Buscar fecha»</w:t>
            </w:r>
          </w:p>
        </w:tc>
      </w:tr>
      <w:tr>
        <w:trPr>
          <w:cantSplit w:val="true"/>
        </w:trPr>
        <w:tc>
          <w:tcPr>
            <w:tcW w:type="dxa" w:w="1928"/>
            <w:shd w:color="auto" w:val="clear" w:fill="F0F1F3"/>
            <w:vAlign w:val="center"/>
          </w:tcPr>
          <w:p>
            <w:pPr>
              <w:pStyle w:val="PliveCelda"/>
              <w:jc w:val="left"/>
            </w:pPr>
            <w:r>
              <w:rPr>
                <w:sz w:val="18"/>
                <w:szCs w:val="18"/>
              </w:rPr>
              <w:t>motivo_rechazo</w:t>
            </w:r>
          </w:p>
        </w:tc>
        <w:tc>
          <w:tcPr>
            <w:tcW w:type="dxa" w:w="1006"/>
            <w:shd w:color="auto" w:val="clear" w:fill="F0F1F3"/>
            <w:vAlign w:val="center"/>
          </w:tcPr>
          <w:p>
            <w:pPr>
              <w:pStyle w:val="PliveCelda"/>
              <w:jc w:val="left"/>
            </w:pPr>
            <w:r>
              <w:rPr>
                <w:sz w:val="18"/>
                <w:szCs w:val="18"/>
              </w:rPr>
              <w:t>String</w:t>
            </w:r>
          </w:p>
        </w:tc>
        <w:tc>
          <w:tcPr>
            <w:tcW w:type="dxa" w:w="3223"/>
            <w:shd w:color="auto" w:val="clear" w:fill="F0F1F3"/>
            <w:vAlign w:val="center"/>
          </w:tcPr>
          <w:p>
            <w:pPr>
              <w:pStyle w:val="PliveCelda"/>
              <w:jc w:val="left"/>
            </w:pPr>
            <w:r>
              <w:rPr>
                <w:sz w:val="18"/>
                <w:szCs w:val="18"/>
              </w:rPr>
              <w:t>Clasificar línea: motivo_rechazo (creado)</w:t>
            </w:r>
          </w:p>
        </w:tc>
        <w:tc>
          <w:tcPr>
            <w:tcW w:type="dxa" w:w="3481"/>
            <w:shd w:color="auto" w:val="clear" w:fill="F0F1F3"/>
            <w:vAlign w:val="center"/>
          </w:tcPr>
          <w:p>
            <w:pPr>
              <w:pStyle w:val="PliveCelda"/>
              <w:jc w:val="left"/>
            </w:pPr>
            <w:r>
              <w:rPr>
                <w:sz w:val="18"/>
                <w:szCs w:val="18"/>
              </w:rPr>
              <w:t>creado por Janino en «Clasificar línea»</w:t>
            </w:r>
          </w:p>
        </w:tc>
      </w:tr>
      <w:tr>
        <w:trPr>
          <w:cantSplit w:val="true"/>
        </w:trPr>
        <w:tc>
          <w:tcPr>
            <w:tcW w:type="dxa" w:w="1928"/>
            <w:vAlign w:val="center"/>
          </w:tcPr>
          <w:p>
            <w:pPr>
              <w:pStyle w:val="PliveCelda"/>
              <w:jc w:val="left"/>
            </w:pPr>
            <w:r>
              <w:rPr>
                <w:sz w:val="18"/>
                <w:szCs w:val="18"/>
              </w:rPr>
              <w:t>importe</w:t>
            </w:r>
          </w:p>
        </w:tc>
        <w:tc>
          <w:tcPr>
            <w:tcW w:type="dxa" w:w="1006"/>
            <w:vAlign w:val="center"/>
          </w:tcPr>
          <w:p>
            <w:pPr>
              <w:pStyle w:val="PliveCelda"/>
              <w:jc w:val="left"/>
            </w:pPr>
            <w:r>
              <w:rPr>
                <w:sz w:val="18"/>
                <w:szCs w:val="18"/>
              </w:rPr>
              <w:t>Number</w:t>
            </w:r>
          </w:p>
        </w:tc>
        <w:tc>
          <w:tcPr>
            <w:tcW w:type="dxa" w:w="3223"/>
            <w:vAlign w:val="center"/>
          </w:tcPr>
          <w:p>
            <w:pPr>
              <w:pStyle w:val="PliveCelda"/>
              <w:jc w:val="left"/>
            </w:pPr>
            <w:r>
              <w:rPr>
                <w:sz w:val="18"/>
                <w:szCs w:val="18"/>
              </w:rPr>
              <w:t>Leer ventas (CSV) (ventas_2026_09.csv): cantidad, precio_unitario</w:t>
            </w:r>
          </w:p>
        </w:tc>
        <w:tc>
          <w:tcPr>
            <w:tcW w:type="dxa" w:w="3481"/>
            <w:vAlign w:val="center"/>
          </w:tcPr>
          <w:p>
            <w:pPr>
              <w:pStyle w:val="PliveCelda"/>
              <w:jc w:val="left"/>
            </w:pPr>
            <w:r>
              <w:rPr>
                <w:sz w:val="18"/>
                <w:szCs w:val="18"/>
              </w:rPr>
              <w:t>ROUND_STD_2(MULTIPLY(precio_unitario, cantidad), 2) en «Calcular importe»; a Number (#.##) en «Convertir precio a número» → ROUND_STD_2(MULTIPLY(precio_unitario, cantidad), 2) en «Calcular importe»</w:t>
            </w:r>
          </w:p>
        </w:tc>
      </w:tr>
    </w:tbl>
    <w:p>
      <w:pPr>
        <w:spacing w:after="0" w:before="60"/>
      </w:pPr>
    </w:p>
    <w:p>
      <w:pPr>
        <w:pStyle w:val="PliveNota"/>
      </w:pPr>
      <w:r>
        <w:t>Motor: metaverse de Pentaho y motor propio de Pentaho Live; metaverse no pudo trazar importe, así que esos campos los traza el motor propio.</w:t>
      </w:r>
    </w:p>
    <w:p>
      <w:pPr>
        <w:pStyle w:val="Heading3"/>
      </w:pPr>
      <w:r>
        <w:t>Linaje hacia «Escribir rechazos»</w:t>
      </w:r>
    </w:p>
    <w:p>
      <w:pPr>
        <w:pStyle w:val="PliveFigura"/>
        <w:keepNext w:val="false"/>
      </w:pPr>
      <w:r>
        <w:drawing>
          <wp:inline distT="0" distR="0" distB="0" distL="0">
            <wp:extent cx="5340465" cy="7965440"/>
            <wp:docPr id="16" name="Drawing 16" descr="Diagrama del linaje de los 9 campos de «Escribir rechazos»"/>
            <a:graphic xmlns:a="http://schemas.openxmlformats.org/drawingml/2006/main">
              <a:graphicData uri="http://schemas.openxmlformats.org/drawingml/2006/picture">
                <pic:pic xmlns:pic="http://schemas.openxmlformats.org/drawingml/2006/picture">
                  <pic:nvPicPr>
                    <pic:cNvPr id="0" name="Picture 16" descr="imagen17.png"/>
                    <pic:cNvPicPr>
                      <a:picLocks noChangeAspect="true"/>
                    </pic:cNvPicPr>
                  </pic:nvPicPr>
                  <pic:blipFill>
                    <a:blip r:embed="rId20"/>
                    <a:stretch>
                      <a:fillRect/>
                    </a:stretch>
                  </pic:blipFill>
                  <pic:spPr>
                    <a:xfrm>
                      <a:off x="0" y="0"/>
                      <a:ext cx="5340465" cy="7965440"/>
                    </a:xfrm>
                    <a:prstGeom prst="rect">
                      <a:avLst/>
                    </a:prstGeom>
                  </pic:spPr>
                </pic:pic>
              </a:graphicData>
            </a:graphic>
          </wp:inline>
        </w:drawing>
      </w:r>
    </w:p>
    <w:p>
      <w:pPr>
        <w:pStyle w:val="Heading3"/>
      </w:pPr>
      <w:r>
        <w:t>Campos de «Escribir rechazos»</w:t>
      </w:r>
    </w:p>
    <w:tbl>
      <w:tblPr>
        <w:tblW w:w="9638" w:type="dxa"/>
        <w:tblBorders>
          <w:top w:val="single" w:sz="4" w:space="0" w:color="D9DEE5"/>
          <w:left w:val="nil"/>
          <w:bottom w:val="single" w:sz="4" w:space="0" w:color="D9DEE5"/>
          <w:right w:val="nil"/>
          <w:insideH w:val="single" w:sz="4" w:space="0" w:color="D9DEE5"/>
          <w:insideV w:val="nil"/>
        </w:tblBorders>
        <w:tblLayout w:type="fixed"/>
        <w:tblCellMar>
          <w:top w:type="dxa" w:w="30"/>
          <w:left w:type="dxa" w:w="80"/>
          <w:bottom w:type="dxa" w:w="30"/>
          <w:right w:type="dxa" w:w="80"/>
        </w:tblCellMar>
      </w:tblPr>
      <w:tblGrid>
        <w:gridCol w:w="1928"/>
        <w:gridCol w:w="1006"/>
        <w:gridCol w:w="3223"/>
        <w:gridCol w:w="3481"/>
      </w:tblGrid>
      <w:tr>
        <w:trPr>
          <w:tblHeader w:val="true"/>
          <w:cantSplit w:val="true"/>
        </w:trPr>
        <w:tc>
          <w:tcPr>
            <w:tcW w:type="dxa" w:w="1928"/>
            <w:shd w:color="auto" w:val="clear" w:fill="243B53"/>
            <w:vAlign w:val="center"/>
          </w:tcPr>
          <w:p>
            <w:pPr>
              <w:pStyle w:val="PliveCelda"/>
              <w:jc w:val="left"/>
            </w:pPr>
            <w:r>
              <w:rPr>
                <w:b w:val="true"/>
                <w:color w:val="FFFFFF"/>
                <w:sz w:val="18"/>
                <w:szCs w:val="18"/>
              </w:rPr>
              <w:t>Campo</w:t>
            </w:r>
          </w:p>
        </w:tc>
        <w:tc>
          <w:tcPr>
            <w:tcW w:type="dxa" w:w="1006"/>
            <w:shd w:color="auto" w:val="clear" w:fill="243B53"/>
            <w:vAlign w:val="center"/>
          </w:tcPr>
          <w:p>
            <w:pPr>
              <w:pStyle w:val="PliveCelda"/>
              <w:jc w:val="left"/>
            </w:pPr>
            <w:r>
              <w:rPr>
                <w:b w:val="true"/>
                <w:color w:val="FFFFFF"/>
                <w:sz w:val="18"/>
                <w:szCs w:val="18"/>
              </w:rPr>
              <w:t>Tipo</w:t>
            </w:r>
          </w:p>
        </w:tc>
        <w:tc>
          <w:tcPr>
            <w:tcW w:type="dxa" w:w="3223"/>
            <w:shd w:color="auto" w:val="clear" w:fill="243B53"/>
            <w:vAlign w:val="center"/>
          </w:tcPr>
          <w:p>
            <w:pPr>
              <w:pStyle w:val="PliveCelda"/>
              <w:jc w:val="left"/>
            </w:pPr>
            <w:r>
              <w:rPr>
                <w:b w:val="true"/>
                <w:color w:val="FFFFFF"/>
                <w:sz w:val="18"/>
                <w:szCs w:val="18"/>
              </w:rPr>
              <w:t>Viene de</w:t>
            </w:r>
          </w:p>
        </w:tc>
        <w:tc>
          <w:tcPr>
            <w:tcW w:type="dxa" w:w="3481"/>
            <w:shd w:color="auto" w:val="clear" w:fill="243B53"/>
            <w:vAlign w:val="center"/>
          </w:tcPr>
          <w:p>
            <w:pPr>
              <w:pStyle w:val="PliveCelda"/>
              <w:jc w:val="left"/>
            </w:pPr>
            <w:r>
              <w:rPr>
                <w:b w:val="true"/>
                <w:color w:val="FFFFFF"/>
                <w:sz w:val="18"/>
                <w:szCs w:val="18"/>
              </w:rPr>
              <w:t>Transformaciones</w:t>
            </w:r>
          </w:p>
        </w:tc>
      </w:tr>
      <w:tr>
        <w:trPr>
          <w:cantSplit w:val="true"/>
        </w:trPr>
        <w:tc>
          <w:tcPr>
            <w:tcW w:type="dxa" w:w="1928"/>
            <w:vAlign w:val="center"/>
          </w:tcPr>
          <w:p>
            <w:pPr>
              <w:pStyle w:val="PliveCelda"/>
              <w:jc w:val="left"/>
            </w:pPr>
            <w:r>
              <w:rPr>
                <w:sz w:val="18"/>
                <w:szCs w:val="18"/>
              </w:rPr>
              <w:t>id_ticket</w:t>
            </w:r>
          </w:p>
        </w:tc>
        <w:tc>
          <w:tcPr>
            <w:tcW w:type="dxa" w:w="1006"/>
            <w:vAlign w:val="center"/>
          </w:tcPr>
          <w:p>
            <w:pPr>
              <w:pStyle w:val="PliveCelda"/>
              <w:jc w:val="left"/>
            </w:pPr>
            <w:r>
              <w:rPr>
                <w:sz w:val="18"/>
                <w:szCs w:val="18"/>
              </w:rPr>
              <w:t>String</w:t>
            </w:r>
          </w:p>
        </w:tc>
        <w:tc>
          <w:tcPr>
            <w:tcW w:type="dxa" w:w="3223"/>
            <w:vAlign w:val="center"/>
          </w:tcPr>
          <w:p>
            <w:pPr>
              <w:pStyle w:val="PliveCelda"/>
              <w:jc w:val="left"/>
            </w:pPr>
            <w:r>
              <w:rPr>
                <w:sz w:val="18"/>
                <w:szCs w:val="18"/>
              </w:rPr>
              <w:t>Leer ventas (CSV) (ventas_2026_09.csv): id_ticket</w:t>
            </w:r>
          </w:p>
        </w:tc>
        <w:tc>
          <w:tcPr>
            <w:tcW w:type="dxa" w:w="3481"/>
            <w:vAlign w:val="center"/>
          </w:tcPr>
          <w:p>
            <w:pPr>
              <w:pStyle w:val="PliveCelda"/>
              <w:jc w:val="left"/>
            </w:pPr>
            <w:r>
              <w:rPr>
                <w:sz w:val="18"/>
                <w:szCs w:val="18"/>
              </w:rPr>
              <w:t>sin cambios</w:t>
            </w:r>
          </w:p>
        </w:tc>
      </w:tr>
      <w:tr>
        <w:trPr>
          <w:cantSplit w:val="true"/>
        </w:trPr>
        <w:tc>
          <w:tcPr>
            <w:tcW w:type="dxa" w:w="1928"/>
            <w:shd w:color="auto" w:val="clear" w:fill="F0F1F3"/>
            <w:vAlign w:val="center"/>
          </w:tcPr>
          <w:p>
            <w:pPr>
              <w:pStyle w:val="PliveCelda"/>
              <w:jc w:val="left"/>
            </w:pPr>
            <w:r>
              <w:rPr>
                <w:sz w:val="18"/>
                <w:szCs w:val="18"/>
              </w:rPr>
              <w:t>linea</w:t>
            </w:r>
          </w:p>
        </w:tc>
        <w:tc>
          <w:tcPr>
            <w:tcW w:type="dxa" w:w="1006"/>
            <w:shd w:color="auto" w:val="clear" w:fill="F0F1F3"/>
            <w:vAlign w:val="center"/>
          </w:tcPr>
          <w:p>
            <w:pPr>
              <w:pStyle w:val="PliveCelda"/>
              <w:jc w:val="left"/>
            </w:pPr>
            <w:r>
              <w:rPr>
                <w:sz w:val="18"/>
                <w:szCs w:val="18"/>
              </w:rPr>
              <w:t>Integer</w:t>
            </w:r>
          </w:p>
        </w:tc>
        <w:tc>
          <w:tcPr>
            <w:tcW w:type="dxa" w:w="3223"/>
            <w:shd w:color="auto" w:val="clear" w:fill="F0F1F3"/>
            <w:vAlign w:val="center"/>
          </w:tcPr>
          <w:p>
            <w:pPr>
              <w:pStyle w:val="PliveCelda"/>
              <w:jc w:val="left"/>
            </w:pPr>
            <w:r>
              <w:rPr>
                <w:sz w:val="18"/>
                <w:szCs w:val="18"/>
              </w:rPr>
              <w:t>Leer ventas (CSV) (ventas_2026_09.csv): linea</w:t>
            </w:r>
          </w:p>
        </w:tc>
        <w:tc>
          <w:tcPr>
            <w:tcW w:type="dxa" w:w="3481"/>
            <w:shd w:color="auto" w:val="clear" w:fill="F0F1F3"/>
            <w:vAlign w:val="center"/>
          </w:tcPr>
          <w:p>
            <w:pPr>
              <w:pStyle w:val="PliveCelda"/>
              <w:jc w:val="left"/>
            </w:pPr>
            <w:r>
              <w:rPr>
                <w:sz w:val="18"/>
                <w:szCs w:val="18"/>
              </w:rPr>
              <w:t>sin cambios</w:t>
            </w:r>
          </w:p>
        </w:tc>
      </w:tr>
      <w:tr>
        <w:trPr>
          <w:cantSplit w:val="true"/>
        </w:trPr>
        <w:tc>
          <w:tcPr>
            <w:tcW w:type="dxa" w:w="1928"/>
            <w:vAlign w:val="center"/>
          </w:tcPr>
          <w:p>
            <w:pPr>
              <w:pStyle w:val="PliveCelda"/>
              <w:jc w:val="left"/>
            </w:pPr>
            <w:r>
              <w:rPr>
                <w:sz w:val="18"/>
                <w:szCs w:val="18"/>
              </w:rPr>
              <w:t>fecha</w:t>
            </w:r>
          </w:p>
        </w:tc>
        <w:tc>
          <w:tcPr>
            <w:tcW w:type="dxa" w:w="1006"/>
            <w:vAlign w:val="center"/>
          </w:tcPr>
          <w:p>
            <w:pPr>
              <w:pStyle w:val="PliveCelda"/>
              <w:jc w:val="left"/>
            </w:pPr>
            <w:r>
              <w:rPr>
                <w:sz w:val="18"/>
                <w:szCs w:val="18"/>
              </w:rPr>
              <w:t>String</w:t>
            </w:r>
          </w:p>
        </w:tc>
        <w:tc>
          <w:tcPr>
            <w:tcW w:type="dxa" w:w="3223"/>
            <w:vAlign w:val="center"/>
          </w:tcPr>
          <w:p>
            <w:pPr>
              <w:pStyle w:val="PliveCelda"/>
              <w:jc w:val="left"/>
            </w:pPr>
            <w:r>
              <w:rPr>
                <w:sz w:val="18"/>
                <w:szCs w:val="18"/>
              </w:rPr>
              <w:t>Leer ventas (CSV) (ventas_2026_09.csv): fecha</w:t>
            </w:r>
          </w:p>
        </w:tc>
        <w:tc>
          <w:tcPr>
            <w:tcW w:type="dxa" w:w="3481"/>
            <w:vAlign w:val="center"/>
          </w:tcPr>
          <w:p>
            <w:pPr>
              <w:pStyle w:val="PliveCelda"/>
              <w:jc w:val="left"/>
            </w:pPr>
            <w:r>
              <w:rPr>
                <w:sz w:val="18"/>
                <w:szCs w:val="18"/>
              </w:rPr>
              <w:t>fecha -&gt; [ replace [ ^(\d{2})/(\d{2})/(\d{4})$ with $3-$2-$1 ] ] -&gt; fecha en «Normalizar fecha y precio»</w:t>
            </w:r>
          </w:p>
        </w:tc>
      </w:tr>
      <w:tr>
        <w:trPr>
          <w:cantSplit w:val="true"/>
        </w:trPr>
        <w:tc>
          <w:tcPr>
            <w:tcW w:type="dxa" w:w="1928"/>
            <w:shd w:color="auto" w:val="clear" w:fill="F0F1F3"/>
            <w:vAlign w:val="center"/>
          </w:tcPr>
          <w:p>
            <w:pPr>
              <w:pStyle w:val="PliveCelda"/>
              <w:jc w:val="left"/>
            </w:pPr>
            <w:r>
              <w:rPr>
                <w:sz w:val="18"/>
                <w:szCs w:val="18"/>
              </w:rPr>
              <w:t>id_tienda</w:t>
            </w:r>
          </w:p>
        </w:tc>
        <w:tc>
          <w:tcPr>
            <w:tcW w:type="dxa" w:w="1006"/>
            <w:shd w:color="auto" w:val="clear" w:fill="F0F1F3"/>
            <w:vAlign w:val="center"/>
          </w:tcPr>
          <w:p>
            <w:pPr>
              <w:pStyle w:val="PliveCelda"/>
              <w:jc w:val="left"/>
            </w:pPr>
            <w:r>
              <w:rPr>
                <w:sz w:val="18"/>
                <w:szCs w:val="18"/>
              </w:rPr>
              <w:t>String</w:t>
            </w:r>
          </w:p>
        </w:tc>
        <w:tc>
          <w:tcPr>
            <w:tcW w:type="dxa" w:w="3223"/>
            <w:shd w:color="auto" w:val="clear" w:fill="F0F1F3"/>
            <w:vAlign w:val="center"/>
          </w:tcPr>
          <w:p>
            <w:pPr>
              <w:pStyle w:val="PliveCelda"/>
              <w:jc w:val="left"/>
            </w:pPr>
            <w:r>
              <w:rPr>
                <w:sz w:val="18"/>
                <w:szCs w:val="18"/>
              </w:rPr>
              <w:t>Leer ventas (CSV) (ventas_2026_09.csv): id_tienda</w:t>
            </w:r>
          </w:p>
        </w:tc>
        <w:tc>
          <w:tcPr>
            <w:tcW w:type="dxa" w:w="3481"/>
            <w:shd w:color="auto" w:val="clear" w:fill="F0F1F3"/>
            <w:vAlign w:val="center"/>
          </w:tcPr>
          <w:p>
            <w:pPr>
              <w:pStyle w:val="PliveCelda"/>
              <w:jc w:val="left"/>
            </w:pPr>
            <w:r>
              <w:rPr>
                <w:sz w:val="18"/>
                <w:szCs w:val="18"/>
              </w:rPr>
              <w:t><![CDATA[id_tienda { trim = [ both ] && lower/upper = [ upper ] && padding = [ none,  ] && cap = [ no ] && maskXML = [ none ] && digits = [ none ] && remove = [ none ] } -> id_tienda en «Estandarizar textos»]]></w:t>
            </w:r>
          </w:p>
        </w:tc>
      </w:tr>
      <w:tr>
        <w:trPr>
          <w:cantSplit w:val="true"/>
        </w:trPr>
        <w:tc>
          <w:tcPr>
            <w:tcW w:type="dxa" w:w="1928"/>
            <w:vAlign w:val="center"/>
          </w:tcPr>
          <w:p>
            <w:pPr>
              <w:pStyle w:val="PliveCelda"/>
              <w:jc w:val="left"/>
            </w:pPr>
            <w:r>
              <w:rPr>
                <w:sz w:val="18"/>
                <w:szCs w:val="18"/>
              </w:rPr>
              <w:t>codigo_producto</w:t>
            </w:r>
          </w:p>
        </w:tc>
        <w:tc>
          <w:tcPr>
            <w:tcW w:type="dxa" w:w="1006"/>
            <w:vAlign w:val="center"/>
          </w:tcPr>
          <w:p>
            <w:pPr>
              <w:pStyle w:val="PliveCelda"/>
              <w:jc w:val="left"/>
            </w:pPr>
            <w:r>
              <w:rPr>
                <w:sz w:val="18"/>
                <w:szCs w:val="18"/>
              </w:rPr>
              <w:t>String</w:t>
            </w:r>
          </w:p>
        </w:tc>
        <w:tc>
          <w:tcPr>
            <w:tcW w:type="dxa" w:w="3223"/>
            <w:vAlign w:val="center"/>
          </w:tcPr>
          <w:p>
            <w:pPr>
              <w:pStyle w:val="PliveCelda"/>
              <w:jc w:val="left"/>
            </w:pPr>
            <w:r>
              <w:rPr>
                <w:sz w:val="18"/>
                <w:szCs w:val="18"/>
              </w:rPr>
              <w:t>Leer ventas (CSV) (ventas_2026_09.csv): codigo_producto</w:t>
            </w:r>
          </w:p>
        </w:tc>
        <w:tc>
          <w:tcPr>
            <w:tcW w:type="dxa" w:w="3481"/>
            <w:vAlign w:val="center"/>
          </w:tcPr>
          <w:p>
            <w:pPr>
              <w:pStyle w:val="PliveCelda"/>
              <w:jc w:val="left"/>
            </w:pPr>
            <w:r>
              <w:rPr>
                <w:sz w:val="18"/>
                <w:szCs w:val="18"/>
              </w:rPr>
              <w:t><![CDATA[codigo_producto { trim = [ both ] && lower/upper = [ upper ] && padding = [ none,  ] && cap = [ no ] && maskXML = [ none ] && digits = [ none ] && remove = [ none ] } -> codigo_producto en «Estandarizar textos»]]></w:t>
            </w:r>
          </w:p>
        </w:tc>
      </w:tr>
      <w:tr>
        <w:trPr>
          <w:cantSplit w:val="true"/>
        </w:trPr>
        <w:tc>
          <w:tcPr>
            <w:tcW w:type="dxa" w:w="1928"/>
            <w:shd w:color="auto" w:val="clear" w:fill="F0F1F3"/>
            <w:vAlign w:val="center"/>
          </w:tcPr>
          <w:p>
            <w:pPr>
              <w:pStyle w:val="PliveCelda"/>
              <w:jc w:val="left"/>
            </w:pPr>
            <w:r>
              <w:rPr>
                <w:sz w:val="18"/>
                <w:szCs w:val="18"/>
              </w:rPr>
              <w:t>cantidad</w:t>
            </w:r>
          </w:p>
        </w:tc>
        <w:tc>
          <w:tcPr>
            <w:tcW w:type="dxa" w:w="1006"/>
            <w:shd w:color="auto" w:val="clear" w:fill="F0F1F3"/>
            <w:vAlign w:val="center"/>
          </w:tcPr>
          <w:p>
            <w:pPr>
              <w:pStyle w:val="PliveCelda"/>
              <w:jc w:val="left"/>
            </w:pPr>
            <w:r>
              <w:rPr>
                <w:sz w:val="18"/>
                <w:szCs w:val="18"/>
              </w:rPr>
              <w:t>Integer</w:t>
            </w:r>
          </w:p>
        </w:tc>
        <w:tc>
          <w:tcPr>
            <w:tcW w:type="dxa" w:w="3223"/>
            <w:shd w:color="auto" w:val="clear" w:fill="F0F1F3"/>
            <w:vAlign w:val="center"/>
          </w:tcPr>
          <w:p>
            <w:pPr>
              <w:pStyle w:val="PliveCelda"/>
              <w:jc w:val="left"/>
            </w:pPr>
            <w:r>
              <w:rPr>
                <w:sz w:val="18"/>
                <w:szCs w:val="18"/>
              </w:rPr>
              <w:t>Leer ventas (CSV) (ventas_2026_09.csv): cantidad</w:t>
            </w:r>
          </w:p>
        </w:tc>
        <w:tc>
          <w:tcPr>
            <w:tcW w:type="dxa" w:w="3481"/>
            <w:shd w:color="auto" w:val="clear" w:fill="F0F1F3"/>
            <w:vAlign w:val="center"/>
          </w:tcPr>
          <w:p>
            <w:pPr>
              <w:pStyle w:val="PliveCelda"/>
              <w:jc w:val="left"/>
            </w:pPr>
            <w:r>
              <w:rPr>
                <w:sz w:val="18"/>
                <w:szCs w:val="18"/>
              </w:rPr>
              <w:t>sin cambios</w:t>
            </w:r>
          </w:p>
        </w:tc>
      </w:tr>
      <w:tr>
        <w:trPr>
          <w:cantSplit w:val="true"/>
        </w:trPr>
        <w:tc>
          <w:tcPr>
            <w:tcW w:type="dxa" w:w="1928"/>
            <w:vAlign w:val="center"/>
          </w:tcPr>
          <w:p>
            <w:pPr>
              <w:pStyle w:val="PliveCelda"/>
              <w:jc w:val="left"/>
            </w:pPr>
            <w:r>
              <w:rPr>
                <w:sz w:val="18"/>
                <w:szCs w:val="18"/>
              </w:rPr>
              <w:t>precio_unitario</w:t>
            </w:r>
          </w:p>
        </w:tc>
        <w:tc>
          <w:tcPr>
            <w:tcW w:type="dxa" w:w="1006"/>
            <w:vAlign w:val="center"/>
          </w:tcPr>
          <w:p>
            <w:pPr>
              <w:pStyle w:val="PliveCelda"/>
              <w:jc w:val="left"/>
            </w:pPr>
            <w:r>
              <w:rPr>
                <w:sz w:val="18"/>
                <w:szCs w:val="18"/>
              </w:rPr>
              <w:t>Number</w:t>
            </w:r>
          </w:p>
        </w:tc>
        <w:tc>
          <w:tcPr>
            <w:tcW w:type="dxa" w:w="3223"/>
            <w:vAlign w:val="center"/>
          </w:tcPr>
          <w:p>
            <w:pPr>
              <w:pStyle w:val="PliveCelda"/>
              <w:jc w:val="left"/>
            </w:pPr>
            <w:r>
              <w:rPr>
                <w:sz w:val="18"/>
                <w:szCs w:val="18"/>
              </w:rPr>
              <w:t>Leer ventas (CSV) (ventas_2026_09.csv): precio_unitario</w:t>
            </w:r>
          </w:p>
        </w:tc>
        <w:tc>
          <w:tcPr>
            <w:tcW w:type="dxa" w:w="3481"/>
            <w:vAlign w:val="center"/>
          </w:tcPr>
          <w:p>
            <w:pPr>
              <w:pStyle w:val="PliveCelda"/>
              <w:jc w:val="left"/>
            </w:pPr>
            <w:r>
              <w:rPr>
                <w:sz w:val="18"/>
                <w:szCs w:val="18"/>
              </w:rPr>
              <w:t>precio_unitario -&gt; [ replace [ , with $3-$2-$1 ] ] -&gt; precio_unitario en «Normalizar fecha y precio» → a Number (#.##) en «Convertir precio a número»; a Number (#.##) en «Convertir precio a número»</w:t>
            </w:r>
          </w:p>
        </w:tc>
      </w:tr>
      <w:tr>
        <w:trPr>
          <w:cantSplit w:val="true"/>
        </w:trPr>
        <w:tc>
          <w:tcPr>
            <w:tcW w:type="dxa" w:w="1928"/>
            <w:shd w:color="auto" w:val="clear" w:fill="F0F1F3"/>
            <w:vAlign w:val="center"/>
          </w:tcPr>
          <w:p>
            <w:pPr>
              <w:pStyle w:val="PliveCelda"/>
              <w:jc w:val="left"/>
            </w:pPr>
            <w:r>
              <w:rPr>
                <w:sz w:val="18"/>
                <w:szCs w:val="18"/>
              </w:rPr>
              <w:t>metodo_pago</w:t>
            </w:r>
          </w:p>
        </w:tc>
        <w:tc>
          <w:tcPr>
            <w:tcW w:type="dxa" w:w="1006"/>
            <w:shd w:color="auto" w:val="clear" w:fill="F0F1F3"/>
            <w:vAlign w:val="center"/>
          </w:tcPr>
          <w:p>
            <w:pPr>
              <w:pStyle w:val="PliveCelda"/>
              <w:jc w:val="left"/>
            </w:pPr>
            <w:r>
              <w:rPr>
                <w:sz w:val="18"/>
                <w:szCs w:val="18"/>
              </w:rPr>
              <w:t>String</w:t>
            </w:r>
          </w:p>
        </w:tc>
        <w:tc>
          <w:tcPr>
            <w:tcW w:type="dxa" w:w="3223"/>
            <w:shd w:color="auto" w:val="clear" w:fill="F0F1F3"/>
            <w:vAlign w:val="center"/>
          </w:tcPr>
          <w:p>
            <w:pPr>
              <w:pStyle w:val="PliveCelda"/>
              <w:jc w:val="left"/>
            </w:pPr>
            <w:r>
              <w:rPr>
                <w:sz w:val="18"/>
                <w:szCs w:val="18"/>
              </w:rPr>
              <w:t>Leer ventas (CSV) (ventas_2026_09.csv): metodo_pago</w:t>
            </w:r>
          </w:p>
        </w:tc>
        <w:tc>
          <w:tcPr>
            <w:tcW w:type="dxa" w:w="3481"/>
            <w:shd w:color="auto" w:val="clear" w:fill="F0F1F3"/>
            <w:vAlign w:val="center"/>
          </w:tcPr>
          <w:p>
            <w:pPr>
              <w:pStyle w:val="PliveCelda"/>
              <w:jc w:val="left"/>
            </w:pPr>
            <w:r>
              <w:rPr>
                <w:sz w:val="18"/>
                <w:szCs w:val="18"/>
              </w:rPr>
              <w:t><![CDATA[metodo_pago { trim = [ both ] && lower/upper = [ upper ] && padding = [ none,  ] && cap = [ no ] && maskXML = [ none ] && digits = [ none ] && remove = [ none ] } -> metodo_pago en «Estandarizar textos»]]></w:t>
            </w:r>
          </w:p>
        </w:tc>
      </w:tr>
      <w:tr>
        <w:trPr>
          <w:cantSplit w:val="true"/>
        </w:trPr>
        <w:tc>
          <w:tcPr>
            <w:tcW w:type="dxa" w:w="1928"/>
            <w:vAlign w:val="center"/>
          </w:tcPr>
          <w:p>
            <w:pPr>
              <w:pStyle w:val="PliveCelda"/>
              <w:jc w:val="left"/>
            </w:pPr>
            <w:r>
              <w:rPr>
                <w:sz w:val="18"/>
                <w:szCs w:val="18"/>
              </w:rPr>
              <w:t>motivo_rechazo</w:t>
            </w:r>
          </w:p>
        </w:tc>
        <w:tc>
          <w:tcPr>
            <w:tcW w:type="dxa" w:w="1006"/>
            <w:vAlign w:val="center"/>
          </w:tcPr>
          <w:p>
            <w:pPr>
              <w:pStyle w:val="PliveCelda"/>
              <w:jc w:val="left"/>
            </w:pPr>
            <w:r>
              <w:rPr>
                <w:sz w:val="18"/>
                <w:szCs w:val="18"/>
              </w:rPr>
              <w:t>String</w:t>
            </w:r>
          </w:p>
        </w:tc>
        <w:tc>
          <w:tcPr>
            <w:tcW w:type="dxa" w:w="3223"/>
            <w:vAlign w:val="center"/>
          </w:tcPr>
          <w:p>
            <w:pPr>
              <w:pStyle w:val="PliveCelda"/>
              <w:jc w:val="left"/>
            </w:pPr>
            <w:r>
              <w:rPr>
                <w:sz w:val="18"/>
                <w:szCs w:val="18"/>
              </w:rPr>
              <w:t>Clasificar línea: motivo_rechazo (creado); Marcar duplicado: motivo_rechazo (creado)</w:t>
            </w:r>
          </w:p>
        </w:tc>
        <w:tc>
          <w:tcPr>
            <w:tcW w:type="dxa" w:w="3481"/>
            <w:vAlign w:val="center"/>
          </w:tcPr>
          <w:p>
            <w:pPr>
              <w:pStyle w:val="PliveCelda"/>
              <w:jc w:val="left"/>
            </w:pPr>
            <w:r>
              <w:rPr>
                <w:sz w:val="18"/>
                <w:szCs w:val="18"/>
              </w:rPr>
              <w:t>creado por Janino en «Clasificar línea»; constante «DUPLICADO» en «Marcar duplicado»</w:t>
            </w:r>
          </w:p>
        </w:tc>
      </w:tr>
    </w:tbl>
    <w:p>
      <w:pPr>
        <w:spacing w:after="0" w:before="60"/>
      </w:pPr>
    </w:p>
    <w:p>
      <w:pPr>
        <w:pStyle w:val="PliveNota"/>
      </w:pPr>
      <w:r>
        <w:t>Motor: metaverse de Pentaho y motor propio de Pentaho Live.</w:t>
      </w:r>
    </w:p>
    <w:p>
      <w:pPr>
        <w:pStyle w:val="Heading2"/>
        <w:pageBreakBefore w:val="true"/>
      </w:pPr>
      <w:bookmarkStart w:id="83" w:name="sec_d5_dictionary"/>
      <w:r>
        <w:t>5.4  Diccionario de datos</w:t>
      </w:r>
      <w:bookmarkEnd w:id="83"/>
    </w:p>
    <w:p>
      <w:pPr>
        <w:pStyle w:val="PliveResumen"/>
      </w:pPr>
      <w:r>
        <w:t>2 salidas finales con 18 campos en total.</w:t>
      </w:r>
    </w:p>
    <w:p>
      <w:pPr>
        <w:pStyle w:val="Heading3"/>
      </w:pPr>
      <w:r>
        <w:t>Salida final: Cargar hechos_ventas</w:t>
      </w:r>
    </w:p>
    <w:tbl>
      <w:tblPr>
        <w:tblW w:w="9638" w:type="dxa"/>
        <w:tblBorders>
          <w:top w:val="single" w:sz="4" w:space="0" w:color="D9DEE5"/>
          <w:left w:val="nil"/>
          <w:bottom w:val="single" w:sz="4" w:space="0" w:color="D9DEE5"/>
          <w:right w:val="nil"/>
          <w:insideH w:val="single" w:sz="4" w:space="0" w:color="D9DEE5"/>
          <w:insideV w:val="nil"/>
        </w:tblBorders>
        <w:tblLayout w:type="fixed"/>
        <w:tblCellMar>
          <w:top w:type="dxa" w:w="30"/>
          <w:left w:type="dxa" w:w="80"/>
          <w:bottom w:type="dxa" w:w="30"/>
          <w:right w:type="dxa" w:w="80"/>
        </w:tblCellMar>
      </w:tblPr>
      <w:tblGrid>
        <w:gridCol w:w="1736"/>
        <w:gridCol w:w="916"/>
        <w:gridCol w:w="712"/>
        <w:gridCol w:w="1121"/>
        <w:gridCol w:w="1428"/>
        <w:gridCol w:w="2396"/>
        <w:gridCol w:w="1329"/>
      </w:tblGrid>
      <w:tr>
        <w:trPr>
          <w:tblHeader w:val="true"/>
          <w:cantSplit w:val="true"/>
        </w:trPr>
        <w:tc>
          <w:tcPr>
            <w:tcW w:type="dxa" w:w="1736"/>
            <w:shd w:color="auto" w:val="clear" w:fill="243B53"/>
            <w:vAlign w:val="center"/>
          </w:tcPr>
          <w:p>
            <w:pPr>
              <w:pStyle w:val="PliveCelda"/>
              <w:jc w:val="left"/>
            </w:pPr>
            <w:r>
              <w:rPr>
                <w:b w:val="true"/>
                <w:color w:val="FFFFFF"/>
                <w:sz w:val="16"/>
                <w:szCs w:val="16"/>
              </w:rPr>
              <w:t>Campo</w:t>
            </w:r>
          </w:p>
        </w:tc>
        <w:tc>
          <w:tcPr>
            <w:tcW w:type="dxa" w:w="916"/>
            <w:shd w:color="auto" w:val="clear" w:fill="243B53"/>
            <w:vAlign w:val="center"/>
          </w:tcPr>
          <w:p>
            <w:pPr>
              <w:pStyle w:val="PliveCelda"/>
              <w:jc w:val="left"/>
            </w:pPr>
            <w:r>
              <w:rPr>
                <w:b w:val="true"/>
                <w:color w:val="FFFFFF"/>
                <w:sz w:val="16"/>
                <w:szCs w:val="16"/>
              </w:rPr>
              <w:t>Tipo</w:t>
            </w:r>
          </w:p>
        </w:tc>
        <w:tc>
          <w:tcPr>
            <w:tcW w:type="dxa" w:w="712"/>
            <w:shd w:color="auto" w:val="clear" w:fill="243B53"/>
            <w:vAlign w:val="center"/>
          </w:tcPr>
          <w:p>
            <w:pPr>
              <w:pStyle w:val="PliveCelda"/>
              <w:jc w:val="right"/>
            </w:pPr>
            <w:r>
              <w:rPr>
                <w:b w:val="true"/>
                <w:color w:val="FFFFFF"/>
                <w:sz w:val="16"/>
                <w:szCs w:val="16"/>
              </w:rPr>
              <w:t>Largo</w:t>
            </w:r>
          </w:p>
        </w:tc>
        <w:tc>
          <w:tcPr>
            <w:tcW w:type="dxa" w:w="1121"/>
            <w:shd w:color="auto" w:val="clear" w:fill="243B53"/>
            <w:vAlign w:val="center"/>
          </w:tcPr>
          <w:p>
            <w:pPr>
              <w:pStyle w:val="PliveCelda"/>
              <w:jc w:val="right"/>
            </w:pPr>
            <w:r>
              <w:rPr>
                <w:b w:val="true"/>
                <w:color w:val="FFFFFF"/>
                <w:sz w:val="16"/>
                <w:szCs w:val="16"/>
              </w:rPr>
              <w:t>Precisión</w:t>
            </w:r>
          </w:p>
        </w:tc>
        <w:tc>
          <w:tcPr>
            <w:tcW w:type="dxa" w:w="1428"/>
            <w:shd w:color="auto" w:val="clear" w:fill="243B53"/>
            <w:vAlign w:val="center"/>
          </w:tcPr>
          <w:p>
            <w:pPr>
              <w:pStyle w:val="PliveCelda"/>
              <w:jc w:val="left"/>
            </w:pPr>
            <w:r>
              <w:rPr>
                <w:b w:val="true"/>
                <w:color w:val="FFFFFF"/>
                <w:sz w:val="16"/>
                <w:szCs w:val="16"/>
              </w:rPr>
              <w:t>Máscara</w:t>
            </w:r>
          </w:p>
        </w:tc>
        <w:tc>
          <w:tcPr>
            <w:tcW w:type="dxa" w:w="2396"/>
            <w:shd w:color="auto" w:val="clear" w:fill="243B53"/>
            <w:vAlign w:val="center"/>
          </w:tcPr>
          <w:p>
            <w:pPr>
              <w:pStyle w:val="PliveCelda"/>
              <w:jc w:val="left"/>
            </w:pPr>
            <w:r>
              <w:rPr>
                <w:b w:val="true"/>
                <w:color w:val="FFFFFF"/>
                <w:sz w:val="16"/>
                <w:szCs w:val="16"/>
              </w:rPr>
              <w:t>Origen</w:t>
            </w:r>
          </w:p>
        </w:tc>
        <w:tc>
          <w:tcPr>
            <w:tcW w:type="dxa" w:w="1329"/>
            <w:shd w:color="auto" w:val="clear" w:fill="243B53"/>
            <w:vAlign w:val="center"/>
          </w:tcPr>
          <w:p>
            <w:pPr>
              <w:pStyle w:val="PliveCelda"/>
              <w:jc w:val="left"/>
            </w:pPr>
            <w:r>
              <w:rPr>
                <w:b w:val="true"/>
                <w:color w:val="FFFFFF"/>
                <w:sz w:val="16"/>
                <w:szCs w:val="16"/>
              </w:rPr>
              <w:t>Comentario</w:t>
            </w:r>
          </w:p>
        </w:tc>
      </w:tr>
      <w:tr>
        <w:trPr>
          <w:cantSplit w:val="true"/>
        </w:trPr>
        <w:tc>
          <w:tcPr>
            <w:tcW w:type="dxa" w:w="1736"/>
            <w:vAlign w:val="center"/>
          </w:tcPr>
          <w:p>
            <w:pPr>
              <w:pStyle w:val="PliveCelda"/>
              <w:jc w:val="left"/>
            </w:pPr>
            <w:r>
              <w:rPr>
                <w:sz w:val="16"/>
                <w:szCs w:val="16"/>
              </w:rPr>
              <w:t>id_ticket</w:t>
            </w:r>
          </w:p>
        </w:tc>
        <w:tc>
          <w:tcPr>
            <w:tcW w:type="dxa" w:w="916"/>
            <w:vAlign w:val="center"/>
          </w:tcPr>
          <w:p>
            <w:pPr>
              <w:pStyle w:val="PliveCelda"/>
              <w:jc w:val="left"/>
            </w:pPr>
            <w:r>
              <w:rPr>
                <w:sz w:val="16"/>
                <w:szCs w:val="16"/>
              </w:rPr>
              <w:t>String</w:t>
            </w:r>
          </w:p>
        </w:tc>
        <w:tc>
          <w:tcPr>
            <w:tcW w:type="dxa" w:w="712"/>
            <w:vAlign w:val="center"/>
          </w:tcPr>
          <w:p>
            <w:pPr>
              <w:pStyle w:val="PliveCelda"/>
              <w:jc w:val="right"/>
            </w:pPr>
          </w:p>
        </w:tc>
        <w:tc>
          <w:tcPr>
            <w:tcW w:type="dxa" w:w="1121"/>
            <w:vAlign w:val="center"/>
          </w:tcPr>
          <w:p>
            <w:pPr>
              <w:pStyle w:val="PliveCelda"/>
              <w:jc w:val="right"/>
            </w:pPr>
          </w:p>
        </w:tc>
        <w:tc>
          <w:tcPr>
            <w:tcW w:type="dxa" w:w="1428"/>
            <w:vAlign w:val="center"/>
          </w:tcPr>
          <w:p>
            <w:pPr>
              <w:pStyle w:val="PliveCelda"/>
              <w:jc w:val="left"/>
            </w:pPr>
          </w:p>
        </w:tc>
        <w:tc>
          <w:tcPr>
            <w:tcW w:type="dxa" w:w="2396"/>
            <w:vAlign w:val="center"/>
          </w:tcPr>
          <w:p>
            <w:pPr>
              <w:pStyle w:val="PliveCelda"/>
              <w:jc w:val="left"/>
            </w:pPr>
            <w:r>
              <w:rPr>
                <w:sz w:val="16"/>
                <w:szCs w:val="16"/>
              </w:rPr>
              <w:t>Leer ventas (CSV)</w:t>
            </w:r>
          </w:p>
        </w:tc>
        <w:tc>
          <w:tcPr>
            <w:tcW w:type="dxa" w:w="1329"/>
            <w:vAlign w:val="center"/>
          </w:tcPr>
          <w:p>
            <w:pPr>
              <w:pStyle w:val="PliveCelda"/>
              <w:jc w:val="left"/>
            </w:pPr>
          </w:p>
        </w:tc>
      </w:tr>
      <w:tr>
        <w:trPr>
          <w:cantSplit w:val="true"/>
        </w:trPr>
        <w:tc>
          <w:tcPr>
            <w:tcW w:type="dxa" w:w="1736"/>
            <w:shd w:color="auto" w:val="clear" w:fill="F0F1F3"/>
            <w:vAlign w:val="center"/>
          </w:tcPr>
          <w:p>
            <w:pPr>
              <w:pStyle w:val="PliveCelda"/>
              <w:jc w:val="left"/>
            </w:pPr>
            <w:r>
              <w:rPr>
                <w:sz w:val="16"/>
                <w:szCs w:val="16"/>
              </w:rPr>
              <w:t>linea</w:t>
            </w:r>
          </w:p>
        </w:tc>
        <w:tc>
          <w:tcPr>
            <w:tcW w:type="dxa" w:w="916"/>
            <w:shd w:color="auto" w:val="clear" w:fill="F0F1F3"/>
            <w:vAlign w:val="center"/>
          </w:tcPr>
          <w:p>
            <w:pPr>
              <w:pStyle w:val="PliveCelda"/>
              <w:jc w:val="left"/>
            </w:pPr>
            <w:r>
              <w:rPr>
                <w:sz w:val="16"/>
                <w:szCs w:val="16"/>
              </w:rPr>
              <w:t>Integer</w:t>
            </w:r>
          </w:p>
        </w:tc>
        <w:tc>
          <w:tcPr>
            <w:tcW w:type="dxa" w:w="712"/>
            <w:shd w:color="auto" w:val="clear" w:fill="F0F1F3"/>
            <w:vAlign w:val="center"/>
          </w:tcPr>
          <w:p>
            <w:pPr>
              <w:pStyle w:val="PliveCelda"/>
              <w:jc w:val="right"/>
            </w:pPr>
          </w:p>
        </w:tc>
        <w:tc>
          <w:tcPr>
            <w:tcW w:type="dxa" w:w="1121"/>
            <w:shd w:color="auto" w:val="clear" w:fill="F0F1F3"/>
            <w:vAlign w:val="center"/>
          </w:tcPr>
          <w:p>
            <w:pPr>
              <w:pStyle w:val="PliveCelda"/>
              <w:jc w:val="right"/>
            </w:pPr>
            <w:r>
              <w:rPr>
                <w:sz w:val="16"/>
                <w:szCs w:val="16"/>
              </w:rPr>
              <w:t>0</w:t>
            </w:r>
          </w:p>
        </w:tc>
        <w:tc>
          <w:tcPr>
            <w:tcW w:type="dxa" w:w="1428"/>
            <w:shd w:color="auto" w:val="clear" w:fill="F0F1F3"/>
            <w:vAlign w:val="center"/>
          </w:tcPr>
          <w:p>
            <w:pPr>
              <w:pStyle w:val="PliveCelda"/>
              <w:jc w:val="left"/>
            </w:pPr>
            <w:r>
              <w:rPr>
                <w:sz w:val="16"/>
                <w:szCs w:val="16"/>
              </w:rPr>
              <w:t>#</w:t>
            </w:r>
          </w:p>
        </w:tc>
        <w:tc>
          <w:tcPr>
            <w:tcW w:type="dxa" w:w="2396"/>
            <w:shd w:color="auto" w:val="clear" w:fill="F0F1F3"/>
            <w:vAlign w:val="center"/>
          </w:tcPr>
          <w:p>
            <w:pPr>
              <w:pStyle w:val="PliveCelda"/>
              <w:jc w:val="left"/>
            </w:pPr>
            <w:r>
              <w:rPr>
                <w:sz w:val="16"/>
                <w:szCs w:val="16"/>
              </w:rPr>
              <w:t>Leer ventas (CSV)</w:t>
            </w:r>
          </w:p>
        </w:tc>
        <w:tc>
          <w:tcPr>
            <w:tcW w:type="dxa" w:w="1329"/>
            <w:shd w:color="auto" w:val="clear" w:fill="F0F1F3"/>
            <w:vAlign w:val="center"/>
          </w:tcPr>
          <w:p>
            <w:pPr>
              <w:pStyle w:val="PliveCelda"/>
              <w:jc w:val="left"/>
            </w:pPr>
          </w:p>
        </w:tc>
      </w:tr>
      <w:tr>
        <w:trPr>
          <w:cantSplit w:val="true"/>
        </w:trPr>
        <w:tc>
          <w:tcPr>
            <w:tcW w:type="dxa" w:w="1736"/>
            <w:vAlign w:val="center"/>
          </w:tcPr>
          <w:p>
            <w:pPr>
              <w:pStyle w:val="PliveCelda"/>
              <w:jc w:val="left"/>
            </w:pPr>
            <w:r>
              <w:rPr>
                <w:sz w:val="16"/>
                <w:szCs w:val="16"/>
              </w:rPr>
              <w:t>sk_fecha</w:t>
            </w:r>
          </w:p>
        </w:tc>
        <w:tc>
          <w:tcPr>
            <w:tcW w:type="dxa" w:w="916"/>
            <w:vAlign w:val="center"/>
          </w:tcPr>
          <w:p>
            <w:pPr>
              <w:pStyle w:val="PliveCelda"/>
              <w:jc w:val="left"/>
            </w:pPr>
            <w:r>
              <w:rPr>
                <w:sz w:val="16"/>
                <w:szCs w:val="16"/>
              </w:rPr>
              <w:t>Integer</w:t>
            </w:r>
          </w:p>
        </w:tc>
        <w:tc>
          <w:tcPr>
            <w:tcW w:type="dxa" w:w="712"/>
            <w:vAlign w:val="center"/>
          </w:tcPr>
          <w:p>
            <w:pPr>
              <w:pStyle w:val="PliveCelda"/>
              <w:jc w:val="right"/>
            </w:pPr>
            <w:r>
              <w:rPr>
                <w:sz w:val="16"/>
                <w:szCs w:val="16"/>
              </w:rPr>
              <w:t>9</w:t>
            </w:r>
          </w:p>
        </w:tc>
        <w:tc>
          <w:tcPr>
            <w:tcW w:type="dxa" w:w="1121"/>
            <w:vAlign w:val="center"/>
          </w:tcPr>
          <w:p>
            <w:pPr>
              <w:pStyle w:val="PliveCelda"/>
              <w:jc w:val="right"/>
            </w:pPr>
            <w:r>
              <w:rPr>
                <w:sz w:val="16"/>
                <w:szCs w:val="16"/>
              </w:rPr>
              <w:t>0</w:t>
            </w:r>
          </w:p>
        </w:tc>
        <w:tc>
          <w:tcPr>
            <w:tcW w:type="dxa" w:w="1428"/>
            <w:vAlign w:val="center"/>
          </w:tcPr>
          <w:p>
            <w:pPr>
              <w:pStyle w:val="PliveCelda"/>
              <w:jc w:val="left"/>
            </w:pPr>
            <w:r>
              <w:rPr>
                <w:sz w:val="16"/>
                <w:szCs w:val="16"/>
              </w:rPr>
              <w:t>####0;-####0</w:t>
            </w:r>
          </w:p>
        </w:tc>
        <w:tc>
          <w:tcPr>
            <w:tcW w:type="dxa" w:w="2396"/>
            <w:vAlign w:val="center"/>
          </w:tcPr>
          <w:p>
            <w:pPr>
              <w:pStyle w:val="PliveCelda"/>
              <w:jc w:val="left"/>
            </w:pPr>
            <w:r>
              <w:rPr>
                <w:sz w:val="16"/>
                <w:szCs w:val="16"/>
              </w:rPr>
              <w:t>Buscar fecha</w:t>
            </w:r>
          </w:p>
        </w:tc>
        <w:tc>
          <w:tcPr>
            <w:tcW w:type="dxa" w:w="1329"/>
            <w:vAlign w:val="center"/>
          </w:tcPr>
          <w:p>
            <w:pPr>
              <w:pStyle w:val="PliveCelda"/>
              <w:jc w:val="left"/>
            </w:pPr>
            <w:r>
              <w:rPr>
                <w:sz w:val="16"/>
                <w:szCs w:val="16"/>
              </w:rPr>
              <w:t>sk_fecha</w:t>
            </w:r>
          </w:p>
        </w:tc>
      </w:tr>
      <w:tr>
        <w:trPr>
          <w:cantSplit w:val="true"/>
        </w:trPr>
        <w:tc>
          <w:tcPr>
            <w:tcW w:type="dxa" w:w="1736"/>
            <w:shd w:color="auto" w:val="clear" w:fill="F0F1F3"/>
            <w:vAlign w:val="center"/>
          </w:tcPr>
          <w:p>
            <w:pPr>
              <w:pStyle w:val="PliveCelda"/>
              <w:jc w:val="left"/>
            </w:pPr>
            <w:r>
              <w:rPr>
                <w:sz w:val="16"/>
                <w:szCs w:val="16"/>
              </w:rPr>
              <w:t>sk_tienda</w:t>
            </w:r>
          </w:p>
        </w:tc>
        <w:tc>
          <w:tcPr>
            <w:tcW w:type="dxa" w:w="916"/>
            <w:shd w:color="auto" w:val="clear" w:fill="F0F1F3"/>
            <w:vAlign w:val="center"/>
          </w:tcPr>
          <w:p>
            <w:pPr>
              <w:pStyle w:val="PliveCelda"/>
              <w:jc w:val="left"/>
            </w:pPr>
            <w:r>
              <w:rPr>
                <w:sz w:val="16"/>
                <w:szCs w:val="16"/>
              </w:rPr>
              <w:t>Integer</w:t>
            </w:r>
          </w:p>
        </w:tc>
        <w:tc>
          <w:tcPr>
            <w:tcW w:type="dxa" w:w="712"/>
            <w:shd w:color="auto" w:val="clear" w:fill="F0F1F3"/>
            <w:vAlign w:val="center"/>
          </w:tcPr>
          <w:p>
            <w:pPr>
              <w:pStyle w:val="PliveCelda"/>
              <w:jc w:val="right"/>
            </w:pPr>
            <w:r>
              <w:rPr>
                <w:sz w:val="16"/>
                <w:szCs w:val="16"/>
              </w:rPr>
              <w:t>9</w:t>
            </w:r>
          </w:p>
        </w:tc>
        <w:tc>
          <w:tcPr>
            <w:tcW w:type="dxa" w:w="1121"/>
            <w:shd w:color="auto" w:val="clear" w:fill="F0F1F3"/>
            <w:vAlign w:val="center"/>
          </w:tcPr>
          <w:p>
            <w:pPr>
              <w:pStyle w:val="PliveCelda"/>
              <w:jc w:val="right"/>
            </w:pPr>
            <w:r>
              <w:rPr>
                <w:sz w:val="16"/>
                <w:szCs w:val="16"/>
              </w:rPr>
              <w:t>0</w:t>
            </w:r>
          </w:p>
        </w:tc>
        <w:tc>
          <w:tcPr>
            <w:tcW w:type="dxa" w:w="1428"/>
            <w:shd w:color="auto" w:val="clear" w:fill="F0F1F3"/>
            <w:vAlign w:val="center"/>
          </w:tcPr>
          <w:p>
            <w:pPr>
              <w:pStyle w:val="PliveCelda"/>
              <w:jc w:val="left"/>
            </w:pPr>
            <w:r>
              <w:rPr>
                <w:sz w:val="16"/>
                <w:szCs w:val="16"/>
              </w:rPr>
              <w:t>####0;-####0</w:t>
            </w:r>
          </w:p>
        </w:tc>
        <w:tc>
          <w:tcPr>
            <w:tcW w:type="dxa" w:w="2396"/>
            <w:shd w:color="auto" w:val="clear" w:fill="F0F1F3"/>
            <w:vAlign w:val="center"/>
          </w:tcPr>
          <w:p>
            <w:pPr>
              <w:pStyle w:val="PliveCelda"/>
              <w:jc w:val="left"/>
            </w:pPr>
            <w:r>
              <w:rPr>
                <w:sz w:val="16"/>
                <w:szCs w:val="16"/>
              </w:rPr>
              <w:t>Buscar tienda</w:t>
            </w:r>
          </w:p>
        </w:tc>
        <w:tc>
          <w:tcPr>
            <w:tcW w:type="dxa" w:w="1329"/>
            <w:shd w:color="auto" w:val="clear" w:fill="F0F1F3"/>
            <w:vAlign w:val="center"/>
          </w:tcPr>
          <w:p>
            <w:pPr>
              <w:pStyle w:val="PliveCelda"/>
              <w:jc w:val="left"/>
            </w:pPr>
            <w:r>
              <w:rPr>
                <w:sz w:val="16"/>
                <w:szCs w:val="16"/>
              </w:rPr>
              <w:t>sk_tienda</w:t>
            </w:r>
          </w:p>
        </w:tc>
      </w:tr>
      <w:tr>
        <w:trPr>
          <w:cantSplit w:val="true"/>
        </w:trPr>
        <w:tc>
          <w:tcPr>
            <w:tcW w:type="dxa" w:w="1736"/>
            <w:vAlign w:val="center"/>
          </w:tcPr>
          <w:p>
            <w:pPr>
              <w:pStyle w:val="PliveCelda"/>
              <w:jc w:val="left"/>
            </w:pPr>
            <w:r>
              <w:rPr>
                <w:sz w:val="16"/>
                <w:szCs w:val="16"/>
              </w:rPr>
              <w:t>sk_producto</w:t>
            </w:r>
          </w:p>
        </w:tc>
        <w:tc>
          <w:tcPr>
            <w:tcW w:type="dxa" w:w="916"/>
            <w:vAlign w:val="center"/>
          </w:tcPr>
          <w:p>
            <w:pPr>
              <w:pStyle w:val="PliveCelda"/>
              <w:jc w:val="left"/>
            </w:pPr>
            <w:r>
              <w:rPr>
                <w:sz w:val="16"/>
                <w:szCs w:val="16"/>
              </w:rPr>
              <w:t>Integer</w:t>
            </w:r>
          </w:p>
        </w:tc>
        <w:tc>
          <w:tcPr>
            <w:tcW w:type="dxa" w:w="712"/>
            <w:vAlign w:val="center"/>
          </w:tcPr>
          <w:p>
            <w:pPr>
              <w:pStyle w:val="PliveCelda"/>
              <w:jc w:val="right"/>
            </w:pPr>
            <w:r>
              <w:rPr>
                <w:sz w:val="16"/>
                <w:szCs w:val="16"/>
              </w:rPr>
              <w:t>9</w:t>
            </w:r>
          </w:p>
        </w:tc>
        <w:tc>
          <w:tcPr>
            <w:tcW w:type="dxa" w:w="1121"/>
            <w:vAlign w:val="center"/>
          </w:tcPr>
          <w:p>
            <w:pPr>
              <w:pStyle w:val="PliveCelda"/>
              <w:jc w:val="right"/>
            </w:pPr>
            <w:r>
              <w:rPr>
                <w:sz w:val="16"/>
                <w:szCs w:val="16"/>
              </w:rPr>
              <w:t>0</w:t>
            </w:r>
          </w:p>
        </w:tc>
        <w:tc>
          <w:tcPr>
            <w:tcW w:type="dxa" w:w="1428"/>
            <w:vAlign w:val="center"/>
          </w:tcPr>
          <w:p>
            <w:pPr>
              <w:pStyle w:val="PliveCelda"/>
              <w:jc w:val="left"/>
            </w:pPr>
            <w:r>
              <w:rPr>
                <w:sz w:val="16"/>
                <w:szCs w:val="16"/>
              </w:rPr>
              <w:t>####0;-####0</w:t>
            </w:r>
          </w:p>
        </w:tc>
        <w:tc>
          <w:tcPr>
            <w:tcW w:type="dxa" w:w="2396"/>
            <w:vAlign w:val="center"/>
          </w:tcPr>
          <w:p>
            <w:pPr>
              <w:pStyle w:val="PliveCelda"/>
              <w:jc w:val="left"/>
            </w:pPr>
            <w:r>
              <w:rPr>
                <w:sz w:val="16"/>
                <w:szCs w:val="16"/>
              </w:rPr>
              <w:t>Buscar producto</w:t>
            </w:r>
          </w:p>
        </w:tc>
        <w:tc>
          <w:tcPr>
            <w:tcW w:type="dxa" w:w="1329"/>
            <w:vAlign w:val="center"/>
          </w:tcPr>
          <w:p>
            <w:pPr>
              <w:pStyle w:val="PliveCelda"/>
              <w:jc w:val="left"/>
            </w:pPr>
            <w:r>
              <w:rPr>
                <w:sz w:val="16"/>
                <w:szCs w:val="16"/>
              </w:rPr>
              <w:t>sk_producto</w:t>
            </w:r>
          </w:p>
        </w:tc>
      </w:tr>
      <w:tr>
        <w:trPr>
          <w:cantSplit w:val="true"/>
        </w:trPr>
        <w:tc>
          <w:tcPr>
            <w:tcW w:type="dxa" w:w="1736"/>
            <w:shd w:color="auto" w:val="clear" w:fill="F0F1F3"/>
            <w:vAlign w:val="center"/>
          </w:tcPr>
          <w:p>
            <w:pPr>
              <w:pStyle w:val="PliveCelda"/>
              <w:jc w:val="left"/>
            </w:pPr>
            <w:r>
              <w:rPr>
                <w:sz w:val="16"/>
                <w:szCs w:val="16"/>
              </w:rPr>
              <w:t>cantidad</w:t>
            </w:r>
          </w:p>
        </w:tc>
        <w:tc>
          <w:tcPr>
            <w:tcW w:type="dxa" w:w="916"/>
            <w:shd w:color="auto" w:val="clear" w:fill="F0F1F3"/>
            <w:vAlign w:val="center"/>
          </w:tcPr>
          <w:p>
            <w:pPr>
              <w:pStyle w:val="PliveCelda"/>
              <w:jc w:val="left"/>
            </w:pPr>
            <w:r>
              <w:rPr>
                <w:sz w:val="16"/>
                <w:szCs w:val="16"/>
              </w:rPr>
              <w:t>Integer</w:t>
            </w:r>
          </w:p>
        </w:tc>
        <w:tc>
          <w:tcPr>
            <w:tcW w:type="dxa" w:w="712"/>
            <w:shd w:color="auto" w:val="clear" w:fill="F0F1F3"/>
            <w:vAlign w:val="center"/>
          </w:tcPr>
          <w:p>
            <w:pPr>
              <w:pStyle w:val="PliveCelda"/>
              <w:jc w:val="right"/>
            </w:pPr>
          </w:p>
        </w:tc>
        <w:tc>
          <w:tcPr>
            <w:tcW w:type="dxa" w:w="1121"/>
            <w:shd w:color="auto" w:val="clear" w:fill="F0F1F3"/>
            <w:vAlign w:val="center"/>
          </w:tcPr>
          <w:p>
            <w:pPr>
              <w:pStyle w:val="PliveCelda"/>
              <w:jc w:val="right"/>
            </w:pPr>
            <w:r>
              <w:rPr>
                <w:sz w:val="16"/>
                <w:szCs w:val="16"/>
              </w:rPr>
              <w:t>0</w:t>
            </w:r>
          </w:p>
        </w:tc>
        <w:tc>
          <w:tcPr>
            <w:tcW w:type="dxa" w:w="1428"/>
            <w:shd w:color="auto" w:val="clear" w:fill="F0F1F3"/>
            <w:vAlign w:val="center"/>
          </w:tcPr>
          <w:p>
            <w:pPr>
              <w:pStyle w:val="PliveCelda"/>
              <w:jc w:val="left"/>
            </w:pPr>
            <w:r>
              <w:rPr>
                <w:sz w:val="16"/>
                <w:szCs w:val="16"/>
              </w:rPr>
              <w:t>#</w:t>
            </w:r>
          </w:p>
        </w:tc>
        <w:tc>
          <w:tcPr>
            <w:tcW w:type="dxa" w:w="2396"/>
            <w:shd w:color="auto" w:val="clear" w:fill="F0F1F3"/>
            <w:vAlign w:val="center"/>
          </w:tcPr>
          <w:p>
            <w:pPr>
              <w:pStyle w:val="PliveCelda"/>
              <w:jc w:val="left"/>
            </w:pPr>
            <w:r>
              <w:rPr>
                <w:sz w:val="16"/>
                <w:szCs w:val="16"/>
              </w:rPr>
              <w:t>Leer ventas (CSV)</w:t>
            </w:r>
          </w:p>
        </w:tc>
        <w:tc>
          <w:tcPr>
            <w:tcW w:type="dxa" w:w="1329"/>
            <w:shd w:color="auto" w:val="clear" w:fill="F0F1F3"/>
            <w:vAlign w:val="center"/>
          </w:tcPr>
          <w:p>
            <w:pPr>
              <w:pStyle w:val="PliveCelda"/>
              <w:jc w:val="left"/>
            </w:pPr>
          </w:p>
        </w:tc>
      </w:tr>
      <w:tr>
        <w:trPr>
          <w:cantSplit w:val="true"/>
        </w:trPr>
        <w:tc>
          <w:tcPr>
            <w:tcW w:type="dxa" w:w="1736"/>
            <w:vAlign w:val="center"/>
          </w:tcPr>
          <w:p>
            <w:pPr>
              <w:pStyle w:val="PliveCelda"/>
              <w:jc w:val="left"/>
            </w:pPr>
            <w:r>
              <w:rPr>
                <w:sz w:val="16"/>
                <w:szCs w:val="16"/>
              </w:rPr>
              <w:t>precio_unitario</w:t>
            </w:r>
          </w:p>
        </w:tc>
        <w:tc>
          <w:tcPr>
            <w:tcW w:type="dxa" w:w="916"/>
            <w:vAlign w:val="center"/>
          </w:tcPr>
          <w:p>
            <w:pPr>
              <w:pStyle w:val="PliveCelda"/>
              <w:jc w:val="left"/>
            </w:pPr>
            <w:r>
              <w:rPr>
                <w:sz w:val="16"/>
                <w:szCs w:val="16"/>
              </w:rPr>
              <w:t>Number</w:t>
            </w:r>
          </w:p>
        </w:tc>
        <w:tc>
          <w:tcPr>
            <w:tcW w:type="dxa" w:w="712"/>
            <w:vAlign w:val="center"/>
          </w:tcPr>
          <w:p>
            <w:pPr>
              <w:pStyle w:val="PliveCelda"/>
              <w:jc w:val="right"/>
            </w:pPr>
          </w:p>
        </w:tc>
        <w:tc>
          <w:tcPr>
            <w:tcW w:type="dxa" w:w="1121"/>
            <w:vAlign w:val="center"/>
          </w:tcPr>
          <w:p>
            <w:pPr>
              <w:pStyle w:val="PliveCelda"/>
              <w:jc w:val="right"/>
            </w:pPr>
          </w:p>
        </w:tc>
        <w:tc>
          <w:tcPr>
            <w:tcW w:type="dxa" w:w="1428"/>
            <w:vAlign w:val="center"/>
          </w:tcPr>
          <w:p>
            <w:pPr>
              <w:pStyle w:val="PliveCelda"/>
              <w:jc w:val="left"/>
            </w:pPr>
            <w:r>
              <w:rPr>
                <w:sz w:val="16"/>
                <w:szCs w:val="16"/>
              </w:rPr>
              <w:t>#.##</w:t>
            </w:r>
          </w:p>
        </w:tc>
        <w:tc>
          <w:tcPr>
            <w:tcW w:type="dxa" w:w="2396"/>
            <w:vAlign w:val="center"/>
          </w:tcPr>
          <w:p>
            <w:pPr>
              <w:pStyle w:val="PliveCelda"/>
              <w:jc w:val="left"/>
            </w:pPr>
            <w:r>
              <w:rPr>
                <w:sz w:val="16"/>
                <w:szCs w:val="16"/>
              </w:rPr>
              <w:t>Convertir precio a número</w:t>
            </w:r>
          </w:p>
        </w:tc>
        <w:tc>
          <w:tcPr>
            <w:tcW w:type="dxa" w:w="1329"/>
            <w:vAlign w:val="center"/>
          </w:tcPr>
          <w:p>
            <w:pPr>
              <w:pStyle w:val="PliveCelda"/>
              <w:jc w:val="left"/>
            </w:pPr>
          </w:p>
        </w:tc>
      </w:tr>
      <w:tr>
        <w:trPr>
          <w:cantSplit w:val="true"/>
        </w:trPr>
        <w:tc>
          <w:tcPr>
            <w:tcW w:type="dxa" w:w="1736"/>
            <w:shd w:color="auto" w:val="clear" w:fill="F0F1F3"/>
            <w:vAlign w:val="center"/>
          </w:tcPr>
          <w:p>
            <w:pPr>
              <w:pStyle w:val="PliveCelda"/>
              <w:jc w:val="left"/>
            </w:pPr>
            <w:r>
              <w:rPr>
                <w:sz w:val="16"/>
                <w:szCs w:val="16"/>
              </w:rPr>
              <w:t>importe</w:t>
            </w:r>
          </w:p>
        </w:tc>
        <w:tc>
          <w:tcPr>
            <w:tcW w:type="dxa" w:w="916"/>
            <w:shd w:color="auto" w:val="clear" w:fill="F0F1F3"/>
            <w:vAlign w:val="center"/>
          </w:tcPr>
          <w:p>
            <w:pPr>
              <w:pStyle w:val="PliveCelda"/>
              <w:jc w:val="left"/>
            </w:pPr>
            <w:r>
              <w:rPr>
                <w:sz w:val="16"/>
                <w:szCs w:val="16"/>
              </w:rPr>
              <w:t>Number</w:t>
            </w:r>
          </w:p>
        </w:tc>
        <w:tc>
          <w:tcPr>
            <w:tcW w:type="dxa" w:w="712"/>
            <w:shd w:color="auto" w:val="clear" w:fill="F0F1F3"/>
            <w:vAlign w:val="center"/>
          </w:tcPr>
          <w:p>
            <w:pPr>
              <w:pStyle w:val="PliveCelda"/>
              <w:jc w:val="right"/>
            </w:pPr>
          </w:p>
        </w:tc>
        <w:tc>
          <w:tcPr>
            <w:tcW w:type="dxa" w:w="1121"/>
            <w:shd w:color="auto" w:val="clear" w:fill="F0F1F3"/>
            <w:vAlign w:val="center"/>
          </w:tcPr>
          <w:p>
            <w:pPr>
              <w:pStyle w:val="PliveCelda"/>
              <w:jc w:val="right"/>
            </w:pPr>
            <w:r>
              <w:rPr>
                <w:sz w:val="16"/>
                <w:szCs w:val="16"/>
              </w:rPr>
              <w:t>2</w:t>
            </w:r>
          </w:p>
        </w:tc>
        <w:tc>
          <w:tcPr>
            <w:tcW w:type="dxa" w:w="1428"/>
            <w:shd w:color="auto" w:val="clear" w:fill="F0F1F3"/>
            <w:vAlign w:val="center"/>
          </w:tcPr>
          <w:p>
            <w:pPr>
              <w:pStyle w:val="PliveCelda"/>
              <w:jc w:val="left"/>
            </w:pPr>
          </w:p>
        </w:tc>
        <w:tc>
          <w:tcPr>
            <w:tcW w:type="dxa" w:w="2396"/>
            <w:shd w:color="auto" w:val="clear" w:fill="F0F1F3"/>
            <w:vAlign w:val="center"/>
          </w:tcPr>
          <w:p>
            <w:pPr>
              <w:pStyle w:val="PliveCelda"/>
              <w:jc w:val="left"/>
            </w:pPr>
            <w:r>
              <w:rPr>
                <w:sz w:val="16"/>
                <w:szCs w:val="16"/>
              </w:rPr>
              <w:t>Calcular importe</w:t>
            </w:r>
          </w:p>
        </w:tc>
        <w:tc>
          <w:tcPr>
            <w:tcW w:type="dxa" w:w="1329"/>
            <w:shd w:color="auto" w:val="clear" w:fill="F0F1F3"/>
            <w:vAlign w:val="center"/>
          </w:tcPr>
          <w:p>
            <w:pPr>
              <w:pStyle w:val="PliveCelda"/>
              <w:jc w:val="left"/>
            </w:pPr>
            <w:r>
              <w:rPr>
                <w:sz w:val="16"/>
                <w:szCs w:val="16"/>
              </w:rPr>
              <w:t>ROUND_STD_2</w:t>
            </w:r>
          </w:p>
        </w:tc>
      </w:tr>
      <w:tr>
        <w:trPr>
          <w:cantSplit w:val="true"/>
        </w:trPr>
        <w:tc>
          <w:tcPr>
            <w:tcW w:type="dxa" w:w="1736"/>
            <w:vAlign w:val="center"/>
          </w:tcPr>
          <w:p>
            <w:pPr>
              <w:pStyle w:val="PliveCelda"/>
              <w:keepNext w:val="true"/>
              <w:jc w:val="left"/>
            </w:pPr>
            <w:r>
              <w:rPr>
                <w:sz w:val="16"/>
                <w:szCs w:val="16"/>
              </w:rPr>
              <w:t>metodo_pago</w:t>
            </w:r>
          </w:p>
        </w:tc>
        <w:tc>
          <w:tcPr>
            <w:tcW w:type="dxa" w:w="916"/>
            <w:vAlign w:val="center"/>
          </w:tcPr>
          <w:p>
            <w:pPr>
              <w:pStyle w:val="PliveCelda"/>
              <w:keepNext w:val="true"/>
              <w:jc w:val="left"/>
            </w:pPr>
            <w:r>
              <w:rPr>
                <w:sz w:val="16"/>
                <w:szCs w:val="16"/>
              </w:rPr>
              <w:t>String</w:t>
            </w:r>
          </w:p>
        </w:tc>
        <w:tc>
          <w:tcPr>
            <w:tcW w:type="dxa" w:w="712"/>
            <w:vAlign w:val="center"/>
          </w:tcPr>
          <w:p>
            <w:pPr>
              <w:pStyle w:val="PliveCelda"/>
              <w:keepNext w:val="true"/>
              <w:jc w:val="right"/>
            </w:pPr>
          </w:p>
        </w:tc>
        <w:tc>
          <w:tcPr>
            <w:tcW w:type="dxa" w:w="1121"/>
            <w:vAlign w:val="center"/>
          </w:tcPr>
          <w:p>
            <w:pPr>
              <w:pStyle w:val="PliveCelda"/>
              <w:keepNext w:val="true"/>
              <w:jc w:val="right"/>
            </w:pPr>
          </w:p>
        </w:tc>
        <w:tc>
          <w:tcPr>
            <w:tcW w:type="dxa" w:w="1428"/>
            <w:vAlign w:val="center"/>
          </w:tcPr>
          <w:p>
            <w:pPr>
              <w:pStyle w:val="PliveCelda"/>
              <w:keepNext w:val="true"/>
              <w:jc w:val="left"/>
            </w:pPr>
          </w:p>
        </w:tc>
        <w:tc>
          <w:tcPr>
            <w:tcW w:type="dxa" w:w="2396"/>
            <w:vAlign w:val="center"/>
          </w:tcPr>
          <w:p>
            <w:pPr>
              <w:pStyle w:val="PliveCelda"/>
              <w:keepNext w:val="true"/>
              <w:jc w:val="left"/>
            </w:pPr>
            <w:r>
              <w:rPr>
                <w:sz w:val="16"/>
                <w:szCs w:val="16"/>
              </w:rPr>
              <w:t>Leer ventas (CSV)</w:t>
            </w:r>
          </w:p>
        </w:tc>
        <w:tc>
          <w:tcPr>
            <w:tcW w:type="dxa" w:w="1329"/>
            <w:vAlign w:val="center"/>
          </w:tcPr>
          <w:p>
            <w:pPr>
              <w:pStyle w:val="PliveCelda"/>
              <w:keepNext w:val="true"/>
              <w:jc w:val="left"/>
            </w:pPr>
          </w:p>
        </w:tc>
      </w:tr>
    </w:tbl>
    <w:p>
      <w:pPr>
        <w:pStyle w:val="PliveNota"/>
      </w:pPr>
      <w:r>
        <w:t>Nombres, orden, formato y largo como los escribe «Cargar hechos_ventas»; el tipo, el origen y el comentario vienen del flujo. Los largos vacíos significan «sin límite».</w:t>
      </w:r>
    </w:p>
    <w:p>
      <w:pPr>
        <w:pStyle w:val="Heading3"/>
      </w:pPr>
      <w:r>
        <w:t>Salida final: Escribir rechazos</w:t>
      </w:r>
    </w:p>
    <w:tbl>
      <w:tblPr>
        <w:tblW w:w="9638" w:type="dxa"/>
        <w:tblBorders>
          <w:top w:val="single" w:sz="4" w:space="0" w:color="D9DEE5"/>
          <w:left w:val="nil"/>
          <w:bottom w:val="single" w:sz="4" w:space="0" w:color="D9DEE5"/>
          <w:right w:val="nil"/>
          <w:insideH w:val="single" w:sz="4" w:space="0" w:color="D9DEE5"/>
          <w:insideV w:val="nil"/>
        </w:tblBorders>
        <w:tblLayout w:type="fixed"/>
        <w:tblCellMar>
          <w:top w:type="dxa" w:w="30"/>
          <w:left w:type="dxa" w:w="80"/>
          <w:bottom w:type="dxa" w:w="30"/>
          <w:right w:type="dxa" w:w="80"/>
        </w:tblCellMar>
      </w:tblPr>
      <w:tblGrid>
        <w:gridCol w:w="1853"/>
        <w:gridCol w:w="978"/>
        <w:gridCol w:w="760"/>
        <w:gridCol w:w="1197"/>
        <w:gridCol w:w="978"/>
        <w:gridCol w:w="2562"/>
        <w:gridCol w:w="1310"/>
      </w:tblGrid>
      <w:tr>
        <w:trPr>
          <w:tblHeader w:val="true"/>
          <w:cantSplit w:val="true"/>
        </w:trPr>
        <w:tc>
          <w:tcPr>
            <w:tcW w:type="dxa" w:w="1853"/>
            <w:shd w:color="auto" w:val="clear" w:fill="243B53"/>
            <w:vAlign w:val="center"/>
          </w:tcPr>
          <w:p>
            <w:pPr>
              <w:pStyle w:val="PliveCelda"/>
              <w:jc w:val="left"/>
            </w:pPr>
            <w:r>
              <w:rPr>
                <w:b w:val="true"/>
                <w:color w:val="FFFFFF"/>
                <w:sz w:val="16"/>
                <w:szCs w:val="16"/>
              </w:rPr>
              <w:t>Campo</w:t>
            </w:r>
          </w:p>
        </w:tc>
        <w:tc>
          <w:tcPr>
            <w:tcW w:type="dxa" w:w="978"/>
            <w:shd w:color="auto" w:val="clear" w:fill="243B53"/>
            <w:vAlign w:val="center"/>
          </w:tcPr>
          <w:p>
            <w:pPr>
              <w:pStyle w:val="PliveCelda"/>
              <w:jc w:val="left"/>
            </w:pPr>
            <w:r>
              <w:rPr>
                <w:b w:val="true"/>
                <w:color w:val="FFFFFF"/>
                <w:sz w:val="16"/>
                <w:szCs w:val="16"/>
              </w:rPr>
              <w:t>Tipo</w:t>
            </w:r>
          </w:p>
        </w:tc>
        <w:tc>
          <w:tcPr>
            <w:tcW w:type="dxa" w:w="760"/>
            <w:shd w:color="auto" w:val="clear" w:fill="243B53"/>
            <w:vAlign w:val="center"/>
          </w:tcPr>
          <w:p>
            <w:pPr>
              <w:pStyle w:val="PliveCelda"/>
              <w:jc w:val="right"/>
            </w:pPr>
            <w:r>
              <w:rPr>
                <w:b w:val="true"/>
                <w:color w:val="FFFFFF"/>
                <w:sz w:val="16"/>
                <w:szCs w:val="16"/>
              </w:rPr>
              <w:t>Largo</w:t>
            </w:r>
          </w:p>
        </w:tc>
        <w:tc>
          <w:tcPr>
            <w:tcW w:type="dxa" w:w="1197"/>
            <w:shd w:color="auto" w:val="clear" w:fill="243B53"/>
            <w:vAlign w:val="center"/>
          </w:tcPr>
          <w:p>
            <w:pPr>
              <w:pStyle w:val="PliveCelda"/>
              <w:jc w:val="right"/>
            </w:pPr>
            <w:r>
              <w:rPr>
                <w:b w:val="true"/>
                <w:color w:val="FFFFFF"/>
                <w:sz w:val="16"/>
                <w:szCs w:val="16"/>
              </w:rPr>
              <w:t>Precisión</w:t>
            </w:r>
          </w:p>
        </w:tc>
        <w:tc>
          <w:tcPr>
            <w:tcW w:type="dxa" w:w="978"/>
            <w:shd w:color="auto" w:val="clear" w:fill="243B53"/>
            <w:vAlign w:val="center"/>
          </w:tcPr>
          <w:p>
            <w:pPr>
              <w:pStyle w:val="PliveCelda"/>
              <w:jc w:val="left"/>
            </w:pPr>
            <w:r>
              <w:rPr>
                <w:b w:val="true"/>
                <w:color w:val="FFFFFF"/>
                <w:sz w:val="16"/>
                <w:szCs w:val="16"/>
              </w:rPr>
              <w:t>Máscara</w:t>
            </w:r>
          </w:p>
        </w:tc>
        <w:tc>
          <w:tcPr>
            <w:tcW w:type="dxa" w:w="2562"/>
            <w:shd w:color="auto" w:val="clear" w:fill="243B53"/>
            <w:vAlign w:val="center"/>
          </w:tcPr>
          <w:p>
            <w:pPr>
              <w:pStyle w:val="PliveCelda"/>
              <w:jc w:val="left"/>
            </w:pPr>
            <w:r>
              <w:rPr>
                <w:b w:val="true"/>
                <w:color w:val="FFFFFF"/>
                <w:sz w:val="16"/>
                <w:szCs w:val="16"/>
              </w:rPr>
              <w:t>Origen</w:t>
            </w:r>
          </w:p>
        </w:tc>
        <w:tc>
          <w:tcPr>
            <w:tcW w:type="dxa" w:w="1310"/>
            <w:shd w:color="auto" w:val="clear" w:fill="243B53"/>
            <w:vAlign w:val="center"/>
          </w:tcPr>
          <w:p>
            <w:pPr>
              <w:pStyle w:val="PliveCelda"/>
              <w:jc w:val="left"/>
            </w:pPr>
            <w:r>
              <w:rPr>
                <w:b w:val="true"/>
                <w:color w:val="FFFFFF"/>
                <w:sz w:val="16"/>
                <w:szCs w:val="16"/>
              </w:rPr>
              <w:t>Comentario</w:t>
            </w:r>
          </w:p>
        </w:tc>
      </w:tr>
      <w:tr>
        <w:trPr>
          <w:cantSplit w:val="true"/>
        </w:trPr>
        <w:tc>
          <w:tcPr>
            <w:tcW w:type="dxa" w:w="1853"/>
            <w:vAlign w:val="center"/>
          </w:tcPr>
          <w:p>
            <w:pPr>
              <w:pStyle w:val="PliveCelda"/>
              <w:jc w:val="left"/>
            </w:pPr>
            <w:r>
              <w:rPr>
                <w:sz w:val="16"/>
                <w:szCs w:val="16"/>
              </w:rPr>
              <w:t>id_ticket</w:t>
            </w:r>
          </w:p>
        </w:tc>
        <w:tc>
          <w:tcPr>
            <w:tcW w:type="dxa" w:w="978"/>
            <w:vAlign w:val="center"/>
          </w:tcPr>
          <w:p>
            <w:pPr>
              <w:pStyle w:val="PliveCelda"/>
              <w:jc w:val="left"/>
            </w:pPr>
            <w:r>
              <w:rPr>
                <w:sz w:val="16"/>
                <w:szCs w:val="16"/>
              </w:rPr>
              <w:t>String</w:t>
            </w:r>
          </w:p>
        </w:tc>
        <w:tc>
          <w:tcPr>
            <w:tcW w:type="dxa" w:w="760"/>
            <w:vAlign w:val="center"/>
          </w:tcPr>
          <w:p>
            <w:pPr>
              <w:pStyle w:val="PliveCelda"/>
              <w:jc w:val="right"/>
            </w:pPr>
          </w:p>
        </w:tc>
        <w:tc>
          <w:tcPr>
            <w:tcW w:type="dxa" w:w="1197"/>
            <w:vAlign w:val="center"/>
          </w:tcPr>
          <w:p>
            <w:pPr>
              <w:pStyle w:val="PliveCelda"/>
              <w:jc w:val="right"/>
            </w:pPr>
          </w:p>
        </w:tc>
        <w:tc>
          <w:tcPr>
            <w:tcW w:type="dxa" w:w="978"/>
            <w:vAlign w:val="center"/>
          </w:tcPr>
          <w:p>
            <w:pPr>
              <w:pStyle w:val="PliveCelda"/>
              <w:jc w:val="left"/>
            </w:pPr>
          </w:p>
        </w:tc>
        <w:tc>
          <w:tcPr>
            <w:tcW w:type="dxa" w:w="2562"/>
            <w:vAlign w:val="center"/>
          </w:tcPr>
          <w:p>
            <w:pPr>
              <w:pStyle w:val="PliveCelda"/>
              <w:jc w:val="left"/>
            </w:pPr>
            <w:r>
              <w:rPr>
                <w:sz w:val="16"/>
                <w:szCs w:val="16"/>
              </w:rPr>
              <w:t>Leer ventas (CSV)</w:t>
            </w:r>
          </w:p>
        </w:tc>
        <w:tc>
          <w:tcPr>
            <w:tcW w:type="dxa" w:w="1310"/>
            <w:vAlign w:val="center"/>
          </w:tcPr>
          <w:p>
            <w:pPr>
              <w:pStyle w:val="PliveCelda"/>
              <w:jc w:val="left"/>
            </w:pPr>
          </w:p>
        </w:tc>
      </w:tr>
      <w:tr>
        <w:trPr>
          <w:cantSplit w:val="true"/>
        </w:trPr>
        <w:tc>
          <w:tcPr>
            <w:tcW w:type="dxa" w:w="1853"/>
            <w:shd w:color="auto" w:val="clear" w:fill="F0F1F3"/>
            <w:vAlign w:val="center"/>
          </w:tcPr>
          <w:p>
            <w:pPr>
              <w:pStyle w:val="PliveCelda"/>
              <w:jc w:val="left"/>
            </w:pPr>
            <w:r>
              <w:rPr>
                <w:sz w:val="16"/>
                <w:szCs w:val="16"/>
              </w:rPr>
              <w:t>linea</w:t>
            </w:r>
          </w:p>
        </w:tc>
        <w:tc>
          <w:tcPr>
            <w:tcW w:type="dxa" w:w="978"/>
            <w:shd w:color="auto" w:val="clear" w:fill="F0F1F3"/>
            <w:vAlign w:val="center"/>
          </w:tcPr>
          <w:p>
            <w:pPr>
              <w:pStyle w:val="PliveCelda"/>
              <w:jc w:val="left"/>
            </w:pPr>
            <w:r>
              <w:rPr>
                <w:sz w:val="16"/>
                <w:szCs w:val="16"/>
              </w:rPr>
              <w:t>Integer</w:t>
            </w:r>
          </w:p>
        </w:tc>
        <w:tc>
          <w:tcPr>
            <w:tcW w:type="dxa" w:w="760"/>
            <w:shd w:color="auto" w:val="clear" w:fill="F0F1F3"/>
            <w:vAlign w:val="center"/>
          </w:tcPr>
          <w:p>
            <w:pPr>
              <w:pStyle w:val="PliveCelda"/>
              <w:jc w:val="right"/>
            </w:pPr>
          </w:p>
        </w:tc>
        <w:tc>
          <w:tcPr>
            <w:tcW w:type="dxa" w:w="1197"/>
            <w:shd w:color="auto" w:val="clear" w:fill="F0F1F3"/>
            <w:vAlign w:val="center"/>
          </w:tcPr>
          <w:p>
            <w:pPr>
              <w:pStyle w:val="PliveCelda"/>
              <w:jc w:val="right"/>
            </w:pPr>
            <w:r>
              <w:rPr>
                <w:sz w:val="16"/>
                <w:szCs w:val="16"/>
              </w:rPr>
              <w:t>0</w:t>
            </w:r>
          </w:p>
        </w:tc>
        <w:tc>
          <w:tcPr>
            <w:tcW w:type="dxa" w:w="978"/>
            <w:shd w:color="auto" w:val="clear" w:fill="F0F1F3"/>
            <w:vAlign w:val="center"/>
          </w:tcPr>
          <w:p>
            <w:pPr>
              <w:pStyle w:val="PliveCelda"/>
              <w:jc w:val="left"/>
            </w:pPr>
            <w:r>
              <w:rPr>
                <w:sz w:val="16"/>
                <w:szCs w:val="16"/>
              </w:rPr>
              <w:t>0</w:t>
            </w:r>
          </w:p>
        </w:tc>
        <w:tc>
          <w:tcPr>
            <w:tcW w:type="dxa" w:w="2562"/>
            <w:shd w:color="auto" w:val="clear" w:fill="F0F1F3"/>
            <w:vAlign w:val="center"/>
          </w:tcPr>
          <w:p>
            <w:pPr>
              <w:pStyle w:val="PliveCelda"/>
              <w:jc w:val="left"/>
            </w:pPr>
            <w:r>
              <w:rPr>
                <w:sz w:val="16"/>
                <w:szCs w:val="16"/>
              </w:rPr>
              <w:t>Leer ventas (CSV)</w:t>
            </w:r>
          </w:p>
        </w:tc>
        <w:tc>
          <w:tcPr>
            <w:tcW w:type="dxa" w:w="1310"/>
            <w:shd w:color="auto" w:val="clear" w:fill="F0F1F3"/>
            <w:vAlign w:val="center"/>
          </w:tcPr>
          <w:p>
            <w:pPr>
              <w:pStyle w:val="PliveCelda"/>
              <w:jc w:val="left"/>
            </w:pPr>
          </w:p>
        </w:tc>
      </w:tr>
      <w:tr>
        <w:trPr>
          <w:cantSplit w:val="true"/>
        </w:trPr>
        <w:tc>
          <w:tcPr>
            <w:tcW w:type="dxa" w:w="1853"/>
            <w:vAlign w:val="center"/>
          </w:tcPr>
          <w:p>
            <w:pPr>
              <w:pStyle w:val="PliveCelda"/>
              <w:jc w:val="left"/>
            </w:pPr>
            <w:r>
              <w:rPr>
                <w:sz w:val="16"/>
                <w:szCs w:val="16"/>
              </w:rPr>
              <w:t>fecha</w:t>
            </w:r>
          </w:p>
        </w:tc>
        <w:tc>
          <w:tcPr>
            <w:tcW w:type="dxa" w:w="978"/>
            <w:vAlign w:val="center"/>
          </w:tcPr>
          <w:p>
            <w:pPr>
              <w:pStyle w:val="PliveCelda"/>
              <w:jc w:val="left"/>
            </w:pPr>
            <w:r>
              <w:rPr>
                <w:sz w:val="16"/>
                <w:szCs w:val="16"/>
              </w:rPr>
              <w:t>String</w:t>
            </w:r>
          </w:p>
        </w:tc>
        <w:tc>
          <w:tcPr>
            <w:tcW w:type="dxa" w:w="760"/>
            <w:vAlign w:val="center"/>
          </w:tcPr>
          <w:p>
            <w:pPr>
              <w:pStyle w:val="PliveCelda"/>
              <w:jc w:val="right"/>
            </w:pPr>
          </w:p>
        </w:tc>
        <w:tc>
          <w:tcPr>
            <w:tcW w:type="dxa" w:w="1197"/>
            <w:vAlign w:val="center"/>
          </w:tcPr>
          <w:p>
            <w:pPr>
              <w:pStyle w:val="PliveCelda"/>
              <w:jc w:val="right"/>
            </w:pPr>
          </w:p>
        </w:tc>
        <w:tc>
          <w:tcPr>
            <w:tcW w:type="dxa" w:w="978"/>
            <w:vAlign w:val="center"/>
          </w:tcPr>
          <w:p>
            <w:pPr>
              <w:pStyle w:val="PliveCelda"/>
              <w:jc w:val="left"/>
            </w:pPr>
          </w:p>
        </w:tc>
        <w:tc>
          <w:tcPr>
            <w:tcW w:type="dxa" w:w="2562"/>
            <w:vAlign w:val="center"/>
          </w:tcPr>
          <w:p>
            <w:pPr>
              <w:pStyle w:val="PliveCelda"/>
              <w:jc w:val="left"/>
            </w:pPr>
            <w:r>
              <w:rPr>
                <w:sz w:val="16"/>
                <w:szCs w:val="16"/>
              </w:rPr>
              <w:t>Leer ventas (CSV)</w:t>
            </w:r>
          </w:p>
        </w:tc>
        <w:tc>
          <w:tcPr>
            <w:tcW w:type="dxa" w:w="1310"/>
            <w:vAlign w:val="center"/>
          </w:tcPr>
          <w:p>
            <w:pPr>
              <w:pStyle w:val="PliveCelda"/>
              <w:jc w:val="left"/>
            </w:pPr>
          </w:p>
        </w:tc>
      </w:tr>
      <w:tr>
        <w:trPr>
          <w:cantSplit w:val="true"/>
        </w:trPr>
        <w:tc>
          <w:tcPr>
            <w:tcW w:type="dxa" w:w="1853"/>
            <w:shd w:color="auto" w:val="clear" w:fill="F0F1F3"/>
            <w:vAlign w:val="center"/>
          </w:tcPr>
          <w:p>
            <w:pPr>
              <w:pStyle w:val="PliveCelda"/>
              <w:jc w:val="left"/>
            </w:pPr>
            <w:r>
              <w:rPr>
                <w:sz w:val="16"/>
                <w:szCs w:val="16"/>
              </w:rPr>
              <w:t>id_tienda</w:t>
            </w:r>
          </w:p>
        </w:tc>
        <w:tc>
          <w:tcPr>
            <w:tcW w:type="dxa" w:w="978"/>
            <w:shd w:color="auto" w:val="clear" w:fill="F0F1F3"/>
            <w:vAlign w:val="center"/>
          </w:tcPr>
          <w:p>
            <w:pPr>
              <w:pStyle w:val="PliveCelda"/>
              <w:jc w:val="left"/>
            </w:pPr>
            <w:r>
              <w:rPr>
                <w:sz w:val="16"/>
                <w:szCs w:val="16"/>
              </w:rPr>
              <w:t>String</w:t>
            </w:r>
          </w:p>
        </w:tc>
        <w:tc>
          <w:tcPr>
            <w:tcW w:type="dxa" w:w="760"/>
            <w:shd w:color="auto" w:val="clear" w:fill="F0F1F3"/>
            <w:vAlign w:val="center"/>
          </w:tcPr>
          <w:p>
            <w:pPr>
              <w:pStyle w:val="PliveCelda"/>
              <w:jc w:val="right"/>
            </w:pPr>
          </w:p>
        </w:tc>
        <w:tc>
          <w:tcPr>
            <w:tcW w:type="dxa" w:w="1197"/>
            <w:shd w:color="auto" w:val="clear" w:fill="F0F1F3"/>
            <w:vAlign w:val="center"/>
          </w:tcPr>
          <w:p>
            <w:pPr>
              <w:pStyle w:val="PliveCelda"/>
              <w:jc w:val="right"/>
            </w:pPr>
          </w:p>
        </w:tc>
        <w:tc>
          <w:tcPr>
            <w:tcW w:type="dxa" w:w="978"/>
            <w:shd w:color="auto" w:val="clear" w:fill="F0F1F3"/>
            <w:vAlign w:val="center"/>
          </w:tcPr>
          <w:p>
            <w:pPr>
              <w:pStyle w:val="PliveCelda"/>
              <w:jc w:val="left"/>
            </w:pPr>
          </w:p>
        </w:tc>
        <w:tc>
          <w:tcPr>
            <w:tcW w:type="dxa" w:w="2562"/>
            <w:shd w:color="auto" w:val="clear" w:fill="F0F1F3"/>
            <w:vAlign w:val="center"/>
          </w:tcPr>
          <w:p>
            <w:pPr>
              <w:pStyle w:val="PliveCelda"/>
              <w:jc w:val="left"/>
            </w:pPr>
            <w:r>
              <w:rPr>
                <w:sz w:val="16"/>
                <w:szCs w:val="16"/>
              </w:rPr>
              <w:t>Leer ventas (CSV)</w:t>
            </w:r>
          </w:p>
        </w:tc>
        <w:tc>
          <w:tcPr>
            <w:tcW w:type="dxa" w:w="1310"/>
            <w:shd w:color="auto" w:val="clear" w:fill="F0F1F3"/>
            <w:vAlign w:val="center"/>
          </w:tcPr>
          <w:p>
            <w:pPr>
              <w:pStyle w:val="PliveCelda"/>
              <w:jc w:val="left"/>
            </w:pPr>
          </w:p>
        </w:tc>
      </w:tr>
      <w:tr>
        <w:trPr>
          <w:cantSplit w:val="true"/>
        </w:trPr>
        <w:tc>
          <w:tcPr>
            <w:tcW w:type="dxa" w:w="1853"/>
            <w:vAlign w:val="center"/>
          </w:tcPr>
          <w:p>
            <w:pPr>
              <w:pStyle w:val="PliveCelda"/>
              <w:jc w:val="left"/>
            </w:pPr>
            <w:r>
              <w:rPr>
                <w:sz w:val="16"/>
                <w:szCs w:val="16"/>
              </w:rPr>
              <w:t>codigo_producto</w:t>
            </w:r>
          </w:p>
        </w:tc>
        <w:tc>
          <w:tcPr>
            <w:tcW w:type="dxa" w:w="978"/>
            <w:vAlign w:val="center"/>
          </w:tcPr>
          <w:p>
            <w:pPr>
              <w:pStyle w:val="PliveCelda"/>
              <w:jc w:val="left"/>
            </w:pPr>
            <w:r>
              <w:rPr>
                <w:sz w:val="16"/>
                <w:szCs w:val="16"/>
              </w:rPr>
              <w:t>String</w:t>
            </w:r>
          </w:p>
        </w:tc>
        <w:tc>
          <w:tcPr>
            <w:tcW w:type="dxa" w:w="760"/>
            <w:vAlign w:val="center"/>
          </w:tcPr>
          <w:p>
            <w:pPr>
              <w:pStyle w:val="PliveCelda"/>
              <w:jc w:val="right"/>
            </w:pPr>
          </w:p>
        </w:tc>
        <w:tc>
          <w:tcPr>
            <w:tcW w:type="dxa" w:w="1197"/>
            <w:vAlign w:val="center"/>
          </w:tcPr>
          <w:p>
            <w:pPr>
              <w:pStyle w:val="PliveCelda"/>
              <w:jc w:val="right"/>
            </w:pPr>
          </w:p>
        </w:tc>
        <w:tc>
          <w:tcPr>
            <w:tcW w:type="dxa" w:w="978"/>
            <w:vAlign w:val="center"/>
          </w:tcPr>
          <w:p>
            <w:pPr>
              <w:pStyle w:val="PliveCelda"/>
              <w:jc w:val="left"/>
            </w:pPr>
          </w:p>
        </w:tc>
        <w:tc>
          <w:tcPr>
            <w:tcW w:type="dxa" w:w="2562"/>
            <w:vAlign w:val="center"/>
          </w:tcPr>
          <w:p>
            <w:pPr>
              <w:pStyle w:val="PliveCelda"/>
              <w:jc w:val="left"/>
            </w:pPr>
            <w:r>
              <w:rPr>
                <w:sz w:val="16"/>
                <w:szCs w:val="16"/>
              </w:rPr>
              <w:t>Leer ventas (CSV)</w:t>
            </w:r>
          </w:p>
        </w:tc>
        <w:tc>
          <w:tcPr>
            <w:tcW w:type="dxa" w:w="1310"/>
            <w:vAlign w:val="center"/>
          </w:tcPr>
          <w:p>
            <w:pPr>
              <w:pStyle w:val="PliveCelda"/>
              <w:jc w:val="left"/>
            </w:pPr>
          </w:p>
        </w:tc>
      </w:tr>
      <w:tr>
        <w:trPr>
          <w:cantSplit w:val="true"/>
        </w:trPr>
        <w:tc>
          <w:tcPr>
            <w:tcW w:type="dxa" w:w="1853"/>
            <w:shd w:color="auto" w:val="clear" w:fill="F0F1F3"/>
            <w:vAlign w:val="center"/>
          </w:tcPr>
          <w:p>
            <w:pPr>
              <w:pStyle w:val="PliveCelda"/>
              <w:jc w:val="left"/>
            </w:pPr>
            <w:r>
              <w:rPr>
                <w:sz w:val="16"/>
                <w:szCs w:val="16"/>
              </w:rPr>
              <w:t>cantidad</w:t>
            </w:r>
          </w:p>
        </w:tc>
        <w:tc>
          <w:tcPr>
            <w:tcW w:type="dxa" w:w="978"/>
            <w:shd w:color="auto" w:val="clear" w:fill="F0F1F3"/>
            <w:vAlign w:val="center"/>
          </w:tcPr>
          <w:p>
            <w:pPr>
              <w:pStyle w:val="PliveCelda"/>
              <w:jc w:val="left"/>
            </w:pPr>
            <w:r>
              <w:rPr>
                <w:sz w:val="16"/>
                <w:szCs w:val="16"/>
              </w:rPr>
              <w:t>Integer</w:t>
            </w:r>
          </w:p>
        </w:tc>
        <w:tc>
          <w:tcPr>
            <w:tcW w:type="dxa" w:w="760"/>
            <w:shd w:color="auto" w:val="clear" w:fill="F0F1F3"/>
            <w:vAlign w:val="center"/>
          </w:tcPr>
          <w:p>
            <w:pPr>
              <w:pStyle w:val="PliveCelda"/>
              <w:jc w:val="right"/>
            </w:pPr>
          </w:p>
        </w:tc>
        <w:tc>
          <w:tcPr>
            <w:tcW w:type="dxa" w:w="1197"/>
            <w:shd w:color="auto" w:val="clear" w:fill="F0F1F3"/>
            <w:vAlign w:val="center"/>
          </w:tcPr>
          <w:p>
            <w:pPr>
              <w:pStyle w:val="PliveCelda"/>
              <w:jc w:val="right"/>
            </w:pPr>
            <w:r>
              <w:rPr>
                <w:sz w:val="16"/>
                <w:szCs w:val="16"/>
              </w:rPr>
              <w:t>0</w:t>
            </w:r>
          </w:p>
        </w:tc>
        <w:tc>
          <w:tcPr>
            <w:tcW w:type="dxa" w:w="978"/>
            <w:shd w:color="auto" w:val="clear" w:fill="F0F1F3"/>
            <w:vAlign w:val="center"/>
          </w:tcPr>
          <w:p>
            <w:pPr>
              <w:pStyle w:val="PliveCelda"/>
              <w:jc w:val="left"/>
            </w:pPr>
            <w:r>
              <w:rPr>
                <w:sz w:val="16"/>
                <w:szCs w:val="16"/>
              </w:rPr>
              <w:t>0</w:t>
            </w:r>
          </w:p>
        </w:tc>
        <w:tc>
          <w:tcPr>
            <w:tcW w:type="dxa" w:w="2562"/>
            <w:shd w:color="auto" w:val="clear" w:fill="F0F1F3"/>
            <w:vAlign w:val="center"/>
          </w:tcPr>
          <w:p>
            <w:pPr>
              <w:pStyle w:val="PliveCelda"/>
              <w:jc w:val="left"/>
            </w:pPr>
            <w:r>
              <w:rPr>
                <w:sz w:val="16"/>
                <w:szCs w:val="16"/>
              </w:rPr>
              <w:t>Leer ventas (CSV)</w:t>
            </w:r>
          </w:p>
        </w:tc>
        <w:tc>
          <w:tcPr>
            <w:tcW w:type="dxa" w:w="1310"/>
            <w:shd w:color="auto" w:val="clear" w:fill="F0F1F3"/>
            <w:vAlign w:val="center"/>
          </w:tcPr>
          <w:p>
            <w:pPr>
              <w:pStyle w:val="PliveCelda"/>
              <w:jc w:val="left"/>
            </w:pPr>
          </w:p>
        </w:tc>
      </w:tr>
      <w:tr>
        <w:trPr>
          <w:cantSplit w:val="true"/>
        </w:trPr>
        <w:tc>
          <w:tcPr>
            <w:tcW w:type="dxa" w:w="1853"/>
            <w:vAlign w:val="center"/>
          </w:tcPr>
          <w:p>
            <w:pPr>
              <w:pStyle w:val="PliveCelda"/>
              <w:jc w:val="left"/>
            </w:pPr>
            <w:r>
              <w:rPr>
                <w:sz w:val="16"/>
                <w:szCs w:val="16"/>
              </w:rPr>
              <w:t>precio_unitario</w:t>
            </w:r>
          </w:p>
        </w:tc>
        <w:tc>
          <w:tcPr>
            <w:tcW w:type="dxa" w:w="978"/>
            <w:vAlign w:val="center"/>
          </w:tcPr>
          <w:p>
            <w:pPr>
              <w:pStyle w:val="PliveCelda"/>
              <w:jc w:val="left"/>
            </w:pPr>
            <w:r>
              <w:rPr>
                <w:sz w:val="16"/>
                <w:szCs w:val="16"/>
              </w:rPr>
              <w:t>Number</w:t>
            </w:r>
          </w:p>
        </w:tc>
        <w:tc>
          <w:tcPr>
            <w:tcW w:type="dxa" w:w="760"/>
            <w:vAlign w:val="center"/>
          </w:tcPr>
          <w:p>
            <w:pPr>
              <w:pStyle w:val="PliveCelda"/>
              <w:jc w:val="right"/>
            </w:pPr>
          </w:p>
        </w:tc>
        <w:tc>
          <w:tcPr>
            <w:tcW w:type="dxa" w:w="1197"/>
            <w:vAlign w:val="center"/>
          </w:tcPr>
          <w:p>
            <w:pPr>
              <w:pStyle w:val="PliveCelda"/>
              <w:jc w:val="right"/>
            </w:pPr>
          </w:p>
        </w:tc>
        <w:tc>
          <w:tcPr>
            <w:tcW w:type="dxa" w:w="978"/>
            <w:vAlign w:val="center"/>
          </w:tcPr>
          <w:p>
            <w:pPr>
              <w:pStyle w:val="PliveCelda"/>
              <w:jc w:val="left"/>
            </w:pPr>
            <w:r>
              <w:rPr>
                <w:sz w:val="16"/>
                <w:szCs w:val="16"/>
              </w:rPr>
              <w:t>0.00</w:t>
            </w:r>
          </w:p>
        </w:tc>
        <w:tc>
          <w:tcPr>
            <w:tcW w:type="dxa" w:w="2562"/>
            <w:vAlign w:val="center"/>
          </w:tcPr>
          <w:p>
            <w:pPr>
              <w:pStyle w:val="PliveCelda"/>
              <w:jc w:val="left"/>
            </w:pPr>
            <w:r>
              <w:rPr>
                <w:sz w:val="16"/>
                <w:szCs w:val="16"/>
              </w:rPr>
              <w:t>Convertir precio a número</w:t>
            </w:r>
          </w:p>
        </w:tc>
        <w:tc>
          <w:tcPr>
            <w:tcW w:type="dxa" w:w="1310"/>
            <w:vAlign w:val="center"/>
          </w:tcPr>
          <w:p>
            <w:pPr>
              <w:pStyle w:val="PliveCelda"/>
              <w:jc w:val="left"/>
            </w:pPr>
          </w:p>
        </w:tc>
      </w:tr>
      <w:tr>
        <w:trPr>
          <w:cantSplit w:val="true"/>
        </w:trPr>
        <w:tc>
          <w:tcPr>
            <w:tcW w:type="dxa" w:w="1853"/>
            <w:shd w:color="auto" w:val="clear" w:fill="F0F1F3"/>
            <w:vAlign w:val="center"/>
          </w:tcPr>
          <w:p>
            <w:pPr>
              <w:pStyle w:val="PliveCelda"/>
              <w:jc w:val="left"/>
            </w:pPr>
            <w:r>
              <w:rPr>
                <w:sz w:val="16"/>
                <w:szCs w:val="16"/>
              </w:rPr>
              <w:t>metodo_pago</w:t>
            </w:r>
          </w:p>
        </w:tc>
        <w:tc>
          <w:tcPr>
            <w:tcW w:type="dxa" w:w="978"/>
            <w:shd w:color="auto" w:val="clear" w:fill="F0F1F3"/>
            <w:vAlign w:val="center"/>
          </w:tcPr>
          <w:p>
            <w:pPr>
              <w:pStyle w:val="PliveCelda"/>
              <w:jc w:val="left"/>
            </w:pPr>
            <w:r>
              <w:rPr>
                <w:sz w:val="16"/>
                <w:szCs w:val="16"/>
              </w:rPr>
              <w:t>String</w:t>
            </w:r>
          </w:p>
        </w:tc>
        <w:tc>
          <w:tcPr>
            <w:tcW w:type="dxa" w:w="760"/>
            <w:shd w:color="auto" w:val="clear" w:fill="F0F1F3"/>
            <w:vAlign w:val="center"/>
          </w:tcPr>
          <w:p>
            <w:pPr>
              <w:pStyle w:val="PliveCelda"/>
              <w:jc w:val="right"/>
            </w:pPr>
          </w:p>
        </w:tc>
        <w:tc>
          <w:tcPr>
            <w:tcW w:type="dxa" w:w="1197"/>
            <w:shd w:color="auto" w:val="clear" w:fill="F0F1F3"/>
            <w:vAlign w:val="center"/>
          </w:tcPr>
          <w:p>
            <w:pPr>
              <w:pStyle w:val="PliveCelda"/>
              <w:jc w:val="right"/>
            </w:pPr>
          </w:p>
        </w:tc>
        <w:tc>
          <w:tcPr>
            <w:tcW w:type="dxa" w:w="978"/>
            <w:shd w:color="auto" w:val="clear" w:fill="F0F1F3"/>
            <w:vAlign w:val="center"/>
          </w:tcPr>
          <w:p>
            <w:pPr>
              <w:pStyle w:val="PliveCelda"/>
              <w:jc w:val="left"/>
            </w:pPr>
          </w:p>
        </w:tc>
        <w:tc>
          <w:tcPr>
            <w:tcW w:type="dxa" w:w="2562"/>
            <w:shd w:color="auto" w:val="clear" w:fill="F0F1F3"/>
            <w:vAlign w:val="center"/>
          </w:tcPr>
          <w:p>
            <w:pPr>
              <w:pStyle w:val="PliveCelda"/>
              <w:jc w:val="left"/>
            </w:pPr>
            <w:r>
              <w:rPr>
                <w:sz w:val="16"/>
                <w:szCs w:val="16"/>
              </w:rPr>
              <w:t>Leer ventas (CSV)</w:t>
            </w:r>
          </w:p>
        </w:tc>
        <w:tc>
          <w:tcPr>
            <w:tcW w:type="dxa" w:w="1310"/>
            <w:shd w:color="auto" w:val="clear" w:fill="F0F1F3"/>
            <w:vAlign w:val="center"/>
          </w:tcPr>
          <w:p>
            <w:pPr>
              <w:pStyle w:val="PliveCelda"/>
              <w:jc w:val="left"/>
            </w:pPr>
          </w:p>
        </w:tc>
      </w:tr>
      <w:tr>
        <w:trPr>
          <w:cantSplit w:val="true"/>
        </w:trPr>
        <w:tc>
          <w:tcPr>
            <w:tcW w:type="dxa" w:w="1853"/>
            <w:vAlign w:val="center"/>
          </w:tcPr>
          <w:p>
            <w:pPr>
              <w:pStyle w:val="PliveCelda"/>
              <w:keepNext w:val="true"/>
              <w:jc w:val="left"/>
            </w:pPr>
            <w:r>
              <w:rPr>
                <w:sz w:val="16"/>
                <w:szCs w:val="16"/>
              </w:rPr>
              <w:t>motivo_rechazo</w:t>
            </w:r>
          </w:p>
        </w:tc>
        <w:tc>
          <w:tcPr>
            <w:tcW w:type="dxa" w:w="978"/>
            <w:vAlign w:val="center"/>
          </w:tcPr>
          <w:p>
            <w:pPr>
              <w:pStyle w:val="PliveCelda"/>
              <w:keepNext w:val="true"/>
              <w:jc w:val="left"/>
            </w:pPr>
            <w:r>
              <w:rPr>
                <w:sz w:val="16"/>
                <w:szCs w:val="16"/>
              </w:rPr>
              <w:t>String</w:t>
            </w:r>
          </w:p>
        </w:tc>
        <w:tc>
          <w:tcPr>
            <w:tcW w:type="dxa" w:w="760"/>
            <w:vAlign w:val="center"/>
          </w:tcPr>
          <w:p>
            <w:pPr>
              <w:pStyle w:val="PliveCelda"/>
              <w:keepNext w:val="true"/>
              <w:jc w:val="right"/>
            </w:pPr>
          </w:p>
        </w:tc>
        <w:tc>
          <w:tcPr>
            <w:tcW w:type="dxa" w:w="1197"/>
            <w:vAlign w:val="center"/>
          </w:tcPr>
          <w:p>
            <w:pPr>
              <w:pStyle w:val="PliveCelda"/>
              <w:keepNext w:val="true"/>
              <w:jc w:val="right"/>
            </w:pPr>
          </w:p>
        </w:tc>
        <w:tc>
          <w:tcPr>
            <w:tcW w:type="dxa" w:w="978"/>
            <w:vAlign w:val="center"/>
          </w:tcPr>
          <w:p>
            <w:pPr>
              <w:pStyle w:val="PliveCelda"/>
              <w:keepNext w:val="true"/>
              <w:jc w:val="left"/>
            </w:pPr>
          </w:p>
        </w:tc>
        <w:tc>
          <w:tcPr>
            <w:tcW w:type="dxa" w:w="2562"/>
            <w:vAlign w:val="center"/>
          </w:tcPr>
          <w:p>
            <w:pPr>
              <w:pStyle w:val="PliveCelda"/>
              <w:keepNext w:val="true"/>
              <w:jc w:val="left"/>
            </w:pPr>
            <w:r>
              <w:rPr>
                <w:sz w:val="16"/>
                <w:szCs w:val="16"/>
              </w:rPr>
              <w:t>Marcar duplicado</w:t>
            </w:r>
          </w:p>
        </w:tc>
        <w:tc>
          <w:tcPr>
            <w:tcW w:type="dxa" w:w="1310"/>
            <w:vAlign w:val="center"/>
          </w:tcPr>
          <w:p>
            <w:pPr>
              <w:pStyle w:val="PliveCelda"/>
              <w:keepNext w:val="true"/>
              <w:jc w:val="left"/>
            </w:pPr>
          </w:p>
        </w:tc>
      </w:tr>
    </w:tbl>
    <w:p>
      <w:pPr>
        <w:pStyle w:val="PliveNota"/>
      </w:pPr>
      <w:r>
        <w:t>Nombres, orden, formato y largo como los escribe «Escribir rechazos»; el tipo, el origen y el comentario vienen del flujo. Los largos vacíos significan «sin límite».</w:t>
      </w:r>
    </w:p>
    <w:p>
      <w:r>
        <w:rPr>
          <w:b w:val="true"/>
        </w:rPr>
        <w:t>Anexo: campos de los demás steps</w:t>
      </w:r>
    </w:p>
    <w:p>
      <w:pPr>
        <w:pStyle w:val="Heading3"/>
      </w:pPr>
      <w:r>
        <w:t>Leer ventas (CSV)</w:t>
      </w:r>
    </w:p>
    <w:tbl>
      <w:tblPr>
        <w:tblW w:w="9638" w:type="dxa"/>
        <w:tblBorders>
          <w:top w:val="single" w:sz="4" w:space="0" w:color="D9DEE5"/>
          <w:left w:val="nil"/>
          <w:bottom w:val="single" w:sz="4" w:space="0" w:color="D9DEE5"/>
          <w:right w:val="nil"/>
          <w:insideH w:val="single" w:sz="4" w:space="0" w:color="D9DEE5"/>
          <w:insideV w:val="nil"/>
        </w:tblBorders>
        <w:tblLayout w:type="fixed"/>
        <w:tblCellMar>
          <w:top w:type="dxa" w:w="30"/>
          <w:left w:type="dxa" w:w="80"/>
          <w:bottom w:type="dxa" w:w="30"/>
          <w:right w:type="dxa" w:w="80"/>
        </w:tblCellMar>
      </w:tblPr>
      <w:tblGrid>
        <w:gridCol w:w="2720"/>
        <w:gridCol w:w="1420"/>
        <w:gridCol w:w="1095"/>
        <w:gridCol w:w="1745"/>
        <w:gridCol w:w="2658"/>
      </w:tblGrid>
      <w:tr>
        <w:trPr>
          <w:tblHeader w:val="true"/>
          <w:cantSplit w:val="true"/>
        </w:trPr>
        <w:tc>
          <w:tcPr>
            <w:tcW w:type="dxa" w:w="2720"/>
            <w:shd w:color="auto" w:val="clear" w:fill="243B53"/>
            <w:vAlign w:val="center"/>
          </w:tcPr>
          <w:p>
            <w:pPr>
              <w:pStyle w:val="PliveCelda"/>
              <w:jc w:val="left"/>
            </w:pPr>
            <w:r>
              <w:rPr>
                <w:b w:val="true"/>
                <w:color w:val="FFFFFF"/>
                <w:sz w:val="18"/>
                <w:szCs w:val="18"/>
              </w:rPr>
              <w:t>Campo</w:t>
            </w:r>
          </w:p>
        </w:tc>
        <w:tc>
          <w:tcPr>
            <w:tcW w:type="dxa" w:w="1420"/>
            <w:shd w:color="auto" w:val="clear" w:fill="243B53"/>
            <w:vAlign w:val="center"/>
          </w:tcPr>
          <w:p>
            <w:pPr>
              <w:pStyle w:val="PliveCelda"/>
              <w:jc w:val="left"/>
            </w:pPr>
            <w:r>
              <w:rPr>
                <w:b w:val="true"/>
                <w:color w:val="FFFFFF"/>
                <w:sz w:val="18"/>
                <w:szCs w:val="18"/>
              </w:rPr>
              <w:t>Tipo</w:t>
            </w:r>
          </w:p>
        </w:tc>
        <w:tc>
          <w:tcPr>
            <w:tcW w:type="dxa" w:w="1095"/>
            <w:shd w:color="auto" w:val="clear" w:fill="243B53"/>
            <w:vAlign w:val="center"/>
          </w:tcPr>
          <w:p>
            <w:pPr>
              <w:pStyle w:val="PliveCelda"/>
              <w:jc w:val="right"/>
            </w:pPr>
            <w:r>
              <w:rPr>
                <w:b w:val="true"/>
                <w:color w:val="FFFFFF"/>
                <w:sz w:val="18"/>
                <w:szCs w:val="18"/>
              </w:rPr>
              <w:t>Largo</w:t>
            </w:r>
          </w:p>
        </w:tc>
        <w:tc>
          <w:tcPr>
            <w:tcW w:type="dxa" w:w="1745"/>
            <w:shd w:color="auto" w:val="clear" w:fill="243B53"/>
            <w:vAlign w:val="center"/>
          </w:tcPr>
          <w:p>
            <w:pPr>
              <w:pStyle w:val="PliveCelda"/>
              <w:jc w:val="right"/>
            </w:pPr>
            <w:r>
              <w:rPr>
                <w:b w:val="true"/>
                <w:color w:val="FFFFFF"/>
                <w:sz w:val="18"/>
                <w:szCs w:val="18"/>
              </w:rPr>
              <w:t>Precisión</w:t>
            </w:r>
          </w:p>
        </w:tc>
        <w:tc>
          <w:tcPr>
            <w:tcW w:type="dxa" w:w="2658"/>
            <w:shd w:color="auto" w:val="clear" w:fill="243B53"/>
            <w:vAlign w:val="center"/>
          </w:tcPr>
          <w:p>
            <w:pPr>
              <w:pStyle w:val="PliveCelda"/>
              <w:jc w:val="left"/>
            </w:pPr>
            <w:r>
              <w:rPr>
                <w:b w:val="true"/>
                <w:color w:val="FFFFFF"/>
                <w:sz w:val="18"/>
                <w:szCs w:val="18"/>
              </w:rPr>
              <w:t>Origen</w:t>
            </w:r>
          </w:p>
        </w:tc>
      </w:tr>
      <w:tr>
        <w:trPr>
          <w:cantSplit w:val="true"/>
        </w:trPr>
        <w:tc>
          <w:tcPr>
            <w:tcW w:type="dxa" w:w="2720"/>
            <w:vAlign w:val="center"/>
          </w:tcPr>
          <w:p>
            <w:pPr>
              <w:pStyle w:val="PliveCelda"/>
              <w:jc w:val="left"/>
            </w:pPr>
            <w:r>
              <w:rPr>
                <w:sz w:val="18"/>
                <w:szCs w:val="18"/>
              </w:rPr>
              <w:t>id_ticket</w:t>
            </w:r>
          </w:p>
        </w:tc>
        <w:tc>
          <w:tcPr>
            <w:tcW w:type="dxa" w:w="1420"/>
            <w:vAlign w:val="center"/>
          </w:tcPr>
          <w:p>
            <w:pPr>
              <w:pStyle w:val="PliveCelda"/>
              <w:jc w:val="left"/>
            </w:pPr>
            <w:r>
              <w:rPr>
                <w:sz w:val="18"/>
                <w:szCs w:val="18"/>
              </w:rPr>
              <w:t>String</w:t>
            </w:r>
          </w:p>
        </w:tc>
        <w:tc>
          <w:tcPr>
            <w:tcW w:type="dxa" w:w="1095"/>
            <w:vAlign w:val="center"/>
          </w:tcPr>
          <w:p>
            <w:pPr>
              <w:pStyle w:val="PliveCelda"/>
              <w:jc w:val="right"/>
            </w:pPr>
          </w:p>
        </w:tc>
        <w:tc>
          <w:tcPr>
            <w:tcW w:type="dxa" w:w="1745"/>
            <w:vAlign w:val="center"/>
          </w:tcPr>
          <w:p>
            <w:pPr>
              <w:pStyle w:val="PliveCelda"/>
              <w:jc w:val="right"/>
            </w:pPr>
          </w:p>
        </w:tc>
        <w:tc>
          <w:tcPr>
            <w:tcW w:type="dxa" w:w="2658"/>
            <w:vAlign w:val="center"/>
          </w:tcPr>
          <w:p>
            <w:pPr>
              <w:pStyle w:val="PliveCelda"/>
              <w:jc w:val="left"/>
            </w:pPr>
            <w:r>
              <w:rPr>
                <w:sz w:val="18"/>
                <w:szCs w:val="18"/>
              </w:rPr>
              <w:t>Leer ventas (CSV)</w:t>
            </w:r>
          </w:p>
        </w:tc>
      </w:tr>
      <w:tr>
        <w:trPr>
          <w:cantSplit w:val="true"/>
        </w:trPr>
        <w:tc>
          <w:tcPr>
            <w:tcW w:type="dxa" w:w="2720"/>
            <w:shd w:color="auto" w:val="clear" w:fill="F0F1F3"/>
            <w:vAlign w:val="center"/>
          </w:tcPr>
          <w:p>
            <w:pPr>
              <w:pStyle w:val="PliveCelda"/>
              <w:jc w:val="left"/>
            </w:pPr>
            <w:r>
              <w:rPr>
                <w:sz w:val="18"/>
                <w:szCs w:val="18"/>
              </w:rPr>
              <w:t>linea</w:t>
            </w:r>
          </w:p>
        </w:tc>
        <w:tc>
          <w:tcPr>
            <w:tcW w:type="dxa" w:w="1420"/>
            <w:shd w:color="auto" w:val="clear" w:fill="F0F1F3"/>
            <w:vAlign w:val="center"/>
          </w:tcPr>
          <w:p>
            <w:pPr>
              <w:pStyle w:val="PliveCelda"/>
              <w:jc w:val="left"/>
            </w:pPr>
            <w:r>
              <w:rPr>
                <w:sz w:val="18"/>
                <w:szCs w:val="18"/>
              </w:rPr>
              <w:t>Integer</w:t>
            </w:r>
          </w:p>
        </w:tc>
        <w:tc>
          <w:tcPr>
            <w:tcW w:type="dxa" w:w="1095"/>
            <w:shd w:color="auto" w:val="clear" w:fill="F0F1F3"/>
            <w:vAlign w:val="center"/>
          </w:tcPr>
          <w:p>
            <w:pPr>
              <w:pStyle w:val="PliveCelda"/>
              <w:jc w:val="right"/>
            </w:pPr>
          </w:p>
        </w:tc>
        <w:tc>
          <w:tcPr>
            <w:tcW w:type="dxa" w:w="1745"/>
            <w:shd w:color="auto" w:val="clear" w:fill="F0F1F3"/>
            <w:vAlign w:val="center"/>
          </w:tcPr>
          <w:p>
            <w:pPr>
              <w:pStyle w:val="PliveCelda"/>
              <w:jc w:val="right"/>
            </w:pPr>
            <w:r>
              <w:rPr>
                <w:sz w:val="18"/>
                <w:szCs w:val="18"/>
              </w:rPr>
              <w:t>0</w:t>
            </w:r>
          </w:p>
        </w:tc>
        <w:tc>
          <w:tcPr>
            <w:tcW w:type="dxa" w:w="2658"/>
            <w:shd w:color="auto" w:val="clear" w:fill="F0F1F3"/>
            <w:vAlign w:val="center"/>
          </w:tcPr>
          <w:p>
            <w:pPr>
              <w:pStyle w:val="PliveCelda"/>
              <w:jc w:val="left"/>
            </w:pPr>
            <w:r>
              <w:rPr>
                <w:sz w:val="18"/>
                <w:szCs w:val="18"/>
              </w:rPr>
              <w:t>Leer ventas (CSV)</w:t>
            </w:r>
          </w:p>
        </w:tc>
      </w:tr>
      <w:tr>
        <w:trPr>
          <w:cantSplit w:val="true"/>
        </w:trPr>
        <w:tc>
          <w:tcPr>
            <w:tcW w:type="dxa" w:w="2720"/>
            <w:vAlign w:val="center"/>
          </w:tcPr>
          <w:p>
            <w:pPr>
              <w:pStyle w:val="PliveCelda"/>
              <w:jc w:val="left"/>
            </w:pPr>
            <w:r>
              <w:rPr>
                <w:sz w:val="18"/>
                <w:szCs w:val="18"/>
              </w:rPr>
              <w:t>fecha</w:t>
            </w:r>
          </w:p>
        </w:tc>
        <w:tc>
          <w:tcPr>
            <w:tcW w:type="dxa" w:w="1420"/>
            <w:vAlign w:val="center"/>
          </w:tcPr>
          <w:p>
            <w:pPr>
              <w:pStyle w:val="PliveCelda"/>
              <w:jc w:val="left"/>
            </w:pPr>
            <w:r>
              <w:rPr>
                <w:sz w:val="18"/>
                <w:szCs w:val="18"/>
              </w:rPr>
              <w:t>String</w:t>
            </w:r>
          </w:p>
        </w:tc>
        <w:tc>
          <w:tcPr>
            <w:tcW w:type="dxa" w:w="1095"/>
            <w:vAlign w:val="center"/>
          </w:tcPr>
          <w:p>
            <w:pPr>
              <w:pStyle w:val="PliveCelda"/>
              <w:jc w:val="right"/>
            </w:pPr>
          </w:p>
        </w:tc>
        <w:tc>
          <w:tcPr>
            <w:tcW w:type="dxa" w:w="1745"/>
            <w:vAlign w:val="center"/>
          </w:tcPr>
          <w:p>
            <w:pPr>
              <w:pStyle w:val="PliveCelda"/>
              <w:jc w:val="right"/>
            </w:pPr>
          </w:p>
        </w:tc>
        <w:tc>
          <w:tcPr>
            <w:tcW w:type="dxa" w:w="2658"/>
            <w:vAlign w:val="center"/>
          </w:tcPr>
          <w:p>
            <w:pPr>
              <w:pStyle w:val="PliveCelda"/>
              <w:jc w:val="left"/>
            </w:pPr>
            <w:r>
              <w:rPr>
                <w:sz w:val="18"/>
                <w:szCs w:val="18"/>
              </w:rPr>
              <w:t>Leer ventas (CSV)</w:t>
            </w:r>
          </w:p>
        </w:tc>
      </w:tr>
      <w:tr>
        <w:trPr>
          <w:cantSplit w:val="true"/>
        </w:trPr>
        <w:tc>
          <w:tcPr>
            <w:tcW w:type="dxa" w:w="2720"/>
            <w:shd w:color="auto" w:val="clear" w:fill="F0F1F3"/>
            <w:vAlign w:val="center"/>
          </w:tcPr>
          <w:p>
            <w:pPr>
              <w:pStyle w:val="PliveCelda"/>
              <w:jc w:val="left"/>
            </w:pPr>
            <w:r>
              <w:rPr>
                <w:sz w:val="18"/>
                <w:szCs w:val="18"/>
              </w:rPr>
              <w:t>id_tienda</w:t>
            </w:r>
          </w:p>
        </w:tc>
        <w:tc>
          <w:tcPr>
            <w:tcW w:type="dxa" w:w="1420"/>
            <w:shd w:color="auto" w:val="clear" w:fill="F0F1F3"/>
            <w:vAlign w:val="center"/>
          </w:tcPr>
          <w:p>
            <w:pPr>
              <w:pStyle w:val="PliveCelda"/>
              <w:jc w:val="left"/>
            </w:pPr>
            <w:r>
              <w:rPr>
                <w:sz w:val="18"/>
                <w:szCs w:val="18"/>
              </w:rPr>
              <w:t>String</w:t>
            </w:r>
          </w:p>
        </w:tc>
        <w:tc>
          <w:tcPr>
            <w:tcW w:type="dxa" w:w="1095"/>
            <w:shd w:color="auto" w:val="clear" w:fill="F0F1F3"/>
            <w:vAlign w:val="center"/>
          </w:tcPr>
          <w:p>
            <w:pPr>
              <w:pStyle w:val="PliveCelda"/>
              <w:jc w:val="right"/>
            </w:pPr>
          </w:p>
        </w:tc>
        <w:tc>
          <w:tcPr>
            <w:tcW w:type="dxa" w:w="1745"/>
            <w:shd w:color="auto" w:val="clear" w:fill="F0F1F3"/>
            <w:vAlign w:val="center"/>
          </w:tcPr>
          <w:p>
            <w:pPr>
              <w:pStyle w:val="PliveCelda"/>
              <w:jc w:val="right"/>
            </w:pPr>
          </w:p>
        </w:tc>
        <w:tc>
          <w:tcPr>
            <w:tcW w:type="dxa" w:w="2658"/>
            <w:shd w:color="auto" w:val="clear" w:fill="F0F1F3"/>
            <w:vAlign w:val="center"/>
          </w:tcPr>
          <w:p>
            <w:pPr>
              <w:pStyle w:val="PliveCelda"/>
              <w:jc w:val="left"/>
            </w:pPr>
            <w:r>
              <w:rPr>
                <w:sz w:val="18"/>
                <w:szCs w:val="18"/>
              </w:rPr>
              <w:t>Leer ventas (CSV)</w:t>
            </w:r>
          </w:p>
        </w:tc>
      </w:tr>
      <w:tr>
        <w:trPr>
          <w:cantSplit w:val="true"/>
        </w:trPr>
        <w:tc>
          <w:tcPr>
            <w:tcW w:type="dxa" w:w="2720"/>
            <w:vAlign w:val="center"/>
          </w:tcPr>
          <w:p>
            <w:pPr>
              <w:pStyle w:val="PliveCelda"/>
              <w:jc w:val="left"/>
            </w:pPr>
            <w:r>
              <w:rPr>
                <w:sz w:val="18"/>
                <w:szCs w:val="18"/>
              </w:rPr>
              <w:t>codigo_producto</w:t>
            </w:r>
          </w:p>
        </w:tc>
        <w:tc>
          <w:tcPr>
            <w:tcW w:type="dxa" w:w="1420"/>
            <w:vAlign w:val="center"/>
          </w:tcPr>
          <w:p>
            <w:pPr>
              <w:pStyle w:val="PliveCelda"/>
              <w:jc w:val="left"/>
            </w:pPr>
            <w:r>
              <w:rPr>
                <w:sz w:val="18"/>
                <w:szCs w:val="18"/>
              </w:rPr>
              <w:t>String</w:t>
            </w:r>
          </w:p>
        </w:tc>
        <w:tc>
          <w:tcPr>
            <w:tcW w:type="dxa" w:w="1095"/>
            <w:vAlign w:val="center"/>
          </w:tcPr>
          <w:p>
            <w:pPr>
              <w:pStyle w:val="PliveCelda"/>
              <w:jc w:val="right"/>
            </w:pPr>
          </w:p>
        </w:tc>
        <w:tc>
          <w:tcPr>
            <w:tcW w:type="dxa" w:w="1745"/>
            <w:vAlign w:val="center"/>
          </w:tcPr>
          <w:p>
            <w:pPr>
              <w:pStyle w:val="PliveCelda"/>
              <w:jc w:val="right"/>
            </w:pPr>
          </w:p>
        </w:tc>
        <w:tc>
          <w:tcPr>
            <w:tcW w:type="dxa" w:w="2658"/>
            <w:vAlign w:val="center"/>
          </w:tcPr>
          <w:p>
            <w:pPr>
              <w:pStyle w:val="PliveCelda"/>
              <w:jc w:val="left"/>
            </w:pPr>
            <w:r>
              <w:rPr>
                <w:sz w:val="18"/>
                <w:szCs w:val="18"/>
              </w:rPr>
              <w:t>Leer ventas (CSV)</w:t>
            </w:r>
          </w:p>
        </w:tc>
      </w:tr>
      <w:tr>
        <w:trPr>
          <w:cantSplit w:val="true"/>
        </w:trPr>
        <w:tc>
          <w:tcPr>
            <w:tcW w:type="dxa" w:w="2720"/>
            <w:shd w:color="auto" w:val="clear" w:fill="F0F1F3"/>
            <w:vAlign w:val="center"/>
          </w:tcPr>
          <w:p>
            <w:pPr>
              <w:pStyle w:val="PliveCelda"/>
              <w:jc w:val="left"/>
            </w:pPr>
            <w:r>
              <w:rPr>
                <w:sz w:val="18"/>
                <w:szCs w:val="18"/>
              </w:rPr>
              <w:t>cantidad</w:t>
            </w:r>
          </w:p>
        </w:tc>
        <w:tc>
          <w:tcPr>
            <w:tcW w:type="dxa" w:w="1420"/>
            <w:shd w:color="auto" w:val="clear" w:fill="F0F1F3"/>
            <w:vAlign w:val="center"/>
          </w:tcPr>
          <w:p>
            <w:pPr>
              <w:pStyle w:val="PliveCelda"/>
              <w:jc w:val="left"/>
            </w:pPr>
            <w:r>
              <w:rPr>
                <w:sz w:val="18"/>
                <w:szCs w:val="18"/>
              </w:rPr>
              <w:t>Integer</w:t>
            </w:r>
          </w:p>
        </w:tc>
        <w:tc>
          <w:tcPr>
            <w:tcW w:type="dxa" w:w="1095"/>
            <w:shd w:color="auto" w:val="clear" w:fill="F0F1F3"/>
            <w:vAlign w:val="center"/>
          </w:tcPr>
          <w:p>
            <w:pPr>
              <w:pStyle w:val="PliveCelda"/>
              <w:jc w:val="right"/>
            </w:pPr>
          </w:p>
        </w:tc>
        <w:tc>
          <w:tcPr>
            <w:tcW w:type="dxa" w:w="1745"/>
            <w:shd w:color="auto" w:val="clear" w:fill="F0F1F3"/>
            <w:vAlign w:val="center"/>
          </w:tcPr>
          <w:p>
            <w:pPr>
              <w:pStyle w:val="PliveCelda"/>
              <w:jc w:val="right"/>
            </w:pPr>
            <w:r>
              <w:rPr>
                <w:sz w:val="18"/>
                <w:szCs w:val="18"/>
              </w:rPr>
              <w:t>0</w:t>
            </w:r>
          </w:p>
        </w:tc>
        <w:tc>
          <w:tcPr>
            <w:tcW w:type="dxa" w:w="2658"/>
            <w:shd w:color="auto" w:val="clear" w:fill="F0F1F3"/>
            <w:vAlign w:val="center"/>
          </w:tcPr>
          <w:p>
            <w:pPr>
              <w:pStyle w:val="PliveCelda"/>
              <w:jc w:val="left"/>
            </w:pPr>
            <w:r>
              <w:rPr>
                <w:sz w:val="18"/>
                <w:szCs w:val="18"/>
              </w:rPr>
              <w:t>Leer ventas (CSV)</w:t>
            </w:r>
          </w:p>
        </w:tc>
      </w:tr>
      <w:tr>
        <w:trPr>
          <w:cantSplit w:val="true"/>
        </w:trPr>
        <w:tc>
          <w:tcPr>
            <w:tcW w:type="dxa" w:w="2720"/>
            <w:vAlign w:val="center"/>
          </w:tcPr>
          <w:p>
            <w:pPr>
              <w:pStyle w:val="PliveCelda"/>
              <w:jc w:val="left"/>
            </w:pPr>
            <w:r>
              <w:rPr>
                <w:sz w:val="18"/>
                <w:szCs w:val="18"/>
              </w:rPr>
              <w:t>precio_unitario</w:t>
            </w:r>
          </w:p>
        </w:tc>
        <w:tc>
          <w:tcPr>
            <w:tcW w:type="dxa" w:w="1420"/>
            <w:vAlign w:val="center"/>
          </w:tcPr>
          <w:p>
            <w:pPr>
              <w:pStyle w:val="PliveCelda"/>
              <w:jc w:val="left"/>
            </w:pPr>
            <w:r>
              <w:rPr>
                <w:sz w:val="18"/>
                <w:szCs w:val="18"/>
              </w:rPr>
              <w:t>String</w:t>
            </w:r>
          </w:p>
        </w:tc>
        <w:tc>
          <w:tcPr>
            <w:tcW w:type="dxa" w:w="1095"/>
            <w:vAlign w:val="center"/>
          </w:tcPr>
          <w:p>
            <w:pPr>
              <w:pStyle w:val="PliveCelda"/>
              <w:jc w:val="right"/>
            </w:pPr>
          </w:p>
        </w:tc>
        <w:tc>
          <w:tcPr>
            <w:tcW w:type="dxa" w:w="1745"/>
            <w:vAlign w:val="center"/>
          </w:tcPr>
          <w:p>
            <w:pPr>
              <w:pStyle w:val="PliveCelda"/>
              <w:jc w:val="right"/>
            </w:pPr>
          </w:p>
        </w:tc>
        <w:tc>
          <w:tcPr>
            <w:tcW w:type="dxa" w:w="2658"/>
            <w:vAlign w:val="center"/>
          </w:tcPr>
          <w:p>
            <w:pPr>
              <w:pStyle w:val="PliveCelda"/>
              <w:jc w:val="left"/>
            </w:pPr>
            <w:r>
              <w:rPr>
                <w:sz w:val="18"/>
                <w:szCs w:val="18"/>
              </w:rPr>
              <w:t>Leer ventas (CSV)</w:t>
            </w:r>
          </w:p>
        </w:tc>
      </w:tr>
      <w:tr>
        <w:trPr>
          <w:cantSplit w:val="true"/>
        </w:trPr>
        <w:tc>
          <w:tcPr>
            <w:tcW w:type="dxa" w:w="2720"/>
            <w:shd w:color="auto" w:val="clear" w:fill="F0F1F3"/>
            <w:vAlign w:val="center"/>
          </w:tcPr>
          <w:p>
            <w:pPr>
              <w:pStyle w:val="PliveCelda"/>
              <w:jc w:val="left"/>
            </w:pPr>
            <w:r>
              <w:rPr>
                <w:sz w:val="18"/>
                <w:szCs w:val="18"/>
              </w:rPr>
              <w:t>metodo_pago</w:t>
            </w:r>
          </w:p>
        </w:tc>
        <w:tc>
          <w:tcPr>
            <w:tcW w:type="dxa" w:w="1420"/>
            <w:shd w:color="auto" w:val="clear" w:fill="F0F1F3"/>
            <w:vAlign w:val="center"/>
          </w:tcPr>
          <w:p>
            <w:pPr>
              <w:pStyle w:val="PliveCelda"/>
              <w:jc w:val="left"/>
            </w:pPr>
            <w:r>
              <w:rPr>
                <w:sz w:val="18"/>
                <w:szCs w:val="18"/>
              </w:rPr>
              <w:t>String</w:t>
            </w:r>
          </w:p>
        </w:tc>
        <w:tc>
          <w:tcPr>
            <w:tcW w:type="dxa" w:w="1095"/>
            <w:shd w:color="auto" w:val="clear" w:fill="F0F1F3"/>
            <w:vAlign w:val="center"/>
          </w:tcPr>
          <w:p>
            <w:pPr>
              <w:pStyle w:val="PliveCelda"/>
              <w:jc w:val="right"/>
            </w:pPr>
          </w:p>
        </w:tc>
        <w:tc>
          <w:tcPr>
            <w:tcW w:type="dxa" w:w="1745"/>
            <w:shd w:color="auto" w:val="clear" w:fill="F0F1F3"/>
            <w:vAlign w:val="center"/>
          </w:tcPr>
          <w:p>
            <w:pPr>
              <w:pStyle w:val="PliveCelda"/>
              <w:jc w:val="right"/>
            </w:pPr>
          </w:p>
        </w:tc>
        <w:tc>
          <w:tcPr>
            <w:tcW w:type="dxa" w:w="2658"/>
            <w:shd w:color="auto" w:val="clear" w:fill="F0F1F3"/>
            <w:vAlign w:val="center"/>
          </w:tcPr>
          <w:p>
            <w:pPr>
              <w:pStyle w:val="PliveCelda"/>
              <w:jc w:val="left"/>
            </w:pPr>
            <w:r>
              <w:rPr>
                <w:sz w:val="18"/>
                <w:szCs w:val="18"/>
              </w:rPr>
              <w:t>Leer ventas (CSV)</w:t>
            </w:r>
          </w:p>
        </w:tc>
      </w:tr>
    </w:tbl>
    <w:p>
      <w:pPr>
        <w:spacing w:after="0" w:before="60"/>
      </w:pPr>
    </w:p>
    <w:p>
      <w:pPr>
        <w:pStyle w:val="Heading3"/>
      </w:pPr>
      <w:r>
        <w:t>Estandarizar textos</w:t>
      </w:r>
    </w:p>
    <w:tbl>
      <w:tblPr>
        <w:tblW w:w="9638" w:type="dxa"/>
        <w:tblBorders>
          <w:top w:val="single" w:sz="4" w:space="0" w:color="D9DEE5"/>
          <w:left w:val="nil"/>
          <w:bottom w:val="single" w:sz="4" w:space="0" w:color="D9DEE5"/>
          <w:right w:val="nil"/>
          <w:insideH w:val="single" w:sz="4" w:space="0" w:color="D9DEE5"/>
          <w:insideV w:val="nil"/>
        </w:tblBorders>
        <w:tblLayout w:type="fixed"/>
        <w:tblCellMar>
          <w:top w:type="dxa" w:w="30"/>
          <w:left w:type="dxa" w:w="80"/>
          <w:bottom w:type="dxa" w:w="30"/>
          <w:right w:type="dxa" w:w="80"/>
        </w:tblCellMar>
      </w:tblPr>
      <w:tblGrid>
        <w:gridCol w:w="2720"/>
        <w:gridCol w:w="1420"/>
        <w:gridCol w:w="1095"/>
        <w:gridCol w:w="1745"/>
        <w:gridCol w:w="2658"/>
      </w:tblGrid>
      <w:tr>
        <w:trPr>
          <w:tblHeader w:val="true"/>
          <w:cantSplit w:val="true"/>
        </w:trPr>
        <w:tc>
          <w:tcPr>
            <w:tcW w:type="dxa" w:w="2720"/>
            <w:shd w:color="auto" w:val="clear" w:fill="243B53"/>
            <w:vAlign w:val="center"/>
          </w:tcPr>
          <w:p>
            <w:pPr>
              <w:pStyle w:val="PliveCelda"/>
              <w:jc w:val="left"/>
            </w:pPr>
            <w:r>
              <w:rPr>
                <w:b w:val="true"/>
                <w:color w:val="FFFFFF"/>
                <w:sz w:val="18"/>
                <w:szCs w:val="18"/>
              </w:rPr>
              <w:t>Campo</w:t>
            </w:r>
          </w:p>
        </w:tc>
        <w:tc>
          <w:tcPr>
            <w:tcW w:type="dxa" w:w="1420"/>
            <w:shd w:color="auto" w:val="clear" w:fill="243B53"/>
            <w:vAlign w:val="center"/>
          </w:tcPr>
          <w:p>
            <w:pPr>
              <w:pStyle w:val="PliveCelda"/>
              <w:jc w:val="left"/>
            </w:pPr>
            <w:r>
              <w:rPr>
                <w:b w:val="true"/>
                <w:color w:val="FFFFFF"/>
                <w:sz w:val="18"/>
                <w:szCs w:val="18"/>
              </w:rPr>
              <w:t>Tipo</w:t>
            </w:r>
          </w:p>
        </w:tc>
        <w:tc>
          <w:tcPr>
            <w:tcW w:type="dxa" w:w="1095"/>
            <w:shd w:color="auto" w:val="clear" w:fill="243B53"/>
            <w:vAlign w:val="center"/>
          </w:tcPr>
          <w:p>
            <w:pPr>
              <w:pStyle w:val="PliveCelda"/>
              <w:jc w:val="right"/>
            </w:pPr>
            <w:r>
              <w:rPr>
                <w:b w:val="true"/>
                <w:color w:val="FFFFFF"/>
                <w:sz w:val="18"/>
                <w:szCs w:val="18"/>
              </w:rPr>
              <w:t>Largo</w:t>
            </w:r>
          </w:p>
        </w:tc>
        <w:tc>
          <w:tcPr>
            <w:tcW w:type="dxa" w:w="1745"/>
            <w:shd w:color="auto" w:val="clear" w:fill="243B53"/>
            <w:vAlign w:val="center"/>
          </w:tcPr>
          <w:p>
            <w:pPr>
              <w:pStyle w:val="PliveCelda"/>
              <w:jc w:val="right"/>
            </w:pPr>
            <w:r>
              <w:rPr>
                <w:b w:val="true"/>
                <w:color w:val="FFFFFF"/>
                <w:sz w:val="18"/>
                <w:szCs w:val="18"/>
              </w:rPr>
              <w:t>Precisión</w:t>
            </w:r>
          </w:p>
        </w:tc>
        <w:tc>
          <w:tcPr>
            <w:tcW w:type="dxa" w:w="2658"/>
            <w:shd w:color="auto" w:val="clear" w:fill="243B53"/>
            <w:vAlign w:val="center"/>
          </w:tcPr>
          <w:p>
            <w:pPr>
              <w:pStyle w:val="PliveCelda"/>
              <w:jc w:val="left"/>
            </w:pPr>
            <w:r>
              <w:rPr>
                <w:b w:val="true"/>
                <w:color w:val="FFFFFF"/>
                <w:sz w:val="18"/>
                <w:szCs w:val="18"/>
              </w:rPr>
              <w:t>Origen</w:t>
            </w:r>
          </w:p>
        </w:tc>
      </w:tr>
      <w:tr>
        <w:trPr>
          <w:cantSplit w:val="true"/>
        </w:trPr>
        <w:tc>
          <w:tcPr>
            <w:tcW w:type="dxa" w:w="2720"/>
            <w:vAlign w:val="center"/>
          </w:tcPr>
          <w:p>
            <w:pPr>
              <w:pStyle w:val="PliveCelda"/>
              <w:jc w:val="left"/>
            </w:pPr>
            <w:r>
              <w:rPr>
                <w:sz w:val="18"/>
                <w:szCs w:val="18"/>
              </w:rPr>
              <w:t>id_ticket</w:t>
            </w:r>
          </w:p>
        </w:tc>
        <w:tc>
          <w:tcPr>
            <w:tcW w:type="dxa" w:w="1420"/>
            <w:vAlign w:val="center"/>
          </w:tcPr>
          <w:p>
            <w:pPr>
              <w:pStyle w:val="PliveCelda"/>
              <w:jc w:val="left"/>
            </w:pPr>
            <w:r>
              <w:rPr>
                <w:sz w:val="18"/>
                <w:szCs w:val="18"/>
              </w:rPr>
              <w:t>String</w:t>
            </w:r>
          </w:p>
        </w:tc>
        <w:tc>
          <w:tcPr>
            <w:tcW w:type="dxa" w:w="1095"/>
            <w:vAlign w:val="center"/>
          </w:tcPr>
          <w:p>
            <w:pPr>
              <w:pStyle w:val="PliveCelda"/>
              <w:jc w:val="right"/>
            </w:pPr>
          </w:p>
        </w:tc>
        <w:tc>
          <w:tcPr>
            <w:tcW w:type="dxa" w:w="1745"/>
            <w:vAlign w:val="center"/>
          </w:tcPr>
          <w:p>
            <w:pPr>
              <w:pStyle w:val="PliveCelda"/>
              <w:jc w:val="right"/>
            </w:pPr>
          </w:p>
        </w:tc>
        <w:tc>
          <w:tcPr>
            <w:tcW w:type="dxa" w:w="2658"/>
            <w:vAlign w:val="center"/>
          </w:tcPr>
          <w:p>
            <w:pPr>
              <w:pStyle w:val="PliveCelda"/>
              <w:jc w:val="left"/>
            </w:pPr>
            <w:r>
              <w:rPr>
                <w:sz w:val="18"/>
                <w:szCs w:val="18"/>
              </w:rPr>
              <w:t>Leer ventas (CSV)</w:t>
            </w:r>
          </w:p>
        </w:tc>
      </w:tr>
      <w:tr>
        <w:trPr>
          <w:cantSplit w:val="true"/>
        </w:trPr>
        <w:tc>
          <w:tcPr>
            <w:tcW w:type="dxa" w:w="2720"/>
            <w:shd w:color="auto" w:val="clear" w:fill="F0F1F3"/>
            <w:vAlign w:val="center"/>
          </w:tcPr>
          <w:p>
            <w:pPr>
              <w:pStyle w:val="PliveCelda"/>
              <w:jc w:val="left"/>
            </w:pPr>
            <w:r>
              <w:rPr>
                <w:sz w:val="18"/>
                <w:szCs w:val="18"/>
              </w:rPr>
              <w:t>linea</w:t>
            </w:r>
          </w:p>
        </w:tc>
        <w:tc>
          <w:tcPr>
            <w:tcW w:type="dxa" w:w="1420"/>
            <w:shd w:color="auto" w:val="clear" w:fill="F0F1F3"/>
            <w:vAlign w:val="center"/>
          </w:tcPr>
          <w:p>
            <w:pPr>
              <w:pStyle w:val="PliveCelda"/>
              <w:jc w:val="left"/>
            </w:pPr>
            <w:r>
              <w:rPr>
                <w:sz w:val="18"/>
                <w:szCs w:val="18"/>
              </w:rPr>
              <w:t>Integer</w:t>
            </w:r>
          </w:p>
        </w:tc>
        <w:tc>
          <w:tcPr>
            <w:tcW w:type="dxa" w:w="1095"/>
            <w:shd w:color="auto" w:val="clear" w:fill="F0F1F3"/>
            <w:vAlign w:val="center"/>
          </w:tcPr>
          <w:p>
            <w:pPr>
              <w:pStyle w:val="PliveCelda"/>
              <w:jc w:val="right"/>
            </w:pPr>
          </w:p>
        </w:tc>
        <w:tc>
          <w:tcPr>
            <w:tcW w:type="dxa" w:w="1745"/>
            <w:shd w:color="auto" w:val="clear" w:fill="F0F1F3"/>
            <w:vAlign w:val="center"/>
          </w:tcPr>
          <w:p>
            <w:pPr>
              <w:pStyle w:val="PliveCelda"/>
              <w:jc w:val="right"/>
            </w:pPr>
            <w:r>
              <w:rPr>
                <w:sz w:val="18"/>
                <w:szCs w:val="18"/>
              </w:rPr>
              <w:t>0</w:t>
            </w:r>
          </w:p>
        </w:tc>
        <w:tc>
          <w:tcPr>
            <w:tcW w:type="dxa" w:w="2658"/>
            <w:shd w:color="auto" w:val="clear" w:fill="F0F1F3"/>
            <w:vAlign w:val="center"/>
          </w:tcPr>
          <w:p>
            <w:pPr>
              <w:pStyle w:val="PliveCelda"/>
              <w:jc w:val="left"/>
            </w:pPr>
            <w:r>
              <w:rPr>
                <w:sz w:val="18"/>
                <w:szCs w:val="18"/>
              </w:rPr>
              <w:t>Leer ventas (CSV)</w:t>
            </w:r>
          </w:p>
        </w:tc>
      </w:tr>
      <w:tr>
        <w:trPr>
          <w:cantSplit w:val="true"/>
        </w:trPr>
        <w:tc>
          <w:tcPr>
            <w:tcW w:type="dxa" w:w="2720"/>
            <w:vAlign w:val="center"/>
          </w:tcPr>
          <w:p>
            <w:pPr>
              <w:pStyle w:val="PliveCelda"/>
              <w:jc w:val="left"/>
            </w:pPr>
            <w:r>
              <w:rPr>
                <w:sz w:val="18"/>
                <w:szCs w:val="18"/>
              </w:rPr>
              <w:t>fecha</w:t>
            </w:r>
          </w:p>
        </w:tc>
        <w:tc>
          <w:tcPr>
            <w:tcW w:type="dxa" w:w="1420"/>
            <w:vAlign w:val="center"/>
          </w:tcPr>
          <w:p>
            <w:pPr>
              <w:pStyle w:val="PliveCelda"/>
              <w:jc w:val="left"/>
            </w:pPr>
            <w:r>
              <w:rPr>
                <w:sz w:val="18"/>
                <w:szCs w:val="18"/>
              </w:rPr>
              <w:t>String</w:t>
            </w:r>
          </w:p>
        </w:tc>
        <w:tc>
          <w:tcPr>
            <w:tcW w:type="dxa" w:w="1095"/>
            <w:vAlign w:val="center"/>
          </w:tcPr>
          <w:p>
            <w:pPr>
              <w:pStyle w:val="PliveCelda"/>
              <w:jc w:val="right"/>
            </w:pPr>
          </w:p>
        </w:tc>
        <w:tc>
          <w:tcPr>
            <w:tcW w:type="dxa" w:w="1745"/>
            <w:vAlign w:val="center"/>
          </w:tcPr>
          <w:p>
            <w:pPr>
              <w:pStyle w:val="PliveCelda"/>
              <w:jc w:val="right"/>
            </w:pPr>
          </w:p>
        </w:tc>
        <w:tc>
          <w:tcPr>
            <w:tcW w:type="dxa" w:w="2658"/>
            <w:vAlign w:val="center"/>
          </w:tcPr>
          <w:p>
            <w:pPr>
              <w:pStyle w:val="PliveCelda"/>
              <w:jc w:val="left"/>
            </w:pPr>
            <w:r>
              <w:rPr>
                <w:sz w:val="18"/>
                <w:szCs w:val="18"/>
              </w:rPr>
              <w:t>Leer ventas (CSV)</w:t>
            </w:r>
          </w:p>
        </w:tc>
      </w:tr>
      <w:tr>
        <w:trPr>
          <w:cantSplit w:val="true"/>
        </w:trPr>
        <w:tc>
          <w:tcPr>
            <w:tcW w:type="dxa" w:w="2720"/>
            <w:shd w:color="auto" w:val="clear" w:fill="F0F1F3"/>
            <w:vAlign w:val="center"/>
          </w:tcPr>
          <w:p>
            <w:pPr>
              <w:pStyle w:val="PliveCelda"/>
              <w:jc w:val="left"/>
            </w:pPr>
            <w:r>
              <w:rPr>
                <w:sz w:val="18"/>
                <w:szCs w:val="18"/>
              </w:rPr>
              <w:t>id_tienda</w:t>
            </w:r>
          </w:p>
        </w:tc>
        <w:tc>
          <w:tcPr>
            <w:tcW w:type="dxa" w:w="1420"/>
            <w:shd w:color="auto" w:val="clear" w:fill="F0F1F3"/>
            <w:vAlign w:val="center"/>
          </w:tcPr>
          <w:p>
            <w:pPr>
              <w:pStyle w:val="PliveCelda"/>
              <w:jc w:val="left"/>
            </w:pPr>
            <w:r>
              <w:rPr>
                <w:sz w:val="18"/>
                <w:szCs w:val="18"/>
              </w:rPr>
              <w:t>String</w:t>
            </w:r>
          </w:p>
        </w:tc>
        <w:tc>
          <w:tcPr>
            <w:tcW w:type="dxa" w:w="1095"/>
            <w:shd w:color="auto" w:val="clear" w:fill="F0F1F3"/>
            <w:vAlign w:val="center"/>
          </w:tcPr>
          <w:p>
            <w:pPr>
              <w:pStyle w:val="PliveCelda"/>
              <w:jc w:val="right"/>
            </w:pPr>
          </w:p>
        </w:tc>
        <w:tc>
          <w:tcPr>
            <w:tcW w:type="dxa" w:w="1745"/>
            <w:shd w:color="auto" w:val="clear" w:fill="F0F1F3"/>
            <w:vAlign w:val="center"/>
          </w:tcPr>
          <w:p>
            <w:pPr>
              <w:pStyle w:val="PliveCelda"/>
              <w:jc w:val="right"/>
            </w:pPr>
          </w:p>
        </w:tc>
        <w:tc>
          <w:tcPr>
            <w:tcW w:type="dxa" w:w="2658"/>
            <w:shd w:color="auto" w:val="clear" w:fill="F0F1F3"/>
            <w:vAlign w:val="center"/>
          </w:tcPr>
          <w:p>
            <w:pPr>
              <w:pStyle w:val="PliveCelda"/>
              <w:jc w:val="left"/>
            </w:pPr>
            <w:r>
              <w:rPr>
                <w:sz w:val="18"/>
                <w:szCs w:val="18"/>
              </w:rPr>
              <w:t>Leer ventas (CSV)</w:t>
            </w:r>
          </w:p>
        </w:tc>
      </w:tr>
      <w:tr>
        <w:trPr>
          <w:cantSplit w:val="true"/>
        </w:trPr>
        <w:tc>
          <w:tcPr>
            <w:tcW w:type="dxa" w:w="2720"/>
            <w:vAlign w:val="center"/>
          </w:tcPr>
          <w:p>
            <w:pPr>
              <w:pStyle w:val="PliveCelda"/>
              <w:jc w:val="left"/>
            </w:pPr>
            <w:r>
              <w:rPr>
                <w:sz w:val="18"/>
                <w:szCs w:val="18"/>
              </w:rPr>
              <w:t>codigo_producto</w:t>
            </w:r>
          </w:p>
        </w:tc>
        <w:tc>
          <w:tcPr>
            <w:tcW w:type="dxa" w:w="1420"/>
            <w:vAlign w:val="center"/>
          </w:tcPr>
          <w:p>
            <w:pPr>
              <w:pStyle w:val="PliveCelda"/>
              <w:jc w:val="left"/>
            </w:pPr>
            <w:r>
              <w:rPr>
                <w:sz w:val="18"/>
                <w:szCs w:val="18"/>
              </w:rPr>
              <w:t>String</w:t>
            </w:r>
          </w:p>
        </w:tc>
        <w:tc>
          <w:tcPr>
            <w:tcW w:type="dxa" w:w="1095"/>
            <w:vAlign w:val="center"/>
          </w:tcPr>
          <w:p>
            <w:pPr>
              <w:pStyle w:val="PliveCelda"/>
              <w:jc w:val="right"/>
            </w:pPr>
          </w:p>
        </w:tc>
        <w:tc>
          <w:tcPr>
            <w:tcW w:type="dxa" w:w="1745"/>
            <w:vAlign w:val="center"/>
          </w:tcPr>
          <w:p>
            <w:pPr>
              <w:pStyle w:val="PliveCelda"/>
              <w:jc w:val="right"/>
            </w:pPr>
          </w:p>
        </w:tc>
        <w:tc>
          <w:tcPr>
            <w:tcW w:type="dxa" w:w="2658"/>
            <w:vAlign w:val="center"/>
          </w:tcPr>
          <w:p>
            <w:pPr>
              <w:pStyle w:val="PliveCelda"/>
              <w:jc w:val="left"/>
            </w:pPr>
            <w:r>
              <w:rPr>
                <w:sz w:val="18"/>
                <w:szCs w:val="18"/>
              </w:rPr>
              <w:t>Leer ventas (CSV)</w:t>
            </w:r>
          </w:p>
        </w:tc>
      </w:tr>
      <w:tr>
        <w:trPr>
          <w:cantSplit w:val="true"/>
        </w:trPr>
        <w:tc>
          <w:tcPr>
            <w:tcW w:type="dxa" w:w="2720"/>
            <w:shd w:color="auto" w:val="clear" w:fill="F0F1F3"/>
            <w:vAlign w:val="center"/>
          </w:tcPr>
          <w:p>
            <w:pPr>
              <w:pStyle w:val="PliveCelda"/>
              <w:jc w:val="left"/>
            </w:pPr>
            <w:r>
              <w:rPr>
                <w:sz w:val="18"/>
                <w:szCs w:val="18"/>
              </w:rPr>
              <w:t>cantidad</w:t>
            </w:r>
          </w:p>
        </w:tc>
        <w:tc>
          <w:tcPr>
            <w:tcW w:type="dxa" w:w="1420"/>
            <w:shd w:color="auto" w:val="clear" w:fill="F0F1F3"/>
            <w:vAlign w:val="center"/>
          </w:tcPr>
          <w:p>
            <w:pPr>
              <w:pStyle w:val="PliveCelda"/>
              <w:jc w:val="left"/>
            </w:pPr>
            <w:r>
              <w:rPr>
                <w:sz w:val="18"/>
                <w:szCs w:val="18"/>
              </w:rPr>
              <w:t>Integer</w:t>
            </w:r>
          </w:p>
        </w:tc>
        <w:tc>
          <w:tcPr>
            <w:tcW w:type="dxa" w:w="1095"/>
            <w:shd w:color="auto" w:val="clear" w:fill="F0F1F3"/>
            <w:vAlign w:val="center"/>
          </w:tcPr>
          <w:p>
            <w:pPr>
              <w:pStyle w:val="PliveCelda"/>
              <w:jc w:val="right"/>
            </w:pPr>
          </w:p>
        </w:tc>
        <w:tc>
          <w:tcPr>
            <w:tcW w:type="dxa" w:w="1745"/>
            <w:shd w:color="auto" w:val="clear" w:fill="F0F1F3"/>
            <w:vAlign w:val="center"/>
          </w:tcPr>
          <w:p>
            <w:pPr>
              <w:pStyle w:val="PliveCelda"/>
              <w:jc w:val="right"/>
            </w:pPr>
            <w:r>
              <w:rPr>
                <w:sz w:val="18"/>
                <w:szCs w:val="18"/>
              </w:rPr>
              <w:t>0</w:t>
            </w:r>
          </w:p>
        </w:tc>
        <w:tc>
          <w:tcPr>
            <w:tcW w:type="dxa" w:w="2658"/>
            <w:shd w:color="auto" w:val="clear" w:fill="F0F1F3"/>
            <w:vAlign w:val="center"/>
          </w:tcPr>
          <w:p>
            <w:pPr>
              <w:pStyle w:val="PliveCelda"/>
              <w:jc w:val="left"/>
            </w:pPr>
            <w:r>
              <w:rPr>
                <w:sz w:val="18"/>
                <w:szCs w:val="18"/>
              </w:rPr>
              <w:t>Leer ventas (CSV)</w:t>
            </w:r>
          </w:p>
        </w:tc>
      </w:tr>
      <w:tr>
        <w:trPr>
          <w:cantSplit w:val="true"/>
        </w:trPr>
        <w:tc>
          <w:tcPr>
            <w:tcW w:type="dxa" w:w="2720"/>
            <w:vAlign w:val="center"/>
          </w:tcPr>
          <w:p>
            <w:pPr>
              <w:pStyle w:val="PliveCelda"/>
              <w:jc w:val="left"/>
            </w:pPr>
            <w:r>
              <w:rPr>
                <w:sz w:val="18"/>
                <w:szCs w:val="18"/>
              </w:rPr>
              <w:t>precio_unitario</w:t>
            </w:r>
          </w:p>
        </w:tc>
        <w:tc>
          <w:tcPr>
            <w:tcW w:type="dxa" w:w="1420"/>
            <w:vAlign w:val="center"/>
          </w:tcPr>
          <w:p>
            <w:pPr>
              <w:pStyle w:val="PliveCelda"/>
              <w:jc w:val="left"/>
            </w:pPr>
            <w:r>
              <w:rPr>
                <w:sz w:val="18"/>
                <w:szCs w:val="18"/>
              </w:rPr>
              <w:t>String</w:t>
            </w:r>
          </w:p>
        </w:tc>
        <w:tc>
          <w:tcPr>
            <w:tcW w:type="dxa" w:w="1095"/>
            <w:vAlign w:val="center"/>
          </w:tcPr>
          <w:p>
            <w:pPr>
              <w:pStyle w:val="PliveCelda"/>
              <w:jc w:val="right"/>
            </w:pPr>
          </w:p>
        </w:tc>
        <w:tc>
          <w:tcPr>
            <w:tcW w:type="dxa" w:w="1745"/>
            <w:vAlign w:val="center"/>
          </w:tcPr>
          <w:p>
            <w:pPr>
              <w:pStyle w:val="PliveCelda"/>
              <w:jc w:val="right"/>
            </w:pPr>
          </w:p>
        </w:tc>
        <w:tc>
          <w:tcPr>
            <w:tcW w:type="dxa" w:w="2658"/>
            <w:vAlign w:val="center"/>
          </w:tcPr>
          <w:p>
            <w:pPr>
              <w:pStyle w:val="PliveCelda"/>
              <w:jc w:val="left"/>
            </w:pPr>
            <w:r>
              <w:rPr>
                <w:sz w:val="18"/>
                <w:szCs w:val="18"/>
              </w:rPr>
              <w:t>Leer ventas (CSV)</w:t>
            </w:r>
          </w:p>
        </w:tc>
      </w:tr>
      <w:tr>
        <w:trPr>
          <w:cantSplit w:val="true"/>
        </w:trPr>
        <w:tc>
          <w:tcPr>
            <w:tcW w:type="dxa" w:w="2720"/>
            <w:shd w:color="auto" w:val="clear" w:fill="F0F1F3"/>
            <w:vAlign w:val="center"/>
          </w:tcPr>
          <w:p>
            <w:pPr>
              <w:pStyle w:val="PliveCelda"/>
              <w:jc w:val="left"/>
            </w:pPr>
            <w:r>
              <w:rPr>
                <w:sz w:val="18"/>
                <w:szCs w:val="18"/>
              </w:rPr>
              <w:t>metodo_pago</w:t>
            </w:r>
          </w:p>
        </w:tc>
        <w:tc>
          <w:tcPr>
            <w:tcW w:type="dxa" w:w="1420"/>
            <w:shd w:color="auto" w:val="clear" w:fill="F0F1F3"/>
            <w:vAlign w:val="center"/>
          </w:tcPr>
          <w:p>
            <w:pPr>
              <w:pStyle w:val="PliveCelda"/>
              <w:jc w:val="left"/>
            </w:pPr>
            <w:r>
              <w:rPr>
                <w:sz w:val="18"/>
                <w:szCs w:val="18"/>
              </w:rPr>
              <w:t>String</w:t>
            </w:r>
          </w:p>
        </w:tc>
        <w:tc>
          <w:tcPr>
            <w:tcW w:type="dxa" w:w="1095"/>
            <w:shd w:color="auto" w:val="clear" w:fill="F0F1F3"/>
            <w:vAlign w:val="center"/>
          </w:tcPr>
          <w:p>
            <w:pPr>
              <w:pStyle w:val="PliveCelda"/>
              <w:jc w:val="right"/>
            </w:pPr>
          </w:p>
        </w:tc>
        <w:tc>
          <w:tcPr>
            <w:tcW w:type="dxa" w:w="1745"/>
            <w:shd w:color="auto" w:val="clear" w:fill="F0F1F3"/>
            <w:vAlign w:val="center"/>
          </w:tcPr>
          <w:p>
            <w:pPr>
              <w:pStyle w:val="PliveCelda"/>
              <w:jc w:val="right"/>
            </w:pPr>
          </w:p>
        </w:tc>
        <w:tc>
          <w:tcPr>
            <w:tcW w:type="dxa" w:w="2658"/>
            <w:shd w:color="auto" w:val="clear" w:fill="F0F1F3"/>
            <w:vAlign w:val="center"/>
          </w:tcPr>
          <w:p>
            <w:pPr>
              <w:pStyle w:val="PliveCelda"/>
              <w:jc w:val="left"/>
            </w:pPr>
            <w:r>
              <w:rPr>
                <w:sz w:val="18"/>
                <w:szCs w:val="18"/>
              </w:rPr>
              <w:t>Leer ventas (CSV)</w:t>
            </w:r>
          </w:p>
        </w:tc>
      </w:tr>
    </w:tbl>
    <w:p>
      <w:pPr>
        <w:spacing w:after="0" w:before="60"/>
      </w:pPr>
    </w:p>
    <w:p>
      <w:pPr>
        <w:pStyle w:val="Heading3"/>
      </w:pPr>
      <w:r>
        <w:t>Normalizar fecha y precio</w:t>
      </w:r>
    </w:p>
    <w:tbl>
      <w:tblPr>
        <w:tblW w:w="9638" w:type="dxa"/>
        <w:tblBorders>
          <w:top w:val="single" w:sz="4" w:space="0" w:color="D9DEE5"/>
          <w:left w:val="nil"/>
          <w:bottom w:val="single" w:sz="4" w:space="0" w:color="D9DEE5"/>
          <w:right w:val="nil"/>
          <w:insideH w:val="single" w:sz="4" w:space="0" w:color="D9DEE5"/>
          <w:insideV w:val="nil"/>
        </w:tblBorders>
        <w:tblLayout w:type="fixed"/>
        <w:tblCellMar>
          <w:top w:type="dxa" w:w="30"/>
          <w:left w:type="dxa" w:w="80"/>
          <w:bottom w:type="dxa" w:w="30"/>
          <w:right w:type="dxa" w:w="80"/>
        </w:tblCellMar>
      </w:tblPr>
      <w:tblGrid>
        <w:gridCol w:w="2720"/>
        <w:gridCol w:w="1420"/>
        <w:gridCol w:w="1095"/>
        <w:gridCol w:w="1745"/>
        <w:gridCol w:w="2658"/>
      </w:tblGrid>
      <w:tr>
        <w:trPr>
          <w:tblHeader w:val="true"/>
          <w:cantSplit w:val="true"/>
        </w:trPr>
        <w:tc>
          <w:tcPr>
            <w:tcW w:type="dxa" w:w="2720"/>
            <w:shd w:color="auto" w:val="clear" w:fill="243B53"/>
            <w:vAlign w:val="center"/>
          </w:tcPr>
          <w:p>
            <w:pPr>
              <w:pStyle w:val="PliveCelda"/>
              <w:jc w:val="left"/>
            </w:pPr>
            <w:r>
              <w:rPr>
                <w:b w:val="true"/>
                <w:color w:val="FFFFFF"/>
                <w:sz w:val="18"/>
                <w:szCs w:val="18"/>
              </w:rPr>
              <w:t>Campo</w:t>
            </w:r>
          </w:p>
        </w:tc>
        <w:tc>
          <w:tcPr>
            <w:tcW w:type="dxa" w:w="1420"/>
            <w:shd w:color="auto" w:val="clear" w:fill="243B53"/>
            <w:vAlign w:val="center"/>
          </w:tcPr>
          <w:p>
            <w:pPr>
              <w:pStyle w:val="PliveCelda"/>
              <w:jc w:val="left"/>
            </w:pPr>
            <w:r>
              <w:rPr>
                <w:b w:val="true"/>
                <w:color w:val="FFFFFF"/>
                <w:sz w:val="18"/>
                <w:szCs w:val="18"/>
              </w:rPr>
              <w:t>Tipo</w:t>
            </w:r>
          </w:p>
        </w:tc>
        <w:tc>
          <w:tcPr>
            <w:tcW w:type="dxa" w:w="1095"/>
            <w:shd w:color="auto" w:val="clear" w:fill="243B53"/>
            <w:vAlign w:val="center"/>
          </w:tcPr>
          <w:p>
            <w:pPr>
              <w:pStyle w:val="PliveCelda"/>
              <w:jc w:val="right"/>
            </w:pPr>
            <w:r>
              <w:rPr>
                <w:b w:val="true"/>
                <w:color w:val="FFFFFF"/>
                <w:sz w:val="18"/>
                <w:szCs w:val="18"/>
              </w:rPr>
              <w:t>Largo</w:t>
            </w:r>
          </w:p>
        </w:tc>
        <w:tc>
          <w:tcPr>
            <w:tcW w:type="dxa" w:w="1745"/>
            <w:shd w:color="auto" w:val="clear" w:fill="243B53"/>
            <w:vAlign w:val="center"/>
          </w:tcPr>
          <w:p>
            <w:pPr>
              <w:pStyle w:val="PliveCelda"/>
              <w:jc w:val="right"/>
            </w:pPr>
            <w:r>
              <w:rPr>
                <w:b w:val="true"/>
                <w:color w:val="FFFFFF"/>
                <w:sz w:val="18"/>
                <w:szCs w:val="18"/>
              </w:rPr>
              <w:t>Precisión</w:t>
            </w:r>
          </w:p>
        </w:tc>
        <w:tc>
          <w:tcPr>
            <w:tcW w:type="dxa" w:w="2658"/>
            <w:shd w:color="auto" w:val="clear" w:fill="243B53"/>
            <w:vAlign w:val="center"/>
          </w:tcPr>
          <w:p>
            <w:pPr>
              <w:pStyle w:val="PliveCelda"/>
              <w:jc w:val="left"/>
            </w:pPr>
            <w:r>
              <w:rPr>
                <w:b w:val="true"/>
                <w:color w:val="FFFFFF"/>
                <w:sz w:val="18"/>
                <w:szCs w:val="18"/>
              </w:rPr>
              <w:t>Origen</w:t>
            </w:r>
          </w:p>
        </w:tc>
      </w:tr>
      <w:tr>
        <w:trPr>
          <w:cantSplit w:val="true"/>
        </w:trPr>
        <w:tc>
          <w:tcPr>
            <w:tcW w:type="dxa" w:w="2720"/>
            <w:vAlign w:val="center"/>
          </w:tcPr>
          <w:p>
            <w:pPr>
              <w:pStyle w:val="PliveCelda"/>
              <w:jc w:val="left"/>
            </w:pPr>
            <w:r>
              <w:rPr>
                <w:sz w:val="18"/>
                <w:szCs w:val="18"/>
              </w:rPr>
              <w:t>id_ticket</w:t>
            </w:r>
          </w:p>
        </w:tc>
        <w:tc>
          <w:tcPr>
            <w:tcW w:type="dxa" w:w="1420"/>
            <w:vAlign w:val="center"/>
          </w:tcPr>
          <w:p>
            <w:pPr>
              <w:pStyle w:val="PliveCelda"/>
              <w:jc w:val="left"/>
            </w:pPr>
            <w:r>
              <w:rPr>
                <w:sz w:val="18"/>
                <w:szCs w:val="18"/>
              </w:rPr>
              <w:t>String</w:t>
            </w:r>
          </w:p>
        </w:tc>
        <w:tc>
          <w:tcPr>
            <w:tcW w:type="dxa" w:w="1095"/>
            <w:vAlign w:val="center"/>
          </w:tcPr>
          <w:p>
            <w:pPr>
              <w:pStyle w:val="PliveCelda"/>
              <w:jc w:val="right"/>
            </w:pPr>
          </w:p>
        </w:tc>
        <w:tc>
          <w:tcPr>
            <w:tcW w:type="dxa" w:w="1745"/>
            <w:vAlign w:val="center"/>
          </w:tcPr>
          <w:p>
            <w:pPr>
              <w:pStyle w:val="PliveCelda"/>
              <w:jc w:val="right"/>
            </w:pPr>
          </w:p>
        </w:tc>
        <w:tc>
          <w:tcPr>
            <w:tcW w:type="dxa" w:w="2658"/>
            <w:vAlign w:val="center"/>
          </w:tcPr>
          <w:p>
            <w:pPr>
              <w:pStyle w:val="PliveCelda"/>
              <w:jc w:val="left"/>
            </w:pPr>
            <w:r>
              <w:rPr>
                <w:sz w:val="18"/>
                <w:szCs w:val="18"/>
              </w:rPr>
              <w:t>Leer ventas (CSV)</w:t>
            </w:r>
          </w:p>
        </w:tc>
      </w:tr>
      <w:tr>
        <w:trPr>
          <w:cantSplit w:val="true"/>
        </w:trPr>
        <w:tc>
          <w:tcPr>
            <w:tcW w:type="dxa" w:w="2720"/>
            <w:shd w:color="auto" w:val="clear" w:fill="F0F1F3"/>
            <w:vAlign w:val="center"/>
          </w:tcPr>
          <w:p>
            <w:pPr>
              <w:pStyle w:val="PliveCelda"/>
              <w:jc w:val="left"/>
            </w:pPr>
            <w:r>
              <w:rPr>
                <w:sz w:val="18"/>
                <w:szCs w:val="18"/>
              </w:rPr>
              <w:t>linea</w:t>
            </w:r>
          </w:p>
        </w:tc>
        <w:tc>
          <w:tcPr>
            <w:tcW w:type="dxa" w:w="1420"/>
            <w:shd w:color="auto" w:val="clear" w:fill="F0F1F3"/>
            <w:vAlign w:val="center"/>
          </w:tcPr>
          <w:p>
            <w:pPr>
              <w:pStyle w:val="PliveCelda"/>
              <w:jc w:val="left"/>
            </w:pPr>
            <w:r>
              <w:rPr>
                <w:sz w:val="18"/>
                <w:szCs w:val="18"/>
              </w:rPr>
              <w:t>Integer</w:t>
            </w:r>
          </w:p>
        </w:tc>
        <w:tc>
          <w:tcPr>
            <w:tcW w:type="dxa" w:w="1095"/>
            <w:shd w:color="auto" w:val="clear" w:fill="F0F1F3"/>
            <w:vAlign w:val="center"/>
          </w:tcPr>
          <w:p>
            <w:pPr>
              <w:pStyle w:val="PliveCelda"/>
              <w:jc w:val="right"/>
            </w:pPr>
          </w:p>
        </w:tc>
        <w:tc>
          <w:tcPr>
            <w:tcW w:type="dxa" w:w="1745"/>
            <w:shd w:color="auto" w:val="clear" w:fill="F0F1F3"/>
            <w:vAlign w:val="center"/>
          </w:tcPr>
          <w:p>
            <w:pPr>
              <w:pStyle w:val="PliveCelda"/>
              <w:jc w:val="right"/>
            </w:pPr>
            <w:r>
              <w:rPr>
                <w:sz w:val="18"/>
                <w:szCs w:val="18"/>
              </w:rPr>
              <w:t>0</w:t>
            </w:r>
          </w:p>
        </w:tc>
        <w:tc>
          <w:tcPr>
            <w:tcW w:type="dxa" w:w="2658"/>
            <w:shd w:color="auto" w:val="clear" w:fill="F0F1F3"/>
            <w:vAlign w:val="center"/>
          </w:tcPr>
          <w:p>
            <w:pPr>
              <w:pStyle w:val="PliveCelda"/>
              <w:jc w:val="left"/>
            </w:pPr>
            <w:r>
              <w:rPr>
                <w:sz w:val="18"/>
                <w:szCs w:val="18"/>
              </w:rPr>
              <w:t>Leer ventas (CSV)</w:t>
            </w:r>
          </w:p>
        </w:tc>
      </w:tr>
      <w:tr>
        <w:trPr>
          <w:cantSplit w:val="true"/>
        </w:trPr>
        <w:tc>
          <w:tcPr>
            <w:tcW w:type="dxa" w:w="2720"/>
            <w:vAlign w:val="center"/>
          </w:tcPr>
          <w:p>
            <w:pPr>
              <w:pStyle w:val="PliveCelda"/>
              <w:jc w:val="left"/>
            </w:pPr>
            <w:r>
              <w:rPr>
                <w:sz w:val="18"/>
                <w:szCs w:val="18"/>
              </w:rPr>
              <w:t>fecha</w:t>
            </w:r>
          </w:p>
        </w:tc>
        <w:tc>
          <w:tcPr>
            <w:tcW w:type="dxa" w:w="1420"/>
            <w:vAlign w:val="center"/>
          </w:tcPr>
          <w:p>
            <w:pPr>
              <w:pStyle w:val="PliveCelda"/>
              <w:jc w:val="left"/>
            </w:pPr>
            <w:r>
              <w:rPr>
                <w:sz w:val="18"/>
                <w:szCs w:val="18"/>
              </w:rPr>
              <w:t>String</w:t>
            </w:r>
          </w:p>
        </w:tc>
        <w:tc>
          <w:tcPr>
            <w:tcW w:type="dxa" w:w="1095"/>
            <w:vAlign w:val="center"/>
          </w:tcPr>
          <w:p>
            <w:pPr>
              <w:pStyle w:val="PliveCelda"/>
              <w:jc w:val="right"/>
            </w:pPr>
          </w:p>
        </w:tc>
        <w:tc>
          <w:tcPr>
            <w:tcW w:type="dxa" w:w="1745"/>
            <w:vAlign w:val="center"/>
          </w:tcPr>
          <w:p>
            <w:pPr>
              <w:pStyle w:val="PliveCelda"/>
              <w:jc w:val="right"/>
            </w:pPr>
          </w:p>
        </w:tc>
        <w:tc>
          <w:tcPr>
            <w:tcW w:type="dxa" w:w="2658"/>
            <w:vAlign w:val="center"/>
          </w:tcPr>
          <w:p>
            <w:pPr>
              <w:pStyle w:val="PliveCelda"/>
              <w:jc w:val="left"/>
            </w:pPr>
            <w:r>
              <w:rPr>
                <w:sz w:val="18"/>
                <w:szCs w:val="18"/>
              </w:rPr>
              <w:t>Leer ventas (CSV)</w:t>
            </w:r>
          </w:p>
        </w:tc>
      </w:tr>
      <w:tr>
        <w:trPr>
          <w:cantSplit w:val="true"/>
        </w:trPr>
        <w:tc>
          <w:tcPr>
            <w:tcW w:type="dxa" w:w="2720"/>
            <w:shd w:color="auto" w:val="clear" w:fill="F0F1F3"/>
            <w:vAlign w:val="center"/>
          </w:tcPr>
          <w:p>
            <w:pPr>
              <w:pStyle w:val="PliveCelda"/>
              <w:jc w:val="left"/>
            </w:pPr>
            <w:r>
              <w:rPr>
                <w:sz w:val="18"/>
                <w:szCs w:val="18"/>
              </w:rPr>
              <w:t>id_tienda</w:t>
            </w:r>
          </w:p>
        </w:tc>
        <w:tc>
          <w:tcPr>
            <w:tcW w:type="dxa" w:w="1420"/>
            <w:shd w:color="auto" w:val="clear" w:fill="F0F1F3"/>
            <w:vAlign w:val="center"/>
          </w:tcPr>
          <w:p>
            <w:pPr>
              <w:pStyle w:val="PliveCelda"/>
              <w:jc w:val="left"/>
            </w:pPr>
            <w:r>
              <w:rPr>
                <w:sz w:val="18"/>
                <w:szCs w:val="18"/>
              </w:rPr>
              <w:t>String</w:t>
            </w:r>
          </w:p>
        </w:tc>
        <w:tc>
          <w:tcPr>
            <w:tcW w:type="dxa" w:w="1095"/>
            <w:shd w:color="auto" w:val="clear" w:fill="F0F1F3"/>
            <w:vAlign w:val="center"/>
          </w:tcPr>
          <w:p>
            <w:pPr>
              <w:pStyle w:val="PliveCelda"/>
              <w:jc w:val="right"/>
            </w:pPr>
          </w:p>
        </w:tc>
        <w:tc>
          <w:tcPr>
            <w:tcW w:type="dxa" w:w="1745"/>
            <w:shd w:color="auto" w:val="clear" w:fill="F0F1F3"/>
            <w:vAlign w:val="center"/>
          </w:tcPr>
          <w:p>
            <w:pPr>
              <w:pStyle w:val="PliveCelda"/>
              <w:jc w:val="right"/>
            </w:pPr>
          </w:p>
        </w:tc>
        <w:tc>
          <w:tcPr>
            <w:tcW w:type="dxa" w:w="2658"/>
            <w:shd w:color="auto" w:val="clear" w:fill="F0F1F3"/>
            <w:vAlign w:val="center"/>
          </w:tcPr>
          <w:p>
            <w:pPr>
              <w:pStyle w:val="PliveCelda"/>
              <w:jc w:val="left"/>
            </w:pPr>
            <w:r>
              <w:rPr>
                <w:sz w:val="18"/>
                <w:szCs w:val="18"/>
              </w:rPr>
              <w:t>Leer ventas (CSV)</w:t>
            </w:r>
          </w:p>
        </w:tc>
      </w:tr>
      <w:tr>
        <w:trPr>
          <w:cantSplit w:val="true"/>
        </w:trPr>
        <w:tc>
          <w:tcPr>
            <w:tcW w:type="dxa" w:w="2720"/>
            <w:vAlign w:val="center"/>
          </w:tcPr>
          <w:p>
            <w:pPr>
              <w:pStyle w:val="PliveCelda"/>
              <w:jc w:val="left"/>
            </w:pPr>
            <w:r>
              <w:rPr>
                <w:sz w:val="18"/>
                <w:szCs w:val="18"/>
              </w:rPr>
              <w:t>codigo_producto</w:t>
            </w:r>
          </w:p>
        </w:tc>
        <w:tc>
          <w:tcPr>
            <w:tcW w:type="dxa" w:w="1420"/>
            <w:vAlign w:val="center"/>
          </w:tcPr>
          <w:p>
            <w:pPr>
              <w:pStyle w:val="PliveCelda"/>
              <w:jc w:val="left"/>
            </w:pPr>
            <w:r>
              <w:rPr>
                <w:sz w:val="18"/>
                <w:szCs w:val="18"/>
              </w:rPr>
              <w:t>String</w:t>
            </w:r>
          </w:p>
        </w:tc>
        <w:tc>
          <w:tcPr>
            <w:tcW w:type="dxa" w:w="1095"/>
            <w:vAlign w:val="center"/>
          </w:tcPr>
          <w:p>
            <w:pPr>
              <w:pStyle w:val="PliveCelda"/>
              <w:jc w:val="right"/>
            </w:pPr>
          </w:p>
        </w:tc>
        <w:tc>
          <w:tcPr>
            <w:tcW w:type="dxa" w:w="1745"/>
            <w:vAlign w:val="center"/>
          </w:tcPr>
          <w:p>
            <w:pPr>
              <w:pStyle w:val="PliveCelda"/>
              <w:jc w:val="right"/>
            </w:pPr>
          </w:p>
        </w:tc>
        <w:tc>
          <w:tcPr>
            <w:tcW w:type="dxa" w:w="2658"/>
            <w:vAlign w:val="center"/>
          </w:tcPr>
          <w:p>
            <w:pPr>
              <w:pStyle w:val="PliveCelda"/>
              <w:jc w:val="left"/>
            </w:pPr>
            <w:r>
              <w:rPr>
                <w:sz w:val="18"/>
                <w:szCs w:val="18"/>
              </w:rPr>
              <w:t>Leer ventas (CSV)</w:t>
            </w:r>
          </w:p>
        </w:tc>
      </w:tr>
      <w:tr>
        <w:trPr>
          <w:cantSplit w:val="true"/>
        </w:trPr>
        <w:tc>
          <w:tcPr>
            <w:tcW w:type="dxa" w:w="2720"/>
            <w:shd w:color="auto" w:val="clear" w:fill="F0F1F3"/>
            <w:vAlign w:val="center"/>
          </w:tcPr>
          <w:p>
            <w:pPr>
              <w:pStyle w:val="PliveCelda"/>
              <w:jc w:val="left"/>
            </w:pPr>
            <w:r>
              <w:rPr>
                <w:sz w:val="18"/>
                <w:szCs w:val="18"/>
              </w:rPr>
              <w:t>cantidad</w:t>
            </w:r>
          </w:p>
        </w:tc>
        <w:tc>
          <w:tcPr>
            <w:tcW w:type="dxa" w:w="1420"/>
            <w:shd w:color="auto" w:val="clear" w:fill="F0F1F3"/>
            <w:vAlign w:val="center"/>
          </w:tcPr>
          <w:p>
            <w:pPr>
              <w:pStyle w:val="PliveCelda"/>
              <w:jc w:val="left"/>
            </w:pPr>
            <w:r>
              <w:rPr>
                <w:sz w:val="18"/>
                <w:szCs w:val="18"/>
              </w:rPr>
              <w:t>Integer</w:t>
            </w:r>
          </w:p>
        </w:tc>
        <w:tc>
          <w:tcPr>
            <w:tcW w:type="dxa" w:w="1095"/>
            <w:shd w:color="auto" w:val="clear" w:fill="F0F1F3"/>
            <w:vAlign w:val="center"/>
          </w:tcPr>
          <w:p>
            <w:pPr>
              <w:pStyle w:val="PliveCelda"/>
              <w:jc w:val="right"/>
            </w:pPr>
          </w:p>
        </w:tc>
        <w:tc>
          <w:tcPr>
            <w:tcW w:type="dxa" w:w="1745"/>
            <w:shd w:color="auto" w:val="clear" w:fill="F0F1F3"/>
            <w:vAlign w:val="center"/>
          </w:tcPr>
          <w:p>
            <w:pPr>
              <w:pStyle w:val="PliveCelda"/>
              <w:jc w:val="right"/>
            </w:pPr>
            <w:r>
              <w:rPr>
                <w:sz w:val="18"/>
                <w:szCs w:val="18"/>
              </w:rPr>
              <w:t>0</w:t>
            </w:r>
          </w:p>
        </w:tc>
        <w:tc>
          <w:tcPr>
            <w:tcW w:type="dxa" w:w="2658"/>
            <w:shd w:color="auto" w:val="clear" w:fill="F0F1F3"/>
            <w:vAlign w:val="center"/>
          </w:tcPr>
          <w:p>
            <w:pPr>
              <w:pStyle w:val="PliveCelda"/>
              <w:jc w:val="left"/>
            </w:pPr>
            <w:r>
              <w:rPr>
                <w:sz w:val="18"/>
                <w:szCs w:val="18"/>
              </w:rPr>
              <w:t>Leer ventas (CSV)</w:t>
            </w:r>
          </w:p>
        </w:tc>
      </w:tr>
      <w:tr>
        <w:trPr>
          <w:cantSplit w:val="true"/>
        </w:trPr>
        <w:tc>
          <w:tcPr>
            <w:tcW w:type="dxa" w:w="2720"/>
            <w:vAlign w:val="center"/>
          </w:tcPr>
          <w:p>
            <w:pPr>
              <w:pStyle w:val="PliveCelda"/>
              <w:jc w:val="left"/>
            </w:pPr>
            <w:r>
              <w:rPr>
                <w:sz w:val="18"/>
                <w:szCs w:val="18"/>
              </w:rPr>
              <w:t>precio_unitario</w:t>
            </w:r>
          </w:p>
        </w:tc>
        <w:tc>
          <w:tcPr>
            <w:tcW w:type="dxa" w:w="1420"/>
            <w:vAlign w:val="center"/>
          </w:tcPr>
          <w:p>
            <w:pPr>
              <w:pStyle w:val="PliveCelda"/>
              <w:jc w:val="left"/>
            </w:pPr>
            <w:r>
              <w:rPr>
                <w:sz w:val="18"/>
                <w:szCs w:val="18"/>
              </w:rPr>
              <w:t>String</w:t>
            </w:r>
          </w:p>
        </w:tc>
        <w:tc>
          <w:tcPr>
            <w:tcW w:type="dxa" w:w="1095"/>
            <w:vAlign w:val="center"/>
          </w:tcPr>
          <w:p>
            <w:pPr>
              <w:pStyle w:val="PliveCelda"/>
              <w:jc w:val="right"/>
            </w:pPr>
          </w:p>
        </w:tc>
        <w:tc>
          <w:tcPr>
            <w:tcW w:type="dxa" w:w="1745"/>
            <w:vAlign w:val="center"/>
          </w:tcPr>
          <w:p>
            <w:pPr>
              <w:pStyle w:val="PliveCelda"/>
              <w:jc w:val="right"/>
            </w:pPr>
          </w:p>
        </w:tc>
        <w:tc>
          <w:tcPr>
            <w:tcW w:type="dxa" w:w="2658"/>
            <w:vAlign w:val="center"/>
          </w:tcPr>
          <w:p>
            <w:pPr>
              <w:pStyle w:val="PliveCelda"/>
              <w:jc w:val="left"/>
            </w:pPr>
            <w:r>
              <w:rPr>
                <w:sz w:val="18"/>
                <w:szCs w:val="18"/>
              </w:rPr>
              <w:t>Leer ventas (CSV)</w:t>
            </w:r>
          </w:p>
        </w:tc>
      </w:tr>
      <w:tr>
        <w:trPr>
          <w:cantSplit w:val="true"/>
        </w:trPr>
        <w:tc>
          <w:tcPr>
            <w:tcW w:type="dxa" w:w="2720"/>
            <w:shd w:color="auto" w:val="clear" w:fill="F0F1F3"/>
            <w:vAlign w:val="center"/>
          </w:tcPr>
          <w:p>
            <w:pPr>
              <w:pStyle w:val="PliveCelda"/>
              <w:jc w:val="left"/>
            </w:pPr>
            <w:r>
              <w:rPr>
                <w:sz w:val="18"/>
                <w:szCs w:val="18"/>
              </w:rPr>
              <w:t>metodo_pago</w:t>
            </w:r>
          </w:p>
        </w:tc>
        <w:tc>
          <w:tcPr>
            <w:tcW w:type="dxa" w:w="1420"/>
            <w:shd w:color="auto" w:val="clear" w:fill="F0F1F3"/>
            <w:vAlign w:val="center"/>
          </w:tcPr>
          <w:p>
            <w:pPr>
              <w:pStyle w:val="PliveCelda"/>
              <w:jc w:val="left"/>
            </w:pPr>
            <w:r>
              <w:rPr>
                <w:sz w:val="18"/>
                <w:szCs w:val="18"/>
              </w:rPr>
              <w:t>String</w:t>
            </w:r>
          </w:p>
        </w:tc>
        <w:tc>
          <w:tcPr>
            <w:tcW w:type="dxa" w:w="1095"/>
            <w:shd w:color="auto" w:val="clear" w:fill="F0F1F3"/>
            <w:vAlign w:val="center"/>
          </w:tcPr>
          <w:p>
            <w:pPr>
              <w:pStyle w:val="PliveCelda"/>
              <w:jc w:val="right"/>
            </w:pPr>
          </w:p>
        </w:tc>
        <w:tc>
          <w:tcPr>
            <w:tcW w:type="dxa" w:w="1745"/>
            <w:shd w:color="auto" w:val="clear" w:fill="F0F1F3"/>
            <w:vAlign w:val="center"/>
          </w:tcPr>
          <w:p>
            <w:pPr>
              <w:pStyle w:val="PliveCelda"/>
              <w:jc w:val="right"/>
            </w:pPr>
          </w:p>
        </w:tc>
        <w:tc>
          <w:tcPr>
            <w:tcW w:type="dxa" w:w="2658"/>
            <w:shd w:color="auto" w:val="clear" w:fill="F0F1F3"/>
            <w:vAlign w:val="center"/>
          </w:tcPr>
          <w:p>
            <w:pPr>
              <w:pStyle w:val="PliveCelda"/>
              <w:jc w:val="left"/>
            </w:pPr>
            <w:r>
              <w:rPr>
                <w:sz w:val="18"/>
                <w:szCs w:val="18"/>
              </w:rPr>
              <w:t>Leer ventas (CSV)</w:t>
            </w:r>
          </w:p>
        </w:tc>
      </w:tr>
    </w:tbl>
    <w:p>
      <w:pPr>
        <w:spacing w:after="0" w:before="60"/>
      </w:pPr>
    </w:p>
    <w:p>
      <w:pPr>
        <w:pStyle w:val="Heading3"/>
      </w:pPr>
      <w:r>
        <w:t>Convertir precio a número</w:t>
      </w:r>
    </w:p>
    <w:tbl>
      <w:tblPr>
        <w:tblW w:w="9638" w:type="dxa"/>
        <w:tblBorders>
          <w:top w:val="single" w:sz="4" w:space="0" w:color="D9DEE5"/>
          <w:left w:val="nil"/>
          <w:bottom w:val="single" w:sz="4" w:space="0" w:color="D9DEE5"/>
          <w:right w:val="nil"/>
          <w:insideH w:val="single" w:sz="4" w:space="0" w:color="D9DEE5"/>
          <w:insideV w:val="nil"/>
        </w:tblBorders>
        <w:tblLayout w:type="fixed"/>
        <w:tblCellMar>
          <w:top w:type="dxa" w:w="30"/>
          <w:left w:type="dxa" w:w="80"/>
          <w:bottom w:type="dxa" w:w="30"/>
          <w:right w:type="dxa" w:w="80"/>
        </w:tblCellMar>
      </w:tblPr>
      <w:tblGrid>
        <w:gridCol w:w="2437"/>
        <w:gridCol w:w="1272"/>
        <w:gridCol w:w="981"/>
        <w:gridCol w:w="1563"/>
        <w:gridCol w:w="3385"/>
      </w:tblGrid>
      <w:tr>
        <w:trPr>
          <w:tblHeader w:val="true"/>
          <w:cantSplit w:val="true"/>
        </w:trPr>
        <w:tc>
          <w:tcPr>
            <w:tcW w:type="dxa" w:w="2437"/>
            <w:shd w:color="auto" w:val="clear" w:fill="243B53"/>
            <w:vAlign w:val="center"/>
          </w:tcPr>
          <w:p>
            <w:pPr>
              <w:pStyle w:val="PliveCelda"/>
              <w:jc w:val="left"/>
            </w:pPr>
            <w:r>
              <w:rPr>
                <w:b w:val="true"/>
                <w:color w:val="FFFFFF"/>
                <w:sz w:val="18"/>
                <w:szCs w:val="18"/>
              </w:rPr>
              <w:t>Campo</w:t>
            </w:r>
          </w:p>
        </w:tc>
        <w:tc>
          <w:tcPr>
            <w:tcW w:type="dxa" w:w="1272"/>
            <w:shd w:color="auto" w:val="clear" w:fill="243B53"/>
            <w:vAlign w:val="center"/>
          </w:tcPr>
          <w:p>
            <w:pPr>
              <w:pStyle w:val="PliveCelda"/>
              <w:jc w:val="left"/>
            </w:pPr>
            <w:r>
              <w:rPr>
                <w:b w:val="true"/>
                <w:color w:val="FFFFFF"/>
                <w:sz w:val="18"/>
                <w:szCs w:val="18"/>
              </w:rPr>
              <w:t>Tipo</w:t>
            </w:r>
          </w:p>
        </w:tc>
        <w:tc>
          <w:tcPr>
            <w:tcW w:type="dxa" w:w="981"/>
            <w:shd w:color="auto" w:val="clear" w:fill="243B53"/>
            <w:vAlign w:val="center"/>
          </w:tcPr>
          <w:p>
            <w:pPr>
              <w:pStyle w:val="PliveCelda"/>
              <w:jc w:val="right"/>
            </w:pPr>
            <w:r>
              <w:rPr>
                <w:b w:val="true"/>
                <w:color w:val="FFFFFF"/>
                <w:sz w:val="18"/>
                <w:szCs w:val="18"/>
              </w:rPr>
              <w:t>Largo</w:t>
            </w:r>
          </w:p>
        </w:tc>
        <w:tc>
          <w:tcPr>
            <w:tcW w:type="dxa" w:w="1563"/>
            <w:shd w:color="auto" w:val="clear" w:fill="243B53"/>
            <w:vAlign w:val="center"/>
          </w:tcPr>
          <w:p>
            <w:pPr>
              <w:pStyle w:val="PliveCelda"/>
              <w:jc w:val="right"/>
            </w:pPr>
            <w:r>
              <w:rPr>
                <w:b w:val="true"/>
                <w:color w:val="FFFFFF"/>
                <w:sz w:val="18"/>
                <w:szCs w:val="18"/>
              </w:rPr>
              <w:t>Precisión</w:t>
            </w:r>
          </w:p>
        </w:tc>
        <w:tc>
          <w:tcPr>
            <w:tcW w:type="dxa" w:w="3385"/>
            <w:shd w:color="auto" w:val="clear" w:fill="243B53"/>
            <w:vAlign w:val="center"/>
          </w:tcPr>
          <w:p>
            <w:pPr>
              <w:pStyle w:val="PliveCelda"/>
              <w:jc w:val="left"/>
            </w:pPr>
            <w:r>
              <w:rPr>
                <w:b w:val="true"/>
                <w:color w:val="FFFFFF"/>
                <w:sz w:val="18"/>
                <w:szCs w:val="18"/>
              </w:rPr>
              <w:t>Origen</w:t>
            </w:r>
          </w:p>
        </w:tc>
      </w:tr>
      <w:tr>
        <w:trPr>
          <w:cantSplit w:val="true"/>
        </w:trPr>
        <w:tc>
          <w:tcPr>
            <w:tcW w:type="dxa" w:w="2437"/>
            <w:vAlign w:val="center"/>
          </w:tcPr>
          <w:p>
            <w:pPr>
              <w:pStyle w:val="PliveCelda"/>
              <w:jc w:val="left"/>
            </w:pPr>
            <w:r>
              <w:rPr>
                <w:sz w:val="18"/>
                <w:szCs w:val="18"/>
              </w:rPr>
              <w:t>id_ticket</w:t>
            </w:r>
          </w:p>
        </w:tc>
        <w:tc>
          <w:tcPr>
            <w:tcW w:type="dxa" w:w="1272"/>
            <w:vAlign w:val="center"/>
          </w:tcPr>
          <w:p>
            <w:pPr>
              <w:pStyle w:val="PliveCelda"/>
              <w:jc w:val="left"/>
            </w:pPr>
            <w:r>
              <w:rPr>
                <w:sz w:val="18"/>
                <w:szCs w:val="18"/>
              </w:rPr>
              <w:t>String</w:t>
            </w:r>
          </w:p>
        </w:tc>
        <w:tc>
          <w:tcPr>
            <w:tcW w:type="dxa" w:w="981"/>
            <w:vAlign w:val="center"/>
          </w:tcPr>
          <w:p>
            <w:pPr>
              <w:pStyle w:val="PliveCelda"/>
              <w:jc w:val="right"/>
            </w:pPr>
          </w:p>
        </w:tc>
        <w:tc>
          <w:tcPr>
            <w:tcW w:type="dxa" w:w="1563"/>
            <w:vAlign w:val="center"/>
          </w:tcPr>
          <w:p>
            <w:pPr>
              <w:pStyle w:val="PliveCelda"/>
              <w:jc w:val="right"/>
            </w:pPr>
          </w:p>
        </w:tc>
        <w:tc>
          <w:tcPr>
            <w:tcW w:type="dxa" w:w="3385"/>
            <w:vAlign w:val="center"/>
          </w:tcPr>
          <w:p>
            <w:pPr>
              <w:pStyle w:val="PliveCelda"/>
              <w:jc w:val="left"/>
            </w:pPr>
            <w:r>
              <w:rPr>
                <w:sz w:val="18"/>
                <w:szCs w:val="18"/>
              </w:rPr>
              <w:t>Leer ventas (CSV)</w:t>
            </w:r>
          </w:p>
        </w:tc>
      </w:tr>
      <w:tr>
        <w:trPr>
          <w:cantSplit w:val="true"/>
        </w:trPr>
        <w:tc>
          <w:tcPr>
            <w:tcW w:type="dxa" w:w="2437"/>
            <w:shd w:color="auto" w:val="clear" w:fill="F0F1F3"/>
            <w:vAlign w:val="center"/>
          </w:tcPr>
          <w:p>
            <w:pPr>
              <w:pStyle w:val="PliveCelda"/>
              <w:jc w:val="left"/>
            </w:pPr>
            <w:r>
              <w:rPr>
                <w:sz w:val="18"/>
                <w:szCs w:val="18"/>
              </w:rPr>
              <w:t>linea</w:t>
            </w:r>
          </w:p>
        </w:tc>
        <w:tc>
          <w:tcPr>
            <w:tcW w:type="dxa" w:w="1272"/>
            <w:shd w:color="auto" w:val="clear" w:fill="F0F1F3"/>
            <w:vAlign w:val="center"/>
          </w:tcPr>
          <w:p>
            <w:pPr>
              <w:pStyle w:val="PliveCelda"/>
              <w:jc w:val="left"/>
            </w:pPr>
            <w:r>
              <w:rPr>
                <w:sz w:val="18"/>
                <w:szCs w:val="18"/>
              </w:rPr>
              <w:t>Integer</w:t>
            </w:r>
          </w:p>
        </w:tc>
        <w:tc>
          <w:tcPr>
            <w:tcW w:type="dxa" w:w="981"/>
            <w:shd w:color="auto" w:val="clear" w:fill="F0F1F3"/>
            <w:vAlign w:val="center"/>
          </w:tcPr>
          <w:p>
            <w:pPr>
              <w:pStyle w:val="PliveCelda"/>
              <w:jc w:val="right"/>
            </w:pPr>
          </w:p>
        </w:tc>
        <w:tc>
          <w:tcPr>
            <w:tcW w:type="dxa" w:w="1563"/>
            <w:shd w:color="auto" w:val="clear" w:fill="F0F1F3"/>
            <w:vAlign w:val="center"/>
          </w:tcPr>
          <w:p>
            <w:pPr>
              <w:pStyle w:val="PliveCelda"/>
              <w:jc w:val="right"/>
            </w:pPr>
            <w:r>
              <w:rPr>
                <w:sz w:val="18"/>
                <w:szCs w:val="18"/>
              </w:rPr>
              <w:t>0</w:t>
            </w:r>
          </w:p>
        </w:tc>
        <w:tc>
          <w:tcPr>
            <w:tcW w:type="dxa" w:w="3385"/>
            <w:shd w:color="auto" w:val="clear" w:fill="F0F1F3"/>
            <w:vAlign w:val="center"/>
          </w:tcPr>
          <w:p>
            <w:pPr>
              <w:pStyle w:val="PliveCelda"/>
              <w:jc w:val="left"/>
            </w:pPr>
            <w:r>
              <w:rPr>
                <w:sz w:val="18"/>
                <w:szCs w:val="18"/>
              </w:rPr>
              <w:t>Leer ventas (CSV)</w:t>
            </w:r>
          </w:p>
        </w:tc>
      </w:tr>
      <w:tr>
        <w:trPr>
          <w:cantSplit w:val="true"/>
        </w:trPr>
        <w:tc>
          <w:tcPr>
            <w:tcW w:type="dxa" w:w="2437"/>
            <w:vAlign w:val="center"/>
          </w:tcPr>
          <w:p>
            <w:pPr>
              <w:pStyle w:val="PliveCelda"/>
              <w:jc w:val="left"/>
            </w:pPr>
            <w:r>
              <w:rPr>
                <w:sz w:val="18"/>
                <w:szCs w:val="18"/>
              </w:rPr>
              <w:t>fecha</w:t>
            </w:r>
          </w:p>
        </w:tc>
        <w:tc>
          <w:tcPr>
            <w:tcW w:type="dxa" w:w="1272"/>
            <w:vAlign w:val="center"/>
          </w:tcPr>
          <w:p>
            <w:pPr>
              <w:pStyle w:val="PliveCelda"/>
              <w:jc w:val="left"/>
            </w:pPr>
            <w:r>
              <w:rPr>
                <w:sz w:val="18"/>
                <w:szCs w:val="18"/>
              </w:rPr>
              <w:t>String</w:t>
            </w:r>
          </w:p>
        </w:tc>
        <w:tc>
          <w:tcPr>
            <w:tcW w:type="dxa" w:w="981"/>
            <w:vAlign w:val="center"/>
          </w:tcPr>
          <w:p>
            <w:pPr>
              <w:pStyle w:val="PliveCelda"/>
              <w:jc w:val="right"/>
            </w:pPr>
          </w:p>
        </w:tc>
        <w:tc>
          <w:tcPr>
            <w:tcW w:type="dxa" w:w="1563"/>
            <w:vAlign w:val="center"/>
          </w:tcPr>
          <w:p>
            <w:pPr>
              <w:pStyle w:val="PliveCelda"/>
              <w:jc w:val="right"/>
            </w:pPr>
          </w:p>
        </w:tc>
        <w:tc>
          <w:tcPr>
            <w:tcW w:type="dxa" w:w="3385"/>
            <w:vAlign w:val="center"/>
          </w:tcPr>
          <w:p>
            <w:pPr>
              <w:pStyle w:val="PliveCelda"/>
              <w:jc w:val="left"/>
            </w:pPr>
            <w:r>
              <w:rPr>
                <w:sz w:val="18"/>
                <w:szCs w:val="18"/>
              </w:rPr>
              <w:t>Leer ventas (CSV)</w:t>
            </w:r>
          </w:p>
        </w:tc>
      </w:tr>
      <w:tr>
        <w:trPr>
          <w:cantSplit w:val="true"/>
        </w:trPr>
        <w:tc>
          <w:tcPr>
            <w:tcW w:type="dxa" w:w="2437"/>
            <w:shd w:color="auto" w:val="clear" w:fill="F0F1F3"/>
            <w:vAlign w:val="center"/>
          </w:tcPr>
          <w:p>
            <w:pPr>
              <w:pStyle w:val="PliveCelda"/>
              <w:jc w:val="left"/>
            </w:pPr>
            <w:r>
              <w:rPr>
                <w:sz w:val="18"/>
                <w:szCs w:val="18"/>
              </w:rPr>
              <w:t>id_tienda</w:t>
            </w:r>
          </w:p>
        </w:tc>
        <w:tc>
          <w:tcPr>
            <w:tcW w:type="dxa" w:w="1272"/>
            <w:shd w:color="auto" w:val="clear" w:fill="F0F1F3"/>
            <w:vAlign w:val="center"/>
          </w:tcPr>
          <w:p>
            <w:pPr>
              <w:pStyle w:val="PliveCelda"/>
              <w:jc w:val="left"/>
            </w:pPr>
            <w:r>
              <w:rPr>
                <w:sz w:val="18"/>
                <w:szCs w:val="18"/>
              </w:rPr>
              <w:t>String</w:t>
            </w:r>
          </w:p>
        </w:tc>
        <w:tc>
          <w:tcPr>
            <w:tcW w:type="dxa" w:w="981"/>
            <w:shd w:color="auto" w:val="clear" w:fill="F0F1F3"/>
            <w:vAlign w:val="center"/>
          </w:tcPr>
          <w:p>
            <w:pPr>
              <w:pStyle w:val="PliveCelda"/>
              <w:jc w:val="right"/>
            </w:pPr>
          </w:p>
        </w:tc>
        <w:tc>
          <w:tcPr>
            <w:tcW w:type="dxa" w:w="1563"/>
            <w:shd w:color="auto" w:val="clear" w:fill="F0F1F3"/>
            <w:vAlign w:val="center"/>
          </w:tcPr>
          <w:p>
            <w:pPr>
              <w:pStyle w:val="PliveCelda"/>
              <w:jc w:val="right"/>
            </w:pPr>
          </w:p>
        </w:tc>
        <w:tc>
          <w:tcPr>
            <w:tcW w:type="dxa" w:w="3385"/>
            <w:shd w:color="auto" w:val="clear" w:fill="F0F1F3"/>
            <w:vAlign w:val="center"/>
          </w:tcPr>
          <w:p>
            <w:pPr>
              <w:pStyle w:val="PliveCelda"/>
              <w:jc w:val="left"/>
            </w:pPr>
            <w:r>
              <w:rPr>
                <w:sz w:val="18"/>
                <w:szCs w:val="18"/>
              </w:rPr>
              <w:t>Leer ventas (CSV)</w:t>
            </w:r>
          </w:p>
        </w:tc>
      </w:tr>
      <w:tr>
        <w:trPr>
          <w:cantSplit w:val="true"/>
        </w:trPr>
        <w:tc>
          <w:tcPr>
            <w:tcW w:type="dxa" w:w="2437"/>
            <w:vAlign w:val="center"/>
          </w:tcPr>
          <w:p>
            <w:pPr>
              <w:pStyle w:val="PliveCelda"/>
              <w:jc w:val="left"/>
            </w:pPr>
            <w:r>
              <w:rPr>
                <w:sz w:val="18"/>
                <w:szCs w:val="18"/>
              </w:rPr>
              <w:t>codigo_producto</w:t>
            </w:r>
          </w:p>
        </w:tc>
        <w:tc>
          <w:tcPr>
            <w:tcW w:type="dxa" w:w="1272"/>
            <w:vAlign w:val="center"/>
          </w:tcPr>
          <w:p>
            <w:pPr>
              <w:pStyle w:val="PliveCelda"/>
              <w:jc w:val="left"/>
            </w:pPr>
            <w:r>
              <w:rPr>
                <w:sz w:val="18"/>
                <w:szCs w:val="18"/>
              </w:rPr>
              <w:t>String</w:t>
            </w:r>
          </w:p>
        </w:tc>
        <w:tc>
          <w:tcPr>
            <w:tcW w:type="dxa" w:w="981"/>
            <w:vAlign w:val="center"/>
          </w:tcPr>
          <w:p>
            <w:pPr>
              <w:pStyle w:val="PliveCelda"/>
              <w:jc w:val="right"/>
            </w:pPr>
          </w:p>
        </w:tc>
        <w:tc>
          <w:tcPr>
            <w:tcW w:type="dxa" w:w="1563"/>
            <w:vAlign w:val="center"/>
          </w:tcPr>
          <w:p>
            <w:pPr>
              <w:pStyle w:val="PliveCelda"/>
              <w:jc w:val="right"/>
            </w:pPr>
          </w:p>
        </w:tc>
        <w:tc>
          <w:tcPr>
            <w:tcW w:type="dxa" w:w="3385"/>
            <w:vAlign w:val="center"/>
          </w:tcPr>
          <w:p>
            <w:pPr>
              <w:pStyle w:val="PliveCelda"/>
              <w:jc w:val="left"/>
            </w:pPr>
            <w:r>
              <w:rPr>
                <w:sz w:val="18"/>
                <w:szCs w:val="18"/>
              </w:rPr>
              <w:t>Leer ventas (CSV)</w:t>
            </w:r>
          </w:p>
        </w:tc>
      </w:tr>
      <w:tr>
        <w:trPr>
          <w:cantSplit w:val="true"/>
        </w:trPr>
        <w:tc>
          <w:tcPr>
            <w:tcW w:type="dxa" w:w="2437"/>
            <w:shd w:color="auto" w:val="clear" w:fill="F0F1F3"/>
            <w:vAlign w:val="center"/>
          </w:tcPr>
          <w:p>
            <w:pPr>
              <w:pStyle w:val="PliveCelda"/>
              <w:jc w:val="left"/>
            </w:pPr>
            <w:r>
              <w:rPr>
                <w:sz w:val="18"/>
                <w:szCs w:val="18"/>
              </w:rPr>
              <w:t>cantidad</w:t>
            </w:r>
          </w:p>
        </w:tc>
        <w:tc>
          <w:tcPr>
            <w:tcW w:type="dxa" w:w="1272"/>
            <w:shd w:color="auto" w:val="clear" w:fill="F0F1F3"/>
            <w:vAlign w:val="center"/>
          </w:tcPr>
          <w:p>
            <w:pPr>
              <w:pStyle w:val="PliveCelda"/>
              <w:jc w:val="left"/>
            </w:pPr>
            <w:r>
              <w:rPr>
                <w:sz w:val="18"/>
                <w:szCs w:val="18"/>
              </w:rPr>
              <w:t>Integer</w:t>
            </w:r>
          </w:p>
        </w:tc>
        <w:tc>
          <w:tcPr>
            <w:tcW w:type="dxa" w:w="981"/>
            <w:shd w:color="auto" w:val="clear" w:fill="F0F1F3"/>
            <w:vAlign w:val="center"/>
          </w:tcPr>
          <w:p>
            <w:pPr>
              <w:pStyle w:val="PliveCelda"/>
              <w:jc w:val="right"/>
            </w:pPr>
          </w:p>
        </w:tc>
        <w:tc>
          <w:tcPr>
            <w:tcW w:type="dxa" w:w="1563"/>
            <w:shd w:color="auto" w:val="clear" w:fill="F0F1F3"/>
            <w:vAlign w:val="center"/>
          </w:tcPr>
          <w:p>
            <w:pPr>
              <w:pStyle w:val="PliveCelda"/>
              <w:jc w:val="right"/>
            </w:pPr>
            <w:r>
              <w:rPr>
                <w:sz w:val="18"/>
                <w:szCs w:val="18"/>
              </w:rPr>
              <w:t>0</w:t>
            </w:r>
          </w:p>
        </w:tc>
        <w:tc>
          <w:tcPr>
            <w:tcW w:type="dxa" w:w="3385"/>
            <w:shd w:color="auto" w:val="clear" w:fill="F0F1F3"/>
            <w:vAlign w:val="center"/>
          </w:tcPr>
          <w:p>
            <w:pPr>
              <w:pStyle w:val="PliveCelda"/>
              <w:jc w:val="left"/>
            </w:pPr>
            <w:r>
              <w:rPr>
                <w:sz w:val="18"/>
                <w:szCs w:val="18"/>
              </w:rPr>
              <w:t>Leer ventas (CSV)</w:t>
            </w:r>
          </w:p>
        </w:tc>
      </w:tr>
      <w:tr>
        <w:trPr>
          <w:cantSplit w:val="true"/>
        </w:trPr>
        <w:tc>
          <w:tcPr>
            <w:tcW w:type="dxa" w:w="2437"/>
            <w:vAlign w:val="center"/>
          </w:tcPr>
          <w:p>
            <w:pPr>
              <w:pStyle w:val="PliveCelda"/>
              <w:jc w:val="left"/>
            </w:pPr>
            <w:r>
              <w:rPr>
                <w:sz w:val="18"/>
                <w:szCs w:val="18"/>
              </w:rPr>
              <w:t>precio_unitario</w:t>
            </w:r>
          </w:p>
        </w:tc>
        <w:tc>
          <w:tcPr>
            <w:tcW w:type="dxa" w:w="1272"/>
            <w:vAlign w:val="center"/>
          </w:tcPr>
          <w:p>
            <w:pPr>
              <w:pStyle w:val="PliveCelda"/>
              <w:jc w:val="left"/>
            </w:pPr>
            <w:r>
              <w:rPr>
                <w:sz w:val="18"/>
                <w:szCs w:val="18"/>
              </w:rPr>
              <w:t>Number</w:t>
            </w:r>
          </w:p>
        </w:tc>
        <w:tc>
          <w:tcPr>
            <w:tcW w:type="dxa" w:w="981"/>
            <w:vAlign w:val="center"/>
          </w:tcPr>
          <w:p>
            <w:pPr>
              <w:pStyle w:val="PliveCelda"/>
              <w:jc w:val="right"/>
            </w:pPr>
          </w:p>
        </w:tc>
        <w:tc>
          <w:tcPr>
            <w:tcW w:type="dxa" w:w="1563"/>
            <w:vAlign w:val="center"/>
          </w:tcPr>
          <w:p>
            <w:pPr>
              <w:pStyle w:val="PliveCelda"/>
              <w:jc w:val="right"/>
            </w:pPr>
          </w:p>
        </w:tc>
        <w:tc>
          <w:tcPr>
            <w:tcW w:type="dxa" w:w="3385"/>
            <w:vAlign w:val="center"/>
          </w:tcPr>
          <w:p>
            <w:pPr>
              <w:pStyle w:val="PliveCelda"/>
              <w:jc w:val="left"/>
            </w:pPr>
            <w:r>
              <w:rPr>
                <w:sz w:val="18"/>
                <w:szCs w:val="18"/>
              </w:rPr>
              <w:t>Convertir precio a número</w:t>
            </w:r>
          </w:p>
        </w:tc>
      </w:tr>
      <w:tr>
        <w:trPr>
          <w:cantSplit w:val="true"/>
        </w:trPr>
        <w:tc>
          <w:tcPr>
            <w:tcW w:type="dxa" w:w="2437"/>
            <w:shd w:color="auto" w:val="clear" w:fill="F0F1F3"/>
            <w:vAlign w:val="center"/>
          </w:tcPr>
          <w:p>
            <w:pPr>
              <w:pStyle w:val="PliveCelda"/>
              <w:jc w:val="left"/>
            </w:pPr>
            <w:r>
              <w:rPr>
                <w:sz w:val="18"/>
                <w:szCs w:val="18"/>
              </w:rPr>
              <w:t>metodo_pago</w:t>
            </w:r>
          </w:p>
        </w:tc>
        <w:tc>
          <w:tcPr>
            <w:tcW w:type="dxa" w:w="1272"/>
            <w:shd w:color="auto" w:val="clear" w:fill="F0F1F3"/>
            <w:vAlign w:val="center"/>
          </w:tcPr>
          <w:p>
            <w:pPr>
              <w:pStyle w:val="PliveCelda"/>
              <w:jc w:val="left"/>
            </w:pPr>
            <w:r>
              <w:rPr>
                <w:sz w:val="18"/>
                <w:szCs w:val="18"/>
              </w:rPr>
              <w:t>String</w:t>
            </w:r>
          </w:p>
        </w:tc>
        <w:tc>
          <w:tcPr>
            <w:tcW w:type="dxa" w:w="981"/>
            <w:shd w:color="auto" w:val="clear" w:fill="F0F1F3"/>
            <w:vAlign w:val="center"/>
          </w:tcPr>
          <w:p>
            <w:pPr>
              <w:pStyle w:val="PliveCelda"/>
              <w:jc w:val="right"/>
            </w:pPr>
          </w:p>
        </w:tc>
        <w:tc>
          <w:tcPr>
            <w:tcW w:type="dxa" w:w="1563"/>
            <w:shd w:color="auto" w:val="clear" w:fill="F0F1F3"/>
            <w:vAlign w:val="center"/>
          </w:tcPr>
          <w:p>
            <w:pPr>
              <w:pStyle w:val="PliveCelda"/>
              <w:jc w:val="right"/>
            </w:pPr>
          </w:p>
        </w:tc>
        <w:tc>
          <w:tcPr>
            <w:tcW w:type="dxa" w:w="3385"/>
            <w:shd w:color="auto" w:val="clear" w:fill="F0F1F3"/>
            <w:vAlign w:val="center"/>
          </w:tcPr>
          <w:p>
            <w:pPr>
              <w:pStyle w:val="PliveCelda"/>
              <w:jc w:val="left"/>
            </w:pPr>
            <w:r>
              <w:rPr>
                <w:sz w:val="18"/>
                <w:szCs w:val="18"/>
              </w:rPr>
              <w:t>Leer ventas (CSV)</w:t>
            </w:r>
          </w:p>
        </w:tc>
      </w:tr>
    </w:tbl>
    <w:p>
      <w:pPr>
        <w:spacing w:after="0" w:before="60"/>
      </w:pPr>
    </w:p>
    <w:p>
      <w:pPr>
        <w:pStyle w:val="Heading3"/>
      </w:pPr>
      <w:r>
        <w:t>Ordenar por ticket y línea</w:t>
      </w:r>
    </w:p>
    <w:tbl>
      <w:tblPr>
        <w:tblW w:w="9638" w:type="dxa"/>
        <w:tblBorders>
          <w:top w:val="single" w:sz="4" w:space="0" w:color="D9DEE5"/>
          <w:left w:val="nil"/>
          <w:bottom w:val="single" w:sz="4" w:space="0" w:color="D9DEE5"/>
          <w:right w:val="nil"/>
          <w:insideH w:val="single" w:sz="4" w:space="0" w:color="D9DEE5"/>
          <w:insideV w:val="nil"/>
        </w:tblBorders>
        <w:tblLayout w:type="fixed"/>
        <w:tblCellMar>
          <w:top w:type="dxa" w:w="30"/>
          <w:left w:type="dxa" w:w="80"/>
          <w:bottom w:type="dxa" w:w="30"/>
          <w:right w:type="dxa" w:w="80"/>
        </w:tblCellMar>
      </w:tblPr>
      <w:tblGrid>
        <w:gridCol w:w="2437"/>
        <w:gridCol w:w="1272"/>
        <w:gridCol w:w="981"/>
        <w:gridCol w:w="1563"/>
        <w:gridCol w:w="3385"/>
      </w:tblGrid>
      <w:tr>
        <w:trPr>
          <w:tblHeader w:val="true"/>
          <w:cantSplit w:val="true"/>
        </w:trPr>
        <w:tc>
          <w:tcPr>
            <w:tcW w:type="dxa" w:w="2437"/>
            <w:shd w:color="auto" w:val="clear" w:fill="243B53"/>
            <w:vAlign w:val="center"/>
          </w:tcPr>
          <w:p>
            <w:pPr>
              <w:pStyle w:val="PliveCelda"/>
              <w:jc w:val="left"/>
            </w:pPr>
            <w:r>
              <w:rPr>
                <w:b w:val="true"/>
                <w:color w:val="FFFFFF"/>
                <w:sz w:val="18"/>
                <w:szCs w:val="18"/>
              </w:rPr>
              <w:t>Campo</w:t>
            </w:r>
          </w:p>
        </w:tc>
        <w:tc>
          <w:tcPr>
            <w:tcW w:type="dxa" w:w="1272"/>
            <w:shd w:color="auto" w:val="clear" w:fill="243B53"/>
            <w:vAlign w:val="center"/>
          </w:tcPr>
          <w:p>
            <w:pPr>
              <w:pStyle w:val="PliveCelda"/>
              <w:jc w:val="left"/>
            </w:pPr>
            <w:r>
              <w:rPr>
                <w:b w:val="true"/>
                <w:color w:val="FFFFFF"/>
                <w:sz w:val="18"/>
                <w:szCs w:val="18"/>
              </w:rPr>
              <w:t>Tipo</w:t>
            </w:r>
          </w:p>
        </w:tc>
        <w:tc>
          <w:tcPr>
            <w:tcW w:type="dxa" w:w="981"/>
            <w:shd w:color="auto" w:val="clear" w:fill="243B53"/>
            <w:vAlign w:val="center"/>
          </w:tcPr>
          <w:p>
            <w:pPr>
              <w:pStyle w:val="PliveCelda"/>
              <w:jc w:val="right"/>
            </w:pPr>
            <w:r>
              <w:rPr>
                <w:b w:val="true"/>
                <w:color w:val="FFFFFF"/>
                <w:sz w:val="18"/>
                <w:szCs w:val="18"/>
              </w:rPr>
              <w:t>Largo</w:t>
            </w:r>
          </w:p>
        </w:tc>
        <w:tc>
          <w:tcPr>
            <w:tcW w:type="dxa" w:w="1563"/>
            <w:shd w:color="auto" w:val="clear" w:fill="243B53"/>
            <w:vAlign w:val="center"/>
          </w:tcPr>
          <w:p>
            <w:pPr>
              <w:pStyle w:val="PliveCelda"/>
              <w:jc w:val="right"/>
            </w:pPr>
            <w:r>
              <w:rPr>
                <w:b w:val="true"/>
                <w:color w:val="FFFFFF"/>
                <w:sz w:val="18"/>
                <w:szCs w:val="18"/>
              </w:rPr>
              <w:t>Precisión</w:t>
            </w:r>
          </w:p>
        </w:tc>
        <w:tc>
          <w:tcPr>
            <w:tcW w:type="dxa" w:w="3385"/>
            <w:shd w:color="auto" w:val="clear" w:fill="243B53"/>
            <w:vAlign w:val="center"/>
          </w:tcPr>
          <w:p>
            <w:pPr>
              <w:pStyle w:val="PliveCelda"/>
              <w:jc w:val="left"/>
            </w:pPr>
            <w:r>
              <w:rPr>
                <w:b w:val="true"/>
                <w:color w:val="FFFFFF"/>
                <w:sz w:val="18"/>
                <w:szCs w:val="18"/>
              </w:rPr>
              <w:t>Origen</w:t>
            </w:r>
          </w:p>
        </w:tc>
      </w:tr>
      <w:tr>
        <w:trPr>
          <w:cantSplit w:val="true"/>
        </w:trPr>
        <w:tc>
          <w:tcPr>
            <w:tcW w:type="dxa" w:w="2437"/>
            <w:vAlign w:val="center"/>
          </w:tcPr>
          <w:p>
            <w:pPr>
              <w:pStyle w:val="PliveCelda"/>
              <w:jc w:val="left"/>
            </w:pPr>
            <w:r>
              <w:rPr>
                <w:sz w:val="18"/>
                <w:szCs w:val="18"/>
              </w:rPr>
              <w:t>id_ticket</w:t>
            </w:r>
          </w:p>
        </w:tc>
        <w:tc>
          <w:tcPr>
            <w:tcW w:type="dxa" w:w="1272"/>
            <w:vAlign w:val="center"/>
          </w:tcPr>
          <w:p>
            <w:pPr>
              <w:pStyle w:val="PliveCelda"/>
              <w:jc w:val="left"/>
            </w:pPr>
            <w:r>
              <w:rPr>
                <w:sz w:val="18"/>
                <w:szCs w:val="18"/>
              </w:rPr>
              <w:t>String</w:t>
            </w:r>
          </w:p>
        </w:tc>
        <w:tc>
          <w:tcPr>
            <w:tcW w:type="dxa" w:w="981"/>
            <w:vAlign w:val="center"/>
          </w:tcPr>
          <w:p>
            <w:pPr>
              <w:pStyle w:val="PliveCelda"/>
              <w:jc w:val="right"/>
            </w:pPr>
          </w:p>
        </w:tc>
        <w:tc>
          <w:tcPr>
            <w:tcW w:type="dxa" w:w="1563"/>
            <w:vAlign w:val="center"/>
          </w:tcPr>
          <w:p>
            <w:pPr>
              <w:pStyle w:val="PliveCelda"/>
              <w:jc w:val="right"/>
            </w:pPr>
          </w:p>
        </w:tc>
        <w:tc>
          <w:tcPr>
            <w:tcW w:type="dxa" w:w="3385"/>
            <w:vAlign w:val="center"/>
          </w:tcPr>
          <w:p>
            <w:pPr>
              <w:pStyle w:val="PliveCelda"/>
              <w:jc w:val="left"/>
            </w:pPr>
            <w:r>
              <w:rPr>
                <w:sz w:val="18"/>
                <w:szCs w:val="18"/>
              </w:rPr>
              <w:t>Leer ventas (CSV)</w:t>
            </w:r>
          </w:p>
        </w:tc>
      </w:tr>
      <w:tr>
        <w:trPr>
          <w:cantSplit w:val="true"/>
        </w:trPr>
        <w:tc>
          <w:tcPr>
            <w:tcW w:type="dxa" w:w="2437"/>
            <w:shd w:color="auto" w:val="clear" w:fill="F0F1F3"/>
            <w:vAlign w:val="center"/>
          </w:tcPr>
          <w:p>
            <w:pPr>
              <w:pStyle w:val="PliveCelda"/>
              <w:jc w:val="left"/>
            </w:pPr>
            <w:r>
              <w:rPr>
                <w:sz w:val="18"/>
                <w:szCs w:val="18"/>
              </w:rPr>
              <w:t>linea</w:t>
            </w:r>
          </w:p>
        </w:tc>
        <w:tc>
          <w:tcPr>
            <w:tcW w:type="dxa" w:w="1272"/>
            <w:shd w:color="auto" w:val="clear" w:fill="F0F1F3"/>
            <w:vAlign w:val="center"/>
          </w:tcPr>
          <w:p>
            <w:pPr>
              <w:pStyle w:val="PliveCelda"/>
              <w:jc w:val="left"/>
            </w:pPr>
            <w:r>
              <w:rPr>
                <w:sz w:val="18"/>
                <w:szCs w:val="18"/>
              </w:rPr>
              <w:t>Integer</w:t>
            </w:r>
          </w:p>
        </w:tc>
        <w:tc>
          <w:tcPr>
            <w:tcW w:type="dxa" w:w="981"/>
            <w:shd w:color="auto" w:val="clear" w:fill="F0F1F3"/>
            <w:vAlign w:val="center"/>
          </w:tcPr>
          <w:p>
            <w:pPr>
              <w:pStyle w:val="PliveCelda"/>
              <w:jc w:val="right"/>
            </w:pPr>
          </w:p>
        </w:tc>
        <w:tc>
          <w:tcPr>
            <w:tcW w:type="dxa" w:w="1563"/>
            <w:shd w:color="auto" w:val="clear" w:fill="F0F1F3"/>
            <w:vAlign w:val="center"/>
          </w:tcPr>
          <w:p>
            <w:pPr>
              <w:pStyle w:val="PliveCelda"/>
              <w:jc w:val="right"/>
            </w:pPr>
            <w:r>
              <w:rPr>
                <w:sz w:val="18"/>
                <w:szCs w:val="18"/>
              </w:rPr>
              <w:t>0</w:t>
            </w:r>
          </w:p>
        </w:tc>
        <w:tc>
          <w:tcPr>
            <w:tcW w:type="dxa" w:w="3385"/>
            <w:shd w:color="auto" w:val="clear" w:fill="F0F1F3"/>
            <w:vAlign w:val="center"/>
          </w:tcPr>
          <w:p>
            <w:pPr>
              <w:pStyle w:val="PliveCelda"/>
              <w:jc w:val="left"/>
            </w:pPr>
            <w:r>
              <w:rPr>
                <w:sz w:val="18"/>
                <w:szCs w:val="18"/>
              </w:rPr>
              <w:t>Leer ventas (CSV)</w:t>
            </w:r>
          </w:p>
        </w:tc>
      </w:tr>
      <w:tr>
        <w:trPr>
          <w:cantSplit w:val="true"/>
        </w:trPr>
        <w:tc>
          <w:tcPr>
            <w:tcW w:type="dxa" w:w="2437"/>
            <w:vAlign w:val="center"/>
          </w:tcPr>
          <w:p>
            <w:pPr>
              <w:pStyle w:val="PliveCelda"/>
              <w:jc w:val="left"/>
            </w:pPr>
            <w:r>
              <w:rPr>
                <w:sz w:val="18"/>
                <w:szCs w:val="18"/>
              </w:rPr>
              <w:t>fecha</w:t>
            </w:r>
          </w:p>
        </w:tc>
        <w:tc>
          <w:tcPr>
            <w:tcW w:type="dxa" w:w="1272"/>
            <w:vAlign w:val="center"/>
          </w:tcPr>
          <w:p>
            <w:pPr>
              <w:pStyle w:val="PliveCelda"/>
              <w:jc w:val="left"/>
            </w:pPr>
            <w:r>
              <w:rPr>
                <w:sz w:val="18"/>
                <w:szCs w:val="18"/>
              </w:rPr>
              <w:t>String</w:t>
            </w:r>
          </w:p>
        </w:tc>
        <w:tc>
          <w:tcPr>
            <w:tcW w:type="dxa" w:w="981"/>
            <w:vAlign w:val="center"/>
          </w:tcPr>
          <w:p>
            <w:pPr>
              <w:pStyle w:val="PliveCelda"/>
              <w:jc w:val="right"/>
            </w:pPr>
          </w:p>
        </w:tc>
        <w:tc>
          <w:tcPr>
            <w:tcW w:type="dxa" w:w="1563"/>
            <w:vAlign w:val="center"/>
          </w:tcPr>
          <w:p>
            <w:pPr>
              <w:pStyle w:val="PliveCelda"/>
              <w:jc w:val="right"/>
            </w:pPr>
          </w:p>
        </w:tc>
        <w:tc>
          <w:tcPr>
            <w:tcW w:type="dxa" w:w="3385"/>
            <w:vAlign w:val="center"/>
          </w:tcPr>
          <w:p>
            <w:pPr>
              <w:pStyle w:val="PliveCelda"/>
              <w:jc w:val="left"/>
            </w:pPr>
            <w:r>
              <w:rPr>
                <w:sz w:val="18"/>
                <w:szCs w:val="18"/>
              </w:rPr>
              <w:t>Leer ventas (CSV)</w:t>
            </w:r>
          </w:p>
        </w:tc>
      </w:tr>
      <w:tr>
        <w:trPr>
          <w:cantSplit w:val="true"/>
        </w:trPr>
        <w:tc>
          <w:tcPr>
            <w:tcW w:type="dxa" w:w="2437"/>
            <w:shd w:color="auto" w:val="clear" w:fill="F0F1F3"/>
            <w:vAlign w:val="center"/>
          </w:tcPr>
          <w:p>
            <w:pPr>
              <w:pStyle w:val="PliveCelda"/>
              <w:jc w:val="left"/>
            </w:pPr>
            <w:r>
              <w:rPr>
                <w:sz w:val="18"/>
                <w:szCs w:val="18"/>
              </w:rPr>
              <w:t>id_tienda</w:t>
            </w:r>
          </w:p>
        </w:tc>
        <w:tc>
          <w:tcPr>
            <w:tcW w:type="dxa" w:w="1272"/>
            <w:shd w:color="auto" w:val="clear" w:fill="F0F1F3"/>
            <w:vAlign w:val="center"/>
          </w:tcPr>
          <w:p>
            <w:pPr>
              <w:pStyle w:val="PliveCelda"/>
              <w:jc w:val="left"/>
            </w:pPr>
            <w:r>
              <w:rPr>
                <w:sz w:val="18"/>
                <w:szCs w:val="18"/>
              </w:rPr>
              <w:t>String</w:t>
            </w:r>
          </w:p>
        </w:tc>
        <w:tc>
          <w:tcPr>
            <w:tcW w:type="dxa" w:w="981"/>
            <w:shd w:color="auto" w:val="clear" w:fill="F0F1F3"/>
            <w:vAlign w:val="center"/>
          </w:tcPr>
          <w:p>
            <w:pPr>
              <w:pStyle w:val="PliveCelda"/>
              <w:jc w:val="right"/>
            </w:pPr>
          </w:p>
        </w:tc>
        <w:tc>
          <w:tcPr>
            <w:tcW w:type="dxa" w:w="1563"/>
            <w:shd w:color="auto" w:val="clear" w:fill="F0F1F3"/>
            <w:vAlign w:val="center"/>
          </w:tcPr>
          <w:p>
            <w:pPr>
              <w:pStyle w:val="PliveCelda"/>
              <w:jc w:val="right"/>
            </w:pPr>
          </w:p>
        </w:tc>
        <w:tc>
          <w:tcPr>
            <w:tcW w:type="dxa" w:w="3385"/>
            <w:shd w:color="auto" w:val="clear" w:fill="F0F1F3"/>
            <w:vAlign w:val="center"/>
          </w:tcPr>
          <w:p>
            <w:pPr>
              <w:pStyle w:val="PliveCelda"/>
              <w:jc w:val="left"/>
            </w:pPr>
            <w:r>
              <w:rPr>
                <w:sz w:val="18"/>
                <w:szCs w:val="18"/>
              </w:rPr>
              <w:t>Leer ventas (CSV)</w:t>
            </w:r>
          </w:p>
        </w:tc>
      </w:tr>
      <w:tr>
        <w:trPr>
          <w:cantSplit w:val="true"/>
        </w:trPr>
        <w:tc>
          <w:tcPr>
            <w:tcW w:type="dxa" w:w="2437"/>
            <w:vAlign w:val="center"/>
          </w:tcPr>
          <w:p>
            <w:pPr>
              <w:pStyle w:val="PliveCelda"/>
              <w:jc w:val="left"/>
            </w:pPr>
            <w:r>
              <w:rPr>
                <w:sz w:val="18"/>
                <w:szCs w:val="18"/>
              </w:rPr>
              <w:t>codigo_producto</w:t>
            </w:r>
          </w:p>
        </w:tc>
        <w:tc>
          <w:tcPr>
            <w:tcW w:type="dxa" w:w="1272"/>
            <w:vAlign w:val="center"/>
          </w:tcPr>
          <w:p>
            <w:pPr>
              <w:pStyle w:val="PliveCelda"/>
              <w:jc w:val="left"/>
            </w:pPr>
            <w:r>
              <w:rPr>
                <w:sz w:val="18"/>
                <w:szCs w:val="18"/>
              </w:rPr>
              <w:t>String</w:t>
            </w:r>
          </w:p>
        </w:tc>
        <w:tc>
          <w:tcPr>
            <w:tcW w:type="dxa" w:w="981"/>
            <w:vAlign w:val="center"/>
          </w:tcPr>
          <w:p>
            <w:pPr>
              <w:pStyle w:val="PliveCelda"/>
              <w:jc w:val="right"/>
            </w:pPr>
          </w:p>
        </w:tc>
        <w:tc>
          <w:tcPr>
            <w:tcW w:type="dxa" w:w="1563"/>
            <w:vAlign w:val="center"/>
          </w:tcPr>
          <w:p>
            <w:pPr>
              <w:pStyle w:val="PliveCelda"/>
              <w:jc w:val="right"/>
            </w:pPr>
          </w:p>
        </w:tc>
        <w:tc>
          <w:tcPr>
            <w:tcW w:type="dxa" w:w="3385"/>
            <w:vAlign w:val="center"/>
          </w:tcPr>
          <w:p>
            <w:pPr>
              <w:pStyle w:val="PliveCelda"/>
              <w:jc w:val="left"/>
            </w:pPr>
            <w:r>
              <w:rPr>
                <w:sz w:val="18"/>
                <w:szCs w:val="18"/>
              </w:rPr>
              <w:t>Leer ventas (CSV)</w:t>
            </w:r>
          </w:p>
        </w:tc>
      </w:tr>
      <w:tr>
        <w:trPr>
          <w:cantSplit w:val="true"/>
        </w:trPr>
        <w:tc>
          <w:tcPr>
            <w:tcW w:type="dxa" w:w="2437"/>
            <w:shd w:color="auto" w:val="clear" w:fill="F0F1F3"/>
            <w:vAlign w:val="center"/>
          </w:tcPr>
          <w:p>
            <w:pPr>
              <w:pStyle w:val="PliveCelda"/>
              <w:jc w:val="left"/>
            </w:pPr>
            <w:r>
              <w:rPr>
                <w:sz w:val="18"/>
                <w:szCs w:val="18"/>
              </w:rPr>
              <w:t>cantidad</w:t>
            </w:r>
          </w:p>
        </w:tc>
        <w:tc>
          <w:tcPr>
            <w:tcW w:type="dxa" w:w="1272"/>
            <w:shd w:color="auto" w:val="clear" w:fill="F0F1F3"/>
            <w:vAlign w:val="center"/>
          </w:tcPr>
          <w:p>
            <w:pPr>
              <w:pStyle w:val="PliveCelda"/>
              <w:jc w:val="left"/>
            </w:pPr>
            <w:r>
              <w:rPr>
                <w:sz w:val="18"/>
                <w:szCs w:val="18"/>
              </w:rPr>
              <w:t>Integer</w:t>
            </w:r>
          </w:p>
        </w:tc>
        <w:tc>
          <w:tcPr>
            <w:tcW w:type="dxa" w:w="981"/>
            <w:shd w:color="auto" w:val="clear" w:fill="F0F1F3"/>
            <w:vAlign w:val="center"/>
          </w:tcPr>
          <w:p>
            <w:pPr>
              <w:pStyle w:val="PliveCelda"/>
              <w:jc w:val="right"/>
            </w:pPr>
          </w:p>
        </w:tc>
        <w:tc>
          <w:tcPr>
            <w:tcW w:type="dxa" w:w="1563"/>
            <w:shd w:color="auto" w:val="clear" w:fill="F0F1F3"/>
            <w:vAlign w:val="center"/>
          </w:tcPr>
          <w:p>
            <w:pPr>
              <w:pStyle w:val="PliveCelda"/>
              <w:jc w:val="right"/>
            </w:pPr>
            <w:r>
              <w:rPr>
                <w:sz w:val="18"/>
                <w:szCs w:val="18"/>
              </w:rPr>
              <w:t>0</w:t>
            </w:r>
          </w:p>
        </w:tc>
        <w:tc>
          <w:tcPr>
            <w:tcW w:type="dxa" w:w="3385"/>
            <w:shd w:color="auto" w:val="clear" w:fill="F0F1F3"/>
            <w:vAlign w:val="center"/>
          </w:tcPr>
          <w:p>
            <w:pPr>
              <w:pStyle w:val="PliveCelda"/>
              <w:jc w:val="left"/>
            </w:pPr>
            <w:r>
              <w:rPr>
                <w:sz w:val="18"/>
                <w:szCs w:val="18"/>
              </w:rPr>
              <w:t>Leer ventas (CSV)</w:t>
            </w:r>
          </w:p>
        </w:tc>
      </w:tr>
      <w:tr>
        <w:trPr>
          <w:cantSplit w:val="true"/>
        </w:trPr>
        <w:tc>
          <w:tcPr>
            <w:tcW w:type="dxa" w:w="2437"/>
            <w:vAlign w:val="center"/>
          </w:tcPr>
          <w:p>
            <w:pPr>
              <w:pStyle w:val="PliveCelda"/>
              <w:jc w:val="left"/>
            </w:pPr>
            <w:r>
              <w:rPr>
                <w:sz w:val="18"/>
                <w:szCs w:val="18"/>
              </w:rPr>
              <w:t>precio_unitario</w:t>
            </w:r>
          </w:p>
        </w:tc>
        <w:tc>
          <w:tcPr>
            <w:tcW w:type="dxa" w:w="1272"/>
            <w:vAlign w:val="center"/>
          </w:tcPr>
          <w:p>
            <w:pPr>
              <w:pStyle w:val="PliveCelda"/>
              <w:jc w:val="left"/>
            </w:pPr>
            <w:r>
              <w:rPr>
                <w:sz w:val="18"/>
                <w:szCs w:val="18"/>
              </w:rPr>
              <w:t>Number</w:t>
            </w:r>
          </w:p>
        </w:tc>
        <w:tc>
          <w:tcPr>
            <w:tcW w:type="dxa" w:w="981"/>
            <w:vAlign w:val="center"/>
          </w:tcPr>
          <w:p>
            <w:pPr>
              <w:pStyle w:val="PliveCelda"/>
              <w:jc w:val="right"/>
            </w:pPr>
          </w:p>
        </w:tc>
        <w:tc>
          <w:tcPr>
            <w:tcW w:type="dxa" w:w="1563"/>
            <w:vAlign w:val="center"/>
          </w:tcPr>
          <w:p>
            <w:pPr>
              <w:pStyle w:val="PliveCelda"/>
              <w:jc w:val="right"/>
            </w:pPr>
          </w:p>
        </w:tc>
        <w:tc>
          <w:tcPr>
            <w:tcW w:type="dxa" w:w="3385"/>
            <w:vAlign w:val="center"/>
          </w:tcPr>
          <w:p>
            <w:pPr>
              <w:pStyle w:val="PliveCelda"/>
              <w:jc w:val="left"/>
            </w:pPr>
            <w:r>
              <w:rPr>
                <w:sz w:val="18"/>
                <w:szCs w:val="18"/>
              </w:rPr>
              <w:t>Convertir precio a número</w:t>
            </w:r>
          </w:p>
        </w:tc>
      </w:tr>
      <w:tr>
        <w:trPr>
          <w:cantSplit w:val="true"/>
        </w:trPr>
        <w:tc>
          <w:tcPr>
            <w:tcW w:type="dxa" w:w="2437"/>
            <w:shd w:color="auto" w:val="clear" w:fill="F0F1F3"/>
            <w:vAlign w:val="center"/>
          </w:tcPr>
          <w:p>
            <w:pPr>
              <w:pStyle w:val="PliveCelda"/>
              <w:jc w:val="left"/>
            </w:pPr>
            <w:r>
              <w:rPr>
                <w:sz w:val="18"/>
                <w:szCs w:val="18"/>
              </w:rPr>
              <w:t>metodo_pago</w:t>
            </w:r>
          </w:p>
        </w:tc>
        <w:tc>
          <w:tcPr>
            <w:tcW w:type="dxa" w:w="1272"/>
            <w:shd w:color="auto" w:val="clear" w:fill="F0F1F3"/>
            <w:vAlign w:val="center"/>
          </w:tcPr>
          <w:p>
            <w:pPr>
              <w:pStyle w:val="PliveCelda"/>
              <w:jc w:val="left"/>
            </w:pPr>
            <w:r>
              <w:rPr>
                <w:sz w:val="18"/>
                <w:szCs w:val="18"/>
              </w:rPr>
              <w:t>String</w:t>
            </w:r>
          </w:p>
        </w:tc>
        <w:tc>
          <w:tcPr>
            <w:tcW w:type="dxa" w:w="981"/>
            <w:shd w:color="auto" w:val="clear" w:fill="F0F1F3"/>
            <w:vAlign w:val="center"/>
          </w:tcPr>
          <w:p>
            <w:pPr>
              <w:pStyle w:val="PliveCelda"/>
              <w:jc w:val="right"/>
            </w:pPr>
          </w:p>
        </w:tc>
        <w:tc>
          <w:tcPr>
            <w:tcW w:type="dxa" w:w="1563"/>
            <w:shd w:color="auto" w:val="clear" w:fill="F0F1F3"/>
            <w:vAlign w:val="center"/>
          </w:tcPr>
          <w:p>
            <w:pPr>
              <w:pStyle w:val="PliveCelda"/>
              <w:jc w:val="right"/>
            </w:pPr>
          </w:p>
        </w:tc>
        <w:tc>
          <w:tcPr>
            <w:tcW w:type="dxa" w:w="3385"/>
            <w:shd w:color="auto" w:val="clear" w:fill="F0F1F3"/>
            <w:vAlign w:val="center"/>
          </w:tcPr>
          <w:p>
            <w:pPr>
              <w:pStyle w:val="PliveCelda"/>
              <w:jc w:val="left"/>
            </w:pPr>
            <w:r>
              <w:rPr>
                <w:sz w:val="18"/>
                <w:szCs w:val="18"/>
              </w:rPr>
              <w:t>Leer ventas (CSV)</w:t>
            </w:r>
          </w:p>
        </w:tc>
      </w:tr>
    </w:tbl>
    <w:p>
      <w:pPr>
        <w:spacing w:after="0" w:before="60"/>
      </w:pPr>
    </w:p>
    <w:p>
      <w:pPr>
        <w:pStyle w:val="Heading3"/>
      </w:pPr>
      <w:r>
        <w:t>Eliminar duplicados</w:t>
      </w:r>
    </w:p>
    <w:tbl>
      <w:tblPr>
        <w:tblW w:w="9638" w:type="dxa"/>
        <w:tblBorders>
          <w:top w:val="single" w:sz="4" w:space="0" w:color="D9DEE5"/>
          <w:left w:val="nil"/>
          <w:bottom w:val="single" w:sz="4" w:space="0" w:color="D9DEE5"/>
          <w:right w:val="nil"/>
          <w:insideH w:val="single" w:sz="4" w:space="0" w:color="D9DEE5"/>
          <w:insideV w:val="nil"/>
        </w:tblBorders>
        <w:tblLayout w:type="fixed"/>
        <w:tblCellMar>
          <w:top w:type="dxa" w:w="30"/>
          <w:left w:type="dxa" w:w="80"/>
          <w:bottom w:type="dxa" w:w="30"/>
          <w:right w:type="dxa" w:w="80"/>
        </w:tblCellMar>
      </w:tblPr>
      <w:tblGrid>
        <w:gridCol w:w="2437"/>
        <w:gridCol w:w="1272"/>
        <w:gridCol w:w="981"/>
        <w:gridCol w:w="1563"/>
        <w:gridCol w:w="3385"/>
      </w:tblGrid>
      <w:tr>
        <w:trPr>
          <w:tblHeader w:val="true"/>
          <w:cantSplit w:val="true"/>
        </w:trPr>
        <w:tc>
          <w:tcPr>
            <w:tcW w:type="dxa" w:w="2437"/>
            <w:shd w:color="auto" w:val="clear" w:fill="243B53"/>
            <w:vAlign w:val="center"/>
          </w:tcPr>
          <w:p>
            <w:pPr>
              <w:pStyle w:val="PliveCelda"/>
              <w:jc w:val="left"/>
            </w:pPr>
            <w:r>
              <w:rPr>
                <w:b w:val="true"/>
                <w:color w:val="FFFFFF"/>
                <w:sz w:val="18"/>
                <w:szCs w:val="18"/>
              </w:rPr>
              <w:t>Campo</w:t>
            </w:r>
          </w:p>
        </w:tc>
        <w:tc>
          <w:tcPr>
            <w:tcW w:type="dxa" w:w="1272"/>
            <w:shd w:color="auto" w:val="clear" w:fill="243B53"/>
            <w:vAlign w:val="center"/>
          </w:tcPr>
          <w:p>
            <w:pPr>
              <w:pStyle w:val="PliveCelda"/>
              <w:jc w:val="left"/>
            </w:pPr>
            <w:r>
              <w:rPr>
                <w:b w:val="true"/>
                <w:color w:val="FFFFFF"/>
                <w:sz w:val="18"/>
                <w:szCs w:val="18"/>
              </w:rPr>
              <w:t>Tipo</w:t>
            </w:r>
          </w:p>
        </w:tc>
        <w:tc>
          <w:tcPr>
            <w:tcW w:type="dxa" w:w="981"/>
            <w:shd w:color="auto" w:val="clear" w:fill="243B53"/>
            <w:vAlign w:val="center"/>
          </w:tcPr>
          <w:p>
            <w:pPr>
              <w:pStyle w:val="PliveCelda"/>
              <w:jc w:val="right"/>
            </w:pPr>
            <w:r>
              <w:rPr>
                <w:b w:val="true"/>
                <w:color w:val="FFFFFF"/>
                <w:sz w:val="18"/>
                <w:szCs w:val="18"/>
              </w:rPr>
              <w:t>Largo</w:t>
            </w:r>
          </w:p>
        </w:tc>
        <w:tc>
          <w:tcPr>
            <w:tcW w:type="dxa" w:w="1563"/>
            <w:shd w:color="auto" w:val="clear" w:fill="243B53"/>
            <w:vAlign w:val="center"/>
          </w:tcPr>
          <w:p>
            <w:pPr>
              <w:pStyle w:val="PliveCelda"/>
              <w:jc w:val="right"/>
            </w:pPr>
            <w:r>
              <w:rPr>
                <w:b w:val="true"/>
                <w:color w:val="FFFFFF"/>
                <w:sz w:val="18"/>
                <w:szCs w:val="18"/>
              </w:rPr>
              <w:t>Precisión</w:t>
            </w:r>
          </w:p>
        </w:tc>
        <w:tc>
          <w:tcPr>
            <w:tcW w:type="dxa" w:w="3385"/>
            <w:shd w:color="auto" w:val="clear" w:fill="243B53"/>
            <w:vAlign w:val="center"/>
          </w:tcPr>
          <w:p>
            <w:pPr>
              <w:pStyle w:val="PliveCelda"/>
              <w:jc w:val="left"/>
            </w:pPr>
            <w:r>
              <w:rPr>
                <w:b w:val="true"/>
                <w:color w:val="FFFFFF"/>
                <w:sz w:val="18"/>
                <w:szCs w:val="18"/>
              </w:rPr>
              <w:t>Origen</w:t>
            </w:r>
          </w:p>
        </w:tc>
      </w:tr>
      <w:tr>
        <w:trPr>
          <w:cantSplit w:val="true"/>
        </w:trPr>
        <w:tc>
          <w:tcPr>
            <w:tcW w:type="dxa" w:w="2437"/>
            <w:vAlign w:val="center"/>
          </w:tcPr>
          <w:p>
            <w:pPr>
              <w:pStyle w:val="PliveCelda"/>
              <w:jc w:val="left"/>
            </w:pPr>
            <w:r>
              <w:rPr>
                <w:sz w:val="18"/>
                <w:szCs w:val="18"/>
              </w:rPr>
              <w:t>id_ticket</w:t>
            </w:r>
          </w:p>
        </w:tc>
        <w:tc>
          <w:tcPr>
            <w:tcW w:type="dxa" w:w="1272"/>
            <w:vAlign w:val="center"/>
          </w:tcPr>
          <w:p>
            <w:pPr>
              <w:pStyle w:val="PliveCelda"/>
              <w:jc w:val="left"/>
            </w:pPr>
            <w:r>
              <w:rPr>
                <w:sz w:val="18"/>
                <w:szCs w:val="18"/>
              </w:rPr>
              <w:t>String</w:t>
            </w:r>
          </w:p>
        </w:tc>
        <w:tc>
          <w:tcPr>
            <w:tcW w:type="dxa" w:w="981"/>
            <w:vAlign w:val="center"/>
          </w:tcPr>
          <w:p>
            <w:pPr>
              <w:pStyle w:val="PliveCelda"/>
              <w:jc w:val="right"/>
            </w:pPr>
          </w:p>
        </w:tc>
        <w:tc>
          <w:tcPr>
            <w:tcW w:type="dxa" w:w="1563"/>
            <w:vAlign w:val="center"/>
          </w:tcPr>
          <w:p>
            <w:pPr>
              <w:pStyle w:val="PliveCelda"/>
              <w:jc w:val="right"/>
            </w:pPr>
          </w:p>
        </w:tc>
        <w:tc>
          <w:tcPr>
            <w:tcW w:type="dxa" w:w="3385"/>
            <w:vAlign w:val="center"/>
          </w:tcPr>
          <w:p>
            <w:pPr>
              <w:pStyle w:val="PliveCelda"/>
              <w:jc w:val="left"/>
            </w:pPr>
            <w:r>
              <w:rPr>
                <w:sz w:val="18"/>
                <w:szCs w:val="18"/>
              </w:rPr>
              <w:t>Leer ventas (CSV)</w:t>
            </w:r>
          </w:p>
        </w:tc>
      </w:tr>
      <w:tr>
        <w:trPr>
          <w:cantSplit w:val="true"/>
        </w:trPr>
        <w:tc>
          <w:tcPr>
            <w:tcW w:type="dxa" w:w="2437"/>
            <w:shd w:color="auto" w:val="clear" w:fill="F0F1F3"/>
            <w:vAlign w:val="center"/>
          </w:tcPr>
          <w:p>
            <w:pPr>
              <w:pStyle w:val="PliveCelda"/>
              <w:jc w:val="left"/>
            </w:pPr>
            <w:r>
              <w:rPr>
                <w:sz w:val="18"/>
                <w:szCs w:val="18"/>
              </w:rPr>
              <w:t>linea</w:t>
            </w:r>
          </w:p>
        </w:tc>
        <w:tc>
          <w:tcPr>
            <w:tcW w:type="dxa" w:w="1272"/>
            <w:shd w:color="auto" w:val="clear" w:fill="F0F1F3"/>
            <w:vAlign w:val="center"/>
          </w:tcPr>
          <w:p>
            <w:pPr>
              <w:pStyle w:val="PliveCelda"/>
              <w:jc w:val="left"/>
            </w:pPr>
            <w:r>
              <w:rPr>
                <w:sz w:val="18"/>
                <w:szCs w:val="18"/>
              </w:rPr>
              <w:t>Integer</w:t>
            </w:r>
          </w:p>
        </w:tc>
        <w:tc>
          <w:tcPr>
            <w:tcW w:type="dxa" w:w="981"/>
            <w:shd w:color="auto" w:val="clear" w:fill="F0F1F3"/>
            <w:vAlign w:val="center"/>
          </w:tcPr>
          <w:p>
            <w:pPr>
              <w:pStyle w:val="PliveCelda"/>
              <w:jc w:val="right"/>
            </w:pPr>
          </w:p>
        </w:tc>
        <w:tc>
          <w:tcPr>
            <w:tcW w:type="dxa" w:w="1563"/>
            <w:shd w:color="auto" w:val="clear" w:fill="F0F1F3"/>
            <w:vAlign w:val="center"/>
          </w:tcPr>
          <w:p>
            <w:pPr>
              <w:pStyle w:val="PliveCelda"/>
              <w:jc w:val="right"/>
            </w:pPr>
            <w:r>
              <w:rPr>
                <w:sz w:val="18"/>
                <w:szCs w:val="18"/>
              </w:rPr>
              <w:t>0</w:t>
            </w:r>
          </w:p>
        </w:tc>
        <w:tc>
          <w:tcPr>
            <w:tcW w:type="dxa" w:w="3385"/>
            <w:shd w:color="auto" w:val="clear" w:fill="F0F1F3"/>
            <w:vAlign w:val="center"/>
          </w:tcPr>
          <w:p>
            <w:pPr>
              <w:pStyle w:val="PliveCelda"/>
              <w:jc w:val="left"/>
            </w:pPr>
            <w:r>
              <w:rPr>
                <w:sz w:val="18"/>
                <w:szCs w:val="18"/>
              </w:rPr>
              <w:t>Leer ventas (CSV)</w:t>
            </w:r>
          </w:p>
        </w:tc>
      </w:tr>
      <w:tr>
        <w:trPr>
          <w:cantSplit w:val="true"/>
        </w:trPr>
        <w:tc>
          <w:tcPr>
            <w:tcW w:type="dxa" w:w="2437"/>
            <w:vAlign w:val="center"/>
          </w:tcPr>
          <w:p>
            <w:pPr>
              <w:pStyle w:val="PliveCelda"/>
              <w:jc w:val="left"/>
            </w:pPr>
            <w:r>
              <w:rPr>
                <w:sz w:val="18"/>
                <w:szCs w:val="18"/>
              </w:rPr>
              <w:t>fecha</w:t>
            </w:r>
          </w:p>
        </w:tc>
        <w:tc>
          <w:tcPr>
            <w:tcW w:type="dxa" w:w="1272"/>
            <w:vAlign w:val="center"/>
          </w:tcPr>
          <w:p>
            <w:pPr>
              <w:pStyle w:val="PliveCelda"/>
              <w:jc w:val="left"/>
            </w:pPr>
            <w:r>
              <w:rPr>
                <w:sz w:val="18"/>
                <w:szCs w:val="18"/>
              </w:rPr>
              <w:t>String</w:t>
            </w:r>
          </w:p>
        </w:tc>
        <w:tc>
          <w:tcPr>
            <w:tcW w:type="dxa" w:w="981"/>
            <w:vAlign w:val="center"/>
          </w:tcPr>
          <w:p>
            <w:pPr>
              <w:pStyle w:val="PliveCelda"/>
              <w:jc w:val="right"/>
            </w:pPr>
          </w:p>
        </w:tc>
        <w:tc>
          <w:tcPr>
            <w:tcW w:type="dxa" w:w="1563"/>
            <w:vAlign w:val="center"/>
          </w:tcPr>
          <w:p>
            <w:pPr>
              <w:pStyle w:val="PliveCelda"/>
              <w:jc w:val="right"/>
            </w:pPr>
          </w:p>
        </w:tc>
        <w:tc>
          <w:tcPr>
            <w:tcW w:type="dxa" w:w="3385"/>
            <w:vAlign w:val="center"/>
          </w:tcPr>
          <w:p>
            <w:pPr>
              <w:pStyle w:val="PliveCelda"/>
              <w:jc w:val="left"/>
            </w:pPr>
            <w:r>
              <w:rPr>
                <w:sz w:val="18"/>
                <w:szCs w:val="18"/>
              </w:rPr>
              <w:t>Leer ventas (CSV)</w:t>
            </w:r>
          </w:p>
        </w:tc>
      </w:tr>
      <w:tr>
        <w:trPr>
          <w:cantSplit w:val="true"/>
        </w:trPr>
        <w:tc>
          <w:tcPr>
            <w:tcW w:type="dxa" w:w="2437"/>
            <w:shd w:color="auto" w:val="clear" w:fill="F0F1F3"/>
            <w:vAlign w:val="center"/>
          </w:tcPr>
          <w:p>
            <w:pPr>
              <w:pStyle w:val="PliveCelda"/>
              <w:jc w:val="left"/>
            </w:pPr>
            <w:r>
              <w:rPr>
                <w:sz w:val="18"/>
                <w:szCs w:val="18"/>
              </w:rPr>
              <w:t>id_tienda</w:t>
            </w:r>
          </w:p>
        </w:tc>
        <w:tc>
          <w:tcPr>
            <w:tcW w:type="dxa" w:w="1272"/>
            <w:shd w:color="auto" w:val="clear" w:fill="F0F1F3"/>
            <w:vAlign w:val="center"/>
          </w:tcPr>
          <w:p>
            <w:pPr>
              <w:pStyle w:val="PliveCelda"/>
              <w:jc w:val="left"/>
            </w:pPr>
            <w:r>
              <w:rPr>
                <w:sz w:val="18"/>
                <w:szCs w:val="18"/>
              </w:rPr>
              <w:t>String</w:t>
            </w:r>
          </w:p>
        </w:tc>
        <w:tc>
          <w:tcPr>
            <w:tcW w:type="dxa" w:w="981"/>
            <w:shd w:color="auto" w:val="clear" w:fill="F0F1F3"/>
            <w:vAlign w:val="center"/>
          </w:tcPr>
          <w:p>
            <w:pPr>
              <w:pStyle w:val="PliveCelda"/>
              <w:jc w:val="right"/>
            </w:pPr>
          </w:p>
        </w:tc>
        <w:tc>
          <w:tcPr>
            <w:tcW w:type="dxa" w:w="1563"/>
            <w:shd w:color="auto" w:val="clear" w:fill="F0F1F3"/>
            <w:vAlign w:val="center"/>
          </w:tcPr>
          <w:p>
            <w:pPr>
              <w:pStyle w:val="PliveCelda"/>
              <w:jc w:val="right"/>
            </w:pPr>
          </w:p>
        </w:tc>
        <w:tc>
          <w:tcPr>
            <w:tcW w:type="dxa" w:w="3385"/>
            <w:shd w:color="auto" w:val="clear" w:fill="F0F1F3"/>
            <w:vAlign w:val="center"/>
          </w:tcPr>
          <w:p>
            <w:pPr>
              <w:pStyle w:val="PliveCelda"/>
              <w:jc w:val="left"/>
            </w:pPr>
            <w:r>
              <w:rPr>
                <w:sz w:val="18"/>
                <w:szCs w:val="18"/>
              </w:rPr>
              <w:t>Leer ventas (CSV)</w:t>
            </w:r>
          </w:p>
        </w:tc>
      </w:tr>
      <w:tr>
        <w:trPr>
          <w:cantSplit w:val="true"/>
        </w:trPr>
        <w:tc>
          <w:tcPr>
            <w:tcW w:type="dxa" w:w="2437"/>
            <w:vAlign w:val="center"/>
          </w:tcPr>
          <w:p>
            <w:pPr>
              <w:pStyle w:val="PliveCelda"/>
              <w:jc w:val="left"/>
            </w:pPr>
            <w:r>
              <w:rPr>
                <w:sz w:val="18"/>
                <w:szCs w:val="18"/>
              </w:rPr>
              <w:t>codigo_producto</w:t>
            </w:r>
          </w:p>
        </w:tc>
        <w:tc>
          <w:tcPr>
            <w:tcW w:type="dxa" w:w="1272"/>
            <w:vAlign w:val="center"/>
          </w:tcPr>
          <w:p>
            <w:pPr>
              <w:pStyle w:val="PliveCelda"/>
              <w:jc w:val="left"/>
            </w:pPr>
            <w:r>
              <w:rPr>
                <w:sz w:val="18"/>
                <w:szCs w:val="18"/>
              </w:rPr>
              <w:t>String</w:t>
            </w:r>
          </w:p>
        </w:tc>
        <w:tc>
          <w:tcPr>
            <w:tcW w:type="dxa" w:w="981"/>
            <w:vAlign w:val="center"/>
          </w:tcPr>
          <w:p>
            <w:pPr>
              <w:pStyle w:val="PliveCelda"/>
              <w:jc w:val="right"/>
            </w:pPr>
          </w:p>
        </w:tc>
        <w:tc>
          <w:tcPr>
            <w:tcW w:type="dxa" w:w="1563"/>
            <w:vAlign w:val="center"/>
          </w:tcPr>
          <w:p>
            <w:pPr>
              <w:pStyle w:val="PliveCelda"/>
              <w:jc w:val="right"/>
            </w:pPr>
          </w:p>
        </w:tc>
        <w:tc>
          <w:tcPr>
            <w:tcW w:type="dxa" w:w="3385"/>
            <w:vAlign w:val="center"/>
          </w:tcPr>
          <w:p>
            <w:pPr>
              <w:pStyle w:val="PliveCelda"/>
              <w:jc w:val="left"/>
            </w:pPr>
            <w:r>
              <w:rPr>
                <w:sz w:val="18"/>
                <w:szCs w:val="18"/>
              </w:rPr>
              <w:t>Leer ventas (CSV)</w:t>
            </w:r>
          </w:p>
        </w:tc>
      </w:tr>
      <w:tr>
        <w:trPr>
          <w:cantSplit w:val="true"/>
        </w:trPr>
        <w:tc>
          <w:tcPr>
            <w:tcW w:type="dxa" w:w="2437"/>
            <w:shd w:color="auto" w:val="clear" w:fill="F0F1F3"/>
            <w:vAlign w:val="center"/>
          </w:tcPr>
          <w:p>
            <w:pPr>
              <w:pStyle w:val="PliveCelda"/>
              <w:jc w:val="left"/>
            </w:pPr>
            <w:r>
              <w:rPr>
                <w:sz w:val="18"/>
                <w:szCs w:val="18"/>
              </w:rPr>
              <w:t>cantidad</w:t>
            </w:r>
          </w:p>
        </w:tc>
        <w:tc>
          <w:tcPr>
            <w:tcW w:type="dxa" w:w="1272"/>
            <w:shd w:color="auto" w:val="clear" w:fill="F0F1F3"/>
            <w:vAlign w:val="center"/>
          </w:tcPr>
          <w:p>
            <w:pPr>
              <w:pStyle w:val="PliveCelda"/>
              <w:jc w:val="left"/>
            </w:pPr>
            <w:r>
              <w:rPr>
                <w:sz w:val="18"/>
                <w:szCs w:val="18"/>
              </w:rPr>
              <w:t>Integer</w:t>
            </w:r>
          </w:p>
        </w:tc>
        <w:tc>
          <w:tcPr>
            <w:tcW w:type="dxa" w:w="981"/>
            <w:shd w:color="auto" w:val="clear" w:fill="F0F1F3"/>
            <w:vAlign w:val="center"/>
          </w:tcPr>
          <w:p>
            <w:pPr>
              <w:pStyle w:val="PliveCelda"/>
              <w:jc w:val="right"/>
            </w:pPr>
          </w:p>
        </w:tc>
        <w:tc>
          <w:tcPr>
            <w:tcW w:type="dxa" w:w="1563"/>
            <w:shd w:color="auto" w:val="clear" w:fill="F0F1F3"/>
            <w:vAlign w:val="center"/>
          </w:tcPr>
          <w:p>
            <w:pPr>
              <w:pStyle w:val="PliveCelda"/>
              <w:jc w:val="right"/>
            </w:pPr>
            <w:r>
              <w:rPr>
                <w:sz w:val="18"/>
                <w:szCs w:val="18"/>
              </w:rPr>
              <w:t>0</w:t>
            </w:r>
          </w:p>
        </w:tc>
        <w:tc>
          <w:tcPr>
            <w:tcW w:type="dxa" w:w="3385"/>
            <w:shd w:color="auto" w:val="clear" w:fill="F0F1F3"/>
            <w:vAlign w:val="center"/>
          </w:tcPr>
          <w:p>
            <w:pPr>
              <w:pStyle w:val="PliveCelda"/>
              <w:jc w:val="left"/>
            </w:pPr>
            <w:r>
              <w:rPr>
                <w:sz w:val="18"/>
                <w:szCs w:val="18"/>
              </w:rPr>
              <w:t>Leer ventas (CSV)</w:t>
            </w:r>
          </w:p>
        </w:tc>
      </w:tr>
      <w:tr>
        <w:trPr>
          <w:cantSplit w:val="true"/>
        </w:trPr>
        <w:tc>
          <w:tcPr>
            <w:tcW w:type="dxa" w:w="2437"/>
            <w:vAlign w:val="center"/>
          </w:tcPr>
          <w:p>
            <w:pPr>
              <w:pStyle w:val="PliveCelda"/>
              <w:jc w:val="left"/>
            </w:pPr>
            <w:r>
              <w:rPr>
                <w:sz w:val="18"/>
                <w:szCs w:val="18"/>
              </w:rPr>
              <w:t>precio_unitario</w:t>
            </w:r>
          </w:p>
        </w:tc>
        <w:tc>
          <w:tcPr>
            <w:tcW w:type="dxa" w:w="1272"/>
            <w:vAlign w:val="center"/>
          </w:tcPr>
          <w:p>
            <w:pPr>
              <w:pStyle w:val="PliveCelda"/>
              <w:jc w:val="left"/>
            </w:pPr>
            <w:r>
              <w:rPr>
                <w:sz w:val="18"/>
                <w:szCs w:val="18"/>
              </w:rPr>
              <w:t>Number</w:t>
            </w:r>
          </w:p>
        </w:tc>
        <w:tc>
          <w:tcPr>
            <w:tcW w:type="dxa" w:w="981"/>
            <w:vAlign w:val="center"/>
          </w:tcPr>
          <w:p>
            <w:pPr>
              <w:pStyle w:val="PliveCelda"/>
              <w:jc w:val="right"/>
            </w:pPr>
          </w:p>
        </w:tc>
        <w:tc>
          <w:tcPr>
            <w:tcW w:type="dxa" w:w="1563"/>
            <w:vAlign w:val="center"/>
          </w:tcPr>
          <w:p>
            <w:pPr>
              <w:pStyle w:val="PliveCelda"/>
              <w:jc w:val="right"/>
            </w:pPr>
          </w:p>
        </w:tc>
        <w:tc>
          <w:tcPr>
            <w:tcW w:type="dxa" w:w="3385"/>
            <w:vAlign w:val="center"/>
          </w:tcPr>
          <w:p>
            <w:pPr>
              <w:pStyle w:val="PliveCelda"/>
              <w:jc w:val="left"/>
            </w:pPr>
            <w:r>
              <w:rPr>
                <w:sz w:val="18"/>
                <w:szCs w:val="18"/>
              </w:rPr>
              <w:t>Convertir precio a número</w:t>
            </w:r>
          </w:p>
        </w:tc>
      </w:tr>
      <w:tr>
        <w:trPr>
          <w:cantSplit w:val="true"/>
        </w:trPr>
        <w:tc>
          <w:tcPr>
            <w:tcW w:type="dxa" w:w="2437"/>
            <w:shd w:color="auto" w:val="clear" w:fill="F0F1F3"/>
            <w:vAlign w:val="center"/>
          </w:tcPr>
          <w:p>
            <w:pPr>
              <w:pStyle w:val="PliveCelda"/>
              <w:jc w:val="left"/>
            </w:pPr>
            <w:r>
              <w:rPr>
                <w:sz w:val="18"/>
                <w:szCs w:val="18"/>
              </w:rPr>
              <w:t>metodo_pago</w:t>
            </w:r>
          </w:p>
        </w:tc>
        <w:tc>
          <w:tcPr>
            <w:tcW w:type="dxa" w:w="1272"/>
            <w:shd w:color="auto" w:val="clear" w:fill="F0F1F3"/>
            <w:vAlign w:val="center"/>
          </w:tcPr>
          <w:p>
            <w:pPr>
              <w:pStyle w:val="PliveCelda"/>
              <w:jc w:val="left"/>
            </w:pPr>
            <w:r>
              <w:rPr>
                <w:sz w:val="18"/>
                <w:szCs w:val="18"/>
              </w:rPr>
              <w:t>String</w:t>
            </w:r>
          </w:p>
        </w:tc>
        <w:tc>
          <w:tcPr>
            <w:tcW w:type="dxa" w:w="981"/>
            <w:shd w:color="auto" w:val="clear" w:fill="F0F1F3"/>
            <w:vAlign w:val="center"/>
          </w:tcPr>
          <w:p>
            <w:pPr>
              <w:pStyle w:val="PliveCelda"/>
              <w:jc w:val="right"/>
            </w:pPr>
          </w:p>
        </w:tc>
        <w:tc>
          <w:tcPr>
            <w:tcW w:type="dxa" w:w="1563"/>
            <w:shd w:color="auto" w:val="clear" w:fill="F0F1F3"/>
            <w:vAlign w:val="center"/>
          </w:tcPr>
          <w:p>
            <w:pPr>
              <w:pStyle w:val="PliveCelda"/>
              <w:jc w:val="right"/>
            </w:pPr>
          </w:p>
        </w:tc>
        <w:tc>
          <w:tcPr>
            <w:tcW w:type="dxa" w:w="3385"/>
            <w:shd w:color="auto" w:val="clear" w:fill="F0F1F3"/>
            <w:vAlign w:val="center"/>
          </w:tcPr>
          <w:p>
            <w:pPr>
              <w:pStyle w:val="PliveCelda"/>
              <w:jc w:val="left"/>
            </w:pPr>
            <w:r>
              <w:rPr>
                <w:sz w:val="18"/>
                <w:szCs w:val="18"/>
              </w:rPr>
              <w:t>Leer ventas (CSV)</w:t>
            </w:r>
          </w:p>
        </w:tc>
      </w:tr>
    </w:tbl>
    <w:p>
      <w:pPr>
        <w:spacing w:after="0" w:before="60"/>
      </w:pPr>
    </w:p>
    <w:p>
      <w:pPr>
        <w:pStyle w:val="Heading3"/>
      </w:pPr>
      <w:r>
        <w:t>Buscar tienda</w:t>
      </w:r>
    </w:p>
    <w:tbl>
      <w:tblPr>
        <w:tblW w:w="9638" w:type="dxa"/>
        <w:tblBorders>
          <w:top w:val="single" w:sz="4" w:space="0" w:color="D9DEE5"/>
          <w:left w:val="nil"/>
          <w:bottom w:val="single" w:sz="4" w:space="0" w:color="D9DEE5"/>
          <w:right w:val="nil"/>
          <w:insideH w:val="single" w:sz="4" w:space="0" w:color="D9DEE5"/>
          <w:insideV w:val="nil"/>
        </w:tblBorders>
        <w:tblLayout w:type="fixed"/>
        <w:tblCellMar>
          <w:top w:type="dxa" w:w="30"/>
          <w:left w:type="dxa" w:w="80"/>
          <w:bottom w:type="dxa" w:w="30"/>
          <w:right w:type="dxa" w:w="80"/>
        </w:tblCellMar>
      </w:tblPr>
      <w:tblGrid>
        <w:gridCol w:w="2437"/>
        <w:gridCol w:w="1272"/>
        <w:gridCol w:w="981"/>
        <w:gridCol w:w="1563"/>
        <w:gridCol w:w="3385"/>
      </w:tblGrid>
      <w:tr>
        <w:trPr>
          <w:tblHeader w:val="true"/>
          <w:cantSplit w:val="true"/>
        </w:trPr>
        <w:tc>
          <w:tcPr>
            <w:tcW w:type="dxa" w:w="2437"/>
            <w:shd w:color="auto" w:val="clear" w:fill="243B53"/>
            <w:vAlign w:val="center"/>
          </w:tcPr>
          <w:p>
            <w:pPr>
              <w:pStyle w:val="PliveCelda"/>
              <w:jc w:val="left"/>
            </w:pPr>
            <w:r>
              <w:rPr>
                <w:b w:val="true"/>
                <w:color w:val="FFFFFF"/>
                <w:sz w:val="18"/>
                <w:szCs w:val="18"/>
              </w:rPr>
              <w:t>Campo</w:t>
            </w:r>
          </w:p>
        </w:tc>
        <w:tc>
          <w:tcPr>
            <w:tcW w:type="dxa" w:w="1272"/>
            <w:shd w:color="auto" w:val="clear" w:fill="243B53"/>
            <w:vAlign w:val="center"/>
          </w:tcPr>
          <w:p>
            <w:pPr>
              <w:pStyle w:val="PliveCelda"/>
              <w:jc w:val="left"/>
            </w:pPr>
            <w:r>
              <w:rPr>
                <w:b w:val="true"/>
                <w:color w:val="FFFFFF"/>
                <w:sz w:val="18"/>
                <w:szCs w:val="18"/>
              </w:rPr>
              <w:t>Tipo</w:t>
            </w:r>
          </w:p>
        </w:tc>
        <w:tc>
          <w:tcPr>
            <w:tcW w:type="dxa" w:w="981"/>
            <w:shd w:color="auto" w:val="clear" w:fill="243B53"/>
            <w:vAlign w:val="center"/>
          </w:tcPr>
          <w:p>
            <w:pPr>
              <w:pStyle w:val="PliveCelda"/>
              <w:jc w:val="right"/>
            </w:pPr>
            <w:r>
              <w:rPr>
                <w:b w:val="true"/>
                <w:color w:val="FFFFFF"/>
                <w:sz w:val="18"/>
                <w:szCs w:val="18"/>
              </w:rPr>
              <w:t>Largo</w:t>
            </w:r>
          </w:p>
        </w:tc>
        <w:tc>
          <w:tcPr>
            <w:tcW w:type="dxa" w:w="1563"/>
            <w:shd w:color="auto" w:val="clear" w:fill="243B53"/>
            <w:vAlign w:val="center"/>
          </w:tcPr>
          <w:p>
            <w:pPr>
              <w:pStyle w:val="PliveCelda"/>
              <w:jc w:val="right"/>
            </w:pPr>
            <w:r>
              <w:rPr>
                <w:b w:val="true"/>
                <w:color w:val="FFFFFF"/>
                <w:sz w:val="18"/>
                <w:szCs w:val="18"/>
              </w:rPr>
              <w:t>Precisión</w:t>
            </w:r>
          </w:p>
        </w:tc>
        <w:tc>
          <w:tcPr>
            <w:tcW w:type="dxa" w:w="3385"/>
            <w:shd w:color="auto" w:val="clear" w:fill="243B53"/>
            <w:vAlign w:val="center"/>
          </w:tcPr>
          <w:p>
            <w:pPr>
              <w:pStyle w:val="PliveCelda"/>
              <w:jc w:val="left"/>
            </w:pPr>
            <w:r>
              <w:rPr>
                <w:b w:val="true"/>
                <w:color w:val="FFFFFF"/>
                <w:sz w:val="18"/>
                <w:szCs w:val="18"/>
              </w:rPr>
              <w:t>Origen</w:t>
            </w:r>
          </w:p>
        </w:tc>
      </w:tr>
      <w:tr>
        <w:trPr>
          <w:cantSplit w:val="true"/>
        </w:trPr>
        <w:tc>
          <w:tcPr>
            <w:tcW w:type="dxa" w:w="2437"/>
            <w:vAlign w:val="center"/>
          </w:tcPr>
          <w:p>
            <w:pPr>
              <w:pStyle w:val="PliveCelda"/>
              <w:jc w:val="left"/>
            </w:pPr>
            <w:r>
              <w:rPr>
                <w:sz w:val="18"/>
                <w:szCs w:val="18"/>
              </w:rPr>
              <w:t>id_ticket</w:t>
            </w:r>
          </w:p>
        </w:tc>
        <w:tc>
          <w:tcPr>
            <w:tcW w:type="dxa" w:w="1272"/>
            <w:vAlign w:val="center"/>
          </w:tcPr>
          <w:p>
            <w:pPr>
              <w:pStyle w:val="PliveCelda"/>
              <w:jc w:val="left"/>
            </w:pPr>
            <w:r>
              <w:rPr>
                <w:sz w:val="18"/>
                <w:szCs w:val="18"/>
              </w:rPr>
              <w:t>String</w:t>
            </w:r>
          </w:p>
        </w:tc>
        <w:tc>
          <w:tcPr>
            <w:tcW w:type="dxa" w:w="981"/>
            <w:vAlign w:val="center"/>
          </w:tcPr>
          <w:p>
            <w:pPr>
              <w:pStyle w:val="PliveCelda"/>
              <w:jc w:val="right"/>
            </w:pPr>
          </w:p>
        </w:tc>
        <w:tc>
          <w:tcPr>
            <w:tcW w:type="dxa" w:w="1563"/>
            <w:vAlign w:val="center"/>
          </w:tcPr>
          <w:p>
            <w:pPr>
              <w:pStyle w:val="PliveCelda"/>
              <w:jc w:val="right"/>
            </w:pPr>
          </w:p>
        </w:tc>
        <w:tc>
          <w:tcPr>
            <w:tcW w:type="dxa" w:w="3385"/>
            <w:vAlign w:val="center"/>
          </w:tcPr>
          <w:p>
            <w:pPr>
              <w:pStyle w:val="PliveCelda"/>
              <w:jc w:val="left"/>
            </w:pPr>
            <w:r>
              <w:rPr>
                <w:sz w:val="18"/>
                <w:szCs w:val="18"/>
              </w:rPr>
              <w:t>Leer ventas (CSV)</w:t>
            </w:r>
          </w:p>
        </w:tc>
      </w:tr>
      <w:tr>
        <w:trPr>
          <w:cantSplit w:val="true"/>
        </w:trPr>
        <w:tc>
          <w:tcPr>
            <w:tcW w:type="dxa" w:w="2437"/>
            <w:shd w:color="auto" w:val="clear" w:fill="F0F1F3"/>
            <w:vAlign w:val="center"/>
          </w:tcPr>
          <w:p>
            <w:pPr>
              <w:pStyle w:val="PliveCelda"/>
              <w:jc w:val="left"/>
            </w:pPr>
            <w:r>
              <w:rPr>
                <w:sz w:val="18"/>
                <w:szCs w:val="18"/>
              </w:rPr>
              <w:t>linea</w:t>
            </w:r>
          </w:p>
        </w:tc>
        <w:tc>
          <w:tcPr>
            <w:tcW w:type="dxa" w:w="1272"/>
            <w:shd w:color="auto" w:val="clear" w:fill="F0F1F3"/>
            <w:vAlign w:val="center"/>
          </w:tcPr>
          <w:p>
            <w:pPr>
              <w:pStyle w:val="PliveCelda"/>
              <w:jc w:val="left"/>
            </w:pPr>
            <w:r>
              <w:rPr>
                <w:sz w:val="18"/>
                <w:szCs w:val="18"/>
              </w:rPr>
              <w:t>Integer</w:t>
            </w:r>
          </w:p>
        </w:tc>
        <w:tc>
          <w:tcPr>
            <w:tcW w:type="dxa" w:w="981"/>
            <w:shd w:color="auto" w:val="clear" w:fill="F0F1F3"/>
            <w:vAlign w:val="center"/>
          </w:tcPr>
          <w:p>
            <w:pPr>
              <w:pStyle w:val="PliveCelda"/>
              <w:jc w:val="right"/>
            </w:pPr>
          </w:p>
        </w:tc>
        <w:tc>
          <w:tcPr>
            <w:tcW w:type="dxa" w:w="1563"/>
            <w:shd w:color="auto" w:val="clear" w:fill="F0F1F3"/>
            <w:vAlign w:val="center"/>
          </w:tcPr>
          <w:p>
            <w:pPr>
              <w:pStyle w:val="PliveCelda"/>
              <w:jc w:val="right"/>
            </w:pPr>
            <w:r>
              <w:rPr>
                <w:sz w:val="18"/>
                <w:szCs w:val="18"/>
              </w:rPr>
              <w:t>0</w:t>
            </w:r>
          </w:p>
        </w:tc>
        <w:tc>
          <w:tcPr>
            <w:tcW w:type="dxa" w:w="3385"/>
            <w:shd w:color="auto" w:val="clear" w:fill="F0F1F3"/>
            <w:vAlign w:val="center"/>
          </w:tcPr>
          <w:p>
            <w:pPr>
              <w:pStyle w:val="PliveCelda"/>
              <w:jc w:val="left"/>
            </w:pPr>
            <w:r>
              <w:rPr>
                <w:sz w:val="18"/>
                <w:szCs w:val="18"/>
              </w:rPr>
              <w:t>Leer ventas (CSV)</w:t>
            </w:r>
          </w:p>
        </w:tc>
      </w:tr>
      <w:tr>
        <w:trPr>
          <w:cantSplit w:val="true"/>
        </w:trPr>
        <w:tc>
          <w:tcPr>
            <w:tcW w:type="dxa" w:w="2437"/>
            <w:vAlign w:val="center"/>
          </w:tcPr>
          <w:p>
            <w:pPr>
              <w:pStyle w:val="PliveCelda"/>
              <w:jc w:val="left"/>
            </w:pPr>
            <w:r>
              <w:rPr>
                <w:sz w:val="18"/>
                <w:szCs w:val="18"/>
              </w:rPr>
              <w:t>fecha</w:t>
            </w:r>
          </w:p>
        </w:tc>
        <w:tc>
          <w:tcPr>
            <w:tcW w:type="dxa" w:w="1272"/>
            <w:vAlign w:val="center"/>
          </w:tcPr>
          <w:p>
            <w:pPr>
              <w:pStyle w:val="PliveCelda"/>
              <w:jc w:val="left"/>
            </w:pPr>
            <w:r>
              <w:rPr>
                <w:sz w:val="18"/>
                <w:szCs w:val="18"/>
              </w:rPr>
              <w:t>String</w:t>
            </w:r>
          </w:p>
        </w:tc>
        <w:tc>
          <w:tcPr>
            <w:tcW w:type="dxa" w:w="981"/>
            <w:vAlign w:val="center"/>
          </w:tcPr>
          <w:p>
            <w:pPr>
              <w:pStyle w:val="PliveCelda"/>
              <w:jc w:val="right"/>
            </w:pPr>
          </w:p>
        </w:tc>
        <w:tc>
          <w:tcPr>
            <w:tcW w:type="dxa" w:w="1563"/>
            <w:vAlign w:val="center"/>
          </w:tcPr>
          <w:p>
            <w:pPr>
              <w:pStyle w:val="PliveCelda"/>
              <w:jc w:val="right"/>
            </w:pPr>
          </w:p>
        </w:tc>
        <w:tc>
          <w:tcPr>
            <w:tcW w:type="dxa" w:w="3385"/>
            <w:vAlign w:val="center"/>
          </w:tcPr>
          <w:p>
            <w:pPr>
              <w:pStyle w:val="PliveCelda"/>
              <w:jc w:val="left"/>
            </w:pPr>
            <w:r>
              <w:rPr>
                <w:sz w:val="18"/>
                <w:szCs w:val="18"/>
              </w:rPr>
              <w:t>Leer ventas (CSV)</w:t>
            </w:r>
          </w:p>
        </w:tc>
      </w:tr>
      <w:tr>
        <w:trPr>
          <w:cantSplit w:val="true"/>
        </w:trPr>
        <w:tc>
          <w:tcPr>
            <w:tcW w:type="dxa" w:w="2437"/>
            <w:shd w:color="auto" w:val="clear" w:fill="F0F1F3"/>
            <w:vAlign w:val="center"/>
          </w:tcPr>
          <w:p>
            <w:pPr>
              <w:pStyle w:val="PliveCelda"/>
              <w:jc w:val="left"/>
            </w:pPr>
            <w:r>
              <w:rPr>
                <w:sz w:val="18"/>
                <w:szCs w:val="18"/>
              </w:rPr>
              <w:t>id_tienda</w:t>
            </w:r>
          </w:p>
        </w:tc>
        <w:tc>
          <w:tcPr>
            <w:tcW w:type="dxa" w:w="1272"/>
            <w:shd w:color="auto" w:val="clear" w:fill="F0F1F3"/>
            <w:vAlign w:val="center"/>
          </w:tcPr>
          <w:p>
            <w:pPr>
              <w:pStyle w:val="PliveCelda"/>
              <w:jc w:val="left"/>
            </w:pPr>
            <w:r>
              <w:rPr>
                <w:sz w:val="18"/>
                <w:szCs w:val="18"/>
              </w:rPr>
              <w:t>String</w:t>
            </w:r>
          </w:p>
        </w:tc>
        <w:tc>
          <w:tcPr>
            <w:tcW w:type="dxa" w:w="981"/>
            <w:shd w:color="auto" w:val="clear" w:fill="F0F1F3"/>
            <w:vAlign w:val="center"/>
          </w:tcPr>
          <w:p>
            <w:pPr>
              <w:pStyle w:val="PliveCelda"/>
              <w:jc w:val="right"/>
            </w:pPr>
          </w:p>
        </w:tc>
        <w:tc>
          <w:tcPr>
            <w:tcW w:type="dxa" w:w="1563"/>
            <w:shd w:color="auto" w:val="clear" w:fill="F0F1F3"/>
            <w:vAlign w:val="center"/>
          </w:tcPr>
          <w:p>
            <w:pPr>
              <w:pStyle w:val="PliveCelda"/>
              <w:jc w:val="right"/>
            </w:pPr>
          </w:p>
        </w:tc>
        <w:tc>
          <w:tcPr>
            <w:tcW w:type="dxa" w:w="3385"/>
            <w:shd w:color="auto" w:val="clear" w:fill="F0F1F3"/>
            <w:vAlign w:val="center"/>
          </w:tcPr>
          <w:p>
            <w:pPr>
              <w:pStyle w:val="PliveCelda"/>
              <w:jc w:val="left"/>
            </w:pPr>
            <w:r>
              <w:rPr>
                <w:sz w:val="18"/>
                <w:szCs w:val="18"/>
              </w:rPr>
              <w:t>Leer ventas (CSV)</w:t>
            </w:r>
          </w:p>
        </w:tc>
      </w:tr>
      <w:tr>
        <w:trPr>
          <w:cantSplit w:val="true"/>
        </w:trPr>
        <w:tc>
          <w:tcPr>
            <w:tcW w:type="dxa" w:w="2437"/>
            <w:vAlign w:val="center"/>
          </w:tcPr>
          <w:p>
            <w:pPr>
              <w:pStyle w:val="PliveCelda"/>
              <w:jc w:val="left"/>
            </w:pPr>
            <w:r>
              <w:rPr>
                <w:sz w:val="18"/>
                <w:szCs w:val="18"/>
              </w:rPr>
              <w:t>codigo_producto</w:t>
            </w:r>
          </w:p>
        </w:tc>
        <w:tc>
          <w:tcPr>
            <w:tcW w:type="dxa" w:w="1272"/>
            <w:vAlign w:val="center"/>
          </w:tcPr>
          <w:p>
            <w:pPr>
              <w:pStyle w:val="PliveCelda"/>
              <w:jc w:val="left"/>
            </w:pPr>
            <w:r>
              <w:rPr>
                <w:sz w:val="18"/>
                <w:szCs w:val="18"/>
              </w:rPr>
              <w:t>String</w:t>
            </w:r>
          </w:p>
        </w:tc>
        <w:tc>
          <w:tcPr>
            <w:tcW w:type="dxa" w:w="981"/>
            <w:vAlign w:val="center"/>
          </w:tcPr>
          <w:p>
            <w:pPr>
              <w:pStyle w:val="PliveCelda"/>
              <w:jc w:val="right"/>
            </w:pPr>
          </w:p>
        </w:tc>
        <w:tc>
          <w:tcPr>
            <w:tcW w:type="dxa" w:w="1563"/>
            <w:vAlign w:val="center"/>
          </w:tcPr>
          <w:p>
            <w:pPr>
              <w:pStyle w:val="PliveCelda"/>
              <w:jc w:val="right"/>
            </w:pPr>
          </w:p>
        </w:tc>
        <w:tc>
          <w:tcPr>
            <w:tcW w:type="dxa" w:w="3385"/>
            <w:vAlign w:val="center"/>
          </w:tcPr>
          <w:p>
            <w:pPr>
              <w:pStyle w:val="PliveCelda"/>
              <w:jc w:val="left"/>
            </w:pPr>
            <w:r>
              <w:rPr>
                <w:sz w:val="18"/>
                <w:szCs w:val="18"/>
              </w:rPr>
              <w:t>Leer ventas (CSV)</w:t>
            </w:r>
          </w:p>
        </w:tc>
      </w:tr>
      <w:tr>
        <w:trPr>
          <w:cantSplit w:val="true"/>
        </w:trPr>
        <w:tc>
          <w:tcPr>
            <w:tcW w:type="dxa" w:w="2437"/>
            <w:shd w:color="auto" w:val="clear" w:fill="F0F1F3"/>
            <w:vAlign w:val="center"/>
          </w:tcPr>
          <w:p>
            <w:pPr>
              <w:pStyle w:val="PliveCelda"/>
              <w:jc w:val="left"/>
            </w:pPr>
            <w:r>
              <w:rPr>
                <w:sz w:val="18"/>
                <w:szCs w:val="18"/>
              </w:rPr>
              <w:t>cantidad</w:t>
            </w:r>
          </w:p>
        </w:tc>
        <w:tc>
          <w:tcPr>
            <w:tcW w:type="dxa" w:w="1272"/>
            <w:shd w:color="auto" w:val="clear" w:fill="F0F1F3"/>
            <w:vAlign w:val="center"/>
          </w:tcPr>
          <w:p>
            <w:pPr>
              <w:pStyle w:val="PliveCelda"/>
              <w:jc w:val="left"/>
            </w:pPr>
            <w:r>
              <w:rPr>
                <w:sz w:val="18"/>
                <w:szCs w:val="18"/>
              </w:rPr>
              <w:t>Integer</w:t>
            </w:r>
          </w:p>
        </w:tc>
        <w:tc>
          <w:tcPr>
            <w:tcW w:type="dxa" w:w="981"/>
            <w:shd w:color="auto" w:val="clear" w:fill="F0F1F3"/>
            <w:vAlign w:val="center"/>
          </w:tcPr>
          <w:p>
            <w:pPr>
              <w:pStyle w:val="PliveCelda"/>
              <w:jc w:val="right"/>
            </w:pPr>
          </w:p>
        </w:tc>
        <w:tc>
          <w:tcPr>
            <w:tcW w:type="dxa" w:w="1563"/>
            <w:shd w:color="auto" w:val="clear" w:fill="F0F1F3"/>
            <w:vAlign w:val="center"/>
          </w:tcPr>
          <w:p>
            <w:pPr>
              <w:pStyle w:val="PliveCelda"/>
              <w:jc w:val="right"/>
            </w:pPr>
            <w:r>
              <w:rPr>
                <w:sz w:val="18"/>
                <w:szCs w:val="18"/>
              </w:rPr>
              <w:t>0</w:t>
            </w:r>
          </w:p>
        </w:tc>
        <w:tc>
          <w:tcPr>
            <w:tcW w:type="dxa" w:w="3385"/>
            <w:shd w:color="auto" w:val="clear" w:fill="F0F1F3"/>
            <w:vAlign w:val="center"/>
          </w:tcPr>
          <w:p>
            <w:pPr>
              <w:pStyle w:val="PliveCelda"/>
              <w:jc w:val="left"/>
            </w:pPr>
            <w:r>
              <w:rPr>
                <w:sz w:val="18"/>
                <w:szCs w:val="18"/>
              </w:rPr>
              <w:t>Leer ventas (CSV)</w:t>
            </w:r>
          </w:p>
        </w:tc>
      </w:tr>
      <w:tr>
        <w:trPr>
          <w:cantSplit w:val="true"/>
        </w:trPr>
        <w:tc>
          <w:tcPr>
            <w:tcW w:type="dxa" w:w="2437"/>
            <w:vAlign w:val="center"/>
          </w:tcPr>
          <w:p>
            <w:pPr>
              <w:pStyle w:val="PliveCelda"/>
              <w:jc w:val="left"/>
            </w:pPr>
            <w:r>
              <w:rPr>
                <w:sz w:val="18"/>
                <w:szCs w:val="18"/>
              </w:rPr>
              <w:t>precio_unitario</w:t>
            </w:r>
          </w:p>
        </w:tc>
        <w:tc>
          <w:tcPr>
            <w:tcW w:type="dxa" w:w="1272"/>
            <w:vAlign w:val="center"/>
          </w:tcPr>
          <w:p>
            <w:pPr>
              <w:pStyle w:val="PliveCelda"/>
              <w:jc w:val="left"/>
            </w:pPr>
            <w:r>
              <w:rPr>
                <w:sz w:val="18"/>
                <w:szCs w:val="18"/>
              </w:rPr>
              <w:t>Number</w:t>
            </w:r>
          </w:p>
        </w:tc>
        <w:tc>
          <w:tcPr>
            <w:tcW w:type="dxa" w:w="981"/>
            <w:vAlign w:val="center"/>
          </w:tcPr>
          <w:p>
            <w:pPr>
              <w:pStyle w:val="PliveCelda"/>
              <w:jc w:val="right"/>
            </w:pPr>
          </w:p>
        </w:tc>
        <w:tc>
          <w:tcPr>
            <w:tcW w:type="dxa" w:w="1563"/>
            <w:vAlign w:val="center"/>
          </w:tcPr>
          <w:p>
            <w:pPr>
              <w:pStyle w:val="PliveCelda"/>
              <w:jc w:val="right"/>
            </w:pPr>
          </w:p>
        </w:tc>
        <w:tc>
          <w:tcPr>
            <w:tcW w:type="dxa" w:w="3385"/>
            <w:vAlign w:val="center"/>
          </w:tcPr>
          <w:p>
            <w:pPr>
              <w:pStyle w:val="PliveCelda"/>
              <w:jc w:val="left"/>
            </w:pPr>
            <w:r>
              <w:rPr>
                <w:sz w:val="18"/>
                <w:szCs w:val="18"/>
              </w:rPr>
              <w:t>Convertir precio a número</w:t>
            </w:r>
          </w:p>
        </w:tc>
      </w:tr>
      <w:tr>
        <w:trPr>
          <w:cantSplit w:val="true"/>
        </w:trPr>
        <w:tc>
          <w:tcPr>
            <w:tcW w:type="dxa" w:w="2437"/>
            <w:shd w:color="auto" w:val="clear" w:fill="F0F1F3"/>
            <w:vAlign w:val="center"/>
          </w:tcPr>
          <w:p>
            <w:pPr>
              <w:pStyle w:val="PliveCelda"/>
              <w:jc w:val="left"/>
            </w:pPr>
            <w:r>
              <w:rPr>
                <w:sz w:val="18"/>
                <w:szCs w:val="18"/>
              </w:rPr>
              <w:t>metodo_pago</w:t>
            </w:r>
          </w:p>
        </w:tc>
        <w:tc>
          <w:tcPr>
            <w:tcW w:type="dxa" w:w="1272"/>
            <w:shd w:color="auto" w:val="clear" w:fill="F0F1F3"/>
            <w:vAlign w:val="center"/>
          </w:tcPr>
          <w:p>
            <w:pPr>
              <w:pStyle w:val="PliveCelda"/>
              <w:jc w:val="left"/>
            </w:pPr>
            <w:r>
              <w:rPr>
                <w:sz w:val="18"/>
                <w:szCs w:val="18"/>
              </w:rPr>
              <w:t>String</w:t>
            </w:r>
          </w:p>
        </w:tc>
        <w:tc>
          <w:tcPr>
            <w:tcW w:type="dxa" w:w="981"/>
            <w:shd w:color="auto" w:val="clear" w:fill="F0F1F3"/>
            <w:vAlign w:val="center"/>
          </w:tcPr>
          <w:p>
            <w:pPr>
              <w:pStyle w:val="PliveCelda"/>
              <w:jc w:val="right"/>
            </w:pPr>
          </w:p>
        </w:tc>
        <w:tc>
          <w:tcPr>
            <w:tcW w:type="dxa" w:w="1563"/>
            <w:shd w:color="auto" w:val="clear" w:fill="F0F1F3"/>
            <w:vAlign w:val="center"/>
          </w:tcPr>
          <w:p>
            <w:pPr>
              <w:pStyle w:val="PliveCelda"/>
              <w:jc w:val="right"/>
            </w:pPr>
          </w:p>
        </w:tc>
        <w:tc>
          <w:tcPr>
            <w:tcW w:type="dxa" w:w="3385"/>
            <w:shd w:color="auto" w:val="clear" w:fill="F0F1F3"/>
            <w:vAlign w:val="center"/>
          </w:tcPr>
          <w:p>
            <w:pPr>
              <w:pStyle w:val="PliveCelda"/>
              <w:jc w:val="left"/>
            </w:pPr>
            <w:r>
              <w:rPr>
                <w:sz w:val="18"/>
                <w:szCs w:val="18"/>
              </w:rPr>
              <w:t>Leer ventas (CSV)</w:t>
            </w:r>
          </w:p>
        </w:tc>
      </w:tr>
      <w:tr>
        <w:trPr>
          <w:cantSplit w:val="true"/>
        </w:trPr>
        <w:tc>
          <w:tcPr>
            <w:tcW w:type="dxa" w:w="2437"/>
            <w:vAlign w:val="center"/>
          </w:tcPr>
          <w:p>
            <w:pPr>
              <w:pStyle w:val="PliveCelda"/>
              <w:jc w:val="left"/>
            </w:pPr>
            <w:r>
              <w:rPr>
                <w:sz w:val="18"/>
                <w:szCs w:val="18"/>
              </w:rPr>
              <w:t>sk_tienda</w:t>
            </w:r>
          </w:p>
        </w:tc>
        <w:tc>
          <w:tcPr>
            <w:tcW w:type="dxa" w:w="1272"/>
            <w:vAlign w:val="center"/>
          </w:tcPr>
          <w:p>
            <w:pPr>
              <w:pStyle w:val="PliveCelda"/>
              <w:jc w:val="left"/>
            </w:pPr>
            <w:r>
              <w:rPr>
                <w:sz w:val="18"/>
                <w:szCs w:val="18"/>
              </w:rPr>
              <w:t>Integer</w:t>
            </w:r>
          </w:p>
        </w:tc>
        <w:tc>
          <w:tcPr>
            <w:tcW w:type="dxa" w:w="981"/>
            <w:vAlign w:val="center"/>
          </w:tcPr>
          <w:p>
            <w:pPr>
              <w:pStyle w:val="PliveCelda"/>
              <w:jc w:val="right"/>
            </w:pPr>
            <w:r>
              <w:rPr>
                <w:sz w:val="18"/>
                <w:szCs w:val="18"/>
              </w:rPr>
              <w:t>9</w:t>
            </w:r>
          </w:p>
        </w:tc>
        <w:tc>
          <w:tcPr>
            <w:tcW w:type="dxa" w:w="1563"/>
            <w:vAlign w:val="center"/>
          </w:tcPr>
          <w:p>
            <w:pPr>
              <w:pStyle w:val="PliveCelda"/>
              <w:jc w:val="right"/>
            </w:pPr>
            <w:r>
              <w:rPr>
                <w:sz w:val="18"/>
                <w:szCs w:val="18"/>
              </w:rPr>
              <w:t>0</w:t>
            </w:r>
          </w:p>
        </w:tc>
        <w:tc>
          <w:tcPr>
            <w:tcW w:type="dxa" w:w="3385"/>
            <w:vAlign w:val="center"/>
          </w:tcPr>
          <w:p>
            <w:pPr>
              <w:pStyle w:val="PliveCelda"/>
              <w:jc w:val="left"/>
            </w:pPr>
            <w:r>
              <w:rPr>
                <w:sz w:val="18"/>
                <w:szCs w:val="18"/>
              </w:rPr>
              <w:t>Buscar tienda</w:t>
            </w:r>
          </w:p>
        </w:tc>
      </w:tr>
    </w:tbl>
    <w:p>
      <w:pPr>
        <w:spacing w:after="0" w:before="60"/>
      </w:pPr>
    </w:p>
    <w:p>
      <w:pPr>
        <w:pStyle w:val="Heading3"/>
      </w:pPr>
      <w:r>
        <w:t>Buscar producto</w:t>
      </w:r>
    </w:p>
    <w:tbl>
      <w:tblPr>
        <w:tblW w:w="9638" w:type="dxa"/>
        <w:tblBorders>
          <w:top w:val="single" w:sz="4" w:space="0" w:color="D9DEE5"/>
          <w:left w:val="nil"/>
          <w:bottom w:val="single" w:sz="4" w:space="0" w:color="D9DEE5"/>
          <w:right w:val="nil"/>
          <w:insideH w:val="single" w:sz="4" w:space="0" w:color="D9DEE5"/>
          <w:insideV w:val="nil"/>
        </w:tblBorders>
        <w:tblLayout w:type="fixed"/>
        <w:tblCellMar>
          <w:top w:type="dxa" w:w="30"/>
          <w:left w:type="dxa" w:w="80"/>
          <w:bottom w:type="dxa" w:w="30"/>
          <w:right w:type="dxa" w:w="80"/>
        </w:tblCellMar>
      </w:tblPr>
      <w:tblGrid>
        <w:gridCol w:w="2437"/>
        <w:gridCol w:w="1272"/>
        <w:gridCol w:w="981"/>
        <w:gridCol w:w="1563"/>
        <w:gridCol w:w="3385"/>
      </w:tblGrid>
      <w:tr>
        <w:trPr>
          <w:tblHeader w:val="true"/>
          <w:cantSplit w:val="true"/>
        </w:trPr>
        <w:tc>
          <w:tcPr>
            <w:tcW w:type="dxa" w:w="2437"/>
            <w:shd w:color="auto" w:val="clear" w:fill="243B53"/>
            <w:vAlign w:val="center"/>
          </w:tcPr>
          <w:p>
            <w:pPr>
              <w:pStyle w:val="PliveCelda"/>
              <w:jc w:val="left"/>
            </w:pPr>
            <w:r>
              <w:rPr>
                <w:b w:val="true"/>
                <w:color w:val="FFFFFF"/>
                <w:sz w:val="18"/>
                <w:szCs w:val="18"/>
              </w:rPr>
              <w:t>Campo</w:t>
            </w:r>
          </w:p>
        </w:tc>
        <w:tc>
          <w:tcPr>
            <w:tcW w:type="dxa" w:w="1272"/>
            <w:shd w:color="auto" w:val="clear" w:fill="243B53"/>
            <w:vAlign w:val="center"/>
          </w:tcPr>
          <w:p>
            <w:pPr>
              <w:pStyle w:val="PliveCelda"/>
              <w:jc w:val="left"/>
            </w:pPr>
            <w:r>
              <w:rPr>
                <w:b w:val="true"/>
                <w:color w:val="FFFFFF"/>
                <w:sz w:val="18"/>
                <w:szCs w:val="18"/>
              </w:rPr>
              <w:t>Tipo</w:t>
            </w:r>
          </w:p>
        </w:tc>
        <w:tc>
          <w:tcPr>
            <w:tcW w:type="dxa" w:w="981"/>
            <w:shd w:color="auto" w:val="clear" w:fill="243B53"/>
            <w:vAlign w:val="center"/>
          </w:tcPr>
          <w:p>
            <w:pPr>
              <w:pStyle w:val="PliveCelda"/>
              <w:jc w:val="right"/>
            </w:pPr>
            <w:r>
              <w:rPr>
                <w:b w:val="true"/>
                <w:color w:val="FFFFFF"/>
                <w:sz w:val="18"/>
                <w:szCs w:val="18"/>
              </w:rPr>
              <w:t>Largo</w:t>
            </w:r>
          </w:p>
        </w:tc>
        <w:tc>
          <w:tcPr>
            <w:tcW w:type="dxa" w:w="1563"/>
            <w:shd w:color="auto" w:val="clear" w:fill="243B53"/>
            <w:vAlign w:val="center"/>
          </w:tcPr>
          <w:p>
            <w:pPr>
              <w:pStyle w:val="PliveCelda"/>
              <w:jc w:val="right"/>
            </w:pPr>
            <w:r>
              <w:rPr>
                <w:b w:val="true"/>
                <w:color w:val="FFFFFF"/>
                <w:sz w:val="18"/>
                <w:szCs w:val="18"/>
              </w:rPr>
              <w:t>Precisión</w:t>
            </w:r>
          </w:p>
        </w:tc>
        <w:tc>
          <w:tcPr>
            <w:tcW w:type="dxa" w:w="3385"/>
            <w:shd w:color="auto" w:val="clear" w:fill="243B53"/>
            <w:vAlign w:val="center"/>
          </w:tcPr>
          <w:p>
            <w:pPr>
              <w:pStyle w:val="PliveCelda"/>
              <w:jc w:val="left"/>
            </w:pPr>
            <w:r>
              <w:rPr>
                <w:b w:val="true"/>
                <w:color w:val="FFFFFF"/>
                <w:sz w:val="18"/>
                <w:szCs w:val="18"/>
              </w:rPr>
              <w:t>Origen</w:t>
            </w:r>
          </w:p>
        </w:tc>
      </w:tr>
      <w:tr>
        <w:trPr>
          <w:cantSplit w:val="true"/>
        </w:trPr>
        <w:tc>
          <w:tcPr>
            <w:tcW w:type="dxa" w:w="2437"/>
            <w:vAlign w:val="center"/>
          </w:tcPr>
          <w:p>
            <w:pPr>
              <w:pStyle w:val="PliveCelda"/>
              <w:jc w:val="left"/>
            </w:pPr>
            <w:r>
              <w:rPr>
                <w:sz w:val="18"/>
                <w:szCs w:val="18"/>
              </w:rPr>
              <w:t>id_ticket</w:t>
            </w:r>
          </w:p>
        </w:tc>
        <w:tc>
          <w:tcPr>
            <w:tcW w:type="dxa" w:w="1272"/>
            <w:vAlign w:val="center"/>
          </w:tcPr>
          <w:p>
            <w:pPr>
              <w:pStyle w:val="PliveCelda"/>
              <w:jc w:val="left"/>
            </w:pPr>
            <w:r>
              <w:rPr>
                <w:sz w:val="18"/>
                <w:szCs w:val="18"/>
              </w:rPr>
              <w:t>String</w:t>
            </w:r>
          </w:p>
        </w:tc>
        <w:tc>
          <w:tcPr>
            <w:tcW w:type="dxa" w:w="981"/>
            <w:vAlign w:val="center"/>
          </w:tcPr>
          <w:p>
            <w:pPr>
              <w:pStyle w:val="PliveCelda"/>
              <w:jc w:val="right"/>
            </w:pPr>
          </w:p>
        </w:tc>
        <w:tc>
          <w:tcPr>
            <w:tcW w:type="dxa" w:w="1563"/>
            <w:vAlign w:val="center"/>
          </w:tcPr>
          <w:p>
            <w:pPr>
              <w:pStyle w:val="PliveCelda"/>
              <w:jc w:val="right"/>
            </w:pPr>
          </w:p>
        </w:tc>
        <w:tc>
          <w:tcPr>
            <w:tcW w:type="dxa" w:w="3385"/>
            <w:vAlign w:val="center"/>
          </w:tcPr>
          <w:p>
            <w:pPr>
              <w:pStyle w:val="PliveCelda"/>
              <w:jc w:val="left"/>
            </w:pPr>
            <w:r>
              <w:rPr>
                <w:sz w:val="18"/>
                <w:szCs w:val="18"/>
              </w:rPr>
              <w:t>Leer ventas (CSV)</w:t>
            </w:r>
          </w:p>
        </w:tc>
      </w:tr>
      <w:tr>
        <w:trPr>
          <w:cantSplit w:val="true"/>
        </w:trPr>
        <w:tc>
          <w:tcPr>
            <w:tcW w:type="dxa" w:w="2437"/>
            <w:shd w:color="auto" w:val="clear" w:fill="F0F1F3"/>
            <w:vAlign w:val="center"/>
          </w:tcPr>
          <w:p>
            <w:pPr>
              <w:pStyle w:val="PliveCelda"/>
              <w:jc w:val="left"/>
            </w:pPr>
            <w:r>
              <w:rPr>
                <w:sz w:val="18"/>
                <w:szCs w:val="18"/>
              </w:rPr>
              <w:t>linea</w:t>
            </w:r>
          </w:p>
        </w:tc>
        <w:tc>
          <w:tcPr>
            <w:tcW w:type="dxa" w:w="1272"/>
            <w:shd w:color="auto" w:val="clear" w:fill="F0F1F3"/>
            <w:vAlign w:val="center"/>
          </w:tcPr>
          <w:p>
            <w:pPr>
              <w:pStyle w:val="PliveCelda"/>
              <w:jc w:val="left"/>
            </w:pPr>
            <w:r>
              <w:rPr>
                <w:sz w:val="18"/>
                <w:szCs w:val="18"/>
              </w:rPr>
              <w:t>Integer</w:t>
            </w:r>
          </w:p>
        </w:tc>
        <w:tc>
          <w:tcPr>
            <w:tcW w:type="dxa" w:w="981"/>
            <w:shd w:color="auto" w:val="clear" w:fill="F0F1F3"/>
            <w:vAlign w:val="center"/>
          </w:tcPr>
          <w:p>
            <w:pPr>
              <w:pStyle w:val="PliveCelda"/>
              <w:jc w:val="right"/>
            </w:pPr>
          </w:p>
        </w:tc>
        <w:tc>
          <w:tcPr>
            <w:tcW w:type="dxa" w:w="1563"/>
            <w:shd w:color="auto" w:val="clear" w:fill="F0F1F3"/>
            <w:vAlign w:val="center"/>
          </w:tcPr>
          <w:p>
            <w:pPr>
              <w:pStyle w:val="PliveCelda"/>
              <w:jc w:val="right"/>
            </w:pPr>
            <w:r>
              <w:rPr>
                <w:sz w:val="18"/>
                <w:szCs w:val="18"/>
              </w:rPr>
              <w:t>0</w:t>
            </w:r>
          </w:p>
        </w:tc>
        <w:tc>
          <w:tcPr>
            <w:tcW w:type="dxa" w:w="3385"/>
            <w:shd w:color="auto" w:val="clear" w:fill="F0F1F3"/>
            <w:vAlign w:val="center"/>
          </w:tcPr>
          <w:p>
            <w:pPr>
              <w:pStyle w:val="PliveCelda"/>
              <w:jc w:val="left"/>
            </w:pPr>
            <w:r>
              <w:rPr>
                <w:sz w:val="18"/>
                <w:szCs w:val="18"/>
              </w:rPr>
              <w:t>Leer ventas (CSV)</w:t>
            </w:r>
          </w:p>
        </w:tc>
      </w:tr>
      <w:tr>
        <w:trPr>
          <w:cantSplit w:val="true"/>
        </w:trPr>
        <w:tc>
          <w:tcPr>
            <w:tcW w:type="dxa" w:w="2437"/>
            <w:vAlign w:val="center"/>
          </w:tcPr>
          <w:p>
            <w:pPr>
              <w:pStyle w:val="PliveCelda"/>
              <w:jc w:val="left"/>
            </w:pPr>
            <w:r>
              <w:rPr>
                <w:sz w:val="18"/>
                <w:szCs w:val="18"/>
              </w:rPr>
              <w:t>fecha</w:t>
            </w:r>
          </w:p>
        </w:tc>
        <w:tc>
          <w:tcPr>
            <w:tcW w:type="dxa" w:w="1272"/>
            <w:vAlign w:val="center"/>
          </w:tcPr>
          <w:p>
            <w:pPr>
              <w:pStyle w:val="PliveCelda"/>
              <w:jc w:val="left"/>
            </w:pPr>
            <w:r>
              <w:rPr>
                <w:sz w:val="18"/>
                <w:szCs w:val="18"/>
              </w:rPr>
              <w:t>String</w:t>
            </w:r>
          </w:p>
        </w:tc>
        <w:tc>
          <w:tcPr>
            <w:tcW w:type="dxa" w:w="981"/>
            <w:vAlign w:val="center"/>
          </w:tcPr>
          <w:p>
            <w:pPr>
              <w:pStyle w:val="PliveCelda"/>
              <w:jc w:val="right"/>
            </w:pPr>
          </w:p>
        </w:tc>
        <w:tc>
          <w:tcPr>
            <w:tcW w:type="dxa" w:w="1563"/>
            <w:vAlign w:val="center"/>
          </w:tcPr>
          <w:p>
            <w:pPr>
              <w:pStyle w:val="PliveCelda"/>
              <w:jc w:val="right"/>
            </w:pPr>
          </w:p>
        </w:tc>
        <w:tc>
          <w:tcPr>
            <w:tcW w:type="dxa" w:w="3385"/>
            <w:vAlign w:val="center"/>
          </w:tcPr>
          <w:p>
            <w:pPr>
              <w:pStyle w:val="PliveCelda"/>
              <w:jc w:val="left"/>
            </w:pPr>
            <w:r>
              <w:rPr>
                <w:sz w:val="18"/>
                <w:szCs w:val="18"/>
              </w:rPr>
              <w:t>Leer ventas (CSV)</w:t>
            </w:r>
          </w:p>
        </w:tc>
      </w:tr>
      <w:tr>
        <w:trPr>
          <w:cantSplit w:val="true"/>
        </w:trPr>
        <w:tc>
          <w:tcPr>
            <w:tcW w:type="dxa" w:w="2437"/>
            <w:shd w:color="auto" w:val="clear" w:fill="F0F1F3"/>
            <w:vAlign w:val="center"/>
          </w:tcPr>
          <w:p>
            <w:pPr>
              <w:pStyle w:val="PliveCelda"/>
              <w:jc w:val="left"/>
            </w:pPr>
            <w:r>
              <w:rPr>
                <w:sz w:val="18"/>
                <w:szCs w:val="18"/>
              </w:rPr>
              <w:t>id_tienda</w:t>
            </w:r>
          </w:p>
        </w:tc>
        <w:tc>
          <w:tcPr>
            <w:tcW w:type="dxa" w:w="1272"/>
            <w:shd w:color="auto" w:val="clear" w:fill="F0F1F3"/>
            <w:vAlign w:val="center"/>
          </w:tcPr>
          <w:p>
            <w:pPr>
              <w:pStyle w:val="PliveCelda"/>
              <w:jc w:val="left"/>
            </w:pPr>
            <w:r>
              <w:rPr>
                <w:sz w:val="18"/>
                <w:szCs w:val="18"/>
              </w:rPr>
              <w:t>String</w:t>
            </w:r>
          </w:p>
        </w:tc>
        <w:tc>
          <w:tcPr>
            <w:tcW w:type="dxa" w:w="981"/>
            <w:shd w:color="auto" w:val="clear" w:fill="F0F1F3"/>
            <w:vAlign w:val="center"/>
          </w:tcPr>
          <w:p>
            <w:pPr>
              <w:pStyle w:val="PliveCelda"/>
              <w:jc w:val="right"/>
            </w:pPr>
          </w:p>
        </w:tc>
        <w:tc>
          <w:tcPr>
            <w:tcW w:type="dxa" w:w="1563"/>
            <w:shd w:color="auto" w:val="clear" w:fill="F0F1F3"/>
            <w:vAlign w:val="center"/>
          </w:tcPr>
          <w:p>
            <w:pPr>
              <w:pStyle w:val="PliveCelda"/>
              <w:jc w:val="right"/>
            </w:pPr>
          </w:p>
        </w:tc>
        <w:tc>
          <w:tcPr>
            <w:tcW w:type="dxa" w:w="3385"/>
            <w:shd w:color="auto" w:val="clear" w:fill="F0F1F3"/>
            <w:vAlign w:val="center"/>
          </w:tcPr>
          <w:p>
            <w:pPr>
              <w:pStyle w:val="PliveCelda"/>
              <w:jc w:val="left"/>
            </w:pPr>
            <w:r>
              <w:rPr>
                <w:sz w:val="18"/>
                <w:szCs w:val="18"/>
              </w:rPr>
              <w:t>Leer ventas (CSV)</w:t>
            </w:r>
          </w:p>
        </w:tc>
      </w:tr>
      <w:tr>
        <w:trPr>
          <w:cantSplit w:val="true"/>
        </w:trPr>
        <w:tc>
          <w:tcPr>
            <w:tcW w:type="dxa" w:w="2437"/>
            <w:vAlign w:val="center"/>
          </w:tcPr>
          <w:p>
            <w:pPr>
              <w:pStyle w:val="PliveCelda"/>
              <w:jc w:val="left"/>
            </w:pPr>
            <w:r>
              <w:rPr>
                <w:sz w:val="18"/>
                <w:szCs w:val="18"/>
              </w:rPr>
              <w:t>codigo_producto</w:t>
            </w:r>
          </w:p>
        </w:tc>
        <w:tc>
          <w:tcPr>
            <w:tcW w:type="dxa" w:w="1272"/>
            <w:vAlign w:val="center"/>
          </w:tcPr>
          <w:p>
            <w:pPr>
              <w:pStyle w:val="PliveCelda"/>
              <w:jc w:val="left"/>
            </w:pPr>
            <w:r>
              <w:rPr>
                <w:sz w:val="18"/>
                <w:szCs w:val="18"/>
              </w:rPr>
              <w:t>String</w:t>
            </w:r>
          </w:p>
        </w:tc>
        <w:tc>
          <w:tcPr>
            <w:tcW w:type="dxa" w:w="981"/>
            <w:vAlign w:val="center"/>
          </w:tcPr>
          <w:p>
            <w:pPr>
              <w:pStyle w:val="PliveCelda"/>
              <w:jc w:val="right"/>
            </w:pPr>
          </w:p>
        </w:tc>
        <w:tc>
          <w:tcPr>
            <w:tcW w:type="dxa" w:w="1563"/>
            <w:vAlign w:val="center"/>
          </w:tcPr>
          <w:p>
            <w:pPr>
              <w:pStyle w:val="PliveCelda"/>
              <w:jc w:val="right"/>
            </w:pPr>
          </w:p>
        </w:tc>
        <w:tc>
          <w:tcPr>
            <w:tcW w:type="dxa" w:w="3385"/>
            <w:vAlign w:val="center"/>
          </w:tcPr>
          <w:p>
            <w:pPr>
              <w:pStyle w:val="PliveCelda"/>
              <w:jc w:val="left"/>
            </w:pPr>
            <w:r>
              <w:rPr>
                <w:sz w:val="18"/>
                <w:szCs w:val="18"/>
              </w:rPr>
              <w:t>Leer ventas (CSV)</w:t>
            </w:r>
          </w:p>
        </w:tc>
      </w:tr>
      <w:tr>
        <w:trPr>
          <w:cantSplit w:val="true"/>
        </w:trPr>
        <w:tc>
          <w:tcPr>
            <w:tcW w:type="dxa" w:w="2437"/>
            <w:shd w:color="auto" w:val="clear" w:fill="F0F1F3"/>
            <w:vAlign w:val="center"/>
          </w:tcPr>
          <w:p>
            <w:pPr>
              <w:pStyle w:val="PliveCelda"/>
              <w:jc w:val="left"/>
            </w:pPr>
            <w:r>
              <w:rPr>
                <w:sz w:val="18"/>
                <w:szCs w:val="18"/>
              </w:rPr>
              <w:t>cantidad</w:t>
            </w:r>
          </w:p>
        </w:tc>
        <w:tc>
          <w:tcPr>
            <w:tcW w:type="dxa" w:w="1272"/>
            <w:shd w:color="auto" w:val="clear" w:fill="F0F1F3"/>
            <w:vAlign w:val="center"/>
          </w:tcPr>
          <w:p>
            <w:pPr>
              <w:pStyle w:val="PliveCelda"/>
              <w:jc w:val="left"/>
            </w:pPr>
            <w:r>
              <w:rPr>
                <w:sz w:val="18"/>
                <w:szCs w:val="18"/>
              </w:rPr>
              <w:t>Integer</w:t>
            </w:r>
          </w:p>
        </w:tc>
        <w:tc>
          <w:tcPr>
            <w:tcW w:type="dxa" w:w="981"/>
            <w:shd w:color="auto" w:val="clear" w:fill="F0F1F3"/>
            <w:vAlign w:val="center"/>
          </w:tcPr>
          <w:p>
            <w:pPr>
              <w:pStyle w:val="PliveCelda"/>
              <w:jc w:val="right"/>
            </w:pPr>
          </w:p>
        </w:tc>
        <w:tc>
          <w:tcPr>
            <w:tcW w:type="dxa" w:w="1563"/>
            <w:shd w:color="auto" w:val="clear" w:fill="F0F1F3"/>
            <w:vAlign w:val="center"/>
          </w:tcPr>
          <w:p>
            <w:pPr>
              <w:pStyle w:val="PliveCelda"/>
              <w:jc w:val="right"/>
            </w:pPr>
            <w:r>
              <w:rPr>
                <w:sz w:val="18"/>
                <w:szCs w:val="18"/>
              </w:rPr>
              <w:t>0</w:t>
            </w:r>
          </w:p>
        </w:tc>
        <w:tc>
          <w:tcPr>
            <w:tcW w:type="dxa" w:w="3385"/>
            <w:shd w:color="auto" w:val="clear" w:fill="F0F1F3"/>
            <w:vAlign w:val="center"/>
          </w:tcPr>
          <w:p>
            <w:pPr>
              <w:pStyle w:val="PliveCelda"/>
              <w:jc w:val="left"/>
            </w:pPr>
            <w:r>
              <w:rPr>
                <w:sz w:val="18"/>
                <w:szCs w:val="18"/>
              </w:rPr>
              <w:t>Leer ventas (CSV)</w:t>
            </w:r>
          </w:p>
        </w:tc>
      </w:tr>
      <w:tr>
        <w:trPr>
          <w:cantSplit w:val="true"/>
        </w:trPr>
        <w:tc>
          <w:tcPr>
            <w:tcW w:type="dxa" w:w="2437"/>
            <w:vAlign w:val="center"/>
          </w:tcPr>
          <w:p>
            <w:pPr>
              <w:pStyle w:val="PliveCelda"/>
              <w:jc w:val="left"/>
            </w:pPr>
            <w:r>
              <w:rPr>
                <w:sz w:val="18"/>
                <w:szCs w:val="18"/>
              </w:rPr>
              <w:t>precio_unitario</w:t>
            </w:r>
          </w:p>
        </w:tc>
        <w:tc>
          <w:tcPr>
            <w:tcW w:type="dxa" w:w="1272"/>
            <w:vAlign w:val="center"/>
          </w:tcPr>
          <w:p>
            <w:pPr>
              <w:pStyle w:val="PliveCelda"/>
              <w:jc w:val="left"/>
            </w:pPr>
            <w:r>
              <w:rPr>
                <w:sz w:val="18"/>
                <w:szCs w:val="18"/>
              </w:rPr>
              <w:t>Number</w:t>
            </w:r>
          </w:p>
        </w:tc>
        <w:tc>
          <w:tcPr>
            <w:tcW w:type="dxa" w:w="981"/>
            <w:vAlign w:val="center"/>
          </w:tcPr>
          <w:p>
            <w:pPr>
              <w:pStyle w:val="PliveCelda"/>
              <w:jc w:val="right"/>
            </w:pPr>
          </w:p>
        </w:tc>
        <w:tc>
          <w:tcPr>
            <w:tcW w:type="dxa" w:w="1563"/>
            <w:vAlign w:val="center"/>
          </w:tcPr>
          <w:p>
            <w:pPr>
              <w:pStyle w:val="PliveCelda"/>
              <w:jc w:val="right"/>
            </w:pPr>
          </w:p>
        </w:tc>
        <w:tc>
          <w:tcPr>
            <w:tcW w:type="dxa" w:w="3385"/>
            <w:vAlign w:val="center"/>
          </w:tcPr>
          <w:p>
            <w:pPr>
              <w:pStyle w:val="PliveCelda"/>
              <w:jc w:val="left"/>
            </w:pPr>
            <w:r>
              <w:rPr>
                <w:sz w:val="18"/>
                <w:szCs w:val="18"/>
              </w:rPr>
              <w:t>Convertir precio a número</w:t>
            </w:r>
          </w:p>
        </w:tc>
      </w:tr>
      <w:tr>
        <w:trPr>
          <w:cantSplit w:val="true"/>
        </w:trPr>
        <w:tc>
          <w:tcPr>
            <w:tcW w:type="dxa" w:w="2437"/>
            <w:shd w:color="auto" w:val="clear" w:fill="F0F1F3"/>
            <w:vAlign w:val="center"/>
          </w:tcPr>
          <w:p>
            <w:pPr>
              <w:pStyle w:val="PliveCelda"/>
              <w:jc w:val="left"/>
            </w:pPr>
            <w:r>
              <w:rPr>
                <w:sz w:val="18"/>
                <w:szCs w:val="18"/>
              </w:rPr>
              <w:t>metodo_pago</w:t>
            </w:r>
          </w:p>
        </w:tc>
        <w:tc>
          <w:tcPr>
            <w:tcW w:type="dxa" w:w="1272"/>
            <w:shd w:color="auto" w:val="clear" w:fill="F0F1F3"/>
            <w:vAlign w:val="center"/>
          </w:tcPr>
          <w:p>
            <w:pPr>
              <w:pStyle w:val="PliveCelda"/>
              <w:jc w:val="left"/>
            </w:pPr>
            <w:r>
              <w:rPr>
                <w:sz w:val="18"/>
                <w:szCs w:val="18"/>
              </w:rPr>
              <w:t>String</w:t>
            </w:r>
          </w:p>
        </w:tc>
        <w:tc>
          <w:tcPr>
            <w:tcW w:type="dxa" w:w="981"/>
            <w:shd w:color="auto" w:val="clear" w:fill="F0F1F3"/>
            <w:vAlign w:val="center"/>
          </w:tcPr>
          <w:p>
            <w:pPr>
              <w:pStyle w:val="PliveCelda"/>
              <w:jc w:val="right"/>
            </w:pPr>
          </w:p>
        </w:tc>
        <w:tc>
          <w:tcPr>
            <w:tcW w:type="dxa" w:w="1563"/>
            <w:shd w:color="auto" w:val="clear" w:fill="F0F1F3"/>
            <w:vAlign w:val="center"/>
          </w:tcPr>
          <w:p>
            <w:pPr>
              <w:pStyle w:val="PliveCelda"/>
              <w:jc w:val="right"/>
            </w:pPr>
          </w:p>
        </w:tc>
        <w:tc>
          <w:tcPr>
            <w:tcW w:type="dxa" w:w="3385"/>
            <w:shd w:color="auto" w:val="clear" w:fill="F0F1F3"/>
            <w:vAlign w:val="center"/>
          </w:tcPr>
          <w:p>
            <w:pPr>
              <w:pStyle w:val="PliveCelda"/>
              <w:jc w:val="left"/>
            </w:pPr>
            <w:r>
              <w:rPr>
                <w:sz w:val="18"/>
                <w:szCs w:val="18"/>
              </w:rPr>
              <w:t>Leer ventas (CSV)</w:t>
            </w:r>
          </w:p>
        </w:tc>
      </w:tr>
      <w:tr>
        <w:trPr>
          <w:cantSplit w:val="true"/>
        </w:trPr>
        <w:tc>
          <w:tcPr>
            <w:tcW w:type="dxa" w:w="2437"/>
            <w:vAlign w:val="center"/>
          </w:tcPr>
          <w:p>
            <w:pPr>
              <w:pStyle w:val="PliveCelda"/>
              <w:jc w:val="left"/>
            </w:pPr>
            <w:r>
              <w:rPr>
                <w:sz w:val="18"/>
                <w:szCs w:val="18"/>
              </w:rPr>
              <w:t>sk_tienda</w:t>
            </w:r>
          </w:p>
        </w:tc>
        <w:tc>
          <w:tcPr>
            <w:tcW w:type="dxa" w:w="1272"/>
            <w:vAlign w:val="center"/>
          </w:tcPr>
          <w:p>
            <w:pPr>
              <w:pStyle w:val="PliveCelda"/>
              <w:jc w:val="left"/>
            </w:pPr>
            <w:r>
              <w:rPr>
                <w:sz w:val="18"/>
                <w:szCs w:val="18"/>
              </w:rPr>
              <w:t>Integer</w:t>
            </w:r>
          </w:p>
        </w:tc>
        <w:tc>
          <w:tcPr>
            <w:tcW w:type="dxa" w:w="981"/>
            <w:vAlign w:val="center"/>
          </w:tcPr>
          <w:p>
            <w:pPr>
              <w:pStyle w:val="PliveCelda"/>
              <w:jc w:val="right"/>
            </w:pPr>
            <w:r>
              <w:rPr>
                <w:sz w:val="18"/>
                <w:szCs w:val="18"/>
              </w:rPr>
              <w:t>9</w:t>
            </w:r>
          </w:p>
        </w:tc>
        <w:tc>
          <w:tcPr>
            <w:tcW w:type="dxa" w:w="1563"/>
            <w:vAlign w:val="center"/>
          </w:tcPr>
          <w:p>
            <w:pPr>
              <w:pStyle w:val="PliveCelda"/>
              <w:jc w:val="right"/>
            </w:pPr>
            <w:r>
              <w:rPr>
                <w:sz w:val="18"/>
                <w:szCs w:val="18"/>
              </w:rPr>
              <w:t>0</w:t>
            </w:r>
          </w:p>
        </w:tc>
        <w:tc>
          <w:tcPr>
            <w:tcW w:type="dxa" w:w="3385"/>
            <w:vAlign w:val="center"/>
          </w:tcPr>
          <w:p>
            <w:pPr>
              <w:pStyle w:val="PliveCelda"/>
              <w:jc w:val="left"/>
            </w:pPr>
            <w:r>
              <w:rPr>
                <w:sz w:val="18"/>
                <w:szCs w:val="18"/>
              </w:rPr>
              <w:t>Buscar tienda</w:t>
            </w:r>
          </w:p>
        </w:tc>
      </w:tr>
      <w:tr>
        <w:trPr>
          <w:cantSplit w:val="true"/>
        </w:trPr>
        <w:tc>
          <w:tcPr>
            <w:tcW w:type="dxa" w:w="2437"/>
            <w:shd w:color="auto" w:val="clear" w:fill="F0F1F3"/>
            <w:vAlign w:val="center"/>
          </w:tcPr>
          <w:p>
            <w:pPr>
              <w:pStyle w:val="PliveCelda"/>
              <w:jc w:val="left"/>
            </w:pPr>
            <w:r>
              <w:rPr>
                <w:sz w:val="18"/>
                <w:szCs w:val="18"/>
              </w:rPr>
              <w:t>sk_producto</w:t>
            </w:r>
          </w:p>
        </w:tc>
        <w:tc>
          <w:tcPr>
            <w:tcW w:type="dxa" w:w="1272"/>
            <w:shd w:color="auto" w:val="clear" w:fill="F0F1F3"/>
            <w:vAlign w:val="center"/>
          </w:tcPr>
          <w:p>
            <w:pPr>
              <w:pStyle w:val="PliveCelda"/>
              <w:jc w:val="left"/>
            </w:pPr>
            <w:r>
              <w:rPr>
                <w:sz w:val="18"/>
                <w:szCs w:val="18"/>
              </w:rPr>
              <w:t>Integer</w:t>
            </w:r>
          </w:p>
        </w:tc>
        <w:tc>
          <w:tcPr>
            <w:tcW w:type="dxa" w:w="981"/>
            <w:shd w:color="auto" w:val="clear" w:fill="F0F1F3"/>
            <w:vAlign w:val="center"/>
          </w:tcPr>
          <w:p>
            <w:pPr>
              <w:pStyle w:val="PliveCelda"/>
              <w:jc w:val="right"/>
            </w:pPr>
            <w:r>
              <w:rPr>
                <w:sz w:val="18"/>
                <w:szCs w:val="18"/>
              </w:rPr>
              <w:t>9</w:t>
            </w:r>
          </w:p>
        </w:tc>
        <w:tc>
          <w:tcPr>
            <w:tcW w:type="dxa" w:w="1563"/>
            <w:shd w:color="auto" w:val="clear" w:fill="F0F1F3"/>
            <w:vAlign w:val="center"/>
          </w:tcPr>
          <w:p>
            <w:pPr>
              <w:pStyle w:val="PliveCelda"/>
              <w:jc w:val="right"/>
            </w:pPr>
            <w:r>
              <w:rPr>
                <w:sz w:val="18"/>
                <w:szCs w:val="18"/>
              </w:rPr>
              <w:t>0</w:t>
            </w:r>
          </w:p>
        </w:tc>
        <w:tc>
          <w:tcPr>
            <w:tcW w:type="dxa" w:w="3385"/>
            <w:shd w:color="auto" w:val="clear" w:fill="F0F1F3"/>
            <w:vAlign w:val="center"/>
          </w:tcPr>
          <w:p>
            <w:pPr>
              <w:pStyle w:val="PliveCelda"/>
              <w:jc w:val="left"/>
            </w:pPr>
            <w:r>
              <w:rPr>
                <w:sz w:val="18"/>
                <w:szCs w:val="18"/>
              </w:rPr>
              <w:t>Buscar producto</w:t>
            </w:r>
          </w:p>
        </w:tc>
      </w:tr>
    </w:tbl>
    <w:p>
      <w:pPr>
        <w:spacing w:after="0" w:before="60"/>
      </w:pPr>
    </w:p>
    <w:p>
      <w:pPr>
        <w:pStyle w:val="Heading3"/>
      </w:pPr>
      <w:r>
        <w:t>Buscar fecha</w:t>
      </w:r>
    </w:p>
    <w:tbl>
      <w:tblPr>
        <w:tblW w:w="9638" w:type="dxa"/>
        <w:tblBorders>
          <w:top w:val="single" w:sz="4" w:space="0" w:color="D9DEE5"/>
          <w:left w:val="nil"/>
          <w:bottom w:val="single" w:sz="4" w:space="0" w:color="D9DEE5"/>
          <w:right w:val="nil"/>
          <w:insideH w:val="single" w:sz="4" w:space="0" w:color="D9DEE5"/>
          <w:insideV w:val="nil"/>
        </w:tblBorders>
        <w:tblLayout w:type="fixed"/>
        <w:tblCellMar>
          <w:top w:type="dxa" w:w="30"/>
          <w:left w:type="dxa" w:w="80"/>
          <w:bottom w:type="dxa" w:w="30"/>
          <w:right w:type="dxa" w:w="80"/>
        </w:tblCellMar>
      </w:tblPr>
      <w:tblGrid>
        <w:gridCol w:w="2437"/>
        <w:gridCol w:w="1272"/>
        <w:gridCol w:w="981"/>
        <w:gridCol w:w="1563"/>
        <w:gridCol w:w="3385"/>
      </w:tblGrid>
      <w:tr>
        <w:trPr>
          <w:tblHeader w:val="true"/>
          <w:cantSplit w:val="true"/>
        </w:trPr>
        <w:tc>
          <w:tcPr>
            <w:tcW w:type="dxa" w:w="2437"/>
            <w:shd w:color="auto" w:val="clear" w:fill="243B53"/>
            <w:vAlign w:val="center"/>
          </w:tcPr>
          <w:p>
            <w:pPr>
              <w:pStyle w:val="PliveCelda"/>
              <w:jc w:val="left"/>
            </w:pPr>
            <w:r>
              <w:rPr>
                <w:b w:val="true"/>
                <w:color w:val="FFFFFF"/>
                <w:sz w:val="18"/>
                <w:szCs w:val="18"/>
              </w:rPr>
              <w:t>Campo</w:t>
            </w:r>
          </w:p>
        </w:tc>
        <w:tc>
          <w:tcPr>
            <w:tcW w:type="dxa" w:w="1272"/>
            <w:shd w:color="auto" w:val="clear" w:fill="243B53"/>
            <w:vAlign w:val="center"/>
          </w:tcPr>
          <w:p>
            <w:pPr>
              <w:pStyle w:val="PliveCelda"/>
              <w:jc w:val="left"/>
            </w:pPr>
            <w:r>
              <w:rPr>
                <w:b w:val="true"/>
                <w:color w:val="FFFFFF"/>
                <w:sz w:val="18"/>
                <w:szCs w:val="18"/>
              </w:rPr>
              <w:t>Tipo</w:t>
            </w:r>
          </w:p>
        </w:tc>
        <w:tc>
          <w:tcPr>
            <w:tcW w:type="dxa" w:w="981"/>
            <w:shd w:color="auto" w:val="clear" w:fill="243B53"/>
            <w:vAlign w:val="center"/>
          </w:tcPr>
          <w:p>
            <w:pPr>
              <w:pStyle w:val="PliveCelda"/>
              <w:jc w:val="right"/>
            </w:pPr>
            <w:r>
              <w:rPr>
                <w:b w:val="true"/>
                <w:color w:val="FFFFFF"/>
                <w:sz w:val="18"/>
                <w:szCs w:val="18"/>
              </w:rPr>
              <w:t>Largo</w:t>
            </w:r>
          </w:p>
        </w:tc>
        <w:tc>
          <w:tcPr>
            <w:tcW w:type="dxa" w:w="1563"/>
            <w:shd w:color="auto" w:val="clear" w:fill="243B53"/>
            <w:vAlign w:val="center"/>
          </w:tcPr>
          <w:p>
            <w:pPr>
              <w:pStyle w:val="PliveCelda"/>
              <w:jc w:val="right"/>
            </w:pPr>
            <w:r>
              <w:rPr>
                <w:b w:val="true"/>
                <w:color w:val="FFFFFF"/>
                <w:sz w:val="18"/>
                <w:szCs w:val="18"/>
              </w:rPr>
              <w:t>Precisión</w:t>
            </w:r>
          </w:p>
        </w:tc>
        <w:tc>
          <w:tcPr>
            <w:tcW w:type="dxa" w:w="3385"/>
            <w:shd w:color="auto" w:val="clear" w:fill="243B53"/>
            <w:vAlign w:val="center"/>
          </w:tcPr>
          <w:p>
            <w:pPr>
              <w:pStyle w:val="PliveCelda"/>
              <w:jc w:val="left"/>
            </w:pPr>
            <w:r>
              <w:rPr>
                <w:b w:val="true"/>
                <w:color w:val="FFFFFF"/>
                <w:sz w:val="18"/>
                <w:szCs w:val="18"/>
              </w:rPr>
              <w:t>Origen</w:t>
            </w:r>
          </w:p>
        </w:tc>
      </w:tr>
      <w:tr>
        <w:trPr>
          <w:cantSplit w:val="true"/>
        </w:trPr>
        <w:tc>
          <w:tcPr>
            <w:tcW w:type="dxa" w:w="2437"/>
            <w:vAlign w:val="center"/>
          </w:tcPr>
          <w:p>
            <w:pPr>
              <w:pStyle w:val="PliveCelda"/>
              <w:jc w:val="left"/>
            </w:pPr>
            <w:r>
              <w:rPr>
                <w:sz w:val="18"/>
                <w:szCs w:val="18"/>
              </w:rPr>
              <w:t>id_ticket</w:t>
            </w:r>
          </w:p>
        </w:tc>
        <w:tc>
          <w:tcPr>
            <w:tcW w:type="dxa" w:w="1272"/>
            <w:vAlign w:val="center"/>
          </w:tcPr>
          <w:p>
            <w:pPr>
              <w:pStyle w:val="PliveCelda"/>
              <w:jc w:val="left"/>
            </w:pPr>
            <w:r>
              <w:rPr>
                <w:sz w:val="18"/>
                <w:szCs w:val="18"/>
              </w:rPr>
              <w:t>String</w:t>
            </w:r>
          </w:p>
        </w:tc>
        <w:tc>
          <w:tcPr>
            <w:tcW w:type="dxa" w:w="981"/>
            <w:vAlign w:val="center"/>
          </w:tcPr>
          <w:p>
            <w:pPr>
              <w:pStyle w:val="PliveCelda"/>
              <w:jc w:val="right"/>
            </w:pPr>
          </w:p>
        </w:tc>
        <w:tc>
          <w:tcPr>
            <w:tcW w:type="dxa" w:w="1563"/>
            <w:vAlign w:val="center"/>
          </w:tcPr>
          <w:p>
            <w:pPr>
              <w:pStyle w:val="PliveCelda"/>
              <w:jc w:val="right"/>
            </w:pPr>
          </w:p>
        </w:tc>
        <w:tc>
          <w:tcPr>
            <w:tcW w:type="dxa" w:w="3385"/>
            <w:vAlign w:val="center"/>
          </w:tcPr>
          <w:p>
            <w:pPr>
              <w:pStyle w:val="PliveCelda"/>
              <w:jc w:val="left"/>
            </w:pPr>
            <w:r>
              <w:rPr>
                <w:sz w:val="18"/>
                <w:szCs w:val="18"/>
              </w:rPr>
              <w:t>Leer ventas (CSV)</w:t>
            </w:r>
          </w:p>
        </w:tc>
      </w:tr>
      <w:tr>
        <w:trPr>
          <w:cantSplit w:val="true"/>
        </w:trPr>
        <w:tc>
          <w:tcPr>
            <w:tcW w:type="dxa" w:w="2437"/>
            <w:shd w:color="auto" w:val="clear" w:fill="F0F1F3"/>
            <w:vAlign w:val="center"/>
          </w:tcPr>
          <w:p>
            <w:pPr>
              <w:pStyle w:val="PliveCelda"/>
              <w:jc w:val="left"/>
            </w:pPr>
            <w:r>
              <w:rPr>
                <w:sz w:val="18"/>
                <w:szCs w:val="18"/>
              </w:rPr>
              <w:t>linea</w:t>
            </w:r>
          </w:p>
        </w:tc>
        <w:tc>
          <w:tcPr>
            <w:tcW w:type="dxa" w:w="1272"/>
            <w:shd w:color="auto" w:val="clear" w:fill="F0F1F3"/>
            <w:vAlign w:val="center"/>
          </w:tcPr>
          <w:p>
            <w:pPr>
              <w:pStyle w:val="PliveCelda"/>
              <w:jc w:val="left"/>
            </w:pPr>
            <w:r>
              <w:rPr>
                <w:sz w:val="18"/>
                <w:szCs w:val="18"/>
              </w:rPr>
              <w:t>Integer</w:t>
            </w:r>
          </w:p>
        </w:tc>
        <w:tc>
          <w:tcPr>
            <w:tcW w:type="dxa" w:w="981"/>
            <w:shd w:color="auto" w:val="clear" w:fill="F0F1F3"/>
            <w:vAlign w:val="center"/>
          </w:tcPr>
          <w:p>
            <w:pPr>
              <w:pStyle w:val="PliveCelda"/>
              <w:jc w:val="right"/>
            </w:pPr>
          </w:p>
        </w:tc>
        <w:tc>
          <w:tcPr>
            <w:tcW w:type="dxa" w:w="1563"/>
            <w:shd w:color="auto" w:val="clear" w:fill="F0F1F3"/>
            <w:vAlign w:val="center"/>
          </w:tcPr>
          <w:p>
            <w:pPr>
              <w:pStyle w:val="PliveCelda"/>
              <w:jc w:val="right"/>
            </w:pPr>
            <w:r>
              <w:rPr>
                <w:sz w:val="18"/>
                <w:szCs w:val="18"/>
              </w:rPr>
              <w:t>0</w:t>
            </w:r>
          </w:p>
        </w:tc>
        <w:tc>
          <w:tcPr>
            <w:tcW w:type="dxa" w:w="3385"/>
            <w:shd w:color="auto" w:val="clear" w:fill="F0F1F3"/>
            <w:vAlign w:val="center"/>
          </w:tcPr>
          <w:p>
            <w:pPr>
              <w:pStyle w:val="PliveCelda"/>
              <w:jc w:val="left"/>
            </w:pPr>
            <w:r>
              <w:rPr>
                <w:sz w:val="18"/>
                <w:szCs w:val="18"/>
              </w:rPr>
              <w:t>Leer ventas (CSV)</w:t>
            </w:r>
          </w:p>
        </w:tc>
      </w:tr>
      <w:tr>
        <w:trPr>
          <w:cantSplit w:val="true"/>
        </w:trPr>
        <w:tc>
          <w:tcPr>
            <w:tcW w:type="dxa" w:w="2437"/>
            <w:vAlign w:val="center"/>
          </w:tcPr>
          <w:p>
            <w:pPr>
              <w:pStyle w:val="PliveCelda"/>
              <w:jc w:val="left"/>
            </w:pPr>
            <w:r>
              <w:rPr>
                <w:sz w:val="18"/>
                <w:szCs w:val="18"/>
              </w:rPr>
              <w:t>fecha</w:t>
            </w:r>
          </w:p>
        </w:tc>
        <w:tc>
          <w:tcPr>
            <w:tcW w:type="dxa" w:w="1272"/>
            <w:vAlign w:val="center"/>
          </w:tcPr>
          <w:p>
            <w:pPr>
              <w:pStyle w:val="PliveCelda"/>
              <w:jc w:val="left"/>
            </w:pPr>
            <w:r>
              <w:rPr>
                <w:sz w:val="18"/>
                <w:szCs w:val="18"/>
              </w:rPr>
              <w:t>String</w:t>
            </w:r>
          </w:p>
        </w:tc>
        <w:tc>
          <w:tcPr>
            <w:tcW w:type="dxa" w:w="981"/>
            <w:vAlign w:val="center"/>
          </w:tcPr>
          <w:p>
            <w:pPr>
              <w:pStyle w:val="PliveCelda"/>
              <w:jc w:val="right"/>
            </w:pPr>
          </w:p>
        </w:tc>
        <w:tc>
          <w:tcPr>
            <w:tcW w:type="dxa" w:w="1563"/>
            <w:vAlign w:val="center"/>
          </w:tcPr>
          <w:p>
            <w:pPr>
              <w:pStyle w:val="PliveCelda"/>
              <w:jc w:val="right"/>
            </w:pPr>
          </w:p>
        </w:tc>
        <w:tc>
          <w:tcPr>
            <w:tcW w:type="dxa" w:w="3385"/>
            <w:vAlign w:val="center"/>
          </w:tcPr>
          <w:p>
            <w:pPr>
              <w:pStyle w:val="PliveCelda"/>
              <w:jc w:val="left"/>
            </w:pPr>
            <w:r>
              <w:rPr>
                <w:sz w:val="18"/>
                <w:szCs w:val="18"/>
              </w:rPr>
              <w:t>Leer ventas (CSV)</w:t>
            </w:r>
          </w:p>
        </w:tc>
      </w:tr>
      <w:tr>
        <w:trPr>
          <w:cantSplit w:val="true"/>
        </w:trPr>
        <w:tc>
          <w:tcPr>
            <w:tcW w:type="dxa" w:w="2437"/>
            <w:shd w:color="auto" w:val="clear" w:fill="F0F1F3"/>
            <w:vAlign w:val="center"/>
          </w:tcPr>
          <w:p>
            <w:pPr>
              <w:pStyle w:val="PliveCelda"/>
              <w:jc w:val="left"/>
            </w:pPr>
            <w:r>
              <w:rPr>
                <w:sz w:val="18"/>
                <w:szCs w:val="18"/>
              </w:rPr>
              <w:t>id_tienda</w:t>
            </w:r>
          </w:p>
        </w:tc>
        <w:tc>
          <w:tcPr>
            <w:tcW w:type="dxa" w:w="1272"/>
            <w:shd w:color="auto" w:val="clear" w:fill="F0F1F3"/>
            <w:vAlign w:val="center"/>
          </w:tcPr>
          <w:p>
            <w:pPr>
              <w:pStyle w:val="PliveCelda"/>
              <w:jc w:val="left"/>
            </w:pPr>
            <w:r>
              <w:rPr>
                <w:sz w:val="18"/>
                <w:szCs w:val="18"/>
              </w:rPr>
              <w:t>String</w:t>
            </w:r>
          </w:p>
        </w:tc>
        <w:tc>
          <w:tcPr>
            <w:tcW w:type="dxa" w:w="981"/>
            <w:shd w:color="auto" w:val="clear" w:fill="F0F1F3"/>
            <w:vAlign w:val="center"/>
          </w:tcPr>
          <w:p>
            <w:pPr>
              <w:pStyle w:val="PliveCelda"/>
              <w:jc w:val="right"/>
            </w:pPr>
          </w:p>
        </w:tc>
        <w:tc>
          <w:tcPr>
            <w:tcW w:type="dxa" w:w="1563"/>
            <w:shd w:color="auto" w:val="clear" w:fill="F0F1F3"/>
            <w:vAlign w:val="center"/>
          </w:tcPr>
          <w:p>
            <w:pPr>
              <w:pStyle w:val="PliveCelda"/>
              <w:jc w:val="right"/>
            </w:pPr>
          </w:p>
        </w:tc>
        <w:tc>
          <w:tcPr>
            <w:tcW w:type="dxa" w:w="3385"/>
            <w:shd w:color="auto" w:val="clear" w:fill="F0F1F3"/>
            <w:vAlign w:val="center"/>
          </w:tcPr>
          <w:p>
            <w:pPr>
              <w:pStyle w:val="PliveCelda"/>
              <w:jc w:val="left"/>
            </w:pPr>
            <w:r>
              <w:rPr>
                <w:sz w:val="18"/>
                <w:szCs w:val="18"/>
              </w:rPr>
              <w:t>Leer ventas (CSV)</w:t>
            </w:r>
          </w:p>
        </w:tc>
      </w:tr>
      <w:tr>
        <w:trPr>
          <w:cantSplit w:val="true"/>
        </w:trPr>
        <w:tc>
          <w:tcPr>
            <w:tcW w:type="dxa" w:w="2437"/>
            <w:vAlign w:val="center"/>
          </w:tcPr>
          <w:p>
            <w:pPr>
              <w:pStyle w:val="PliveCelda"/>
              <w:jc w:val="left"/>
            </w:pPr>
            <w:r>
              <w:rPr>
                <w:sz w:val="18"/>
                <w:szCs w:val="18"/>
              </w:rPr>
              <w:t>codigo_producto</w:t>
            </w:r>
          </w:p>
        </w:tc>
        <w:tc>
          <w:tcPr>
            <w:tcW w:type="dxa" w:w="1272"/>
            <w:vAlign w:val="center"/>
          </w:tcPr>
          <w:p>
            <w:pPr>
              <w:pStyle w:val="PliveCelda"/>
              <w:jc w:val="left"/>
            </w:pPr>
            <w:r>
              <w:rPr>
                <w:sz w:val="18"/>
                <w:szCs w:val="18"/>
              </w:rPr>
              <w:t>String</w:t>
            </w:r>
          </w:p>
        </w:tc>
        <w:tc>
          <w:tcPr>
            <w:tcW w:type="dxa" w:w="981"/>
            <w:vAlign w:val="center"/>
          </w:tcPr>
          <w:p>
            <w:pPr>
              <w:pStyle w:val="PliveCelda"/>
              <w:jc w:val="right"/>
            </w:pPr>
          </w:p>
        </w:tc>
        <w:tc>
          <w:tcPr>
            <w:tcW w:type="dxa" w:w="1563"/>
            <w:vAlign w:val="center"/>
          </w:tcPr>
          <w:p>
            <w:pPr>
              <w:pStyle w:val="PliveCelda"/>
              <w:jc w:val="right"/>
            </w:pPr>
          </w:p>
        </w:tc>
        <w:tc>
          <w:tcPr>
            <w:tcW w:type="dxa" w:w="3385"/>
            <w:vAlign w:val="center"/>
          </w:tcPr>
          <w:p>
            <w:pPr>
              <w:pStyle w:val="PliveCelda"/>
              <w:jc w:val="left"/>
            </w:pPr>
            <w:r>
              <w:rPr>
                <w:sz w:val="18"/>
                <w:szCs w:val="18"/>
              </w:rPr>
              <w:t>Leer ventas (CSV)</w:t>
            </w:r>
          </w:p>
        </w:tc>
      </w:tr>
      <w:tr>
        <w:trPr>
          <w:cantSplit w:val="true"/>
        </w:trPr>
        <w:tc>
          <w:tcPr>
            <w:tcW w:type="dxa" w:w="2437"/>
            <w:shd w:color="auto" w:val="clear" w:fill="F0F1F3"/>
            <w:vAlign w:val="center"/>
          </w:tcPr>
          <w:p>
            <w:pPr>
              <w:pStyle w:val="PliveCelda"/>
              <w:jc w:val="left"/>
            </w:pPr>
            <w:r>
              <w:rPr>
                <w:sz w:val="18"/>
                <w:szCs w:val="18"/>
              </w:rPr>
              <w:t>cantidad</w:t>
            </w:r>
          </w:p>
        </w:tc>
        <w:tc>
          <w:tcPr>
            <w:tcW w:type="dxa" w:w="1272"/>
            <w:shd w:color="auto" w:val="clear" w:fill="F0F1F3"/>
            <w:vAlign w:val="center"/>
          </w:tcPr>
          <w:p>
            <w:pPr>
              <w:pStyle w:val="PliveCelda"/>
              <w:jc w:val="left"/>
            </w:pPr>
            <w:r>
              <w:rPr>
                <w:sz w:val="18"/>
                <w:szCs w:val="18"/>
              </w:rPr>
              <w:t>Integer</w:t>
            </w:r>
          </w:p>
        </w:tc>
        <w:tc>
          <w:tcPr>
            <w:tcW w:type="dxa" w:w="981"/>
            <w:shd w:color="auto" w:val="clear" w:fill="F0F1F3"/>
            <w:vAlign w:val="center"/>
          </w:tcPr>
          <w:p>
            <w:pPr>
              <w:pStyle w:val="PliveCelda"/>
              <w:jc w:val="right"/>
            </w:pPr>
          </w:p>
        </w:tc>
        <w:tc>
          <w:tcPr>
            <w:tcW w:type="dxa" w:w="1563"/>
            <w:shd w:color="auto" w:val="clear" w:fill="F0F1F3"/>
            <w:vAlign w:val="center"/>
          </w:tcPr>
          <w:p>
            <w:pPr>
              <w:pStyle w:val="PliveCelda"/>
              <w:jc w:val="right"/>
            </w:pPr>
            <w:r>
              <w:rPr>
                <w:sz w:val="18"/>
                <w:szCs w:val="18"/>
              </w:rPr>
              <w:t>0</w:t>
            </w:r>
          </w:p>
        </w:tc>
        <w:tc>
          <w:tcPr>
            <w:tcW w:type="dxa" w:w="3385"/>
            <w:shd w:color="auto" w:val="clear" w:fill="F0F1F3"/>
            <w:vAlign w:val="center"/>
          </w:tcPr>
          <w:p>
            <w:pPr>
              <w:pStyle w:val="PliveCelda"/>
              <w:jc w:val="left"/>
            </w:pPr>
            <w:r>
              <w:rPr>
                <w:sz w:val="18"/>
                <w:szCs w:val="18"/>
              </w:rPr>
              <w:t>Leer ventas (CSV)</w:t>
            </w:r>
          </w:p>
        </w:tc>
      </w:tr>
      <w:tr>
        <w:trPr>
          <w:cantSplit w:val="true"/>
        </w:trPr>
        <w:tc>
          <w:tcPr>
            <w:tcW w:type="dxa" w:w="2437"/>
            <w:vAlign w:val="center"/>
          </w:tcPr>
          <w:p>
            <w:pPr>
              <w:pStyle w:val="PliveCelda"/>
              <w:jc w:val="left"/>
            </w:pPr>
            <w:r>
              <w:rPr>
                <w:sz w:val="18"/>
                <w:szCs w:val="18"/>
              </w:rPr>
              <w:t>precio_unitario</w:t>
            </w:r>
          </w:p>
        </w:tc>
        <w:tc>
          <w:tcPr>
            <w:tcW w:type="dxa" w:w="1272"/>
            <w:vAlign w:val="center"/>
          </w:tcPr>
          <w:p>
            <w:pPr>
              <w:pStyle w:val="PliveCelda"/>
              <w:jc w:val="left"/>
            </w:pPr>
            <w:r>
              <w:rPr>
                <w:sz w:val="18"/>
                <w:szCs w:val="18"/>
              </w:rPr>
              <w:t>Number</w:t>
            </w:r>
          </w:p>
        </w:tc>
        <w:tc>
          <w:tcPr>
            <w:tcW w:type="dxa" w:w="981"/>
            <w:vAlign w:val="center"/>
          </w:tcPr>
          <w:p>
            <w:pPr>
              <w:pStyle w:val="PliveCelda"/>
              <w:jc w:val="right"/>
            </w:pPr>
          </w:p>
        </w:tc>
        <w:tc>
          <w:tcPr>
            <w:tcW w:type="dxa" w:w="1563"/>
            <w:vAlign w:val="center"/>
          </w:tcPr>
          <w:p>
            <w:pPr>
              <w:pStyle w:val="PliveCelda"/>
              <w:jc w:val="right"/>
            </w:pPr>
          </w:p>
        </w:tc>
        <w:tc>
          <w:tcPr>
            <w:tcW w:type="dxa" w:w="3385"/>
            <w:vAlign w:val="center"/>
          </w:tcPr>
          <w:p>
            <w:pPr>
              <w:pStyle w:val="PliveCelda"/>
              <w:jc w:val="left"/>
            </w:pPr>
            <w:r>
              <w:rPr>
                <w:sz w:val="18"/>
                <w:szCs w:val="18"/>
              </w:rPr>
              <w:t>Convertir precio a número</w:t>
            </w:r>
          </w:p>
        </w:tc>
      </w:tr>
      <w:tr>
        <w:trPr>
          <w:cantSplit w:val="true"/>
        </w:trPr>
        <w:tc>
          <w:tcPr>
            <w:tcW w:type="dxa" w:w="2437"/>
            <w:shd w:color="auto" w:val="clear" w:fill="F0F1F3"/>
            <w:vAlign w:val="center"/>
          </w:tcPr>
          <w:p>
            <w:pPr>
              <w:pStyle w:val="PliveCelda"/>
              <w:jc w:val="left"/>
            </w:pPr>
            <w:r>
              <w:rPr>
                <w:sz w:val="18"/>
                <w:szCs w:val="18"/>
              </w:rPr>
              <w:t>metodo_pago</w:t>
            </w:r>
          </w:p>
        </w:tc>
        <w:tc>
          <w:tcPr>
            <w:tcW w:type="dxa" w:w="1272"/>
            <w:shd w:color="auto" w:val="clear" w:fill="F0F1F3"/>
            <w:vAlign w:val="center"/>
          </w:tcPr>
          <w:p>
            <w:pPr>
              <w:pStyle w:val="PliveCelda"/>
              <w:jc w:val="left"/>
            </w:pPr>
            <w:r>
              <w:rPr>
                <w:sz w:val="18"/>
                <w:szCs w:val="18"/>
              </w:rPr>
              <w:t>String</w:t>
            </w:r>
          </w:p>
        </w:tc>
        <w:tc>
          <w:tcPr>
            <w:tcW w:type="dxa" w:w="981"/>
            <w:shd w:color="auto" w:val="clear" w:fill="F0F1F3"/>
            <w:vAlign w:val="center"/>
          </w:tcPr>
          <w:p>
            <w:pPr>
              <w:pStyle w:val="PliveCelda"/>
              <w:jc w:val="right"/>
            </w:pPr>
          </w:p>
        </w:tc>
        <w:tc>
          <w:tcPr>
            <w:tcW w:type="dxa" w:w="1563"/>
            <w:shd w:color="auto" w:val="clear" w:fill="F0F1F3"/>
            <w:vAlign w:val="center"/>
          </w:tcPr>
          <w:p>
            <w:pPr>
              <w:pStyle w:val="PliveCelda"/>
              <w:jc w:val="right"/>
            </w:pPr>
          </w:p>
        </w:tc>
        <w:tc>
          <w:tcPr>
            <w:tcW w:type="dxa" w:w="3385"/>
            <w:shd w:color="auto" w:val="clear" w:fill="F0F1F3"/>
            <w:vAlign w:val="center"/>
          </w:tcPr>
          <w:p>
            <w:pPr>
              <w:pStyle w:val="PliveCelda"/>
              <w:jc w:val="left"/>
            </w:pPr>
            <w:r>
              <w:rPr>
                <w:sz w:val="18"/>
                <w:szCs w:val="18"/>
              </w:rPr>
              <w:t>Leer ventas (CSV)</w:t>
            </w:r>
          </w:p>
        </w:tc>
      </w:tr>
      <w:tr>
        <w:trPr>
          <w:cantSplit w:val="true"/>
        </w:trPr>
        <w:tc>
          <w:tcPr>
            <w:tcW w:type="dxa" w:w="2437"/>
            <w:vAlign w:val="center"/>
          </w:tcPr>
          <w:p>
            <w:pPr>
              <w:pStyle w:val="PliveCelda"/>
              <w:jc w:val="left"/>
            </w:pPr>
            <w:r>
              <w:rPr>
                <w:sz w:val="18"/>
                <w:szCs w:val="18"/>
              </w:rPr>
              <w:t>sk_tienda</w:t>
            </w:r>
          </w:p>
        </w:tc>
        <w:tc>
          <w:tcPr>
            <w:tcW w:type="dxa" w:w="1272"/>
            <w:vAlign w:val="center"/>
          </w:tcPr>
          <w:p>
            <w:pPr>
              <w:pStyle w:val="PliveCelda"/>
              <w:jc w:val="left"/>
            </w:pPr>
            <w:r>
              <w:rPr>
                <w:sz w:val="18"/>
                <w:szCs w:val="18"/>
              </w:rPr>
              <w:t>Integer</w:t>
            </w:r>
          </w:p>
        </w:tc>
        <w:tc>
          <w:tcPr>
            <w:tcW w:type="dxa" w:w="981"/>
            <w:vAlign w:val="center"/>
          </w:tcPr>
          <w:p>
            <w:pPr>
              <w:pStyle w:val="PliveCelda"/>
              <w:jc w:val="right"/>
            </w:pPr>
            <w:r>
              <w:rPr>
                <w:sz w:val="18"/>
                <w:szCs w:val="18"/>
              </w:rPr>
              <w:t>9</w:t>
            </w:r>
          </w:p>
        </w:tc>
        <w:tc>
          <w:tcPr>
            <w:tcW w:type="dxa" w:w="1563"/>
            <w:vAlign w:val="center"/>
          </w:tcPr>
          <w:p>
            <w:pPr>
              <w:pStyle w:val="PliveCelda"/>
              <w:jc w:val="right"/>
            </w:pPr>
            <w:r>
              <w:rPr>
                <w:sz w:val="18"/>
                <w:szCs w:val="18"/>
              </w:rPr>
              <w:t>0</w:t>
            </w:r>
          </w:p>
        </w:tc>
        <w:tc>
          <w:tcPr>
            <w:tcW w:type="dxa" w:w="3385"/>
            <w:vAlign w:val="center"/>
          </w:tcPr>
          <w:p>
            <w:pPr>
              <w:pStyle w:val="PliveCelda"/>
              <w:jc w:val="left"/>
            </w:pPr>
            <w:r>
              <w:rPr>
                <w:sz w:val="18"/>
                <w:szCs w:val="18"/>
              </w:rPr>
              <w:t>Buscar tienda</w:t>
            </w:r>
          </w:p>
        </w:tc>
      </w:tr>
      <w:tr>
        <w:trPr>
          <w:cantSplit w:val="true"/>
        </w:trPr>
        <w:tc>
          <w:tcPr>
            <w:tcW w:type="dxa" w:w="2437"/>
            <w:shd w:color="auto" w:val="clear" w:fill="F0F1F3"/>
            <w:vAlign w:val="center"/>
          </w:tcPr>
          <w:p>
            <w:pPr>
              <w:pStyle w:val="PliveCelda"/>
              <w:jc w:val="left"/>
            </w:pPr>
            <w:r>
              <w:rPr>
                <w:sz w:val="18"/>
                <w:szCs w:val="18"/>
              </w:rPr>
              <w:t>sk_producto</w:t>
            </w:r>
          </w:p>
        </w:tc>
        <w:tc>
          <w:tcPr>
            <w:tcW w:type="dxa" w:w="1272"/>
            <w:shd w:color="auto" w:val="clear" w:fill="F0F1F3"/>
            <w:vAlign w:val="center"/>
          </w:tcPr>
          <w:p>
            <w:pPr>
              <w:pStyle w:val="PliveCelda"/>
              <w:jc w:val="left"/>
            </w:pPr>
            <w:r>
              <w:rPr>
                <w:sz w:val="18"/>
                <w:szCs w:val="18"/>
              </w:rPr>
              <w:t>Integer</w:t>
            </w:r>
          </w:p>
        </w:tc>
        <w:tc>
          <w:tcPr>
            <w:tcW w:type="dxa" w:w="981"/>
            <w:shd w:color="auto" w:val="clear" w:fill="F0F1F3"/>
            <w:vAlign w:val="center"/>
          </w:tcPr>
          <w:p>
            <w:pPr>
              <w:pStyle w:val="PliveCelda"/>
              <w:jc w:val="right"/>
            </w:pPr>
            <w:r>
              <w:rPr>
                <w:sz w:val="18"/>
                <w:szCs w:val="18"/>
              </w:rPr>
              <w:t>9</w:t>
            </w:r>
          </w:p>
        </w:tc>
        <w:tc>
          <w:tcPr>
            <w:tcW w:type="dxa" w:w="1563"/>
            <w:shd w:color="auto" w:val="clear" w:fill="F0F1F3"/>
            <w:vAlign w:val="center"/>
          </w:tcPr>
          <w:p>
            <w:pPr>
              <w:pStyle w:val="PliveCelda"/>
              <w:jc w:val="right"/>
            </w:pPr>
            <w:r>
              <w:rPr>
                <w:sz w:val="18"/>
                <w:szCs w:val="18"/>
              </w:rPr>
              <w:t>0</w:t>
            </w:r>
          </w:p>
        </w:tc>
        <w:tc>
          <w:tcPr>
            <w:tcW w:type="dxa" w:w="3385"/>
            <w:shd w:color="auto" w:val="clear" w:fill="F0F1F3"/>
            <w:vAlign w:val="center"/>
          </w:tcPr>
          <w:p>
            <w:pPr>
              <w:pStyle w:val="PliveCelda"/>
              <w:jc w:val="left"/>
            </w:pPr>
            <w:r>
              <w:rPr>
                <w:sz w:val="18"/>
                <w:szCs w:val="18"/>
              </w:rPr>
              <w:t>Buscar producto</w:t>
            </w:r>
          </w:p>
        </w:tc>
      </w:tr>
      <w:tr>
        <w:trPr>
          <w:cantSplit w:val="true"/>
        </w:trPr>
        <w:tc>
          <w:tcPr>
            <w:tcW w:type="dxa" w:w="2437"/>
            <w:vAlign w:val="center"/>
          </w:tcPr>
          <w:p>
            <w:pPr>
              <w:pStyle w:val="PliveCelda"/>
              <w:jc w:val="left"/>
            </w:pPr>
            <w:r>
              <w:rPr>
                <w:sz w:val="18"/>
                <w:szCs w:val="18"/>
              </w:rPr>
              <w:t>sk_fecha</w:t>
            </w:r>
          </w:p>
        </w:tc>
        <w:tc>
          <w:tcPr>
            <w:tcW w:type="dxa" w:w="1272"/>
            <w:vAlign w:val="center"/>
          </w:tcPr>
          <w:p>
            <w:pPr>
              <w:pStyle w:val="PliveCelda"/>
              <w:jc w:val="left"/>
            </w:pPr>
            <w:r>
              <w:rPr>
                <w:sz w:val="18"/>
                <w:szCs w:val="18"/>
              </w:rPr>
              <w:t>Integer</w:t>
            </w:r>
          </w:p>
        </w:tc>
        <w:tc>
          <w:tcPr>
            <w:tcW w:type="dxa" w:w="981"/>
            <w:vAlign w:val="center"/>
          </w:tcPr>
          <w:p>
            <w:pPr>
              <w:pStyle w:val="PliveCelda"/>
              <w:jc w:val="right"/>
            </w:pPr>
            <w:r>
              <w:rPr>
                <w:sz w:val="18"/>
                <w:szCs w:val="18"/>
              </w:rPr>
              <w:t>9</w:t>
            </w:r>
          </w:p>
        </w:tc>
        <w:tc>
          <w:tcPr>
            <w:tcW w:type="dxa" w:w="1563"/>
            <w:vAlign w:val="center"/>
          </w:tcPr>
          <w:p>
            <w:pPr>
              <w:pStyle w:val="PliveCelda"/>
              <w:jc w:val="right"/>
            </w:pPr>
            <w:r>
              <w:rPr>
                <w:sz w:val="18"/>
                <w:szCs w:val="18"/>
              </w:rPr>
              <w:t>0</w:t>
            </w:r>
          </w:p>
        </w:tc>
        <w:tc>
          <w:tcPr>
            <w:tcW w:type="dxa" w:w="3385"/>
            <w:vAlign w:val="center"/>
          </w:tcPr>
          <w:p>
            <w:pPr>
              <w:pStyle w:val="PliveCelda"/>
              <w:jc w:val="left"/>
            </w:pPr>
            <w:r>
              <w:rPr>
                <w:sz w:val="18"/>
                <w:szCs w:val="18"/>
              </w:rPr>
              <w:t>Buscar fecha</w:t>
            </w:r>
          </w:p>
        </w:tc>
      </w:tr>
    </w:tbl>
    <w:p>
      <w:pPr>
        <w:spacing w:after="0" w:before="60"/>
      </w:pPr>
    </w:p>
    <w:p>
      <w:pPr>
        <w:pStyle w:val="Heading3"/>
      </w:pPr>
      <w:r>
        <w:t>Clasificar línea</w:t>
      </w:r>
    </w:p>
    <w:tbl>
      <w:tblPr>
        <w:tblW w:w="9638" w:type="dxa"/>
        <w:tblBorders>
          <w:top w:val="single" w:sz="4" w:space="0" w:color="D9DEE5"/>
          <w:left w:val="nil"/>
          <w:bottom w:val="single" w:sz="4" w:space="0" w:color="D9DEE5"/>
          <w:right w:val="nil"/>
          <w:insideH w:val="single" w:sz="4" w:space="0" w:color="D9DEE5"/>
          <w:insideV w:val="nil"/>
        </w:tblBorders>
        <w:tblLayout w:type="fixed"/>
        <w:tblCellMar>
          <w:top w:type="dxa" w:w="30"/>
          <w:left w:type="dxa" w:w="80"/>
          <w:bottom w:type="dxa" w:w="30"/>
          <w:right w:type="dxa" w:w="80"/>
        </w:tblCellMar>
      </w:tblPr>
      <w:tblGrid>
        <w:gridCol w:w="2437"/>
        <w:gridCol w:w="1272"/>
        <w:gridCol w:w="981"/>
        <w:gridCol w:w="1563"/>
        <w:gridCol w:w="3385"/>
      </w:tblGrid>
      <w:tr>
        <w:trPr>
          <w:tblHeader w:val="true"/>
          <w:cantSplit w:val="true"/>
        </w:trPr>
        <w:tc>
          <w:tcPr>
            <w:tcW w:type="dxa" w:w="2437"/>
            <w:shd w:color="auto" w:val="clear" w:fill="243B53"/>
            <w:vAlign w:val="center"/>
          </w:tcPr>
          <w:p>
            <w:pPr>
              <w:pStyle w:val="PliveCelda"/>
              <w:jc w:val="left"/>
            </w:pPr>
            <w:r>
              <w:rPr>
                <w:b w:val="true"/>
                <w:color w:val="FFFFFF"/>
                <w:sz w:val="18"/>
                <w:szCs w:val="18"/>
              </w:rPr>
              <w:t>Campo</w:t>
            </w:r>
          </w:p>
        </w:tc>
        <w:tc>
          <w:tcPr>
            <w:tcW w:type="dxa" w:w="1272"/>
            <w:shd w:color="auto" w:val="clear" w:fill="243B53"/>
            <w:vAlign w:val="center"/>
          </w:tcPr>
          <w:p>
            <w:pPr>
              <w:pStyle w:val="PliveCelda"/>
              <w:jc w:val="left"/>
            </w:pPr>
            <w:r>
              <w:rPr>
                <w:b w:val="true"/>
                <w:color w:val="FFFFFF"/>
                <w:sz w:val="18"/>
                <w:szCs w:val="18"/>
              </w:rPr>
              <w:t>Tipo</w:t>
            </w:r>
          </w:p>
        </w:tc>
        <w:tc>
          <w:tcPr>
            <w:tcW w:type="dxa" w:w="981"/>
            <w:shd w:color="auto" w:val="clear" w:fill="243B53"/>
            <w:vAlign w:val="center"/>
          </w:tcPr>
          <w:p>
            <w:pPr>
              <w:pStyle w:val="PliveCelda"/>
              <w:jc w:val="right"/>
            </w:pPr>
            <w:r>
              <w:rPr>
                <w:b w:val="true"/>
                <w:color w:val="FFFFFF"/>
                <w:sz w:val="18"/>
                <w:szCs w:val="18"/>
              </w:rPr>
              <w:t>Largo</w:t>
            </w:r>
          </w:p>
        </w:tc>
        <w:tc>
          <w:tcPr>
            <w:tcW w:type="dxa" w:w="1563"/>
            <w:shd w:color="auto" w:val="clear" w:fill="243B53"/>
            <w:vAlign w:val="center"/>
          </w:tcPr>
          <w:p>
            <w:pPr>
              <w:pStyle w:val="PliveCelda"/>
              <w:jc w:val="right"/>
            </w:pPr>
            <w:r>
              <w:rPr>
                <w:b w:val="true"/>
                <w:color w:val="FFFFFF"/>
                <w:sz w:val="18"/>
                <w:szCs w:val="18"/>
              </w:rPr>
              <w:t>Precisión</w:t>
            </w:r>
          </w:p>
        </w:tc>
        <w:tc>
          <w:tcPr>
            <w:tcW w:type="dxa" w:w="3385"/>
            <w:shd w:color="auto" w:val="clear" w:fill="243B53"/>
            <w:vAlign w:val="center"/>
          </w:tcPr>
          <w:p>
            <w:pPr>
              <w:pStyle w:val="PliveCelda"/>
              <w:jc w:val="left"/>
            </w:pPr>
            <w:r>
              <w:rPr>
                <w:b w:val="true"/>
                <w:color w:val="FFFFFF"/>
                <w:sz w:val="18"/>
                <w:szCs w:val="18"/>
              </w:rPr>
              <w:t>Origen</w:t>
            </w:r>
          </w:p>
        </w:tc>
      </w:tr>
      <w:tr>
        <w:trPr>
          <w:cantSplit w:val="true"/>
        </w:trPr>
        <w:tc>
          <w:tcPr>
            <w:tcW w:type="dxa" w:w="2437"/>
            <w:vAlign w:val="center"/>
          </w:tcPr>
          <w:p>
            <w:pPr>
              <w:pStyle w:val="PliveCelda"/>
              <w:jc w:val="left"/>
            </w:pPr>
            <w:r>
              <w:rPr>
                <w:sz w:val="18"/>
                <w:szCs w:val="18"/>
              </w:rPr>
              <w:t>id_ticket</w:t>
            </w:r>
          </w:p>
        </w:tc>
        <w:tc>
          <w:tcPr>
            <w:tcW w:type="dxa" w:w="1272"/>
            <w:vAlign w:val="center"/>
          </w:tcPr>
          <w:p>
            <w:pPr>
              <w:pStyle w:val="PliveCelda"/>
              <w:jc w:val="left"/>
            </w:pPr>
            <w:r>
              <w:rPr>
                <w:sz w:val="18"/>
                <w:szCs w:val="18"/>
              </w:rPr>
              <w:t>String</w:t>
            </w:r>
          </w:p>
        </w:tc>
        <w:tc>
          <w:tcPr>
            <w:tcW w:type="dxa" w:w="981"/>
            <w:vAlign w:val="center"/>
          </w:tcPr>
          <w:p>
            <w:pPr>
              <w:pStyle w:val="PliveCelda"/>
              <w:jc w:val="right"/>
            </w:pPr>
          </w:p>
        </w:tc>
        <w:tc>
          <w:tcPr>
            <w:tcW w:type="dxa" w:w="1563"/>
            <w:vAlign w:val="center"/>
          </w:tcPr>
          <w:p>
            <w:pPr>
              <w:pStyle w:val="PliveCelda"/>
              <w:jc w:val="right"/>
            </w:pPr>
          </w:p>
        </w:tc>
        <w:tc>
          <w:tcPr>
            <w:tcW w:type="dxa" w:w="3385"/>
            <w:vAlign w:val="center"/>
          </w:tcPr>
          <w:p>
            <w:pPr>
              <w:pStyle w:val="PliveCelda"/>
              <w:jc w:val="left"/>
            </w:pPr>
            <w:r>
              <w:rPr>
                <w:sz w:val="18"/>
                <w:szCs w:val="18"/>
              </w:rPr>
              <w:t>Leer ventas (CSV)</w:t>
            </w:r>
          </w:p>
        </w:tc>
      </w:tr>
      <w:tr>
        <w:trPr>
          <w:cantSplit w:val="true"/>
        </w:trPr>
        <w:tc>
          <w:tcPr>
            <w:tcW w:type="dxa" w:w="2437"/>
            <w:shd w:color="auto" w:val="clear" w:fill="F0F1F3"/>
            <w:vAlign w:val="center"/>
          </w:tcPr>
          <w:p>
            <w:pPr>
              <w:pStyle w:val="PliveCelda"/>
              <w:jc w:val="left"/>
            </w:pPr>
            <w:r>
              <w:rPr>
                <w:sz w:val="18"/>
                <w:szCs w:val="18"/>
              </w:rPr>
              <w:t>linea</w:t>
            </w:r>
          </w:p>
        </w:tc>
        <w:tc>
          <w:tcPr>
            <w:tcW w:type="dxa" w:w="1272"/>
            <w:shd w:color="auto" w:val="clear" w:fill="F0F1F3"/>
            <w:vAlign w:val="center"/>
          </w:tcPr>
          <w:p>
            <w:pPr>
              <w:pStyle w:val="PliveCelda"/>
              <w:jc w:val="left"/>
            </w:pPr>
            <w:r>
              <w:rPr>
                <w:sz w:val="18"/>
                <w:szCs w:val="18"/>
              </w:rPr>
              <w:t>Integer</w:t>
            </w:r>
          </w:p>
        </w:tc>
        <w:tc>
          <w:tcPr>
            <w:tcW w:type="dxa" w:w="981"/>
            <w:shd w:color="auto" w:val="clear" w:fill="F0F1F3"/>
            <w:vAlign w:val="center"/>
          </w:tcPr>
          <w:p>
            <w:pPr>
              <w:pStyle w:val="PliveCelda"/>
              <w:jc w:val="right"/>
            </w:pPr>
          </w:p>
        </w:tc>
        <w:tc>
          <w:tcPr>
            <w:tcW w:type="dxa" w:w="1563"/>
            <w:shd w:color="auto" w:val="clear" w:fill="F0F1F3"/>
            <w:vAlign w:val="center"/>
          </w:tcPr>
          <w:p>
            <w:pPr>
              <w:pStyle w:val="PliveCelda"/>
              <w:jc w:val="right"/>
            </w:pPr>
            <w:r>
              <w:rPr>
                <w:sz w:val="18"/>
                <w:szCs w:val="18"/>
              </w:rPr>
              <w:t>0</w:t>
            </w:r>
          </w:p>
        </w:tc>
        <w:tc>
          <w:tcPr>
            <w:tcW w:type="dxa" w:w="3385"/>
            <w:shd w:color="auto" w:val="clear" w:fill="F0F1F3"/>
            <w:vAlign w:val="center"/>
          </w:tcPr>
          <w:p>
            <w:pPr>
              <w:pStyle w:val="PliveCelda"/>
              <w:jc w:val="left"/>
            </w:pPr>
            <w:r>
              <w:rPr>
                <w:sz w:val="18"/>
                <w:szCs w:val="18"/>
              </w:rPr>
              <w:t>Leer ventas (CSV)</w:t>
            </w:r>
          </w:p>
        </w:tc>
      </w:tr>
      <w:tr>
        <w:trPr>
          <w:cantSplit w:val="true"/>
        </w:trPr>
        <w:tc>
          <w:tcPr>
            <w:tcW w:type="dxa" w:w="2437"/>
            <w:vAlign w:val="center"/>
          </w:tcPr>
          <w:p>
            <w:pPr>
              <w:pStyle w:val="PliveCelda"/>
              <w:jc w:val="left"/>
            </w:pPr>
            <w:r>
              <w:rPr>
                <w:sz w:val="18"/>
                <w:szCs w:val="18"/>
              </w:rPr>
              <w:t>fecha</w:t>
            </w:r>
          </w:p>
        </w:tc>
        <w:tc>
          <w:tcPr>
            <w:tcW w:type="dxa" w:w="1272"/>
            <w:vAlign w:val="center"/>
          </w:tcPr>
          <w:p>
            <w:pPr>
              <w:pStyle w:val="PliveCelda"/>
              <w:jc w:val="left"/>
            </w:pPr>
            <w:r>
              <w:rPr>
                <w:sz w:val="18"/>
                <w:szCs w:val="18"/>
              </w:rPr>
              <w:t>String</w:t>
            </w:r>
          </w:p>
        </w:tc>
        <w:tc>
          <w:tcPr>
            <w:tcW w:type="dxa" w:w="981"/>
            <w:vAlign w:val="center"/>
          </w:tcPr>
          <w:p>
            <w:pPr>
              <w:pStyle w:val="PliveCelda"/>
              <w:jc w:val="right"/>
            </w:pPr>
          </w:p>
        </w:tc>
        <w:tc>
          <w:tcPr>
            <w:tcW w:type="dxa" w:w="1563"/>
            <w:vAlign w:val="center"/>
          </w:tcPr>
          <w:p>
            <w:pPr>
              <w:pStyle w:val="PliveCelda"/>
              <w:jc w:val="right"/>
            </w:pPr>
          </w:p>
        </w:tc>
        <w:tc>
          <w:tcPr>
            <w:tcW w:type="dxa" w:w="3385"/>
            <w:vAlign w:val="center"/>
          </w:tcPr>
          <w:p>
            <w:pPr>
              <w:pStyle w:val="PliveCelda"/>
              <w:jc w:val="left"/>
            </w:pPr>
            <w:r>
              <w:rPr>
                <w:sz w:val="18"/>
                <w:szCs w:val="18"/>
              </w:rPr>
              <w:t>Leer ventas (CSV)</w:t>
            </w:r>
          </w:p>
        </w:tc>
      </w:tr>
      <w:tr>
        <w:trPr>
          <w:cantSplit w:val="true"/>
        </w:trPr>
        <w:tc>
          <w:tcPr>
            <w:tcW w:type="dxa" w:w="2437"/>
            <w:shd w:color="auto" w:val="clear" w:fill="F0F1F3"/>
            <w:vAlign w:val="center"/>
          </w:tcPr>
          <w:p>
            <w:pPr>
              <w:pStyle w:val="PliveCelda"/>
              <w:jc w:val="left"/>
            </w:pPr>
            <w:r>
              <w:rPr>
                <w:sz w:val="18"/>
                <w:szCs w:val="18"/>
              </w:rPr>
              <w:t>id_tienda</w:t>
            </w:r>
          </w:p>
        </w:tc>
        <w:tc>
          <w:tcPr>
            <w:tcW w:type="dxa" w:w="1272"/>
            <w:shd w:color="auto" w:val="clear" w:fill="F0F1F3"/>
            <w:vAlign w:val="center"/>
          </w:tcPr>
          <w:p>
            <w:pPr>
              <w:pStyle w:val="PliveCelda"/>
              <w:jc w:val="left"/>
            </w:pPr>
            <w:r>
              <w:rPr>
                <w:sz w:val="18"/>
                <w:szCs w:val="18"/>
              </w:rPr>
              <w:t>String</w:t>
            </w:r>
          </w:p>
        </w:tc>
        <w:tc>
          <w:tcPr>
            <w:tcW w:type="dxa" w:w="981"/>
            <w:shd w:color="auto" w:val="clear" w:fill="F0F1F3"/>
            <w:vAlign w:val="center"/>
          </w:tcPr>
          <w:p>
            <w:pPr>
              <w:pStyle w:val="PliveCelda"/>
              <w:jc w:val="right"/>
            </w:pPr>
          </w:p>
        </w:tc>
        <w:tc>
          <w:tcPr>
            <w:tcW w:type="dxa" w:w="1563"/>
            <w:shd w:color="auto" w:val="clear" w:fill="F0F1F3"/>
            <w:vAlign w:val="center"/>
          </w:tcPr>
          <w:p>
            <w:pPr>
              <w:pStyle w:val="PliveCelda"/>
              <w:jc w:val="right"/>
            </w:pPr>
          </w:p>
        </w:tc>
        <w:tc>
          <w:tcPr>
            <w:tcW w:type="dxa" w:w="3385"/>
            <w:shd w:color="auto" w:val="clear" w:fill="F0F1F3"/>
            <w:vAlign w:val="center"/>
          </w:tcPr>
          <w:p>
            <w:pPr>
              <w:pStyle w:val="PliveCelda"/>
              <w:jc w:val="left"/>
            </w:pPr>
            <w:r>
              <w:rPr>
                <w:sz w:val="18"/>
                <w:szCs w:val="18"/>
              </w:rPr>
              <w:t>Leer ventas (CSV)</w:t>
            </w:r>
          </w:p>
        </w:tc>
      </w:tr>
      <w:tr>
        <w:trPr>
          <w:cantSplit w:val="true"/>
        </w:trPr>
        <w:tc>
          <w:tcPr>
            <w:tcW w:type="dxa" w:w="2437"/>
            <w:vAlign w:val="center"/>
          </w:tcPr>
          <w:p>
            <w:pPr>
              <w:pStyle w:val="PliveCelda"/>
              <w:jc w:val="left"/>
            </w:pPr>
            <w:r>
              <w:rPr>
                <w:sz w:val="18"/>
                <w:szCs w:val="18"/>
              </w:rPr>
              <w:t>codigo_producto</w:t>
            </w:r>
          </w:p>
        </w:tc>
        <w:tc>
          <w:tcPr>
            <w:tcW w:type="dxa" w:w="1272"/>
            <w:vAlign w:val="center"/>
          </w:tcPr>
          <w:p>
            <w:pPr>
              <w:pStyle w:val="PliveCelda"/>
              <w:jc w:val="left"/>
            </w:pPr>
            <w:r>
              <w:rPr>
                <w:sz w:val="18"/>
                <w:szCs w:val="18"/>
              </w:rPr>
              <w:t>String</w:t>
            </w:r>
          </w:p>
        </w:tc>
        <w:tc>
          <w:tcPr>
            <w:tcW w:type="dxa" w:w="981"/>
            <w:vAlign w:val="center"/>
          </w:tcPr>
          <w:p>
            <w:pPr>
              <w:pStyle w:val="PliveCelda"/>
              <w:jc w:val="right"/>
            </w:pPr>
          </w:p>
        </w:tc>
        <w:tc>
          <w:tcPr>
            <w:tcW w:type="dxa" w:w="1563"/>
            <w:vAlign w:val="center"/>
          </w:tcPr>
          <w:p>
            <w:pPr>
              <w:pStyle w:val="PliveCelda"/>
              <w:jc w:val="right"/>
            </w:pPr>
          </w:p>
        </w:tc>
        <w:tc>
          <w:tcPr>
            <w:tcW w:type="dxa" w:w="3385"/>
            <w:vAlign w:val="center"/>
          </w:tcPr>
          <w:p>
            <w:pPr>
              <w:pStyle w:val="PliveCelda"/>
              <w:jc w:val="left"/>
            </w:pPr>
            <w:r>
              <w:rPr>
                <w:sz w:val="18"/>
                <w:szCs w:val="18"/>
              </w:rPr>
              <w:t>Leer ventas (CSV)</w:t>
            </w:r>
          </w:p>
        </w:tc>
      </w:tr>
      <w:tr>
        <w:trPr>
          <w:cantSplit w:val="true"/>
        </w:trPr>
        <w:tc>
          <w:tcPr>
            <w:tcW w:type="dxa" w:w="2437"/>
            <w:shd w:color="auto" w:val="clear" w:fill="F0F1F3"/>
            <w:vAlign w:val="center"/>
          </w:tcPr>
          <w:p>
            <w:pPr>
              <w:pStyle w:val="PliveCelda"/>
              <w:jc w:val="left"/>
            </w:pPr>
            <w:r>
              <w:rPr>
                <w:sz w:val="18"/>
                <w:szCs w:val="18"/>
              </w:rPr>
              <w:t>cantidad</w:t>
            </w:r>
          </w:p>
        </w:tc>
        <w:tc>
          <w:tcPr>
            <w:tcW w:type="dxa" w:w="1272"/>
            <w:shd w:color="auto" w:val="clear" w:fill="F0F1F3"/>
            <w:vAlign w:val="center"/>
          </w:tcPr>
          <w:p>
            <w:pPr>
              <w:pStyle w:val="PliveCelda"/>
              <w:jc w:val="left"/>
            </w:pPr>
            <w:r>
              <w:rPr>
                <w:sz w:val="18"/>
                <w:szCs w:val="18"/>
              </w:rPr>
              <w:t>Integer</w:t>
            </w:r>
          </w:p>
        </w:tc>
        <w:tc>
          <w:tcPr>
            <w:tcW w:type="dxa" w:w="981"/>
            <w:shd w:color="auto" w:val="clear" w:fill="F0F1F3"/>
            <w:vAlign w:val="center"/>
          </w:tcPr>
          <w:p>
            <w:pPr>
              <w:pStyle w:val="PliveCelda"/>
              <w:jc w:val="right"/>
            </w:pPr>
          </w:p>
        </w:tc>
        <w:tc>
          <w:tcPr>
            <w:tcW w:type="dxa" w:w="1563"/>
            <w:shd w:color="auto" w:val="clear" w:fill="F0F1F3"/>
            <w:vAlign w:val="center"/>
          </w:tcPr>
          <w:p>
            <w:pPr>
              <w:pStyle w:val="PliveCelda"/>
              <w:jc w:val="right"/>
            </w:pPr>
            <w:r>
              <w:rPr>
                <w:sz w:val="18"/>
                <w:szCs w:val="18"/>
              </w:rPr>
              <w:t>0</w:t>
            </w:r>
          </w:p>
        </w:tc>
        <w:tc>
          <w:tcPr>
            <w:tcW w:type="dxa" w:w="3385"/>
            <w:shd w:color="auto" w:val="clear" w:fill="F0F1F3"/>
            <w:vAlign w:val="center"/>
          </w:tcPr>
          <w:p>
            <w:pPr>
              <w:pStyle w:val="PliveCelda"/>
              <w:jc w:val="left"/>
            </w:pPr>
            <w:r>
              <w:rPr>
                <w:sz w:val="18"/>
                <w:szCs w:val="18"/>
              </w:rPr>
              <w:t>Leer ventas (CSV)</w:t>
            </w:r>
          </w:p>
        </w:tc>
      </w:tr>
      <w:tr>
        <w:trPr>
          <w:cantSplit w:val="true"/>
        </w:trPr>
        <w:tc>
          <w:tcPr>
            <w:tcW w:type="dxa" w:w="2437"/>
            <w:vAlign w:val="center"/>
          </w:tcPr>
          <w:p>
            <w:pPr>
              <w:pStyle w:val="PliveCelda"/>
              <w:jc w:val="left"/>
            </w:pPr>
            <w:r>
              <w:rPr>
                <w:sz w:val="18"/>
                <w:szCs w:val="18"/>
              </w:rPr>
              <w:t>precio_unitario</w:t>
            </w:r>
          </w:p>
        </w:tc>
        <w:tc>
          <w:tcPr>
            <w:tcW w:type="dxa" w:w="1272"/>
            <w:vAlign w:val="center"/>
          </w:tcPr>
          <w:p>
            <w:pPr>
              <w:pStyle w:val="PliveCelda"/>
              <w:jc w:val="left"/>
            </w:pPr>
            <w:r>
              <w:rPr>
                <w:sz w:val="18"/>
                <w:szCs w:val="18"/>
              </w:rPr>
              <w:t>Number</w:t>
            </w:r>
          </w:p>
        </w:tc>
        <w:tc>
          <w:tcPr>
            <w:tcW w:type="dxa" w:w="981"/>
            <w:vAlign w:val="center"/>
          </w:tcPr>
          <w:p>
            <w:pPr>
              <w:pStyle w:val="PliveCelda"/>
              <w:jc w:val="right"/>
            </w:pPr>
          </w:p>
        </w:tc>
        <w:tc>
          <w:tcPr>
            <w:tcW w:type="dxa" w:w="1563"/>
            <w:vAlign w:val="center"/>
          </w:tcPr>
          <w:p>
            <w:pPr>
              <w:pStyle w:val="PliveCelda"/>
              <w:jc w:val="right"/>
            </w:pPr>
          </w:p>
        </w:tc>
        <w:tc>
          <w:tcPr>
            <w:tcW w:type="dxa" w:w="3385"/>
            <w:vAlign w:val="center"/>
          </w:tcPr>
          <w:p>
            <w:pPr>
              <w:pStyle w:val="PliveCelda"/>
              <w:jc w:val="left"/>
            </w:pPr>
            <w:r>
              <w:rPr>
                <w:sz w:val="18"/>
                <w:szCs w:val="18"/>
              </w:rPr>
              <w:t>Convertir precio a número</w:t>
            </w:r>
          </w:p>
        </w:tc>
      </w:tr>
      <w:tr>
        <w:trPr>
          <w:cantSplit w:val="true"/>
        </w:trPr>
        <w:tc>
          <w:tcPr>
            <w:tcW w:type="dxa" w:w="2437"/>
            <w:shd w:color="auto" w:val="clear" w:fill="F0F1F3"/>
            <w:vAlign w:val="center"/>
          </w:tcPr>
          <w:p>
            <w:pPr>
              <w:pStyle w:val="PliveCelda"/>
              <w:jc w:val="left"/>
            </w:pPr>
            <w:r>
              <w:rPr>
                <w:sz w:val="18"/>
                <w:szCs w:val="18"/>
              </w:rPr>
              <w:t>metodo_pago</w:t>
            </w:r>
          </w:p>
        </w:tc>
        <w:tc>
          <w:tcPr>
            <w:tcW w:type="dxa" w:w="1272"/>
            <w:shd w:color="auto" w:val="clear" w:fill="F0F1F3"/>
            <w:vAlign w:val="center"/>
          </w:tcPr>
          <w:p>
            <w:pPr>
              <w:pStyle w:val="PliveCelda"/>
              <w:jc w:val="left"/>
            </w:pPr>
            <w:r>
              <w:rPr>
                <w:sz w:val="18"/>
                <w:szCs w:val="18"/>
              </w:rPr>
              <w:t>String</w:t>
            </w:r>
          </w:p>
        </w:tc>
        <w:tc>
          <w:tcPr>
            <w:tcW w:type="dxa" w:w="981"/>
            <w:shd w:color="auto" w:val="clear" w:fill="F0F1F3"/>
            <w:vAlign w:val="center"/>
          </w:tcPr>
          <w:p>
            <w:pPr>
              <w:pStyle w:val="PliveCelda"/>
              <w:jc w:val="right"/>
            </w:pPr>
          </w:p>
        </w:tc>
        <w:tc>
          <w:tcPr>
            <w:tcW w:type="dxa" w:w="1563"/>
            <w:shd w:color="auto" w:val="clear" w:fill="F0F1F3"/>
            <w:vAlign w:val="center"/>
          </w:tcPr>
          <w:p>
            <w:pPr>
              <w:pStyle w:val="PliveCelda"/>
              <w:jc w:val="right"/>
            </w:pPr>
          </w:p>
        </w:tc>
        <w:tc>
          <w:tcPr>
            <w:tcW w:type="dxa" w:w="3385"/>
            <w:shd w:color="auto" w:val="clear" w:fill="F0F1F3"/>
            <w:vAlign w:val="center"/>
          </w:tcPr>
          <w:p>
            <w:pPr>
              <w:pStyle w:val="PliveCelda"/>
              <w:jc w:val="left"/>
            </w:pPr>
            <w:r>
              <w:rPr>
                <w:sz w:val="18"/>
                <w:szCs w:val="18"/>
              </w:rPr>
              <w:t>Leer ventas (CSV)</w:t>
            </w:r>
          </w:p>
        </w:tc>
      </w:tr>
      <w:tr>
        <w:trPr>
          <w:cantSplit w:val="true"/>
        </w:trPr>
        <w:tc>
          <w:tcPr>
            <w:tcW w:type="dxa" w:w="2437"/>
            <w:vAlign w:val="center"/>
          </w:tcPr>
          <w:p>
            <w:pPr>
              <w:pStyle w:val="PliveCelda"/>
              <w:jc w:val="left"/>
            </w:pPr>
            <w:r>
              <w:rPr>
                <w:sz w:val="18"/>
                <w:szCs w:val="18"/>
              </w:rPr>
              <w:t>sk_tienda</w:t>
            </w:r>
          </w:p>
        </w:tc>
        <w:tc>
          <w:tcPr>
            <w:tcW w:type="dxa" w:w="1272"/>
            <w:vAlign w:val="center"/>
          </w:tcPr>
          <w:p>
            <w:pPr>
              <w:pStyle w:val="PliveCelda"/>
              <w:jc w:val="left"/>
            </w:pPr>
            <w:r>
              <w:rPr>
                <w:sz w:val="18"/>
                <w:szCs w:val="18"/>
              </w:rPr>
              <w:t>Integer</w:t>
            </w:r>
          </w:p>
        </w:tc>
        <w:tc>
          <w:tcPr>
            <w:tcW w:type="dxa" w:w="981"/>
            <w:vAlign w:val="center"/>
          </w:tcPr>
          <w:p>
            <w:pPr>
              <w:pStyle w:val="PliveCelda"/>
              <w:jc w:val="right"/>
            </w:pPr>
            <w:r>
              <w:rPr>
                <w:sz w:val="18"/>
                <w:szCs w:val="18"/>
              </w:rPr>
              <w:t>9</w:t>
            </w:r>
          </w:p>
        </w:tc>
        <w:tc>
          <w:tcPr>
            <w:tcW w:type="dxa" w:w="1563"/>
            <w:vAlign w:val="center"/>
          </w:tcPr>
          <w:p>
            <w:pPr>
              <w:pStyle w:val="PliveCelda"/>
              <w:jc w:val="right"/>
            </w:pPr>
            <w:r>
              <w:rPr>
                <w:sz w:val="18"/>
                <w:szCs w:val="18"/>
              </w:rPr>
              <w:t>0</w:t>
            </w:r>
          </w:p>
        </w:tc>
        <w:tc>
          <w:tcPr>
            <w:tcW w:type="dxa" w:w="3385"/>
            <w:vAlign w:val="center"/>
          </w:tcPr>
          <w:p>
            <w:pPr>
              <w:pStyle w:val="PliveCelda"/>
              <w:jc w:val="left"/>
            </w:pPr>
            <w:r>
              <w:rPr>
                <w:sz w:val="18"/>
                <w:szCs w:val="18"/>
              </w:rPr>
              <w:t>Buscar tienda</w:t>
            </w:r>
          </w:p>
        </w:tc>
      </w:tr>
      <w:tr>
        <w:trPr>
          <w:cantSplit w:val="true"/>
        </w:trPr>
        <w:tc>
          <w:tcPr>
            <w:tcW w:type="dxa" w:w="2437"/>
            <w:shd w:color="auto" w:val="clear" w:fill="F0F1F3"/>
            <w:vAlign w:val="center"/>
          </w:tcPr>
          <w:p>
            <w:pPr>
              <w:pStyle w:val="PliveCelda"/>
              <w:jc w:val="left"/>
            </w:pPr>
            <w:r>
              <w:rPr>
                <w:sz w:val="18"/>
                <w:szCs w:val="18"/>
              </w:rPr>
              <w:t>sk_producto</w:t>
            </w:r>
          </w:p>
        </w:tc>
        <w:tc>
          <w:tcPr>
            <w:tcW w:type="dxa" w:w="1272"/>
            <w:shd w:color="auto" w:val="clear" w:fill="F0F1F3"/>
            <w:vAlign w:val="center"/>
          </w:tcPr>
          <w:p>
            <w:pPr>
              <w:pStyle w:val="PliveCelda"/>
              <w:jc w:val="left"/>
            </w:pPr>
            <w:r>
              <w:rPr>
                <w:sz w:val="18"/>
                <w:szCs w:val="18"/>
              </w:rPr>
              <w:t>Integer</w:t>
            </w:r>
          </w:p>
        </w:tc>
        <w:tc>
          <w:tcPr>
            <w:tcW w:type="dxa" w:w="981"/>
            <w:shd w:color="auto" w:val="clear" w:fill="F0F1F3"/>
            <w:vAlign w:val="center"/>
          </w:tcPr>
          <w:p>
            <w:pPr>
              <w:pStyle w:val="PliveCelda"/>
              <w:jc w:val="right"/>
            </w:pPr>
            <w:r>
              <w:rPr>
                <w:sz w:val="18"/>
                <w:szCs w:val="18"/>
              </w:rPr>
              <w:t>9</w:t>
            </w:r>
          </w:p>
        </w:tc>
        <w:tc>
          <w:tcPr>
            <w:tcW w:type="dxa" w:w="1563"/>
            <w:shd w:color="auto" w:val="clear" w:fill="F0F1F3"/>
            <w:vAlign w:val="center"/>
          </w:tcPr>
          <w:p>
            <w:pPr>
              <w:pStyle w:val="PliveCelda"/>
              <w:jc w:val="right"/>
            </w:pPr>
            <w:r>
              <w:rPr>
                <w:sz w:val="18"/>
                <w:szCs w:val="18"/>
              </w:rPr>
              <w:t>0</w:t>
            </w:r>
          </w:p>
        </w:tc>
        <w:tc>
          <w:tcPr>
            <w:tcW w:type="dxa" w:w="3385"/>
            <w:shd w:color="auto" w:val="clear" w:fill="F0F1F3"/>
            <w:vAlign w:val="center"/>
          </w:tcPr>
          <w:p>
            <w:pPr>
              <w:pStyle w:val="PliveCelda"/>
              <w:jc w:val="left"/>
            </w:pPr>
            <w:r>
              <w:rPr>
                <w:sz w:val="18"/>
                <w:szCs w:val="18"/>
              </w:rPr>
              <w:t>Buscar producto</w:t>
            </w:r>
          </w:p>
        </w:tc>
      </w:tr>
      <w:tr>
        <w:trPr>
          <w:cantSplit w:val="true"/>
        </w:trPr>
        <w:tc>
          <w:tcPr>
            <w:tcW w:type="dxa" w:w="2437"/>
            <w:vAlign w:val="center"/>
          </w:tcPr>
          <w:p>
            <w:pPr>
              <w:pStyle w:val="PliveCelda"/>
              <w:jc w:val="left"/>
            </w:pPr>
            <w:r>
              <w:rPr>
                <w:sz w:val="18"/>
                <w:szCs w:val="18"/>
              </w:rPr>
              <w:t>sk_fecha</w:t>
            </w:r>
          </w:p>
        </w:tc>
        <w:tc>
          <w:tcPr>
            <w:tcW w:type="dxa" w:w="1272"/>
            <w:vAlign w:val="center"/>
          </w:tcPr>
          <w:p>
            <w:pPr>
              <w:pStyle w:val="PliveCelda"/>
              <w:jc w:val="left"/>
            </w:pPr>
            <w:r>
              <w:rPr>
                <w:sz w:val="18"/>
                <w:szCs w:val="18"/>
              </w:rPr>
              <w:t>Integer</w:t>
            </w:r>
          </w:p>
        </w:tc>
        <w:tc>
          <w:tcPr>
            <w:tcW w:type="dxa" w:w="981"/>
            <w:vAlign w:val="center"/>
          </w:tcPr>
          <w:p>
            <w:pPr>
              <w:pStyle w:val="PliveCelda"/>
              <w:jc w:val="right"/>
            </w:pPr>
            <w:r>
              <w:rPr>
                <w:sz w:val="18"/>
                <w:szCs w:val="18"/>
              </w:rPr>
              <w:t>9</w:t>
            </w:r>
          </w:p>
        </w:tc>
        <w:tc>
          <w:tcPr>
            <w:tcW w:type="dxa" w:w="1563"/>
            <w:vAlign w:val="center"/>
          </w:tcPr>
          <w:p>
            <w:pPr>
              <w:pStyle w:val="PliveCelda"/>
              <w:jc w:val="right"/>
            </w:pPr>
            <w:r>
              <w:rPr>
                <w:sz w:val="18"/>
                <w:szCs w:val="18"/>
              </w:rPr>
              <w:t>0</w:t>
            </w:r>
          </w:p>
        </w:tc>
        <w:tc>
          <w:tcPr>
            <w:tcW w:type="dxa" w:w="3385"/>
            <w:vAlign w:val="center"/>
          </w:tcPr>
          <w:p>
            <w:pPr>
              <w:pStyle w:val="PliveCelda"/>
              <w:jc w:val="left"/>
            </w:pPr>
            <w:r>
              <w:rPr>
                <w:sz w:val="18"/>
                <w:szCs w:val="18"/>
              </w:rPr>
              <w:t>Buscar fecha</w:t>
            </w:r>
          </w:p>
        </w:tc>
      </w:tr>
      <w:tr>
        <w:trPr>
          <w:cantSplit w:val="true"/>
        </w:trPr>
        <w:tc>
          <w:tcPr>
            <w:tcW w:type="dxa" w:w="2437"/>
            <w:shd w:color="auto" w:val="clear" w:fill="F0F1F3"/>
            <w:vAlign w:val="center"/>
          </w:tcPr>
          <w:p>
            <w:pPr>
              <w:pStyle w:val="PliveCelda"/>
              <w:jc w:val="left"/>
            </w:pPr>
            <w:r>
              <w:rPr>
                <w:sz w:val="18"/>
                <w:szCs w:val="18"/>
              </w:rPr>
              <w:t>motivo_rechazo</w:t>
            </w:r>
          </w:p>
        </w:tc>
        <w:tc>
          <w:tcPr>
            <w:tcW w:type="dxa" w:w="1272"/>
            <w:shd w:color="auto" w:val="clear" w:fill="F0F1F3"/>
            <w:vAlign w:val="center"/>
          </w:tcPr>
          <w:p>
            <w:pPr>
              <w:pStyle w:val="PliveCelda"/>
              <w:jc w:val="left"/>
            </w:pPr>
            <w:r>
              <w:rPr>
                <w:sz w:val="18"/>
                <w:szCs w:val="18"/>
              </w:rPr>
              <w:t>String</w:t>
            </w:r>
          </w:p>
        </w:tc>
        <w:tc>
          <w:tcPr>
            <w:tcW w:type="dxa" w:w="981"/>
            <w:shd w:color="auto" w:val="clear" w:fill="F0F1F3"/>
            <w:vAlign w:val="center"/>
          </w:tcPr>
          <w:p>
            <w:pPr>
              <w:pStyle w:val="PliveCelda"/>
              <w:jc w:val="right"/>
            </w:pPr>
          </w:p>
        </w:tc>
        <w:tc>
          <w:tcPr>
            <w:tcW w:type="dxa" w:w="1563"/>
            <w:shd w:color="auto" w:val="clear" w:fill="F0F1F3"/>
            <w:vAlign w:val="center"/>
          </w:tcPr>
          <w:p>
            <w:pPr>
              <w:pStyle w:val="PliveCelda"/>
              <w:jc w:val="right"/>
            </w:pPr>
          </w:p>
        </w:tc>
        <w:tc>
          <w:tcPr>
            <w:tcW w:type="dxa" w:w="3385"/>
            <w:shd w:color="auto" w:val="clear" w:fill="F0F1F3"/>
            <w:vAlign w:val="center"/>
          </w:tcPr>
          <w:p>
            <w:pPr>
              <w:pStyle w:val="PliveCelda"/>
              <w:jc w:val="left"/>
            </w:pPr>
            <w:r>
              <w:rPr>
                <w:sz w:val="18"/>
                <w:szCs w:val="18"/>
              </w:rPr>
              <w:t>Clasificar línea</w:t>
            </w:r>
          </w:p>
        </w:tc>
      </w:tr>
    </w:tbl>
    <w:p>
      <w:pPr>
        <w:spacing w:after="0" w:before="60"/>
      </w:pPr>
    </w:p>
    <w:p>
      <w:pPr>
        <w:pStyle w:val="Heading3"/>
      </w:pPr>
      <w:r>
        <w:t>Marcar duplicado</w:t>
      </w:r>
    </w:p>
    <w:tbl>
      <w:tblPr>
        <w:tblW w:w="9638" w:type="dxa"/>
        <w:tblBorders>
          <w:top w:val="single" w:sz="4" w:space="0" w:color="D9DEE5"/>
          <w:left w:val="nil"/>
          <w:bottom w:val="single" w:sz="4" w:space="0" w:color="D9DEE5"/>
          <w:right w:val="nil"/>
          <w:insideH w:val="single" w:sz="4" w:space="0" w:color="D9DEE5"/>
          <w:insideV w:val="nil"/>
        </w:tblBorders>
        <w:tblLayout w:type="fixed"/>
        <w:tblCellMar>
          <w:top w:type="dxa" w:w="30"/>
          <w:left w:type="dxa" w:w="80"/>
          <w:bottom w:type="dxa" w:w="30"/>
          <w:right w:type="dxa" w:w="80"/>
        </w:tblCellMar>
      </w:tblPr>
      <w:tblGrid>
        <w:gridCol w:w="2437"/>
        <w:gridCol w:w="1272"/>
        <w:gridCol w:w="981"/>
        <w:gridCol w:w="1563"/>
        <w:gridCol w:w="3385"/>
      </w:tblGrid>
      <w:tr>
        <w:trPr>
          <w:tblHeader w:val="true"/>
          <w:cantSplit w:val="true"/>
        </w:trPr>
        <w:tc>
          <w:tcPr>
            <w:tcW w:type="dxa" w:w="2437"/>
            <w:shd w:color="auto" w:val="clear" w:fill="243B53"/>
            <w:vAlign w:val="center"/>
          </w:tcPr>
          <w:p>
            <w:pPr>
              <w:pStyle w:val="PliveCelda"/>
              <w:jc w:val="left"/>
            </w:pPr>
            <w:r>
              <w:rPr>
                <w:b w:val="true"/>
                <w:color w:val="FFFFFF"/>
                <w:sz w:val="18"/>
                <w:szCs w:val="18"/>
              </w:rPr>
              <w:t>Campo</w:t>
            </w:r>
          </w:p>
        </w:tc>
        <w:tc>
          <w:tcPr>
            <w:tcW w:type="dxa" w:w="1272"/>
            <w:shd w:color="auto" w:val="clear" w:fill="243B53"/>
            <w:vAlign w:val="center"/>
          </w:tcPr>
          <w:p>
            <w:pPr>
              <w:pStyle w:val="PliveCelda"/>
              <w:jc w:val="left"/>
            </w:pPr>
            <w:r>
              <w:rPr>
                <w:b w:val="true"/>
                <w:color w:val="FFFFFF"/>
                <w:sz w:val="18"/>
                <w:szCs w:val="18"/>
              </w:rPr>
              <w:t>Tipo</w:t>
            </w:r>
          </w:p>
        </w:tc>
        <w:tc>
          <w:tcPr>
            <w:tcW w:type="dxa" w:w="981"/>
            <w:shd w:color="auto" w:val="clear" w:fill="243B53"/>
            <w:vAlign w:val="center"/>
          </w:tcPr>
          <w:p>
            <w:pPr>
              <w:pStyle w:val="PliveCelda"/>
              <w:jc w:val="right"/>
            </w:pPr>
            <w:r>
              <w:rPr>
                <w:b w:val="true"/>
                <w:color w:val="FFFFFF"/>
                <w:sz w:val="18"/>
                <w:szCs w:val="18"/>
              </w:rPr>
              <w:t>Largo</w:t>
            </w:r>
          </w:p>
        </w:tc>
        <w:tc>
          <w:tcPr>
            <w:tcW w:type="dxa" w:w="1563"/>
            <w:shd w:color="auto" w:val="clear" w:fill="243B53"/>
            <w:vAlign w:val="center"/>
          </w:tcPr>
          <w:p>
            <w:pPr>
              <w:pStyle w:val="PliveCelda"/>
              <w:jc w:val="right"/>
            </w:pPr>
            <w:r>
              <w:rPr>
                <w:b w:val="true"/>
                <w:color w:val="FFFFFF"/>
                <w:sz w:val="18"/>
                <w:szCs w:val="18"/>
              </w:rPr>
              <w:t>Precisión</w:t>
            </w:r>
          </w:p>
        </w:tc>
        <w:tc>
          <w:tcPr>
            <w:tcW w:type="dxa" w:w="3385"/>
            <w:shd w:color="auto" w:val="clear" w:fill="243B53"/>
            <w:vAlign w:val="center"/>
          </w:tcPr>
          <w:p>
            <w:pPr>
              <w:pStyle w:val="PliveCelda"/>
              <w:jc w:val="left"/>
            </w:pPr>
            <w:r>
              <w:rPr>
                <w:b w:val="true"/>
                <w:color w:val="FFFFFF"/>
                <w:sz w:val="18"/>
                <w:szCs w:val="18"/>
              </w:rPr>
              <w:t>Origen</w:t>
            </w:r>
          </w:p>
        </w:tc>
      </w:tr>
      <w:tr>
        <w:trPr>
          <w:cantSplit w:val="true"/>
        </w:trPr>
        <w:tc>
          <w:tcPr>
            <w:tcW w:type="dxa" w:w="2437"/>
            <w:vAlign w:val="center"/>
          </w:tcPr>
          <w:p>
            <w:pPr>
              <w:pStyle w:val="PliveCelda"/>
              <w:jc w:val="left"/>
            </w:pPr>
            <w:r>
              <w:rPr>
                <w:sz w:val="18"/>
                <w:szCs w:val="18"/>
              </w:rPr>
              <w:t>id_ticket</w:t>
            </w:r>
          </w:p>
        </w:tc>
        <w:tc>
          <w:tcPr>
            <w:tcW w:type="dxa" w:w="1272"/>
            <w:vAlign w:val="center"/>
          </w:tcPr>
          <w:p>
            <w:pPr>
              <w:pStyle w:val="PliveCelda"/>
              <w:jc w:val="left"/>
            </w:pPr>
            <w:r>
              <w:rPr>
                <w:sz w:val="18"/>
                <w:szCs w:val="18"/>
              </w:rPr>
              <w:t>String</w:t>
            </w:r>
          </w:p>
        </w:tc>
        <w:tc>
          <w:tcPr>
            <w:tcW w:type="dxa" w:w="981"/>
            <w:vAlign w:val="center"/>
          </w:tcPr>
          <w:p>
            <w:pPr>
              <w:pStyle w:val="PliveCelda"/>
              <w:jc w:val="right"/>
            </w:pPr>
          </w:p>
        </w:tc>
        <w:tc>
          <w:tcPr>
            <w:tcW w:type="dxa" w:w="1563"/>
            <w:vAlign w:val="center"/>
          </w:tcPr>
          <w:p>
            <w:pPr>
              <w:pStyle w:val="PliveCelda"/>
              <w:jc w:val="right"/>
            </w:pPr>
          </w:p>
        </w:tc>
        <w:tc>
          <w:tcPr>
            <w:tcW w:type="dxa" w:w="3385"/>
            <w:vAlign w:val="center"/>
          </w:tcPr>
          <w:p>
            <w:pPr>
              <w:pStyle w:val="PliveCelda"/>
              <w:jc w:val="left"/>
            </w:pPr>
            <w:r>
              <w:rPr>
                <w:sz w:val="18"/>
                <w:szCs w:val="18"/>
              </w:rPr>
              <w:t>Leer ventas (CSV)</w:t>
            </w:r>
          </w:p>
        </w:tc>
      </w:tr>
      <w:tr>
        <w:trPr>
          <w:cantSplit w:val="true"/>
        </w:trPr>
        <w:tc>
          <w:tcPr>
            <w:tcW w:type="dxa" w:w="2437"/>
            <w:shd w:color="auto" w:val="clear" w:fill="F0F1F3"/>
            <w:vAlign w:val="center"/>
          </w:tcPr>
          <w:p>
            <w:pPr>
              <w:pStyle w:val="PliveCelda"/>
              <w:jc w:val="left"/>
            </w:pPr>
            <w:r>
              <w:rPr>
                <w:sz w:val="18"/>
                <w:szCs w:val="18"/>
              </w:rPr>
              <w:t>linea</w:t>
            </w:r>
          </w:p>
        </w:tc>
        <w:tc>
          <w:tcPr>
            <w:tcW w:type="dxa" w:w="1272"/>
            <w:shd w:color="auto" w:val="clear" w:fill="F0F1F3"/>
            <w:vAlign w:val="center"/>
          </w:tcPr>
          <w:p>
            <w:pPr>
              <w:pStyle w:val="PliveCelda"/>
              <w:jc w:val="left"/>
            </w:pPr>
            <w:r>
              <w:rPr>
                <w:sz w:val="18"/>
                <w:szCs w:val="18"/>
              </w:rPr>
              <w:t>Integer</w:t>
            </w:r>
          </w:p>
        </w:tc>
        <w:tc>
          <w:tcPr>
            <w:tcW w:type="dxa" w:w="981"/>
            <w:shd w:color="auto" w:val="clear" w:fill="F0F1F3"/>
            <w:vAlign w:val="center"/>
          </w:tcPr>
          <w:p>
            <w:pPr>
              <w:pStyle w:val="PliveCelda"/>
              <w:jc w:val="right"/>
            </w:pPr>
          </w:p>
        </w:tc>
        <w:tc>
          <w:tcPr>
            <w:tcW w:type="dxa" w:w="1563"/>
            <w:shd w:color="auto" w:val="clear" w:fill="F0F1F3"/>
            <w:vAlign w:val="center"/>
          </w:tcPr>
          <w:p>
            <w:pPr>
              <w:pStyle w:val="PliveCelda"/>
              <w:jc w:val="right"/>
            </w:pPr>
            <w:r>
              <w:rPr>
                <w:sz w:val="18"/>
                <w:szCs w:val="18"/>
              </w:rPr>
              <w:t>0</w:t>
            </w:r>
          </w:p>
        </w:tc>
        <w:tc>
          <w:tcPr>
            <w:tcW w:type="dxa" w:w="3385"/>
            <w:shd w:color="auto" w:val="clear" w:fill="F0F1F3"/>
            <w:vAlign w:val="center"/>
          </w:tcPr>
          <w:p>
            <w:pPr>
              <w:pStyle w:val="PliveCelda"/>
              <w:jc w:val="left"/>
            </w:pPr>
            <w:r>
              <w:rPr>
                <w:sz w:val="18"/>
                <w:szCs w:val="18"/>
              </w:rPr>
              <w:t>Leer ventas (CSV)</w:t>
            </w:r>
          </w:p>
        </w:tc>
      </w:tr>
      <w:tr>
        <w:trPr>
          <w:cantSplit w:val="true"/>
        </w:trPr>
        <w:tc>
          <w:tcPr>
            <w:tcW w:type="dxa" w:w="2437"/>
            <w:vAlign w:val="center"/>
          </w:tcPr>
          <w:p>
            <w:pPr>
              <w:pStyle w:val="PliveCelda"/>
              <w:jc w:val="left"/>
            </w:pPr>
            <w:r>
              <w:rPr>
                <w:sz w:val="18"/>
                <w:szCs w:val="18"/>
              </w:rPr>
              <w:t>fecha</w:t>
            </w:r>
          </w:p>
        </w:tc>
        <w:tc>
          <w:tcPr>
            <w:tcW w:type="dxa" w:w="1272"/>
            <w:vAlign w:val="center"/>
          </w:tcPr>
          <w:p>
            <w:pPr>
              <w:pStyle w:val="PliveCelda"/>
              <w:jc w:val="left"/>
            </w:pPr>
            <w:r>
              <w:rPr>
                <w:sz w:val="18"/>
                <w:szCs w:val="18"/>
              </w:rPr>
              <w:t>String</w:t>
            </w:r>
          </w:p>
        </w:tc>
        <w:tc>
          <w:tcPr>
            <w:tcW w:type="dxa" w:w="981"/>
            <w:vAlign w:val="center"/>
          </w:tcPr>
          <w:p>
            <w:pPr>
              <w:pStyle w:val="PliveCelda"/>
              <w:jc w:val="right"/>
            </w:pPr>
          </w:p>
        </w:tc>
        <w:tc>
          <w:tcPr>
            <w:tcW w:type="dxa" w:w="1563"/>
            <w:vAlign w:val="center"/>
          </w:tcPr>
          <w:p>
            <w:pPr>
              <w:pStyle w:val="PliveCelda"/>
              <w:jc w:val="right"/>
            </w:pPr>
          </w:p>
        </w:tc>
        <w:tc>
          <w:tcPr>
            <w:tcW w:type="dxa" w:w="3385"/>
            <w:vAlign w:val="center"/>
          </w:tcPr>
          <w:p>
            <w:pPr>
              <w:pStyle w:val="PliveCelda"/>
              <w:jc w:val="left"/>
            </w:pPr>
            <w:r>
              <w:rPr>
                <w:sz w:val="18"/>
                <w:szCs w:val="18"/>
              </w:rPr>
              <w:t>Leer ventas (CSV)</w:t>
            </w:r>
          </w:p>
        </w:tc>
      </w:tr>
      <w:tr>
        <w:trPr>
          <w:cantSplit w:val="true"/>
        </w:trPr>
        <w:tc>
          <w:tcPr>
            <w:tcW w:type="dxa" w:w="2437"/>
            <w:shd w:color="auto" w:val="clear" w:fill="F0F1F3"/>
            <w:vAlign w:val="center"/>
          </w:tcPr>
          <w:p>
            <w:pPr>
              <w:pStyle w:val="PliveCelda"/>
              <w:jc w:val="left"/>
            </w:pPr>
            <w:r>
              <w:rPr>
                <w:sz w:val="18"/>
                <w:szCs w:val="18"/>
              </w:rPr>
              <w:t>id_tienda</w:t>
            </w:r>
          </w:p>
        </w:tc>
        <w:tc>
          <w:tcPr>
            <w:tcW w:type="dxa" w:w="1272"/>
            <w:shd w:color="auto" w:val="clear" w:fill="F0F1F3"/>
            <w:vAlign w:val="center"/>
          </w:tcPr>
          <w:p>
            <w:pPr>
              <w:pStyle w:val="PliveCelda"/>
              <w:jc w:val="left"/>
            </w:pPr>
            <w:r>
              <w:rPr>
                <w:sz w:val="18"/>
                <w:szCs w:val="18"/>
              </w:rPr>
              <w:t>String</w:t>
            </w:r>
          </w:p>
        </w:tc>
        <w:tc>
          <w:tcPr>
            <w:tcW w:type="dxa" w:w="981"/>
            <w:shd w:color="auto" w:val="clear" w:fill="F0F1F3"/>
            <w:vAlign w:val="center"/>
          </w:tcPr>
          <w:p>
            <w:pPr>
              <w:pStyle w:val="PliveCelda"/>
              <w:jc w:val="right"/>
            </w:pPr>
          </w:p>
        </w:tc>
        <w:tc>
          <w:tcPr>
            <w:tcW w:type="dxa" w:w="1563"/>
            <w:shd w:color="auto" w:val="clear" w:fill="F0F1F3"/>
            <w:vAlign w:val="center"/>
          </w:tcPr>
          <w:p>
            <w:pPr>
              <w:pStyle w:val="PliveCelda"/>
              <w:jc w:val="right"/>
            </w:pPr>
          </w:p>
        </w:tc>
        <w:tc>
          <w:tcPr>
            <w:tcW w:type="dxa" w:w="3385"/>
            <w:shd w:color="auto" w:val="clear" w:fill="F0F1F3"/>
            <w:vAlign w:val="center"/>
          </w:tcPr>
          <w:p>
            <w:pPr>
              <w:pStyle w:val="PliveCelda"/>
              <w:jc w:val="left"/>
            </w:pPr>
            <w:r>
              <w:rPr>
                <w:sz w:val="18"/>
                <w:szCs w:val="18"/>
              </w:rPr>
              <w:t>Leer ventas (CSV)</w:t>
            </w:r>
          </w:p>
        </w:tc>
      </w:tr>
      <w:tr>
        <w:trPr>
          <w:cantSplit w:val="true"/>
        </w:trPr>
        <w:tc>
          <w:tcPr>
            <w:tcW w:type="dxa" w:w="2437"/>
            <w:vAlign w:val="center"/>
          </w:tcPr>
          <w:p>
            <w:pPr>
              <w:pStyle w:val="PliveCelda"/>
              <w:jc w:val="left"/>
            </w:pPr>
            <w:r>
              <w:rPr>
                <w:sz w:val="18"/>
                <w:szCs w:val="18"/>
              </w:rPr>
              <w:t>codigo_producto</w:t>
            </w:r>
          </w:p>
        </w:tc>
        <w:tc>
          <w:tcPr>
            <w:tcW w:type="dxa" w:w="1272"/>
            <w:vAlign w:val="center"/>
          </w:tcPr>
          <w:p>
            <w:pPr>
              <w:pStyle w:val="PliveCelda"/>
              <w:jc w:val="left"/>
            </w:pPr>
            <w:r>
              <w:rPr>
                <w:sz w:val="18"/>
                <w:szCs w:val="18"/>
              </w:rPr>
              <w:t>String</w:t>
            </w:r>
          </w:p>
        </w:tc>
        <w:tc>
          <w:tcPr>
            <w:tcW w:type="dxa" w:w="981"/>
            <w:vAlign w:val="center"/>
          </w:tcPr>
          <w:p>
            <w:pPr>
              <w:pStyle w:val="PliveCelda"/>
              <w:jc w:val="right"/>
            </w:pPr>
          </w:p>
        </w:tc>
        <w:tc>
          <w:tcPr>
            <w:tcW w:type="dxa" w:w="1563"/>
            <w:vAlign w:val="center"/>
          </w:tcPr>
          <w:p>
            <w:pPr>
              <w:pStyle w:val="PliveCelda"/>
              <w:jc w:val="right"/>
            </w:pPr>
          </w:p>
        </w:tc>
        <w:tc>
          <w:tcPr>
            <w:tcW w:type="dxa" w:w="3385"/>
            <w:vAlign w:val="center"/>
          </w:tcPr>
          <w:p>
            <w:pPr>
              <w:pStyle w:val="PliveCelda"/>
              <w:jc w:val="left"/>
            </w:pPr>
            <w:r>
              <w:rPr>
                <w:sz w:val="18"/>
                <w:szCs w:val="18"/>
              </w:rPr>
              <w:t>Leer ventas (CSV)</w:t>
            </w:r>
          </w:p>
        </w:tc>
      </w:tr>
      <w:tr>
        <w:trPr>
          <w:cantSplit w:val="true"/>
        </w:trPr>
        <w:tc>
          <w:tcPr>
            <w:tcW w:type="dxa" w:w="2437"/>
            <w:shd w:color="auto" w:val="clear" w:fill="F0F1F3"/>
            <w:vAlign w:val="center"/>
          </w:tcPr>
          <w:p>
            <w:pPr>
              <w:pStyle w:val="PliveCelda"/>
              <w:jc w:val="left"/>
            </w:pPr>
            <w:r>
              <w:rPr>
                <w:sz w:val="18"/>
                <w:szCs w:val="18"/>
              </w:rPr>
              <w:t>cantidad</w:t>
            </w:r>
          </w:p>
        </w:tc>
        <w:tc>
          <w:tcPr>
            <w:tcW w:type="dxa" w:w="1272"/>
            <w:shd w:color="auto" w:val="clear" w:fill="F0F1F3"/>
            <w:vAlign w:val="center"/>
          </w:tcPr>
          <w:p>
            <w:pPr>
              <w:pStyle w:val="PliveCelda"/>
              <w:jc w:val="left"/>
            </w:pPr>
            <w:r>
              <w:rPr>
                <w:sz w:val="18"/>
                <w:szCs w:val="18"/>
              </w:rPr>
              <w:t>Integer</w:t>
            </w:r>
          </w:p>
        </w:tc>
        <w:tc>
          <w:tcPr>
            <w:tcW w:type="dxa" w:w="981"/>
            <w:shd w:color="auto" w:val="clear" w:fill="F0F1F3"/>
            <w:vAlign w:val="center"/>
          </w:tcPr>
          <w:p>
            <w:pPr>
              <w:pStyle w:val="PliveCelda"/>
              <w:jc w:val="right"/>
            </w:pPr>
          </w:p>
        </w:tc>
        <w:tc>
          <w:tcPr>
            <w:tcW w:type="dxa" w:w="1563"/>
            <w:shd w:color="auto" w:val="clear" w:fill="F0F1F3"/>
            <w:vAlign w:val="center"/>
          </w:tcPr>
          <w:p>
            <w:pPr>
              <w:pStyle w:val="PliveCelda"/>
              <w:jc w:val="right"/>
            </w:pPr>
            <w:r>
              <w:rPr>
                <w:sz w:val="18"/>
                <w:szCs w:val="18"/>
              </w:rPr>
              <w:t>0</w:t>
            </w:r>
          </w:p>
        </w:tc>
        <w:tc>
          <w:tcPr>
            <w:tcW w:type="dxa" w:w="3385"/>
            <w:shd w:color="auto" w:val="clear" w:fill="F0F1F3"/>
            <w:vAlign w:val="center"/>
          </w:tcPr>
          <w:p>
            <w:pPr>
              <w:pStyle w:val="PliveCelda"/>
              <w:jc w:val="left"/>
            </w:pPr>
            <w:r>
              <w:rPr>
                <w:sz w:val="18"/>
                <w:szCs w:val="18"/>
              </w:rPr>
              <w:t>Leer ventas (CSV)</w:t>
            </w:r>
          </w:p>
        </w:tc>
      </w:tr>
      <w:tr>
        <w:trPr>
          <w:cantSplit w:val="true"/>
        </w:trPr>
        <w:tc>
          <w:tcPr>
            <w:tcW w:type="dxa" w:w="2437"/>
            <w:vAlign w:val="center"/>
          </w:tcPr>
          <w:p>
            <w:pPr>
              <w:pStyle w:val="PliveCelda"/>
              <w:jc w:val="left"/>
            </w:pPr>
            <w:r>
              <w:rPr>
                <w:sz w:val="18"/>
                <w:szCs w:val="18"/>
              </w:rPr>
              <w:t>precio_unitario</w:t>
            </w:r>
          </w:p>
        </w:tc>
        <w:tc>
          <w:tcPr>
            <w:tcW w:type="dxa" w:w="1272"/>
            <w:vAlign w:val="center"/>
          </w:tcPr>
          <w:p>
            <w:pPr>
              <w:pStyle w:val="PliveCelda"/>
              <w:jc w:val="left"/>
            </w:pPr>
            <w:r>
              <w:rPr>
                <w:sz w:val="18"/>
                <w:szCs w:val="18"/>
              </w:rPr>
              <w:t>Number</w:t>
            </w:r>
          </w:p>
        </w:tc>
        <w:tc>
          <w:tcPr>
            <w:tcW w:type="dxa" w:w="981"/>
            <w:vAlign w:val="center"/>
          </w:tcPr>
          <w:p>
            <w:pPr>
              <w:pStyle w:val="PliveCelda"/>
              <w:jc w:val="right"/>
            </w:pPr>
          </w:p>
        </w:tc>
        <w:tc>
          <w:tcPr>
            <w:tcW w:type="dxa" w:w="1563"/>
            <w:vAlign w:val="center"/>
          </w:tcPr>
          <w:p>
            <w:pPr>
              <w:pStyle w:val="PliveCelda"/>
              <w:jc w:val="right"/>
            </w:pPr>
          </w:p>
        </w:tc>
        <w:tc>
          <w:tcPr>
            <w:tcW w:type="dxa" w:w="3385"/>
            <w:vAlign w:val="center"/>
          </w:tcPr>
          <w:p>
            <w:pPr>
              <w:pStyle w:val="PliveCelda"/>
              <w:jc w:val="left"/>
            </w:pPr>
            <w:r>
              <w:rPr>
                <w:sz w:val="18"/>
                <w:szCs w:val="18"/>
              </w:rPr>
              <w:t>Convertir precio a número</w:t>
            </w:r>
          </w:p>
        </w:tc>
      </w:tr>
      <w:tr>
        <w:trPr>
          <w:cantSplit w:val="true"/>
        </w:trPr>
        <w:tc>
          <w:tcPr>
            <w:tcW w:type="dxa" w:w="2437"/>
            <w:shd w:color="auto" w:val="clear" w:fill="F0F1F3"/>
            <w:vAlign w:val="center"/>
          </w:tcPr>
          <w:p>
            <w:pPr>
              <w:pStyle w:val="PliveCelda"/>
              <w:jc w:val="left"/>
            </w:pPr>
            <w:r>
              <w:rPr>
                <w:sz w:val="18"/>
                <w:szCs w:val="18"/>
              </w:rPr>
              <w:t>metodo_pago</w:t>
            </w:r>
          </w:p>
        </w:tc>
        <w:tc>
          <w:tcPr>
            <w:tcW w:type="dxa" w:w="1272"/>
            <w:shd w:color="auto" w:val="clear" w:fill="F0F1F3"/>
            <w:vAlign w:val="center"/>
          </w:tcPr>
          <w:p>
            <w:pPr>
              <w:pStyle w:val="PliveCelda"/>
              <w:jc w:val="left"/>
            </w:pPr>
            <w:r>
              <w:rPr>
                <w:sz w:val="18"/>
                <w:szCs w:val="18"/>
              </w:rPr>
              <w:t>String</w:t>
            </w:r>
          </w:p>
        </w:tc>
        <w:tc>
          <w:tcPr>
            <w:tcW w:type="dxa" w:w="981"/>
            <w:shd w:color="auto" w:val="clear" w:fill="F0F1F3"/>
            <w:vAlign w:val="center"/>
          </w:tcPr>
          <w:p>
            <w:pPr>
              <w:pStyle w:val="PliveCelda"/>
              <w:jc w:val="right"/>
            </w:pPr>
          </w:p>
        </w:tc>
        <w:tc>
          <w:tcPr>
            <w:tcW w:type="dxa" w:w="1563"/>
            <w:shd w:color="auto" w:val="clear" w:fill="F0F1F3"/>
            <w:vAlign w:val="center"/>
          </w:tcPr>
          <w:p>
            <w:pPr>
              <w:pStyle w:val="PliveCelda"/>
              <w:jc w:val="right"/>
            </w:pPr>
          </w:p>
        </w:tc>
        <w:tc>
          <w:tcPr>
            <w:tcW w:type="dxa" w:w="3385"/>
            <w:shd w:color="auto" w:val="clear" w:fill="F0F1F3"/>
            <w:vAlign w:val="center"/>
          </w:tcPr>
          <w:p>
            <w:pPr>
              <w:pStyle w:val="PliveCelda"/>
              <w:jc w:val="left"/>
            </w:pPr>
            <w:r>
              <w:rPr>
                <w:sz w:val="18"/>
                <w:szCs w:val="18"/>
              </w:rPr>
              <w:t>Leer ventas (CSV)</w:t>
            </w:r>
          </w:p>
        </w:tc>
      </w:tr>
      <w:tr>
        <w:trPr>
          <w:cantSplit w:val="true"/>
        </w:trPr>
        <w:tc>
          <w:tcPr>
            <w:tcW w:type="dxa" w:w="2437"/>
            <w:vAlign w:val="center"/>
          </w:tcPr>
          <w:p>
            <w:pPr>
              <w:pStyle w:val="PliveCelda"/>
              <w:jc w:val="left"/>
            </w:pPr>
            <w:r>
              <w:rPr>
                <w:sz w:val="18"/>
                <w:szCs w:val="18"/>
              </w:rPr>
              <w:t>motivo_rechazo</w:t>
            </w:r>
          </w:p>
        </w:tc>
        <w:tc>
          <w:tcPr>
            <w:tcW w:type="dxa" w:w="1272"/>
            <w:vAlign w:val="center"/>
          </w:tcPr>
          <w:p>
            <w:pPr>
              <w:pStyle w:val="PliveCelda"/>
              <w:jc w:val="left"/>
            </w:pPr>
            <w:r>
              <w:rPr>
                <w:sz w:val="18"/>
                <w:szCs w:val="18"/>
              </w:rPr>
              <w:t>String</w:t>
            </w:r>
          </w:p>
        </w:tc>
        <w:tc>
          <w:tcPr>
            <w:tcW w:type="dxa" w:w="981"/>
            <w:vAlign w:val="center"/>
          </w:tcPr>
          <w:p>
            <w:pPr>
              <w:pStyle w:val="PliveCelda"/>
              <w:jc w:val="right"/>
            </w:pPr>
          </w:p>
        </w:tc>
        <w:tc>
          <w:tcPr>
            <w:tcW w:type="dxa" w:w="1563"/>
            <w:vAlign w:val="center"/>
          </w:tcPr>
          <w:p>
            <w:pPr>
              <w:pStyle w:val="PliveCelda"/>
              <w:jc w:val="right"/>
            </w:pPr>
          </w:p>
        </w:tc>
        <w:tc>
          <w:tcPr>
            <w:tcW w:type="dxa" w:w="3385"/>
            <w:vAlign w:val="center"/>
          </w:tcPr>
          <w:p>
            <w:pPr>
              <w:pStyle w:val="PliveCelda"/>
              <w:jc w:val="left"/>
            </w:pPr>
            <w:r>
              <w:rPr>
                <w:sz w:val="18"/>
                <w:szCs w:val="18"/>
              </w:rPr>
              <w:t>Marcar duplicado</w:t>
            </w:r>
          </w:p>
        </w:tc>
      </w:tr>
    </w:tbl>
    <w:p>
      <w:pPr>
        <w:spacing w:after="0" w:before="60"/>
      </w:pPr>
    </w:p>
    <w:p>
      <w:pPr>
        <w:pStyle w:val="Heading3"/>
      </w:pPr>
      <w:r>
        <w:t>¿Línea válida?</w:t>
      </w:r>
    </w:p>
    <w:tbl>
      <w:tblPr>
        <w:tblW w:w="9638" w:type="dxa"/>
        <w:tblBorders>
          <w:top w:val="single" w:sz="4" w:space="0" w:color="D9DEE5"/>
          <w:left w:val="nil"/>
          <w:bottom w:val="single" w:sz="4" w:space="0" w:color="D9DEE5"/>
          <w:right w:val="nil"/>
          <w:insideH w:val="single" w:sz="4" w:space="0" w:color="D9DEE5"/>
          <w:insideV w:val="nil"/>
        </w:tblBorders>
        <w:tblLayout w:type="fixed"/>
        <w:tblCellMar>
          <w:top w:type="dxa" w:w="30"/>
          <w:left w:type="dxa" w:w="80"/>
          <w:bottom w:type="dxa" w:w="30"/>
          <w:right w:type="dxa" w:w="80"/>
        </w:tblCellMar>
      </w:tblPr>
      <w:tblGrid>
        <w:gridCol w:w="2437"/>
        <w:gridCol w:w="1272"/>
        <w:gridCol w:w="981"/>
        <w:gridCol w:w="1563"/>
        <w:gridCol w:w="3385"/>
      </w:tblGrid>
      <w:tr>
        <w:trPr>
          <w:tblHeader w:val="true"/>
          <w:cantSplit w:val="true"/>
        </w:trPr>
        <w:tc>
          <w:tcPr>
            <w:tcW w:type="dxa" w:w="2437"/>
            <w:shd w:color="auto" w:val="clear" w:fill="243B53"/>
            <w:vAlign w:val="center"/>
          </w:tcPr>
          <w:p>
            <w:pPr>
              <w:pStyle w:val="PliveCelda"/>
              <w:jc w:val="left"/>
            </w:pPr>
            <w:r>
              <w:rPr>
                <w:b w:val="true"/>
                <w:color w:val="FFFFFF"/>
                <w:sz w:val="18"/>
                <w:szCs w:val="18"/>
              </w:rPr>
              <w:t>Campo</w:t>
            </w:r>
          </w:p>
        </w:tc>
        <w:tc>
          <w:tcPr>
            <w:tcW w:type="dxa" w:w="1272"/>
            <w:shd w:color="auto" w:val="clear" w:fill="243B53"/>
            <w:vAlign w:val="center"/>
          </w:tcPr>
          <w:p>
            <w:pPr>
              <w:pStyle w:val="PliveCelda"/>
              <w:jc w:val="left"/>
            </w:pPr>
            <w:r>
              <w:rPr>
                <w:b w:val="true"/>
                <w:color w:val="FFFFFF"/>
                <w:sz w:val="18"/>
                <w:szCs w:val="18"/>
              </w:rPr>
              <w:t>Tipo</w:t>
            </w:r>
          </w:p>
        </w:tc>
        <w:tc>
          <w:tcPr>
            <w:tcW w:type="dxa" w:w="981"/>
            <w:shd w:color="auto" w:val="clear" w:fill="243B53"/>
            <w:vAlign w:val="center"/>
          </w:tcPr>
          <w:p>
            <w:pPr>
              <w:pStyle w:val="PliveCelda"/>
              <w:jc w:val="right"/>
            </w:pPr>
            <w:r>
              <w:rPr>
                <w:b w:val="true"/>
                <w:color w:val="FFFFFF"/>
                <w:sz w:val="18"/>
                <w:szCs w:val="18"/>
              </w:rPr>
              <w:t>Largo</w:t>
            </w:r>
          </w:p>
        </w:tc>
        <w:tc>
          <w:tcPr>
            <w:tcW w:type="dxa" w:w="1563"/>
            <w:shd w:color="auto" w:val="clear" w:fill="243B53"/>
            <w:vAlign w:val="center"/>
          </w:tcPr>
          <w:p>
            <w:pPr>
              <w:pStyle w:val="PliveCelda"/>
              <w:jc w:val="right"/>
            </w:pPr>
            <w:r>
              <w:rPr>
                <w:b w:val="true"/>
                <w:color w:val="FFFFFF"/>
                <w:sz w:val="18"/>
                <w:szCs w:val="18"/>
              </w:rPr>
              <w:t>Precisión</w:t>
            </w:r>
          </w:p>
        </w:tc>
        <w:tc>
          <w:tcPr>
            <w:tcW w:type="dxa" w:w="3385"/>
            <w:shd w:color="auto" w:val="clear" w:fill="243B53"/>
            <w:vAlign w:val="center"/>
          </w:tcPr>
          <w:p>
            <w:pPr>
              <w:pStyle w:val="PliveCelda"/>
              <w:jc w:val="left"/>
            </w:pPr>
            <w:r>
              <w:rPr>
                <w:b w:val="true"/>
                <w:color w:val="FFFFFF"/>
                <w:sz w:val="18"/>
                <w:szCs w:val="18"/>
              </w:rPr>
              <w:t>Origen</w:t>
            </w:r>
          </w:p>
        </w:tc>
      </w:tr>
      <w:tr>
        <w:trPr>
          <w:cantSplit w:val="true"/>
        </w:trPr>
        <w:tc>
          <w:tcPr>
            <w:tcW w:type="dxa" w:w="2437"/>
            <w:vAlign w:val="center"/>
          </w:tcPr>
          <w:p>
            <w:pPr>
              <w:pStyle w:val="PliveCelda"/>
              <w:jc w:val="left"/>
            </w:pPr>
            <w:r>
              <w:rPr>
                <w:sz w:val="18"/>
                <w:szCs w:val="18"/>
              </w:rPr>
              <w:t>id_ticket</w:t>
            </w:r>
          </w:p>
        </w:tc>
        <w:tc>
          <w:tcPr>
            <w:tcW w:type="dxa" w:w="1272"/>
            <w:vAlign w:val="center"/>
          </w:tcPr>
          <w:p>
            <w:pPr>
              <w:pStyle w:val="PliveCelda"/>
              <w:jc w:val="left"/>
            </w:pPr>
            <w:r>
              <w:rPr>
                <w:sz w:val="18"/>
                <w:szCs w:val="18"/>
              </w:rPr>
              <w:t>String</w:t>
            </w:r>
          </w:p>
        </w:tc>
        <w:tc>
          <w:tcPr>
            <w:tcW w:type="dxa" w:w="981"/>
            <w:vAlign w:val="center"/>
          </w:tcPr>
          <w:p>
            <w:pPr>
              <w:pStyle w:val="PliveCelda"/>
              <w:jc w:val="right"/>
            </w:pPr>
          </w:p>
        </w:tc>
        <w:tc>
          <w:tcPr>
            <w:tcW w:type="dxa" w:w="1563"/>
            <w:vAlign w:val="center"/>
          </w:tcPr>
          <w:p>
            <w:pPr>
              <w:pStyle w:val="PliveCelda"/>
              <w:jc w:val="right"/>
            </w:pPr>
          </w:p>
        </w:tc>
        <w:tc>
          <w:tcPr>
            <w:tcW w:type="dxa" w:w="3385"/>
            <w:vAlign w:val="center"/>
          </w:tcPr>
          <w:p>
            <w:pPr>
              <w:pStyle w:val="PliveCelda"/>
              <w:jc w:val="left"/>
            </w:pPr>
            <w:r>
              <w:rPr>
                <w:sz w:val="18"/>
                <w:szCs w:val="18"/>
              </w:rPr>
              <w:t>Leer ventas (CSV)</w:t>
            </w:r>
          </w:p>
        </w:tc>
      </w:tr>
      <w:tr>
        <w:trPr>
          <w:cantSplit w:val="true"/>
        </w:trPr>
        <w:tc>
          <w:tcPr>
            <w:tcW w:type="dxa" w:w="2437"/>
            <w:shd w:color="auto" w:val="clear" w:fill="F0F1F3"/>
            <w:vAlign w:val="center"/>
          </w:tcPr>
          <w:p>
            <w:pPr>
              <w:pStyle w:val="PliveCelda"/>
              <w:jc w:val="left"/>
            </w:pPr>
            <w:r>
              <w:rPr>
                <w:sz w:val="18"/>
                <w:szCs w:val="18"/>
              </w:rPr>
              <w:t>linea</w:t>
            </w:r>
          </w:p>
        </w:tc>
        <w:tc>
          <w:tcPr>
            <w:tcW w:type="dxa" w:w="1272"/>
            <w:shd w:color="auto" w:val="clear" w:fill="F0F1F3"/>
            <w:vAlign w:val="center"/>
          </w:tcPr>
          <w:p>
            <w:pPr>
              <w:pStyle w:val="PliveCelda"/>
              <w:jc w:val="left"/>
            </w:pPr>
            <w:r>
              <w:rPr>
                <w:sz w:val="18"/>
                <w:szCs w:val="18"/>
              </w:rPr>
              <w:t>Integer</w:t>
            </w:r>
          </w:p>
        </w:tc>
        <w:tc>
          <w:tcPr>
            <w:tcW w:type="dxa" w:w="981"/>
            <w:shd w:color="auto" w:val="clear" w:fill="F0F1F3"/>
            <w:vAlign w:val="center"/>
          </w:tcPr>
          <w:p>
            <w:pPr>
              <w:pStyle w:val="PliveCelda"/>
              <w:jc w:val="right"/>
            </w:pPr>
          </w:p>
        </w:tc>
        <w:tc>
          <w:tcPr>
            <w:tcW w:type="dxa" w:w="1563"/>
            <w:shd w:color="auto" w:val="clear" w:fill="F0F1F3"/>
            <w:vAlign w:val="center"/>
          </w:tcPr>
          <w:p>
            <w:pPr>
              <w:pStyle w:val="PliveCelda"/>
              <w:jc w:val="right"/>
            </w:pPr>
            <w:r>
              <w:rPr>
                <w:sz w:val="18"/>
                <w:szCs w:val="18"/>
              </w:rPr>
              <w:t>0</w:t>
            </w:r>
          </w:p>
        </w:tc>
        <w:tc>
          <w:tcPr>
            <w:tcW w:type="dxa" w:w="3385"/>
            <w:shd w:color="auto" w:val="clear" w:fill="F0F1F3"/>
            <w:vAlign w:val="center"/>
          </w:tcPr>
          <w:p>
            <w:pPr>
              <w:pStyle w:val="PliveCelda"/>
              <w:jc w:val="left"/>
            </w:pPr>
            <w:r>
              <w:rPr>
                <w:sz w:val="18"/>
                <w:szCs w:val="18"/>
              </w:rPr>
              <w:t>Leer ventas (CSV)</w:t>
            </w:r>
          </w:p>
        </w:tc>
      </w:tr>
      <w:tr>
        <w:trPr>
          <w:cantSplit w:val="true"/>
        </w:trPr>
        <w:tc>
          <w:tcPr>
            <w:tcW w:type="dxa" w:w="2437"/>
            <w:vAlign w:val="center"/>
          </w:tcPr>
          <w:p>
            <w:pPr>
              <w:pStyle w:val="PliveCelda"/>
              <w:jc w:val="left"/>
            </w:pPr>
            <w:r>
              <w:rPr>
                <w:sz w:val="18"/>
                <w:szCs w:val="18"/>
              </w:rPr>
              <w:t>fecha</w:t>
            </w:r>
          </w:p>
        </w:tc>
        <w:tc>
          <w:tcPr>
            <w:tcW w:type="dxa" w:w="1272"/>
            <w:vAlign w:val="center"/>
          </w:tcPr>
          <w:p>
            <w:pPr>
              <w:pStyle w:val="PliveCelda"/>
              <w:jc w:val="left"/>
            </w:pPr>
            <w:r>
              <w:rPr>
                <w:sz w:val="18"/>
                <w:szCs w:val="18"/>
              </w:rPr>
              <w:t>String</w:t>
            </w:r>
          </w:p>
        </w:tc>
        <w:tc>
          <w:tcPr>
            <w:tcW w:type="dxa" w:w="981"/>
            <w:vAlign w:val="center"/>
          </w:tcPr>
          <w:p>
            <w:pPr>
              <w:pStyle w:val="PliveCelda"/>
              <w:jc w:val="right"/>
            </w:pPr>
          </w:p>
        </w:tc>
        <w:tc>
          <w:tcPr>
            <w:tcW w:type="dxa" w:w="1563"/>
            <w:vAlign w:val="center"/>
          </w:tcPr>
          <w:p>
            <w:pPr>
              <w:pStyle w:val="PliveCelda"/>
              <w:jc w:val="right"/>
            </w:pPr>
          </w:p>
        </w:tc>
        <w:tc>
          <w:tcPr>
            <w:tcW w:type="dxa" w:w="3385"/>
            <w:vAlign w:val="center"/>
          </w:tcPr>
          <w:p>
            <w:pPr>
              <w:pStyle w:val="PliveCelda"/>
              <w:jc w:val="left"/>
            </w:pPr>
            <w:r>
              <w:rPr>
                <w:sz w:val="18"/>
                <w:szCs w:val="18"/>
              </w:rPr>
              <w:t>Leer ventas (CSV)</w:t>
            </w:r>
          </w:p>
        </w:tc>
      </w:tr>
      <w:tr>
        <w:trPr>
          <w:cantSplit w:val="true"/>
        </w:trPr>
        <w:tc>
          <w:tcPr>
            <w:tcW w:type="dxa" w:w="2437"/>
            <w:shd w:color="auto" w:val="clear" w:fill="F0F1F3"/>
            <w:vAlign w:val="center"/>
          </w:tcPr>
          <w:p>
            <w:pPr>
              <w:pStyle w:val="PliveCelda"/>
              <w:jc w:val="left"/>
            </w:pPr>
            <w:r>
              <w:rPr>
                <w:sz w:val="18"/>
                <w:szCs w:val="18"/>
              </w:rPr>
              <w:t>id_tienda</w:t>
            </w:r>
          </w:p>
        </w:tc>
        <w:tc>
          <w:tcPr>
            <w:tcW w:type="dxa" w:w="1272"/>
            <w:shd w:color="auto" w:val="clear" w:fill="F0F1F3"/>
            <w:vAlign w:val="center"/>
          </w:tcPr>
          <w:p>
            <w:pPr>
              <w:pStyle w:val="PliveCelda"/>
              <w:jc w:val="left"/>
            </w:pPr>
            <w:r>
              <w:rPr>
                <w:sz w:val="18"/>
                <w:szCs w:val="18"/>
              </w:rPr>
              <w:t>String</w:t>
            </w:r>
          </w:p>
        </w:tc>
        <w:tc>
          <w:tcPr>
            <w:tcW w:type="dxa" w:w="981"/>
            <w:shd w:color="auto" w:val="clear" w:fill="F0F1F3"/>
            <w:vAlign w:val="center"/>
          </w:tcPr>
          <w:p>
            <w:pPr>
              <w:pStyle w:val="PliveCelda"/>
              <w:jc w:val="right"/>
            </w:pPr>
          </w:p>
        </w:tc>
        <w:tc>
          <w:tcPr>
            <w:tcW w:type="dxa" w:w="1563"/>
            <w:shd w:color="auto" w:val="clear" w:fill="F0F1F3"/>
            <w:vAlign w:val="center"/>
          </w:tcPr>
          <w:p>
            <w:pPr>
              <w:pStyle w:val="PliveCelda"/>
              <w:jc w:val="right"/>
            </w:pPr>
          </w:p>
        </w:tc>
        <w:tc>
          <w:tcPr>
            <w:tcW w:type="dxa" w:w="3385"/>
            <w:shd w:color="auto" w:val="clear" w:fill="F0F1F3"/>
            <w:vAlign w:val="center"/>
          </w:tcPr>
          <w:p>
            <w:pPr>
              <w:pStyle w:val="PliveCelda"/>
              <w:jc w:val="left"/>
            </w:pPr>
            <w:r>
              <w:rPr>
                <w:sz w:val="18"/>
                <w:szCs w:val="18"/>
              </w:rPr>
              <w:t>Leer ventas (CSV)</w:t>
            </w:r>
          </w:p>
        </w:tc>
      </w:tr>
      <w:tr>
        <w:trPr>
          <w:cantSplit w:val="true"/>
        </w:trPr>
        <w:tc>
          <w:tcPr>
            <w:tcW w:type="dxa" w:w="2437"/>
            <w:vAlign w:val="center"/>
          </w:tcPr>
          <w:p>
            <w:pPr>
              <w:pStyle w:val="PliveCelda"/>
              <w:jc w:val="left"/>
            </w:pPr>
            <w:r>
              <w:rPr>
                <w:sz w:val="18"/>
                <w:szCs w:val="18"/>
              </w:rPr>
              <w:t>codigo_producto</w:t>
            </w:r>
          </w:p>
        </w:tc>
        <w:tc>
          <w:tcPr>
            <w:tcW w:type="dxa" w:w="1272"/>
            <w:vAlign w:val="center"/>
          </w:tcPr>
          <w:p>
            <w:pPr>
              <w:pStyle w:val="PliveCelda"/>
              <w:jc w:val="left"/>
            </w:pPr>
            <w:r>
              <w:rPr>
                <w:sz w:val="18"/>
                <w:szCs w:val="18"/>
              </w:rPr>
              <w:t>String</w:t>
            </w:r>
          </w:p>
        </w:tc>
        <w:tc>
          <w:tcPr>
            <w:tcW w:type="dxa" w:w="981"/>
            <w:vAlign w:val="center"/>
          </w:tcPr>
          <w:p>
            <w:pPr>
              <w:pStyle w:val="PliveCelda"/>
              <w:jc w:val="right"/>
            </w:pPr>
          </w:p>
        </w:tc>
        <w:tc>
          <w:tcPr>
            <w:tcW w:type="dxa" w:w="1563"/>
            <w:vAlign w:val="center"/>
          </w:tcPr>
          <w:p>
            <w:pPr>
              <w:pStyle w:val="PliveCelda"/>
              <w:jc w:val="right"/>
            </w:pPr>
          </w:p>
        </w:tc>
        <w:tc>
          <w:tcPr>
            <w:tcW w:type="dxa" w:w="3385"/>
            <w:vAlign w:val="center"/>
          </w:tcPr>
          <w:p>
            <w:pPr>
              <w:pStyle w:val="PliveCelda"/>
              <w:jc w:val="left"/>
            </w:pPr>
            <w:r>
              <w:rPr>
                <w:sz w:val="18"/>
                <w:szCs w:val="18"/>
              </w:rPr>
              <w:t>Leer ventas (CSV)</w:t>
            </w:r>
          </w:p>
        </w:tc>
      </w:tr>
      <w:tr>
        <w:trPr>
          <w:cantSplit w:val="true"/>
        </w:trPr>
        <w:tc>
          <w:tcPr>
            <w:tcW w:type="dxa" w:w="2437"/>
            <w:shd w:color="auto" w:val="clear" w:fill="F0F1F3"/>
            <w:vAlign w:val="center"/>
          </w:tcPr>
          <w:p>
            <w:pPr>
              <w:pStyle w:val="PliveCelda"/>
              <w:jc w:val="left"/>
            </w:pPr>
            <w:r>
              <w:rPr>
                <w:sz w:val="18"/>
                <w:szCs w:val="18"/>
              </w:rPr>
              <w:t>cantidad</w:t>
            </w:r>
          </w:p>
        </w:tc>
        <w:tc>
          <w:tcPr>
            <w:tcW w:type="dxa" w:w="1272"/>
            <w:shd w:color="auto" w:val="clear" w:fill="F0F1F3"/>
            <w:vAlign w:val="center"/>
          </w:tcPr>
          <w:p>
            <w:pPr>
              <w:pStyle w:val="PliveCelda"/>
              <w:jc w:val="left"/>
            </w:pPr>
            <w:r>
              <w:rPr>
                <w:sz w:val="18"/>
                <w:szCs w:val="18"/>
              </w:rPr>
              <w:t>Integer</w:t>
            </w:r>
          </w:p>
        </w:tc>
        <w:tc>
          <w:tcPr>
            <w:tcW w:type="dxa" w:w="981"/>
            <w:shd w:color="auto" w:val="clear" w:fill="F0F1F3"/>
            <w:vAlign w:val="center"/>
          </w:tcPr>
          <w:p>
            <w:pPr>
              <w:pStyle w:val="PliveCelda"/>
              <w:jc w:val="right"/>
            </w:pPr>
          </w:p>
        </w:tc>
        <w:tc>
          <w:tcPr>
            <w:tcW w:type="dxa" w:w="1563"/>
            <w:shd w:color="auto" w:val="clear" w:fill="F0F1F3"/>
            <w:vAlign w:val="center"/>
          </w:tcPr>
          <w:p>
            <w:pPr>
              <w:pStyle w:val="PliveCelda"/>
              <w:jc w:val="right"/>
            </w:pPr>
            <w:r>
              <w:rPr>
                <w:sz w:val="18"/>
                <w:szCs w:val="18"/>
              </w:rPr>
              <w:t>0</w:t>
            </w:r>
          </w:p>
        </w:tc>
        <w:tc>
          <w:tcPr>
            <w:tcW w:type="dxa" w:w="3385"/>
            <w:shd w:color="auto" w:val="clear" w:fill="F0F1F3"/>
            <w:vAlign w:val="center"/>
          </w:tcPr>
          <w:p>
            <w:pPr>
              <w:pStyle w:val="PliveCelda"/>
              <w:jc w:val="left"/>
            </w:pPr>
            <w:r>
              <w:rPr>
                <w:sz w:val="18"/>
                <w:szCs w:val="18"/>
              </w:rPr>
              <w:t>Leer ventas (CSV)</w:t>
            </w:r>
          </w:p>
        </w:tc>
      </w:tr>
      <w:tr>
        <w:trPr>
          <w:cantSplit w:val="true"/>
        </w:trPr>
        <w:tc>
          <w:tcPr>
            <w:tcW w:type="dxa" w:w="2437"/>
            <w:vAlign w:val="center"/>
          </w:tcPr>
          <w:p>
            <w:pPr>
              <w:pStyle w:val="PliveCelda"/>
              <w:jc w:val="left"/>
            </w:pPr>
            <w:r>
              <w:rPr>
                <w:sz w:val="18"/>
                <w:szCs w:val="18"/>
              </w:rPr>
              <w:t>precio_unitario</w:t>
            </w:r>
          </w:p>
        </w:tc>
        <w:tc>
          <w:tcPr>
            <w:tcW w:type="dxa" w:w="1272"/>
            <w:vAlign w:val="center"/>
          </w:tcPr>
          <w:p>
            <w:pPr>
              <w:pStyle w:val="PliveCelda"/>
              <w:jc w:val="left"/>
            </w:pPr>
            <w:r>
              <w:rPr>
                <w:sz w:val="18"/>
                <w:szCs w:val="18"/>
              </w:rPr>
              <w:t>Number</w:t>
            </w:r>
          </w:p>
        </w:tc>
        <w:tc>
          <w:tcPr>
            <w:tcW w:type="dxa" w:w="981"/>
            <w:vAlign w:val="center"/>
          </w:tcPr>
          <w:p>
            <w:pPr>
              <w:pStyle w:val="PliveCelda"/>
              <w:jc w:val="right"/>
            </w:pPr>
          </w:p>
        </w:tc>
        <w:tc>
          <w:tcPr>
            <w:tcW w:type="dxa" w:w="1563"/>
            <w:vAlign w:val="center"/>
          </w:tcPr>
          <w:p>
            <w:pPr>
              <w:pStyle w:val="PliveCelda"/>
              <w:jc w:val="right"/>
            </w:pPr>
          </w:p>
        </w:tc>
        <w:tc>
          <w:tcPr>
            <w:tcW w:type="dxa" w:w="3385"/>
            <w:vAlign w:val="center"/>
          </w:tcPr>
          <w:p>
            <w:pPr>
              <w:pStyle w:val="PliveCelda"/>
              <w:jc w:val="left"/>
            </w:pPr>
            <w:r>
              <w:rPr>
                <w:sz w:val="18"/>
                <w:szCs w:val="18"/>
              </w:rPr>
              <w:t>Convertir precio a número</w:t>
            </w:r>
          </w:p>
        </w:tc>
      </w:tr>
      <w:tr>
        <w:trPr>
          <w:cantSplit w:val="true"/>
        </w:trPr>
        <w:tc>
          <w:tcPr>
            <w:tcW w:type="dxa" w:w="2437"/>
            <w:shd w:color="auto" w:val="clear" w:fill="F0F1F3"/>
            <w:vAlign w:val="center"/>
          </w:tcPr>
          <w:p>
            <w:pPr>
              <w:pStyle w:val="PliveCelda"/>
              <w:jc w:val="left"/>
            </w:pPr>
            <w:r>
              <w:rPr>
                <w:sz w:val="18"/>
                <w:szCs w:val="18"/>
              </w:rPr>
              <w:t>metodo_pago</w:t>
            </w:r>
          </w:p>
        </w:tc>
        <w:tc>
          <w:tcPr>
            <w:tcW w:type="dxa" w:w="1272"/>
            <w:shd w:color="auto" w:val="clear" w:fill="F0F1F3"/>
            <w:vAlign w:val="center"/>
          </w:tcPr>
          <w:p>
            <w:pPr>
              <w:pStyle w:val="PliveCelda"/>
              <w:jc w:val="left"/>
            </w:pPr>
            <w:r>
              <w:rPr>
                <w:sz w:val="18"/>
                <w:szCs w:val="18"/>
              </w:rPr>
              <w:t>String</w:t>
            </w:r>
          </w:p>
        </w:tc>
        <w:tc>
          <w:tcPr>
            <w:tcW w:type="dxa" w:w="981"/>
            <w:shd w:color="auto" w:val="clear" w:fill="F0F1F3"/>
            <w:vAlign w:val="center"/>
          </w:tcPr>
          <w:p>
            <w:pPr>
              <w:pStyle w:val="PliveCelda"/>
              <w:jc w:val="right"/>
            </w:pPr>
          </w:p>
        </w:tc>
        <w:tc>
          <w:tcPr>
            <w:tcW w:type="dxa" w:w="1563"/>
            <w:shd w:color="auto" w:val="clear" w:fill="F0F1F3"/>
            <w:vAlign w:val="center"/>
          </w:tcPr>
          <w:p>
            <w:pPr>
              <w:pStyle w:val="PliveCelda"/>
              <w:jc w:val="right"/>
            </w:pPr>
          </w:p>
        </w:tc>
        <w:tc>
          <w:tcPr>
            <w:tcW w:type="dxa" w:w="3385"/>
            <w:shd w:color="auto" w:val="clear" w:fill="F0F1F3"/>
            <w:vAlign w:val="center"/>
          </w:tcPr>
          <w:p>
            <w:pPr>
              <w:pStyle w:val="PliveCelda"/>
              <w:jc w:val="left"/>
            </w:pPr>
            <w:r>
              <w:rPr>
                <w:sz w:val="18"/>
                <w:szCs w:val="18"/>
              </w:rPr>
              <w:t>Leer ventas (CSV)</w:t>
            </w:r>
          </w:p>
        </w:tc>
      </w:tr>
      <w:tr>
        <w:trPr>
          <w:cantSplit w:val="true"/>
        </w:trPr>
        <w:tc>
          <w:tcPr>
            <w:tcW w:type="dxa" w:w="2437"/>
            <w:vAlign w:val="center"/>
          </w:tcPr>
          <w:p>
            <w:pPr>
              <w:pStyle w:val="PliveCelda"/>
              <w:jc w:val="left"/>
            </w:pPr>
            <w:r>
              <w:rPr>
                <w:sz w:val="18"/>
                <w:szCs w:val="18"/>
              </w:rPr>
              <w:t>sk_tienda</w:t>
            </w:r>
          </w:p>
        </w:tc>
        <w:tc>
          <w:tcPr>
            <w:tcW w:type="dxa" w:w="1272"/>
            <w:vAlign w:val="center"/>
          </w:tcPr>
          <w:p>
            <w:pPr>
              <w:pStyle w:val="PliveCelda"/>
              <w:jc w:val="left"/>
            </w:pPr>
            <w:r>
              <w:rPr>
                <w:sz w:val="18"/>
                <w:szCs w:val="18"/>
              </w:rPr>
              <w:t>Integer</w:t>
            </w:r>
          </w:p>
        </w:tc>
        <w:tc>
          <w:tcPr>
            <w:tcW w:type="dxa" w:w="981"/>
            <w:vAlign w:val="center"/>
          </w:tcPr>
          <w:p>
            <w:pPr>
              <w:pStyle w:val="PliveCelda"/>
              <w:jc w:val="right"/>
            </w:pPr>
            <w:r>
              <w:rPr>
                <w:sz w:val="18"/>
                <w:szCs w:val="18"/>
              </w:rPr>
              <w:t>9</w:t>
            </w:r>
          </w:p>
        </w:tc>
        <w:tc>
          <w:tcPr>
            <w:tcW w:type="dxa" w:w="1563"/>
            <w:vAlign w:val="center"/>
          </w:tcPr>
          <w:p>
            <w:pPr>
              <w:pStyle w:val="PliveCelda"/>
              <w:jc w:val="right"/>
            </w:pPr>
            <w:r>
              <w:rPr>
                <w:sz w:val="18"/>
                <w:szCs w:val="18"/>
              </w:rPr>
              <w:t>0</w:t>
            </w:r>
          </w:p>
        </w:tc>
        <w:tc>
          <w:tcPr>
            <w:tcW w:type="dxa" w:w="3385"/>
            <w:vAlign w:val="center"/>
          </w:tcPr>
          <w:p>
            <w:pPr>
              <w:pStyle w:val="PliveCelda"/>
              <w:jc w:val="left"/>
            </w:pPr>
            <w:r>
              <w:rPr>
                <w:sz w:val="18"/>
                <w:szCs w:val="18"/>
              </w:rPr>
              <w:t>Buscar tienda</w:t>
            </w:r>
          </w:p>
        </w:tc>
      </w:tr>
      <w:tr>
        <w:trPr>
          <w:cantSplit w:val="true"/>
        </w:trPr>
        <w:tc>
          <w:tcPr>
            <w:tcW w:type="dxa" w:w="2437"/>
            <w:shd w:color="auto" w:val="clear" w:fill="F0F1F3"/>
            <w:vAlign w:val="center"/>
          </w:tcPr>
          <w:p>
            <w:pPr>
              <w:pStyle w:val="PliveCelda"/>
              <w:jc w:val="left"/>
            </w:pPr>
            <w:r>
              <w:rPr>
                <w:sz w:val="18"/>
                <w:szCs w:val="18"/>
              </w:rPr>
              <w:t>sk_producto</w:t>
            </w:r>
          </w:p>
        </w:tc>
        <w:tc>
          <w:tcPr>
            <w:tcW w:type="dxa" w:w="1272"/>
            <w:shd w:color="auto" w:val="clear" w:fill="F0F1F3"/>
            <w:vAlign w:val="center"/>
          </w:tcPr>
          <w:p>
            <w:pPr>
              <w:pStyle w:val="PliveCelda"/>
              <w:jc w:val="left"/>
            </w:pPr>
            <w:r>
              <w:rPr>
                <w:sz w:val="18"/>
                <w:szCs w:val="18"/>
              </w:rPr>
              <w:t>Integer</w:t>
            </w:r>
          </w:p>
        </w:tc>
        <w:tc>
          <w:tcPr>
            <w:tcW w:type="dxa" w:w="981"/>
            <w:shd w:color="auto" w:val="clear" w:fill="F0F1F3"/>
            <w:vAlign w:val="center"/>
          </w:tcPr>
          <w:p>
            <w:pPr>
              <w:pStyle w:val="PliveCelda"/>
              <w:jc w:val="right"/>
            </w:pPr>
            <w:r>
              <w:rPr>
                <w:sz w:val="18"/>
                <w:szCs w:val="18"/>
              </w:rPr>
              <w:t>9</w:t>
            </w:r>
          </w:p>
        </w:tc>
        <w:tc>
          <w:tcPr>
            <w:tcW w:type="dxa" w:w="1563"/>
            <w:shd w:color="auto" w:val="clear" w:fill="F0F1F3"/>
            <w:vAlign w:val="center"/>
          </w:tcPr>
          <w:p>
            <w:pPr>
              <w:pStyle w:val="PliveCelda"/>
              <w:jc w:val="right"/>
            </w:pPr>
            <w:r>
              <w:rPr>
                <w:sz w:val="18"/>
                <w:szCs w:val="18"/>
              </w:rPr>
              <w:t>0</w:t>
            </w:r>
          </w:p>
        </w:tc>
        <w:tc>
          <w:tcPr>
            <w:tcW w:type="dxa" w:w="3385"/>
            <w:shd w:color="auto" w:val="clear" w:fill="F0F1F3"/>
            <w:vAlign w:val="center"/>
          </w:tcPr>
          <w:p>
            <w:pPr>
              <w:pStyle w:val="PliveCelda"/>
              <w:jc w:val="left"/>
            </w:pPr>
            <w:r>
              <w:rPr>
                <w:sz w:val="18"/>
                <w:szCs w:val="18"/>
              </w:rPr>
              <w:t>Buscar producto</w:t>
            </w:r>
          </w:p>
        </w:tc>
      </w:tr>
      <w:tr>
        <w:trPr>
          <w:cantSplit w:val="true"/>
        </w:trPr>
        <w:tc>
          <w:tcPr>
            <w:tcW w:type="dxa" w:w="2437"/>
            <w:vAlign w:val="center"/>
          </w:tcPr>
          <w:p>
            <w:pPr>
              <w:pStyle w:val="PliveCelda"/>
              <w:jc w:val="left"/>
            </w:pPr>
            <w:r>
              <w:rPr>
                <w:sz w:val="18"/>
                <w:szCs w:val="18"/>
              </w:rPr>
              <w:t>sk_fecha</w:t>
            </w:r>
          </w:p>
        </w:tc>
        <w:tc>
          <w:tcPr>
            <w:tcW w:type="dxa" w:w="1272"/>
            <w:vAlign w:val="center"/>
          </w:tcPr>
          <w:p>
            <w:pPr>
              <w:pStyle w:val="PliveCelda"/>
              <w:jc w:val="left"/>
            </w:pPr>
            <w:r>
              <w:rPr>
                <w:sz w:val="18"/>
                <w:szCs w:val="18"/>
              </w:rPr>
              <w:t>Integer</w:t>
            </w:r>
          </w:p>
        </w:tc>
        <w:tc>
          <w:tcPr>
            <w:tcW w:type="dxa" w:w="981"/>
            <w:vAlign w:val="center"/>
          </w:tcPr>
          <w:p>
            <w:pPr>
              <w:pStyle w:val="PliveCelda"/>
              <w:jc w:val="right"/>
            </w:pPr>
            <w:r>
              <w:rPr>
                <w:sz w:val="18"/>
                <w:szCs w:val="18"/>
              </w:rPr>
              <w:t>9</w:t>
            </w:r>
          </w:p>
        </w:tc>
        <w:tc>
          <w:tcPr>
            <w:tcW w:type="dxa" w:w="1563"/>
            <w:vAlign w:val="center"/>
          </w:tcPr>
          <w:p>
            <w:pPr>
              <w:pStyle w:val="PliveCelda"/>
              <w:jc w:val="right"/>
            </w:pPr>
            <w:r>
              <w:rPr>
                <w:sz w:val="18"/>
                <w:szCs w:val="18"/>
              </w:rPr>
              <w:t>0</w:t>
            </w:r>
          </w:p>
        </w:tc>
        <w:tc>
          <w:tcPr>
            <w:tcW w:type="dxa" w:w="3385"/>
            <w:vAlign w:val="center"/>
          </w:tcPr>
          <w:p>
            <w:pPr>
              <w:pStyle w:val="PliveCelda"/>
              <w:jc w:val="left"/>
            </w:pPr>
            <w:r>
              <w:rPr>
                <w:sz w:val="18"/>
                <w:szCs w:val="18"/>
              </w:rPr>
              <w:t>Buscar fecha</w:t>
            </w:r>
          </w:p>
        </w:tc>
      </w:tr>
      <w:tr>
        <w:trPr>
          <w:cantSplit w:val="true"/>
        </w:trPr>
        <w:tc>
          <w:tcPr>
            <w:tcW w:type="dxa" w:w="2437"/>
            <w:shd w:color="auto" w:val="clear" w:fill="F0F1F3"/>
            <w:vAlign w:val="center"/>
          </w:tcPr>
          <w:p>
            <w:pPr>
              <w:pStyle w:val="PliveCelda"/>
              <w:jc w:val="left"/>
            </w:pPr>
            <w:r>
              <w:rPr>
                <w:sz w:val="18"/>
                <w:szCs w:val="18"/>
              </w:rPr>
              <w:t>motivo_rechazo</w:t>
            </w:r>
          </w:p>
        </w:tc>
        <w:tc>
          <w:tcPr>
            <w:tcW w:type="dxa" w:w="1272"/>
            <w:shd w:color="auto" w:val="clear" w:fill="F0F1F3"/>
            <w:vAlign w:val="center"/>
          </w:tcPr>
          <w:p>
            <w:pPr>
              <w:pStyle w:val="PliveCelda"/>
              <w:jc w:val="left"/>
            </w:pPr>
            <w:r>
              <w:rPr>
                <w:sz w:val="18"/>
                <w:szCs w:val="18"/>
              </w:rPr>
              <w:t>String</w:t>
            </w:r>
          </w:p>
        </w:tc>
        <w:tc>
          <w:tcPr>
            <w:tcW w:type="dxa" w:w="981"/>
            <w:shd w:color="auto" w:val="clear" w:fill="F0F1F3"/>
            <w:vAlign w:val="center"/>
          </w:tcPr>
          <w:p>
            <w:pPr>
              <w:pStyle w:val="PliveCelda"/>
              <w:jc w:val="right"/>
            </w:pPr>
          </w:p>
        </w:tc>
        <w:tc>
          <w:tcPr>
            <w:tcW w:type="dxa" w:w="1563"/>
            <w:shd w:color="auto" w:val="clear" w:fill="F0F1F3"/>
            <w:vAlign w:val="center"/>
          </w:tcPr>
          <w:p>
            <w:pPr>
              <w:pStyle w:val="PliveCelda"/>
              <w:jc w:val="right"/>
            </w:pPr>
          </w:p>
        </w:tc>
        <w:tc>
          <w:tcPr>
            <w:tcW w:type="dxa" w:w="3385"/>
            <w:shd w:color="auto" w:val="clear" w:fill="F0F1F3"/>
            <w:vAlign w:val="center"/>
          </w:tcPr>
          <w:p>
            <w:pPr>
              <w:pStyle w:val="PliveCelda"/>
              <w:jc w:val="left"/>
            </w:pPr>
            <w:r>
              <w:rPr>
                <w:sz w:val="18"/>
                <w:szCs w:val="18"/>
              </w:rPr>
              <w:t>Clasificar línea</w:t>
            </w:r>
          </w:p>
        </w:tc>
      </w:tr>
    </w:tbl>
    <w:p>
      <w:pPr>
        <w:spacing w:after="0" w:before="60"/>
      </w:pPr>
    </w:p>
    <w:p>
      <w:pPr>
        <w:pStyle w:val="Heading3"/>
      </w:pPr>
      <w:r>
        <w:t>Calcular importe</w:t>
      </w:r>
    </w:p>
    <w:tbl>
      <w:tblPr>
        <w:tblW w:w="9638" w:type="dxa"/>
        <w:tblBorders>
          <w:top w:val="single" w:sz="4" w:space="0" w:color="D9DEE5"/>
          <w:left w:val="nil"/>
          <w:bottom w:val="single" w:sz="4" w:space="0" w:color="D9DEE5"/>
          <w:right w:val="nil"/>
          <w:insideH w:val="single" w:sz="4" w:space="0" w:color="D9DEE5"/>
          <w:insideV w:val="nil"/>
        </w:tblBorders>
        <w:tblLayout w:type="fixed"/>
        <w:tblCellMar>
          <w:top w:type="dxa" w:w="30"/>
          <w:left w:type="dxa" w:w="80"/>
          <w:bottom w:type="dxa" w:w="30"/>
          <w:right w:type="dxa" w:w="80"/>
        </w:tblCellMar>
      </w:tblPr>
      <w:tblGrid>
        <w:gridCol w:w="2437"/>
        <w:gridCol w:w="1272"/>
        <w:gridCol w:w="981"/>
        <w:gridCol w:w="1563"/>
        <w:gridCol w:w="3385"/>
      </w:tblGrid>
      <w:tr>
        <w:trPr>
          <w:tblHeader w:val="true"/>
          <w:cantSplit w:val="true"/>
        </w:trPr>
        <w:tc>
          <w:tcPr>
            <w:tcW w:type="dxa" w:w="2437"/>
            <w:shd w:color="auto" w:val="clear" w:fill="243B53"/>
            <w:vAlign w:val="center"/>
          </w:tcPr>
          <w:p>
            <w:pPr>
              <w:pStyle w:val="PliveCelda"/>
              <w:jc w:val="left"/>
            </w:pPr>
            <w:r>
              <w:rPr>
                <w:b w:val="true"/>
                <w:color w:val="FFFFFF"/>
                <w:sz w:val="18"/>
                <w:szCs w:val="18"/>
              </w:rPr>
              <w:t>Campo</w:t>
            </w:r>
          </w:p>
        </w:tc>
        <w:tc>
          <w:tcPr>
            <w:tcW w:type="dxa" w:w="1272"/>
            <w:shd w:color="auto" w:val="clear" w:fill="243B53"/>
            <w:vAlign w:val="center"/>
          </w:tcPr>
          <w:p>
            <w:pPr>
              <w:pStyle w:val="PliveCelda"/>
              <w:jc w:val="left"/>
            </w:pPr>
            <w:r>
              <w:rPr>
                <w:b w:val="true"/>
                <w:color w:val="FFFFFF"/>
                <w:sz w:val="18"/>
                <w:szCs w:val="18"/>
              </w:rPr>
              <w:t>Tipo</w:t>
            </w:r>
          </w:p>
        </w:tc>
        <w:tc>
          <w:tcPr>
            <w:tcW w:type="dxa" w:w="981"/>
            <w:shd w:color="auto" w:val="clear" w:fill="243B53"/>
            <w:vAlign w:val="center"/>
          </w:tcPr>
          <w:p>
            <w:pPr>
              <w:pStyle w:val="PliveCelda"/>
              <w:jc w:val="right"/>
            </w:pPr>
            <w:r>
              <w:rPr>
                <w:b w:val="true"/>
                <w:color w:val="FFFFFF"/>
                <w:sz w:val="18"/>
                <w:szCs w:val="18"/>
              </w:rPr>
              <w:t>Largo</w:t>
            </w:r>
          </w:p>
        </w:tc>
        <w:tc>
          <w:tcPr>
            <w:tcW w:type="dxa" w:w="1563"/>
            <w:shd w:color="auto" w:val="clear" w:fill="243B53"/>
            <w:vAlign w:val="center"/>
          </w:tcPr>
          <w:p>
            <w:pPr>
              <w:pStyle w:val="PliveCelda"/>
              <w:jc w:val="right"/>
            </w:pPr>
            <w:r>
              <w:rPr>
                <w:b w:val="true"/>
                <w:color w:val="FFFFFF"/>
                <w:sz w:val="18"/>
                <w:szCs w:val="18"/>
              </w:rPr>
              <w:t>Precisión</w:t>
            </w:r>
          </w:p>
        </w:tc>
        <w:tc>
          <w:tcPr>
            <w:tcW w:type="dxa" w:w="3385"/>
            <w:shd w:color="auto" w:val="clear" w:fill="243B53"/>
            <w:vAlign w:val="center"/>
          </w:tcPr>
          <w:p>
            <w:pPr>
              <w:pStyle w:val="PliveCelda"/>
              <w:jc w:val="left"/>
            </w:pPr>
            <w:r>
              <w:rPr>
                <w:b w:val="true"/>
                <w:color w:val="FFFFFF"/>
                <w:sz w:val="18"/>
                <w:szCs w:val="18"/>
              </w:rPr>
              <w:t>Origen</w:t>
            </w:r>
          </w:p>
        </w:tc>
      </w:tr>
      <w:tr>
        <w:trPr>
          <w:cantSplit w:val="true"/>
        </w:trPr>
        <w:tc>
          <w:tcPr>
            <w:tcW w:type="dxa" w:w="2437"/>
            <w:vAlign w:val="center"/>
          </w:tcPr>
          <w:p>
            <w:pPr>
              <w:pStyle w:val="PliveCelda"/>
              <w:jc w:val="left"/>
            </w:pPr>
            <w:r>
              <w:rPr>
                <w:sz w:val="18"/>
                <w:szCs w:val="18"/>
              </w:rPr>
              <w:t>id_ticket</w:t>
            </w:r>
          </w:p>
        </w:tc>
        <w:tc>
          <w:tcPr>
            <w:tcW w:type="dxa" w:w="1272"/>
            <w:vAlign w:val="center"/>
          </w:tcPr>
          <w:p>
            <w:pPr>
              <w:pStyle w:val="PliveCelda"/>
              <w:jc w:val="left"/>
            </w:pPr>
            <w:r>
              <w:rPr>
                <w:sz w:val="18"/>
                <w:szCs w:val="18"/>
              </w:rPr>
              <w:t>String</w:t>
            </w:r>
          </w:p>
        </w:tc>
        <w:tc>
          <w:tcPr>
            <w:tcW w:type="dxa" w:w="981"/>
            <w:vAlign w:val="center"/>
          </w:tcPr>
          <w:p>
            <w:pPr>
              <w:pStyle w:val="PliveCelda"/>
              <w:jc w:val="right"/>
            </w:pPr>
          </w:p>
        </w:tc>
        <w:tc>
          <w:tcPr>
            <w:tcW w:type="dxa" w:w="1563"/>
            <w:vAlign w:val="center"/>
          </w:tcPr>
          <w:p>
            <w:pPr>
              <w:pStyle w:val="PliveCelda"/>
              <w:jc w:val="right"/>
            </w:pPr>
          </w:p>
        </w:tc>
        <w:tc>
          <w:tcPr>
            <w:tcW w:type="dxa" w:w="3385"/>
            <w:vAlign w:val="center"/>
          </w:tcPr>
          <w:p>
            <w:pPr>
              <w:pStyle w:val="PliveCelda"/>
              <w:jc w:val="left"/>
            </w:pPr>
            <w:r>
              <w:rPr>
                <w:sz w:val="18"/>
                <w:szCs w:val="18"/>
              </w:rPr>
              <w:t>Leer ventas (CSV)</w:t>
            </w:r>
          </w:p>
        </w:tc>
      </w:tr>
      <w:tr>
        <w:trPr>
          <w:cantSplit w:val="true"/>
        </w:trPr>
        <w:tc>
          <w:tcPr>
            <w:tcW w:type="dxa" w:w="2437"/>
            <w:shd w:color="auto" w:val="clear" w:fill="F0F1F3"/>
            <w:vAlign w:val="center"/>
          </w:tcPr>
          <w:p>
            <w:pPr>
              <w:pStyle w:val="PliveCelda"/>
              <w:jc w:val="left"/>
            </w:pPr>
            <w:r>
              <w:rPr>
                <w:sz w:val="18"/>
                <w:szCs w:val="18"/>
              </w:rPr>
              <w:t>linea</w:t>
            </w:r>
          </w:p>
        </w:tc>
        <w:tc>
          <w:tcPr>
            <w:tcW w:type="dxa" w:w="1272"/>
            <w:shd w:color="auto" w:val="clear" w:fill="F0F1F3"/>
            <w:vAlign w:val="center"/>
          </w:tcPr>
          <w:p>
            <w:pPr>
              <w:pStyle w:val="PliveCelda"/>
              <w:jc w:val="left"/>
            </w:pPr>
            <w:r>
              <w:rPr>
                <w:sz w:val="18"/>
                <w:szCs w:val="18"/>
              </w:rPr>
              <w:t>Integer</w:t>
            </w:r>
          </w:p>
        </w:tc>
        <w:tc>
          <w:tcPr>
            <w:tcW w:type="dxa" w:w="981"/>
            <w:shd w:color="auto" w:val="clear" w:fill="F0F1F3"/>
            <w:vAlign w:val="center"/>
          </w:tcPr>
          <w:p>
            <w:pPr>
              <w:pStyle w:val="PliveCelda"/>
              <w:jc w:val="right"/>
            </w:pPr>
          </w:p>
        </w:tc>
        <w:tc>
          <w:tcPr>
            <w:tcW w:type="dxa" w:w="1563"/>
            <w:shd w:color="auto" w:val="clear" w:fill="F0F1F3"/>
            <w:vAlign w:val="center"/>
          </w:tcPr>
          <w:p>
            <w:pPr>
              <w:pStyle w:val="PliveCelda"/>
              <w:jc w:val="right"/>
            </w:pPr>
            <w:r>
              <w:rPr>
                <w:sz w:val="18"/>
                <w:szCs w:val="18"/>
              </w:rPr>
              <w:t>0</w:t>
            </w:r>
          </w:p>
        </w:tc>
        <w:tc>
          <w:tcPr>
            <w:tcW w:type="dxa" w:w="3385"/>
            <w:shd w:color="auto" w:val="clear" w:fill="F0F1F3"/>
            <w:vAlign w:val="center"/>
          </w:tcPr>
          <w:p>
            <w:pPr>
              <w:pStyle w:val="PliveCelda"/>
              <w:jc w:val="left"/>
            </w:pPr>
            <w:r>
              <w:rPr>
                <w:sz w:val="18"/>
                <w:szCs w:val="18"/>
              </w:rPr>
              <w:t>Leer ventas (CSV)</w:t>
            </w:r>
          </w:p>
        </w:tc>
      </w:tr>
      <w:tr>
        <w:trPr>
          <w:cantSplit w:val="true"/>
        </w:trPr>
        <w:tc>
          <w:tcPr>
            <w:tcW w:type="dxa" w:w="2437"/>
            <w:vAlign w:val="center"/>
          </w:tcPr>
          <w:p>
            <w:pPr>
              <w:pStyle w:val="PliveCelda"/>
              <w:jc w:val="left"/>
            </w:pPr>
            <w:r>
              <w:rPr>
                <w:sz w:val="18"/>
                <w:szCs w:val="18"/>
              </w:rPr>
              <w:t>fecha</w:t>
            </w:r>
          </w:p>
        </w:tc>
        <w:tc>
          <w:tcPr>
            <w:tcW w:type="dxa" w:w="1272"/>
            <w:vAlign w:val="center"/>
          </w:tcPr>
          <w:p>
            <w:pPr>
              <w:pStyle w:val="PliveCelda"/>
              <w:jc w:val="left"/>
            </w:pPr>
            <w:r>
              <w:rPr>
                <w:sz w:val="18"/>
                <w:szCs w:val="18"/>
              </w:rPr>
              <w:t>String</w:t>
            </w:r>
          </w:p>
        </w:tc>
        <w:tc>
          <w:tcPr>
            <w:tcW w:type="dxa" w:w="981"/>
            <w:vAlign w:val="center"/>
          </w:tcPr>
          <w:p>
            <w:pPr>
              <w:pStyle w:val="PliveCelda"/>
              <w:jc w:val="right"/>
            </w:pPr>
          </w:p>
        </w:tc>
        <w:tc>
          <w:tcPr>
            <w:tcW w:type="dxa" w:w="1563"/>
            <w:vAlign w:val="center"/>
          </w:tcPr>
          <w:p>
            <w:pPr>
              <w:pStyle w:val="PliveCelda"/>
              <w:jc w:val="right"/>
            </w:pPr>
          </w:p>
        </w:tc>
        <w:tc>
          <w:tcPr>
            <w:tcW w:type="dxa" w:w="3385"/>
            <w:vAlign w:val="center"/>
          </w:tcPr>
          <w:p>
            <w:pPr>
              <w:pStyle w:val="PliveCelda"/>
              <w:jc w:val="left"/>
            </w:pPr>
            <w:r>
              <w:rPr>
                <w:sz w:val="18"/>
                <w:szCs w:val="18"/>
              </w:rPr>
              <w:t>Leer ventas (CSV)</w:t>
            </w:r>
          </w:p>
        </w:tc>
      </w:tr>
      <w:tr>
        <w:trPr>
          <w:cantSplit w:val="true"/>
        </w:trPr>
        <w:tc>
          <w:tcPr>
            <w:tcW w:type="dxa" w:w="2437"/>
            <w:shd w:color="auto" w:val="clear" w:fill="F0F1F3"/>
            <w:vAlign w:val="center"/>
          </w:tcPr>
          <w:p>
            <w:pPr>
              <w:pStyle w:val="PliveCelda"/>
              <w:jc w:val="left"/>
            </w:pPr>
            <w:r>
              <w:rPr>
                <w:sz w:val="18"/>
                <w:szCs w:val="18"/>
              </w:rPr>
              <w:t>id_tienda</w:t>
            </w:r>
          </w:p>
        </w:tc>
        <w:tc>
          <w:tcPr>
            <w:tcW w:type="dxa" w:w="1272"/>
            <w:shd w:color="auto" w:val="clear" w:fill="F0F1F3"/>
            <w:vAlign w:val="center"/>
          </w:tcPr>
          <w:p>
            <w:pPr>
              <w:pStyle w:val="PliveCelda"/>
              <w:jc w:val="left"/>
            </w:pPr>
            <w:r>
              <w:rPr>
                <w:sz w:val="18"/>
                <w:szCs w:val="18"/>
              </w:rPr>
              <w:t>String</w:t>
            </w:r>
          </w:p>
        </w:tc>
        <w:tc>
          <w:tcPr>
            <w:tcW w:type="dxa" w:w="981"/>
            <w:shd w:color="auto" w:val="clear" w:fill="F0F1F3"/>
            <w:vAlign w:val="center"/>
          </w:tcPr>
          <w:p>
            <w:pPr>
              <w:pStyle w:val="PliveCelda"/>
              <w:jc w:val="right"/>
            </w:pPr>
          </w:p>
        </w:tc>
        <w:tc>
          <w:tcPr>
            <w:tcW w:type="dxa" w:w="1563"/>
            <w:shd w:color="auto" w:val="clear" w:fill="F0F1F3"/>
            <w:vAlign w:val="center"/>
          </w:tcPr>
          <w:p>
            <w:pPr>
              <w:pStyle w:val="PliveCelda"/>
              <w:jc w:val="right"/>
            </w:pPr>
          </w:p>
        </w:tc>
        <w:tc>
          <w:tcPr>
            <w:tcW w:type="dxa" w:w="3385"/>
            <w:shd w:color="auto" w:val="clear" w:fill="F0F1F3"/>
            <w:vAlign w:val="center"/>
          </w:tcPr>
          <w:p>
            <w:pPr>
              <w:pStyle w:val="PliveCelda"/>
              <w:jc w:val="left"/>
            </w:pPr>
            <w:r>
              <w:rPr>
                <w:sz w:val="18"/>
                <w:szCs w:val="18"/>
              </w:rPr>
              <w:t>Leer ventas (CSV)</w:t>
            </w:r>
          </w:p>
        </w:tc>
      </w:tr>
      <w:tr>
        <w:trPr>
          <w:cantSplit w:val="true"/>
        </w:trPr>
        <w:tc>
          <w:tcPr>
            <w:tcW w:type="dxa" w:w="2437"/>
            <w:vAlign w:val="center"/>
          </w:tcPr>
          <w:p>
            <w:pPr>
              <w:pStyle w:val="PliveCelda"/>
              <w:jc w:val="left"/>
            </w:pPr>
            <w:r>
              <w:rPr>
                <w:sz w:val="18"/>
                <w:szCs w:val="18"/>
              </w:rPr>
              <w:t>codigo_producto</w:t>
            </w:r>
          </w:p>
        </w:tc>
        <w:tc>
          <w:tcPr>
            <w:tcW w:type="dxa" w:w="1272"/>
            <w:vAlign w:val="center"/>
          </w:tcPr>
          <w:p>
            <w:pPr>
              <w:pStyle w:val="PliveCelda"/>
              <w:jc w:val="left"/>
            </w:pPr>
            <w:r>
              <w:rPr>
                <w:sz w:val="18"/>
                <w:szCs w:val="18"/>
              </w:rPr>
              <w:t>String</w:t>
            </w:r>
          </w:p>
        </w:tc>
        <w:tc>
          <w:tcPr>
            <w:tcW w:type="dxa" w:w="981"/>
            <w:vAlign w:val="center"/>
          </w:tcPr>
          <w:p>
            <w:pPr>
              <w:pStyle w:val="PliveCelda"/>
              <w:jc w:val="right"/>
            </w:pPr>
          </w:p>
        </w:tc>
        <w:tc>
          <w:tcPr>
            <w:tcW w:type="dxa" w:w="1563"/>
            <w:vAlign w:val="center"/>
          </w:tcPr>
          <w:p>
            <w:pPr>
              <w:pStyle w:val="PliveCelda"/>
              <w:jc w:val="right"/>
            </w:pPr>
          </w:p>
        </w:tc>
        <w:tc>
          <w:tcPr>
            <w:tcW w:type="dxa" w:w="3385"/>
            <w:vAlign w:val="center"/>
          </w:tcPr>
          <w:p>
            <w:pPr>
              <w:pStyle w:val="PliveCelda"/>
              <w:jc w:val="left"/>
            </w:pPr>
            <w:r>
              <w:rPr>
                <w:sz w:val="18"/>
                <w:szCs w:val="18"/>
              </w:rPr>
              <w:t>Leer ventas (CSV)</w:t>
            </w:r>
          </w:p>
        </w:tc>
      </w:tr>
      <w:tr>
        <w:trPr>
          <w:cantSplit w:val="true"/>
        </w:trPr>
        <w:tc>
          <w:tcPr>
            <w:tcW w:type="dxa" w:w="2437"/>
            <w:shd w:color="auto" w:val="clear" w:fill="F0F1F3"/>
            <w:vAlign w:val="center"/>
          </w:tcPr>
          <w:p>
            <w:pPr>
              <w:pStyle w:val="PliveCelda"/>
              <w:jc w:val="left"/>
            </w:pPr>
            <w:r>
              <w:rPr>
                <w:sz w:val="18"/>
                <w:szCs w:val="18"/>
              </w:rPr>
              <w:t>cantidad</w:t>
            </w:r>
          </w:p>
        </w:tc>
        <w:tc>
          <w:tcPr>
            <w:tcW w:type="dxa" w:w="1272"/>
            <w:shd w:color="auto" w:val="clear" w:fill="F0F1F3"/>
            <w:vAlign w:val="center"/>
          </w:tcPr>
          <w:p>
            <w:pPr>
              <w:pStyle w:val="PliveCelda"/>
              <w:jc w:val="left"/>
            </w:pPr>
            <w:r>
              <w:rPr>
                <w:sz w:val="18"/>
                <w:szCs w:val="18"/>
              </w:rPr>
              <w:t>Integer</w:t>
            </w:r>
          </w:p>
        </w:tc>
        <w:tc>
          <w:tcPr>
            <w:tcW w:type="dxa" w:w="981"/>
            <w:shd w:color="auto" w:val="clear" w:fill="F0F1F3"/>
            <w:vAlign w:val="center"/>
          </w:tcPr>
          <w:p>
            <w:pPr>
              <w:pStyle w:val="PliveCelda"/>
              <w:jc w:val="right"/>
            </w:pPr>
          </w:p>
        </w:tc>
        <w:tc>
          <w:tcPr>
            <w:tcW w:type="dxa" w:w="1563"/>
            <w:shd w:color="auto" w:val="clear" w:fill="F0F1F3"/>
            <w:vAlign w:val="center"/>
          </w:tcPr>
          <w:p>
            <w:pPr>
              <w:pStyle w:val="PliveCelda"/>
              <w:jc w:val="right"/>
            </w:pPr>
            <w:r>
              <w:rPr>
                <w:sz w:val="18"/>
                <w:szCs w:val="18"/>
              </w:rPr>
              <w:t>0</w:t>
            </w:r>
          </w:p>
        </w:tc>
        <w:tc>
          <w:tcPr>
            <w:tcW w:type="dxa" w:w="3385"/>
            <w:shd w:color="auto" w:val="clear" w:fill="F0F1F3"/>
            <w:vAlign w:val="center"/>
          </w:tcPr>
          <w:p>
            <w:pPr>
              <w:pStyle w:val="PliveCelda"/>
              <w:jc w:val="left"/>
            </w:pPr>
            <w:r>
              <w:rPr>
                <w:sz w:val="18"/>
                <w:szCs w:val="18"/>
              </w:rPr>
              <w:t>Leer ventas (CSV)</w:t>
            </w:r>
          </w:p>
        </w:tc>
      </w:tr>
      <w:tr>
        <w:trPr>
          <w:cantSplit w:val="true"/>
        </w:trPr>
        <w:tc>
          <w:tcPr>
            <w:tcW w:type="dxa" w:w="2437"/>
            <w:vAlign w:val="center"/>
          </w:tcPr>
          <w:p>
            <w:pPr>
              <w:pStyle w:val="PliveCelda"/>
              <w:jc w:val="left"/>
            </w:pPr>
            <w:r>
              <w:rPr>
                <w:sz w:val="18"/>
                <w:szCs w:val="18"/>
              </w:rPr>
              <w:t>precio_unitario</w:t>
            </w:r>
          </w:p>
        </w:tc>
        <w:tc>
          <w:tcPr>
            <w:tcW w:type="dxa" w:w="1272"/>
            <w:vAlign w:val="center"/>
          </w:tcPr>
          <w:p>
            <w:pPr>
              <w:pStyle w:val="PliveCelda"/>
              <w:jc w:val="left"/>
            </w:pPr>
            <w:r>
              <w:rPr>
                <w:sz w:val="18"/>
                <w:szCs w:val="18"/>
              </w:rPr>
              <w:t>Number</w:t>
            </w:r>
          </w:p>
        </w:tc>
        <w:tc>
          <w:tcPr>
            <w:tcW w:type="dxa" w:w="981"/>
            <w:vAlign w:val="center"/>
          </w:tcPr>
          <w:p>
            <w:pPr>
              <w:pStyle w:val="PliveCelda"/>
              <w:jc w:val="right"/>
            </w:pPr>
          </w:p>
        </w:tc>
        <w:tc>
          <w:tcPr>
            <w:tcW w:type="dxa" w:w="1563"/>
            <w:vAlign w:val="center"/>
          </w:tcPr>
          <w:p>
            <w:pPr>
              <w:pStyle w:val="PliveCelda"/>
              <w:jc w:val="right"/>
            </w:pPr>
          </w:p>
        </w:tc>
        <w:tc>
          <w:tcPr>
            <w:tcW w:type="dxa" w:w="3385"/>
            <w:vAlign w:val="center"/>
          </w:tcPr>
          <w:p>
            <w:pPr>
              <w:pStyle w:val="PliveCelda"/>
              <w:jc w:val="left"/>
            </w:pPr>
            <w:r>
              <w:rPr>
                <w:sz w:val="18"/>
                <w:szCs w:val="18"/>
              </w:rPr>
              <w:t>Convertir precio a número</w:t>
            </w:r>
          </w:p>
        </w:tc>
      </w:tr>
      <w:tr>
        <w:trPr>
          <w:cantSplit w:val="true"/>
        </w:trPr>
        <w:tc>
          <w:tcPr>
            <w:tcW w:type="dxa" w:w="2437"/>
            <w:shd w:color="auto" w:val="clear" w:fill="F0F1F3"/>
            <w:vAlign w:val="center"/>
          </w:tcPr>
          <w:p>
            <w:pPr>
              <w:pStyle w:val="PliveCelda"/>
              <w:jc w:val="left"/>
            </w:pPr>
            <w:r>
              <w:rPr>
                <w:sz w:val="18"/>
                <w:szCs w:val="18"/>
              </w:rPr>
              <w:t>metodo_pago</w:t>
            </w:r>
          </w:p>
        </w:tc>
        <w:tc>
          <w:tcPr>
            <w:tcW w:type="dxa" w:w="1272"/>
            <w:shd w:color="auto" w:val="clear" w:fill="F0F1F3"/>
            <w:vAlign w:val="center"/>
          </w:tcPr>
          <w:p>
            <w:pPr>
              <w:pStyle w:val="PliveCelda"/>
              <w:jc w:val="left"/>
            </w:pPr>
            <w:r>
              <w:rPr>
                <w:sz w:val="18"/>
                <w:szCs w:val="18"/>
              </w:rPr>
              <w:t>String</w:t>
            </w:r>
          </w:p>
        </w:tc>
        <w:tc>
          <w:tcPr>
            <w:tcW w:type="dxa" w:w="981"/>
            <w:shd w:color="auto" w:val="clear" w:fill="F0F1F3"/>
            <w:vAlign w:val="center"/>
          </w:tcPr>
          <w:p>
            <w:pPr>
              <w:pStyle w:val="PliveCelda"/>
              <w:jc w:val="right"/>
            </w:pPr>
          </w:p>
        </w:tc>
        <w:tc>
          <w:tcPr>
            <w:tcW w:type="dxa" w:w="1563"/>
            <w:shd w:color="auto" w:val="clear" w:fill="F0F1F3"/>
            <w:vAlign w:val="center"/>
          </w:tcPr>
          <w:p>
            <w:pPr>
              <w:pStyle w:val="PliveCelda"/>
              <w:jc w:val="right"/>
            </w:pPr>
          </w:p>
        </w:tc>
        <w:tc>
          <w:tcPr>
            <w:tcW w:type="dxa" w:w="3385"/>
            <w:shd w:color="auto" w:val="clear" w:fill="F0F1F3"/>
            <w:vAlign w:val="center"/>
          </w:tcPr>
          <w:p>
            <w:pPr>
              <w:pStyle w:val="PliveCelda"/>
              <w:jc w:val="left"/>
            </w:pPr>
            <w:r>
              <w:rPr>
                <w:sz w:val="18"/>
                <w:szCs w:val="18"/>
              </w:rPr>
              <w:t>Leer ventas (CSV)</w:t>
            </w:r>
          </w:p>
        </w:tc>
      </w:tr>
      <w:tr>
        <w:trPr>
          <w:cantSplit w:val="true"/>
        </w:trPr>
        <w:tc>
          <w:tcPr>
            <w:tcW w:type="dxa" w:w="2437"/>
            <w:vAlign w:val="center"/>
          </w:tcPr>
          <w:p>
            <w:pPr>
              <w:pStyle w:val="PliveCelda"/>
              <w:jc w:val="left"/>
            </w:pPr>
            <w:r>
              <w:rPr>
                <w:sz w:val="18"/>
                <w:szCs w:val="18"/>
              </w:rPr>
              <w:t>sk_tienda</w:t>
            </w:r>
          </w:p>
        </w:tc>
        <w:tc>
          <w:tcPr>
            <w:tcW w:type="dxa" w:w="1272"/>
            <w:vAlign w:val="center"/>
          </w:tcPr>
          <w:p>
            <w:pPr>
              <w:pStyle w:val="PliveCelda"/>
              <w:jc w:val="left"/>
            </w:pPr>
            <w:r>
              <w:rPr>
                <w:sz w:val="18"/>
                <w:szCs w:val="18"/>
              </w:rPr>
              <w:t>Integer</w:t>
            </w:r>
          </w:p>
        </w:tc>
        <w:tc>
          <w:tcPr>
            <w:tcW w:type="dxa" w:w="981"/>
            <w:vAlign w:val="center"/>
          </w:tcPr>
          <w:p>
            <w:pPr>
              <w:pStyle w:val="PliveCelda"/>
              <w:jc w:val="right"/>
            </w:pPr>
            <w:r>
              <w:rPr>
                <w:sz w:val="18"/>
                <w:szCs w:val="18"/>
              </w:rPr>
              <w:t>9</w:t>
            </w:r>
          </w:p>
        </w:tc>
        <w:tc>
          <w:tcPr>
            <w:tcW w:type="dxa" w:w="1563"/>
            <w:vAlign w:val="center"/>
          </w:tcPr>
          <w:p>
            <w:pPr>
              <w:pStyle w:val="PliveCelda"/>
              <w:jc w:val="right"/>
            </w:pPr>
            <w:r>
              <w:rPr>
                <w:sz w:val="18"/>
                <w:szCs w:val="18"/>
              </w:rPr>
              <w:t>0</w:t>
            </w:r>
          </w:p>
        </w:tc>
        <w:tc>
          <w:tcPr>
            <w:tcW w:type="dxa" w:w="3385"/>
            <w:vAlign w:val="center"/>
          </w:tcPr>
          <w:p>
            <w:pPr>
              <w:pStyle w:val="PliveCelda"/>
              <w:jc w:val="left"/>
            </w:pPr>
            <w:r>
              <w:rPr>
                <w:sz w:val="18"/>
                <w:szCs w:val="18"/>
              </w:rPr>
              <w:t>Buscar tienda</w:t>
            </w:r>
          </w:p>
        </w:tc>
      </w:tr>
      <w:tr>
        <w:trPr>
          <w:cantSplit w:val="true"/>
        </w:trPr>
        <w:tc>
          <w:tcPr>
            <w:tcW w:type="dxa" w:w="2437"/>
            <w:shd w:color="auto" w:val="clear" w:fill="F0F1F3"/>
            <w:vAlign w:val="center"/>
          </w:tcPr>
          <w:p>
            <w:pPr>
              <w:pStyle w:val="PliveCelda"/>
              <w:jc w:val="left"/>
            </w:pPr>
            <w:r>
              <w:rPr>
                <w:sz w:val="18"/>
                <w:szCs w:val="18"/>
              </w:rPr>
              <w:t>sk_producto</w:t>
            </w:r>
          </w:p>
        </w:tc>
        <w:tc>
          <w:tcPr>
            <w:tcW w:type="dxa" w:w="1272"/>
            <w:shd w:color="auto" w:val="clear" w:fill="F0F1F3"/>
            <w:vAlign w:val="center"/>
          </w:tcPr>
          <w:p>
            <w:pPr>
              <w:pStyle w:val="PliveCelda"/>
              <w:jc w:val="left"/>
            </w:pPr>
            <w:r>
              <w:rPr>
                <w:sz w:val="18"/>
                <w:szCs w:val="18"/>
              </w:rPr>
              <w:t>Integer</w:t>
            </w:r>
          </w:p>
        </w:tc>
        <w:tc>
          <w:tcPr>
            <w:tcW w:type="dxa" w:w="981"/>
            <w:shd w:color="auto" w:val="clear" w:fill="F0F1F3"/>
            <w:vAlign w:val="center"/>
          </w:tcPr>
          <w:p>
            <w:pPr>
              <w:pStyle w:val="PliveCelda"/>
              <w:jc w:val="right"/>
            </w:pPr>
            <w:r>
              <w:rPr>
                <w:sz w:val="18"/>
                <w:szCs w:val="18"/>
              </w:rPr>
              <w:t>9</w:t>
            </w:r>
          </w:p>
        </w:tc>
        <w:tc>
          <w:tcPr>
            <w:tcW w:type="dxa" w:w="1563"/>
            <w:shd w:color="auto" w:val="clear" w:fill="F0F1F3"/>
            <w:vAlign w:val="center"/>
          </w:tcPr>
          <w:p>
            <w:pPr>
              <w:pStyle w:val="PliveCelda"/>
              <w:jc w:val="right"/>
            </w:pPr>
            <w:r>
              <w:rPr>
                <w:sz w:val="18"/>
                <w:szCs w:val="18"/>
              </w:rPr>
              <w:t>0</w:t>
            </w:r>
          </w:p>
        </w:tc>
        <w:tc>
          <w:tcPr>
            <w:tcW w:type="dxa" w:w="3385"/>
            <w:shd w:color="auto" w:val="clear" w:fill="F0F1F3"/>
            <w:vAlign w:val="center"/>
          </w:tcPr>
          <w:p>
            <w:pPr>
              <w:pStyle w:val="PliveCelda"/>
              <w:jc w:val="left"/>
            </w:pPr>
            <w:r>
              <w:rPr>
                <w:sz w:val="18"/>
                <w:szCs w:val="18"/>
              </w:rPr>
              <w:t>Buscar producto</w:t>
            </w:r>
          </w:p>
        </w:tc>
      </w:tr>
      <w:tr>
        <w:trPr>
          <w:cantSplit w:val="true"/>
        </w:trPr>
        <w:tc>
          <w:tcPr>
            <w:tcW w:type="dxa" w:w="2437"/>
            <w:vAlign w:val="center"/>
          </w:tcPr>
          <w:p>
            <w:pPr>
              <w:pStyle w:val="PliveCelda"/>
              <w:jc w:val="left"/>
            </w:pPr>
            <w:r>
              <w:rPr>
                <w:sz w:val="18"/>
                <w:szCs w:val="18"/>
              </w:rPr>
              <w:t>sk_fecha</w:t>
            </w:r>
          </w:p>
        </w:tc>
        <w:tc>
          <w:tcPr>
            <w:tcW w:type="dxa" w:w="1272"/>
            <w:vAlign w:val="center"/>
          </w:tcPr>
          <w:p>
            <w:pPr>
              <w:pStyle w:val="PliveCelda"/>
              <w:jc w:val="left"/>
            </w:pPr>
            <w:r>
              <w:rPr>
                <w:sz w:val="18"/>
                <w:szCs w:val="18"/>
              </w:rPr>
              <w:t>Integer</w:t>
            </w:r>
          </w:p>
        </w:tc>
        <w:tc>
          <w:tcPr>
            <w:tcW w:type="dxa" w:w="981"/>
            <w:vAlign w:val="center"/>
          </w:tcPr>
          <w:p>
            <w:pPr>
              <w:pStyle w:val="PliveCelda"/>
              <w:jc w:val="right"/>
            </w:pPr>
            <w:r>
              <w:rPr>
                <w:sz w:val="18"/>
                <w:szCs w:val="18"/>
              </w:rPr>
              <w:t>9</w:t>
            </w:r>
          </w:p>
        </w:tc>
        <w:tc>
          <w:tcPr>
            <w:tcW w:type="dxa" w:w="1563"/>
            <w:vAlign w:val="center"/>
          </w:tcPr>
          <w:p>
            <w:pPr>
              <w:pStyle w:val="PliveCelda"/>
              <w:jc w:val="right"/>
            </w:pPr>
            <w:r>
              <w:rPr>
                <w:sz w:val="18"/>
                <w:szCs w:val="18"/>
              </w:rPr>
              <w:t>0</w:t>
            </w:r>
          </w:p>
        </w:tc>
        <w:tc>
          <w:tcPr>
            <w:tcW w:type="dxa" w:w="3385"/>
            <w:vAlign w:val="center"/>
          </w:tcPr>
          <w:p>
            <w:pPr>
              <w:pStyle w:val="PliveCelda"/>
              <w:jc w:val="left"/>
            </w:pPr>
            <w:r>
              <w:rPr>
                <w:sz w:val="18"/>
                <w:szCs w:val="18"/>
              </w:rPr>
              <w:t>Buscar fecha</w:t>
            </w:r>
          </w:p>
        </w:tc>
      </w:tr>
      <w:tr>
        <w:trPr>
          <w:cantSplit w:val="true"/>
        </w:trPr>
        <w:tc>
          <w:tcPr>
            <w:tcW w:type="dxa" w:w="2437"/>
            <w:shd w:color="auto" w:val="clear" w:fill="F0F1F3"/>
            <w:vAlign w:val="center"/>
          </w:tcPr>
          <w:p>
            <w:pPr>
              <w:pStyle w:val="PliveCelda"/>
              <w:jc w:val="left"/>
            </w:pPr>
            <w:r>
              <w:rPr>
                <w:sz w:val="18"/>
                <w:szCs w:val="18"/>
              </w:rPr>
              <w:t>motivo_rechazo</w:t>
            </w:r>
          </w:p>
        </w:tc>
        <w:tc>
          <w:tcPr>
            <w:tcW w:type="dxa" w:w="1272"/>
            <w:shd w:color="auto" w:val="clear" w:fill="F0F1F3"/>
            <w:vAlign w:val="center"/>
          </w:tcPr>
          <w:p>
            <w:pPr>
              <w:pStyle w:val="PliveCelda"/>
              <w:jc w:val="left"/>
            </w:pPr>
            <w:r>
              <w:rPr>
                <w:sz w:val="18"/>
                <w:szCs w:val="18"/>
              </w:rPr>
              <w:t>String</w:t>
            </w:r>
          </w:p>
        </w:tc>
        <w:tc>
          <w:tcPr>
            <w:tcW w:type="dxa" w:w="981"/>
            <w:shd w:color="auto" w:val="clear" w:fill="F0F1F3"/>
            <w:vAlign w:val="center"/>
          </w:tcPr>
          <w:p>
            <w:pPr>
              <w:pStyle w:val="PliveCelda"/>
              <w:jc w:val="right"/>
            </w:pPr>
          </w:p>
        </w:tc>
        <w:tc>
          <w:tcPr>
            <w:tcW w:type="dxa" w:w="1563"/>
            <w:shd w:color="auto" w:val="clear" w:fill="F0F1F3"/>
            <w:vAlign w:val="center"/>
          </w:tcPr>
          <w:p>
            <w:pPr>
              <w:pStyle w:val="PliveCelda"/>
              <w:jc w:val="right"/>
            </w:pPr>
          </w:p>
        </w:tc>
        <w:tc>
          <w:tcPr>
            <w:tcW w:type="dxa" w:w="3385"/>
            <w:shd w:color="auto" w:val="clear" w:fill="F0F1F3"/>
            <w:vAlign w:val="center"/>
          </w:tcPr>
          <w:p>
            <w:pPr>
              <w:pStyle w:val="PliveCelda"/>
              <w:jc w:val="left"/>
            </w:pPr>
            <w:r>
              <w:rPr>
                <w:sz w:val="18"/>
                <w:szCs w:val="18"/>
              </w:rPr>
              <w:t>Clasificar línea</w:t>
            </w:r>
          </w:p>
        </w:tc>
      </w:tr>
      <w:tr>
        <w:trPr>
          <w:cantSplit w:val="true"/>
        </w:trPr>
        <w:tc>
          <w:tcPr>
            <w:tcW w:type="dxa" w:w="2437"/>
            <w:vAlign w:val="center"/>
          </w:tcPr>
          <w:p>
            <w:pPr>
              <w:pStyle w:val="PliveCelda"/>
              <w:jc w:val="left"/>
            </w:pPr>
            <w:r>
              <w:rPr>
                <w:sz w:val="18"/>
                <w:szCs w:val="18"/>
              </w:rPr>
              <w:t>importe</w:t>
            </w:r>
          </w:p>
        </w:tc>
        <w:tc>
          <w:tcPr>
            <w:tcW w:type="dxa" w:w="1272"/>
            <w:vAlign w:val="center"/>
          </w:tcPr>
          <w:p>
            <w:pPr>
              <w:pStyle w:val="PliveCelda"/>
              <w:jc w:val="left"/>
            </w:pPr>
            <w:r>
              <w:rPr>
                <w:sz w:val="18"/>
                <w:szCs w:val="18"/>
              </w:rPr>
              <w:t>Number</w:t>
            </w:r>
          </w:p>
        </w:tc>
        <w:tc>
          <w:tcPr>
            <w:tcW w:type="dxa" w:w="981"/>
            <w:vAlign w:val="center"/>
          </w:tcPr>
          <w:p>
            <w:pPr>
              <w:pStyle w:val="PliveCelda"/>
              <w:jc w:val="right"/>
            </w:pPr>
          </w:p>
        </w:tc>
        <w:tc>
          <w:tcPr>
            <w:tcW w:type="dxa" w:w="1563"/>
            <w:vAlign w:val="center"/>
          </w:tcPr>
          <w:p>
            <w:pPr>
              <w:pStyle w:val="PliveCelda"/>
              <w:jc w:val="right"/>
            </w:pPr>
            <w:r>
              <w:rPr>
                <w:sz w:val="18"/>
                <w:szCs w:val="18"/>
              </w:rPr>
              <w:t>2</w:t>
            </w:r>
          </w:p>
        </w:tc>
        <w:tc>
          <w:tcPr>
            <w:tcW w:type="dxa" w:w="3385"/>
            <w:vAlign w:val="center"/>
          </w:tcPr>
          <w:p>
            <w:pPr>
              <w:pStyle w:val="PliveCelda"/>
              <w:jc w:val="left"/>
            </w:pPr>
            <w:r>
              <w:rPr>
                <w:sz w:val="18"/>
                <w:szCs w:val="18"/>
              </w:rPr>
              <w:t>Calcular importe</w:t>
            </w:r>
          </w:p>
        </w:tc>
      </w:tr>
    </w:tbl>
    <w:p>
      <w:pPr>
        <w:spacing w:after="0" w:before="60"/>
      </w:pPr>
    </w:p>
    <w:p>
      <w:pPr>
        <w:pStyle w:val="Heading3"/>
      </w:pPr>
      <w:r>
        <w:t>Preparar rechazo</w:t>
      </w:r>
    </w:p>
    <w:tbl>
      <w:tblPr>
        <w:tblW w:w="9638" w:type="dxa"/>
        <w:tblBorders>
          <w:top w:val="single" w:sz="4" w:space="0" w:color="D9DEE5"/>
          <w:left w:val="nil"/>
          <w:bottom w:val="single" w:sz="4" w:space="0" w:color="D9DEE5"/>
          <w:right w:val="nil"/>
          <w:insideH w:val="single" w:sz="4" w:space="0" w:color="D9DEE5"/>
          <w:insideV w:val="nil"/>
        </w:tblBorders>
        <w:tblLayout w:type="fixed"/>
        <w:tblCellMar>
          <w:top w:type="dxa" w:w="30"/>
          <w:left w:type="dxa" w:w="80"/>
          <w:bottom w:type="dxa" w:w="30"/>
          <w:right w:type="dxa" w:w="80"/>
        </w:tblCellMar>
      </w:tblPr>
      <w:tblGrid>
        <w:gridCol w:w="2437"/>
        <w:gridCol w:w="1272"/>
        <w:gridCol w:w="981"/>
        <w:gridCol w:w="1563"/>
        <w:gridCol w:w="3385"/>
      </w:tblGrid>
      <w:tr>
        <w:trPr>
          <w:tblHeader w:val="true"/>
          <w:cantSplit w:val="true"/>
        </w:trPr>
        <w:tc>
          <w:tcPr>
            <w:tcW w:type="dxa" w:w="2437"/>
            <w:shd w:color="auto" w:val="clear" w:fill="243B53"/>
            <w:vAlign w:val="center"/>
          </w:tcPr>
          <w:p>
            <w:pPr>
              <w:pStyle w:val="PliveCelda"/>
              <w:jc w:val="left"/>
            </w:pPr>
            <w:r>
              <w:rPr>
                <w:b w:val="true"/>
                <w:color w:val="FFFFFF"/>
                <w:sz w:val="18"/>
                <w:szCs w:val="18"/>
              </w:rPr>
              <w:t>Campo</w:t>
            </w:r>
          </w:p>
        </w:tc>
        <w:tc>
          <w:tcPr>
            <w:tcW w:type="dxa" w:w="1272"/>
            <w:shd w:color="auto" w:val="clear" w:fill="243B53"/>
            <w:vAlign w:val="center"/>
          </w:tcPr>
          <w:p>
            <w:pPr>
              <w:pStyle w:val="PliveCelda"/>
              <w:jc w:val="left"/>
            </w:pPr>
            <w:r>
              <w:rPr>
                <w:b w:val="true"/>
                <w:color w:val="FFFFFF"/>
                <w:sz w:val="18"/>
                <w:szCs w:val="18"/>
              </w:rPr>
              <w:t>Tipo</w:t>
            </w:r>
          </w:p>
        </w:tc>
        <w:tc>
          <w:tcPr>
            <w:tcW w:type="dxa" w:w="981"/>
            <w:shd w:color="auto" w:val="clear" w:fill="243B53"/>
            <w:vAlign w:val="center"/>
          </w:tcPr>
          <w:p>
            <w:pPr>
              <w:pStyle w:val="PliveCelda"/>
              <w:jc w:val="right"/>
            </w:pPr>
            <w:r>
              <w:rPr>
                <w:b w:val="true"/>
                <w:color w:val="FFFFFF"/>
                <w:sz w:val="18"/>
                <w:szCs w:val="18"/>
              </w:rPr>
              <w:t>Largo</w:t>
            </w:r>
          </w:p>
        </w:tc>
        <w:tc>
          <w:tcPr>
            <w:tcW w:type="dxa" w:w="1563"/>
            <w:shd w:color="auto" w:val="clear" w:fill="243B53"/>
            <w:vAlign w:val="center"/>
          </w:tcPr>
          <w:p>
            <w:pPr>
              <w:pStyle w:val="PliveCelda"/>
              <w:jc w:val="right"/>
            </w:pPr>
            <w:r>
              <w:rPr>
                <w:b w:val="true"/>
                <w:color w:val="FFFFFF"/>
                <w:sz w:val="18"/>
                <w:szCs w:val="18"/>
              </w:rPr>
              <w:t>Precisión</w:t>
            </w:r>
          </w:p>
        </w:tc>
        <w:tc>
          <w:tcPr>
            <w:tcW w:type="dxa" w:w="3385"/>
            <w:shd w:color="auto" w:val="clear" w:fill="243B53"/>
            <w:vAlign w:val="center"/>
          </w:tcPr>
          <w:p>
            <w:pPr>
              <w:pStyle w:val="PliveCelda"/>
              <w:jc w:val="left"/>
            </w:pPr>
            <w:r>
              <w:rPr>
                <w:b w:val="true"/>
                <w:color w:val="FFFFFF"/>
                <w:sz w:val="18"/>
                <w:szCs w:val="18"/>
              </w:rPr>
              <w:t>Origen</w:t>
            </w:r>
          </w:p>
        </w:tc>
      </w:tr>
      <w:tr>
        <w:trPr>
          <w:cantSplit w:val="true"/>
        </w:trPr>
        <w:tc>
          <w:tcPr>
            <w:tcW w:type="dxa" w:w="2437"/>
            <w:vAlign w:val="center"/>
          </w:tcPr>
          <w:p>
            <w:pPr>
              <w:pStyle w:val="PliveCelda"/>
              <w:jc w:val="left"/>
            </w:pPr>
            <w:r>
              <w:rPr>
                <w:sz w:val="18"/>
                <w:szCs w:val="18"/>
              </w:rPr>
              <w:t>id_ticket</w:t>
            </w:r>
          </w:p>
        </w:tc>
        <w:tc>
          <w:tcPr>
            <w:tcW w:type="dxa" w:w="1272"/>
            <w:vAlign w:val="center"/>
          </w:tcPr>
          <w:p>
            <w:pPr>
              <w:pStyle w:val="PliveCelda"/>
              <w:jc w:val="left"/>
            </w:pPr>
            <w:r>
              <w:rPr>
                <w:sz w:val="18"/>
                <w:szCs w:val="18"/>
              </w:rPr>
              <w:t>String</w:t>
            </w:r>
          </w:p>
        </w:tc>
        <w:tc>
          <w:tcPr>
            <w:tcW w:type="dxa" w:w="981"/>
            <w:vAlign w:val="center"/>
          </w:tcPr>
          <w:p>
            <w:pPr>
              <w:pStyle w:val="PliveCelda"/>
              <w:jc w:val="right"/>
            </w:pPr>
          </w:p>
        </w:tc>
        <w:tc>
          <w:tcPr>
            <w:tcW w:type="dxa" w:w="1563"/>
            <w:vAlign w:val="center"/>
          </w:tcPr>
          <w:p>
            <w:pPr>
              <w:pStyle w:val="PliveCelda"/>
              <w:jc w:val="right"/>
            </w:pPr>
          </w:p>
        </w:tc>
        <w:tc>
          <w:tcPr>
            <w:tcW w:type="dxa" w:w="3385"/>
            <w:vAlign w:val="center"/>
          </w:tcPr>
          <w:p>
            <w:pPr>
              <w:pStyle w:val="PliveCelda"/>
              <w:jc w:val="left"/>
            </w:pPr>
            <w:r>
              <w:rPr>
                <w:sz w:val="18"/>
                <w:szCs w:val="18"/>
              </w:rPr>
              <w:t>Leer ventas (CSV)</w:t>
            </w:r>
          </w:p>
        </w:tc>
      </w:tr>
      <w:tr>
        <w:trPr>
          <w:cantSplit w:val="true"/>
        </w:trPr>
        <w:tc>
          <w:tcPr>
            <w:tcW w:type="dxa" w:w="2437"/>
            <w:shd w:color="auto" w:val="clear" w:fill="F0F1F3"/>
            <w:vAlign w:val="center"/>
          </w:tcPr>
          <w:p>
            <w:pPr>
              <w:pStyle w:val="PliveCelda"/>
              <w:jc w:val="left"/>
            </w:pPr>
            <w:r>
              <w:rPr>
                <w:sz w:val="18"/>
                <w:szCs w:val="18"/>
              </w:rPr>
              <w:t>linea</w:t>
            </w:r>
          </w:p>
        </w:tc>
        <w:tc>
          <w:tcPr>
            <w:tcW w:type="dxa" w:w="1272"/>
            <w:shd w:color="auto" w:val="clear" w:fill="F0F1F3"/>
            <w:vAlign w:val="center"/>
          </w:tcPr>
          <w:p>
            <w:pPr>
              <w:pStyle w:val="PliveCelda"/>
              <w:jc w:val="left"/>
            </w:pPr>
            <w:r>
              <w:rPr>
                <w:sz w:val="18"/>
                <w:szCs w:val="18"/>
              </w:rPr>
              <w:t>Integer</w:t>
            </w:r>
          </w:p>
        </w:tc>
        <w:tc>
          <w:tcPr>
            <w:tcW w:type="dxa" w:w="981"/>
            <w:shd w:color="auto" w:val="clear" w:fill="F0F1F3"/>
            <w:vAlign w:val="center"/>
          </w:tcPr>
          <w:p>
            <w:pPr>
              <w:pStyle w:val="PliveCelda"/>
              <w:jc w:val="right"/>
            </w:pPr>
          </w:p>
        </w:tc>
        <w:tc>
          <w:tcPr>
            <w:tcW w:type="dxa" w:w="1563"/>
            <w:shd w:color="auto" w:val="clear" w:fill="F0F1F3"/>
            <w:vAlign w:val="center"/>
          </w:tcPr>
          <w:p>
            <w:pPr>
              <w:pStyle w:val="PliveCelda"/>
              <w:jc w:val="right"/>
            </w:pPr>
            <w:r>
              <w:rPr>
                <w:sz w:val="18"/>
                <w:szCs w:val="18"/>
              </w:rPr>
              <w:t>0</w:t>
            </w:r>
          </w:p>
        </w:tc>
        <w:tc>
          <w:tcPr>
            <w:tcW w:type="dxa" w:w="3385"/>
            <w:shd w:color="auto" w:val="clear" w:fill="F0F1F3"/>
            <w:vAlign w:val="center"/>
          </w:tcPr>
          <w:p>
            <w:pPr>
              <w:pStyle w:val="PliveCelda"/>
              <w:jc w:val="left"/>
            </w:pPr>
            <w:r>
              <w:rPr>
                <w:sz w:val="18"/>
                <w:szCs w:val="18"/>
              </w:rPr>
              <w:t>Leer ventas (CSV)</w:t>
            </w:r>
          </w:p>
        </w:tc>
      </w:tr>
      <w:tr>
        <w:trPr>
          <w:cantSplit w:val="true"/>
        </w:trPr>
        <w:tc>
          <w:tcPr>
            <w:tcW w:type="dxa" w:w="2437"/>
            <w:vAlign w:val="center"/>
          </w:tcPr>
          <w:p>
            <w:pPr>
              <w:pStyle w:val="PliveCelda"/>
              <w:jc w:val="left"/>
            </w:pPr>
            <w:r>
              <w:rPr>
                <w:sz w:val="18"/>
                <w:szCs w:val="18"/>
              </w:rPr>
              <w:t>fecha</w:t>
            </w:r>
          </w:p>
        </w:tc>
        <w:tc>
          <w:tcPr>
            <w:tcW w:type="dxa" w:w="1272"/>
            <w:vAlign w:val="center"/>
          </w:tcPr>
          <w:p>
            <w:pPr>
              <w:pStyle w:val="PliveCelda"/>
              <w:jc w:val="left"/>
            </w:pPr>
            <w:r>
              <w:rPr>
                <w:sz w:val="18"/>
                <w:szCs w:val="18"/>
              </w:rPr>
              <w:t>String</w:t>
            </w:r>
          </w:p>
        </w:tc>
        <w:tc>
          <w:tcPr>
            <w:tcW w:type="dxa" w:w="981"/>
            <w:vAlign w:val="center"/>
          </w:tcPr>
          <w:p>
            <w:pPr>
              <w:pStyle w:val="PliveCelda"/>
              <w:jc w:val="right"/>
            </w:pPr>
          </w:p>
        </w:tc>
        <w:tc>
          <w:tcPr>
            <w:tcW w:type="dxa" w:w="1563"/>
            <w:vAlign w:val="center"/>
          </w:tcPr>
          <w:p>
            <w:pPr>
              <w:pStyle w:val="PliveCelda"/>
              <w:jc w:val="right"/>
            </w:pPr>
          </w:p>
        </w:tc>
        <w:tc>
          <w:tcPr>
            <w:tcW w:type="dxa" w:w="3385"/>
            <w:vAlign w:val="center"/>
          </w:tcPr>
          <w:p>
            <w:pPr>
              <w:pStyle w:val="PliveCelda"/>
              <w:jc w:val="left"/>
            </w:pPr>
            <w:r>
              <w:rPr>
                <w:sz w:val="18"/>
                <w:szCs w:val="18"/>
              </w:rPr>
              <w:t>Leer ventas (CSV)</w:t>
            </w:r>
          </w:p>
        </w:tc>
      </w:tr>
      <w:tr>
        <w:trPr>
          <w:cantSplit w:val="true"/>
        </w:trPr>
        <w:tc>
          <w:tcPr>
            <w:tcW w:type="dxa" w:w="2437"/>
            <w:shd w:color="auto" w:val="clear" w:fill="F0F1F3"/>
            <w:vAlign w:val="center"/>
          </w:tcPr>
          <w:p>
            <w:pPr>
              <w:pStyle w:val="PliveCelda"/>
              <w:jc w:val="left"/>
            </w:pPr>
            <w:r>
              <w:rPr>
                <w:sz w:val="18"/>
                <w:szCs w:val="18"/>
              </w:rPr>
              <w:t>id_tienda</w:t>
            </w:r>
          </w:p>
        </w:tc>
        <w:tc>
          <w:tcPr>
            <w:tcW w:type="dxa" w:w="1272"/>
            <w:shd w:color="auto" w:val="clear" w:fill="F0F1F3"/>
            <w:vAlign w:val="center"/>
          </w:tcPr>
          <w:p>
            <w:pPr>
              <w:pStyle w:val="PliveCelda"/>
              <w:jc w:val="left"/>
            </w:pPr>
            <w:r>
              <w:rPr>
                <w:sz w:val="18"/>
                <w:szCs w:val="18"/>
              </w:rPr>
              <w:t>String</w:t>
            </w:r>
          </w:p>
        </w:tc>
        <w:tc>
          <w:tcPr>
            <w:tcW w:type="dxa" w:w="981"/>
            <w:shd w:color="auto" w:val="clear" w:fill="F0F1F3"/>
            <w:vAlign w:val="center"/>
          </w:tcPr>
          <w:p>
            <w:pPr>
              <w:pStyle w:val="PliveCelda"/>
              <w:jc w:val="right"/>
            </w:pPr>
          </w:p>
        </w:tc>
        <w:tc>
          <w:tcPr>
            <w:tcW w:type="dxa" w:w="1563"/>
            <w:shd w:color="auto" w:val="clear" w:fill="F0F1F3"/>
            <w:vAlign w:val="center"/>
          </w:tcPr>
          <w:p>
            <w:pPr>
              <w:pStyle w:val="PliveCelda"/>
              <w:jc w:val="right"/>
            </w:pPr>
          </w:p>
        </w:tc>
        <w:tc>
          <w:tcPr>
            <w:tcW w:type="dxa" w:w="3385"/>
            <w:shd w:color="auto" w:val="clear" w:fill="F0F1F3"/>
            <w:vAlign w:val="center"/>
          </w:tcPr>
          <w:p>
            <w:pPr>
              <w:pStyle w:val="PliveCelda"/>
              <w:jc w:val="left"/>
            </w:pPr>
            <w:r>
              <w:rPr>
                <w:sz w:val="18"/>
                <w:szCs w:val="18"/>
              </w:rPr>
              <w:t>Leer ventas (CSV)</w:t>
            </w:r>
          </w:p>
        </w:tc>
      </w:tr>
      <w:tr>
        <w:trPr>
          <w:cantSplit w:val="true"/>
        </w:trPr>
        <w:tc>
          <w:tcPr>
            <w:tcW w:type="dxa" w:w="2437"/>
            <w:vAlign w:val="center"/>
          </w:tcPr>
          <w:p>
            <w:pPr>
              <w:pStyle w:val="PliveCelda"/>
              <w:jc w:val="left"/>
            </w:pPr>
            <w:r>
              <w:rPr>
                <w:sz w:val="18"/>
                <w:szCs w:val="18"/>
              </w:rPr>
              <w:t>codigo_producto</w:t>
            </w:r>
          </w:p>
        </w:tc>
        <w:tc>
          <w:tcPr>
            <w:tcW w:type="dxa" w:w="1272"/>
            <w:vAlign w:val="center"/>
          </w:tcPr>
          <w:p>
            <w:pPr>
              <w:pStyle w:val="PliveCelda"/>
              <w:jc w:val="left"/>
            </w:pPr>
            <w:r>
              <w:rPr>
                <w:sz w:val="18"/>
                <w:szCs w:val="18"/>
              </w:rPr>
              <w:t>String</w:t>
            </w:r>
          </w:p>
        </w:tc>
        <w:tc>
          <w:tcPr>
            <w:tcW w:type="dxa" w:w="981"/>
            <w:vAlign w:val="center"/>
          </w:tcPr>
          <w:p>
            <w:pPr>
              <w:pStyle w:val="PliveCelda"/>
              <w:jc w:val="right"/>
            </w:pPr>
          </w:p>
        </w:tc>
        <w:tc>
          <w:tcPr>
            <w:tcW w:type="dxa" w:w="1563"/>
            <w:vAlign w:val="center"/>
          </w:tcPr>
          <w:p>
            <w:pPr>
              <w:pStyle w:val="PliveCelda"/>
              <w:jc w:val="right"/>
            </w:pPr>
          </w:p>
        </w:tc>
        <w:tc>
          <w:tcPr>
            <w:tcW w:type="dxa" w:w="3385"/>
            <w:vAlign w:val="center"/>
          </w:tcPr>
          <w:p>
            <w:pPr>
              <w:pStyle w:val="PliveCelda"/>
              <w:jc w:val="left"/>
            </w:pPr>
            <w:r>
              <w:rPr>
                <w:sz w:val="18"/>
                <w:szCs w:val="18"/>
              </w:rPr>
              <w:t>Leer ventas (CSV)</w:t>
            </w:r>
          </w:p>
        </w:tc>
      </w:tr>
      <w:tr>
        <w:trPr>
          <w:cantSplit w:val="true"/>
        </w:trPr>
        <w:tc>
          <w:tcPr>
            <w:tcW w:type="dxa" w:w="2437"/>
            <w:shd w:color="auto" w:val="clear" w:fill="F0F1F3"/>
            <w:vAlign w:val="center"/>
          </w:tcPr>
          <w:p>
            <w:pPr>
              <w:pStyle w:val="PliveCelda"/>
              <w:jc w:val="left"/>
            </w:pPr>
            <w:r>
              <w:rPr>
                <w:sz w:val="18"/>
                <w:szCs w:val="18"/>
              </w:rPr>
              <w:t>cantidad</w:t>
            </w:r>
          </w:p>
        </w:tc>
        <w:tc>
          <w:tcPr>
            <w:tcW w:type="dxa" w:w="1272"/>
            <w:shd w:color="auto" w:val="clear" w:fill="F0F1F3"/>
            <w:vAlign w:val="center"/>
          </w:tcPr>
          <w:p>
            <w:pPr>
              <w:pStyle w:val="PliveCelda"/>
              <w:jc w:val="left"/>
            </w:pPr>
            <w:r>
              <w:rPr>
                <w:sz w:val="18"/>
                <w:szCs w:val="18"/>
              </w:rPr>
              <w:t>Integer</w:t>
            </w:r>
          </w:p>
        </w:tc>
        <w:tc>
          <w:tcPr>
            <w:tcW w:type="dxa" w:w="981"/>
            <w:shd w:color="auto" w:val="clear" w:fill="F0F1F3"/>
            <w:vAlign w:val="center"/>
          </w:tcPr>
          <w:p>
            <w:pPr>
              <w:pStyle w:val="PliveCelda"/>
              <w:jc w:val="right"/>
            </w:pPr>
          </w:p>
        </w:tc>
        <w:tc>
          <w:tcPr>
            <w:tcW w:type="dxa" w:w="1563"/>
            <w:shd w:color="auto" w:val="clear" w:fill="F0F1F3"/>
            <w:vAlign w:val="center"/>
          </w:tcPr>
          <w:p>
            <w:pPr>
              <w:pStyle w:val="PliveCelda"/>
              <w:jc w:val="right"/>
            </w:pPr>
            <w:r>
              <w:rPr>
                <w:sz w:val="18"/>
                <w:szCs w:val="18"/>
              </w:rPr>
              <w:t>0</w:t>
            </w:r>
          </w:p>
        </w:tc>
        <w:tc>
          <w:tcPr>
            <w:tcW w:type="dxa" w:w="3385"/>
            <w:shd w:color="auto" w:val="clear" w:fill="F0F1F3"/>
            <w:vAlign w:val="center"/>
          </w:tcPr>
          <w:p>
            <w:pPr>
              <w:pStyle w:val="PliveCelda"/>
              <w:jc w:val="left"/>
            </w:pPr>
            <w:r>
              <w:rPr>
                <w:sz w:val="18"/>
                <w:szCs w:val="18"/>
              </w:rPr>
              <w:t>Leer ventas (CSV)</w:t>
            </w:r>
          </w:p>
        </w:tc>
      </w:tr>
      <w:tr>
        <w:trPr>
          <w:cantSplit w:val="true"/>
        </w:trPr>
        <w:tc>
          <w:tcPr>
            <w:tcW w:type="dxa" w:w="2437"/>
            <w:vAlign w:val="center"/>
          </w:tcPr>
          <w:p>
            <w:pPr>
              <w:pStyle w:val="PliveCelda"/>
              <w:jc w:val="left"/>
            </w:pPr>
            <w:r>
              <w:rPr>
                <w:sz w:val="18"/>
                <w:szCs w:val="18"/>
              </w:rPr>
              <w:t>precio_unitario</w:t>
            </w:r>
          </w:p>
        </w:tc>
        <w:tc>
          <w:tcPr>
            <w:tcW w:type="dxa" w:w="1272"/>
            <w:vAlign w:val="center"/>
          </w:tcPr>
          <w:p>
            <w:pPr>
              <w:pStyle w:val="PliveCelda"/>
              <w:jc w:val="left"/>
            </w:pPr>
            <w:r>
              <w:rPr>
                <w:sz w:val="18"/>
                <w:szCs w:val="18"/>
              </w:rPr>
              <w:t>Number</w:t>
            </w:r>
          </w:p>
        </w:tc>
        <w:tc>
          <w:tcPr>
            <w:tcW w:type="dxa" w:w="981"/>
            <w:vAlign w:val="center"/>
          </w:tcPr>
          <w:p>
            <w:pPr>
              <w:pStyle w:val="PliveCelda"/>
              <w:jc w:val="right"/>
            </w:pPr>
          </w:p>
        </w:tc>
        <w:tc>
          <w:tcPr>
            <w:tcW w:type="dxa" w:w="1563"/>
            <w:vAlign w:val="center"/>
          </w:tcPr>
          <w:p>
            <w:pPr>
              <w:pStyle w:val="PliveCelda"/>
              <w:jc w:val="right"/>
            </w:pPr>
          </w:p>
        </w:tc>
        <w:tc>
          <w:tcPr>
            <w:tcW w:type="dxa" w:w="3385"/>
            <w:vAlign w:val="center"/>
          </w:tcPr>
          <w:p>
            <w:pPr>
              <w:pStyle w:val="PliveCelda"/>
              <w:jc w:val="left"/>
            </w:pPr>
            <w:r>
              <w:rPr>
                <w:sz w:val="18"/>
                <w:szCs w:val="18"/>
              </w:rPr>
              <w:t>Convertir precio a número</w:t>
            </w:r>
          </w:p>
        </w:tc>
      </w:tr>
      <w:tr>
        <w:trPr>
          <w:cantSplit w:val="true"/>
        </w:trPr>
        <w:tc>
          <w:tcPr>
            <w:tcW w:type="dxa" w:w="2437"/>
            <w:shd w:color="auto" w:val="clear" w:fill="F0F1F3"/>
            <w:vAlign w:val="center"/>
          </w:tcPr>
          <w:p>
            <w:pPr>
              <w:pStyle w:val="PliveCelda"/>
              <w:jc w:val="left"/>
            </w:pPr>
            <w:r>
              <w:rPr>
                <w:sz w:val="18"/>
                <w:szCs w:val="18"/>
              </w:rPr>
              <w:t>metodo_pago</w:t>
            </w:r>
          </w:p>
        </w:tc>
        <w:tc>
          <w:tcPr>
            <w:tcW w:type="dxa" w:w="1272"/>
            <w:shd w:color="auto" w:val="clear" w:fill="F0F1F3"/>
            <w:vAlign w:val="center"/>
          </w:tcPr>
          <w:p>
            <w:pPr>
              <w:pStyle w:val="PliveCelda"/>
              <w:jc w:val="left"/>
            </w:pPr>
            <w:r>
              <w:rPr>
                <w:sz w:val="18"/>
                <w:szCs w:val="18"/>
              </w:rPr>
              <w:t>String</w:t>
            </w:r>
          </w:p>
        </w:tc>
        <w:tc>
          <w:tcPr>
            <w:tcW w:type="dxa" w:w="981"/>
            <w:shd w:color="auto" w:val="clear" w:fill="F0F1F3"/>
            <w:vAlign w:val="center"/>
          </w:tcPr>
          <w:p>
            <w:pPr>
              <w:pStyle w:val="PliveCelda"/>
              <w:jc w:val="right"/>
            </w:pPr>
          </w:p>
        </w:tc>
        <w:tc>
          <w:tcPr>
            <w:tcW w:type="dxa" w:w="1563"/>
            <w:shd w:color="auto" w:val="clear" w:fill="F0F1F3"/>
            <w:vAlign w:val="center"/>
          </w:tcPr>
          <w:p>
            <w:pPr>
              <w:pStyle w:val="PliveCelda"/>
              <w:jc w:val="right"/>
            </w:pPr>
          </w:p>
        </w:tc>
        <w:tc>
          <w:tcPr>
            <w:tcW w:type="dxa" w:w="3385"/>
            <w:shd w:color="auto" w:val="clear" w:fill="F0F1F3"/>
            <w:vAlign w:val="center"/>
          </w:tcPr>
          <w:p>
            <w:pPr>
              <w:pStyle w:val="PliveCelda"/>
              <w:jc w:val="left"/>
            </w:pPr>
            <w:r>
              <w:rPr>
                <w:sz w:val="18"/>
                <w:szCs w:val="18"/>
              </w:rPr>
              <w:t>Leer ventas (CSV)</w:t>
            </w:r>
          </w:p>
        </w:tc>
      </w:tr>
      <w:tr>
        <w:trPr>
          <w:cantSplit w:val="true"/>
        </w:trPr>
        <w:tc>
          <w:tcPr>
            <w:tcW w:type="dxa" w:w="2437"/>
            <w:vAlign w:val="center"/>
          </w:tcPr>
          <w:p>
            <w:pPr>
              <w:pStyle w:val="PliveCelda"/>
              <w:jc w:val="left"/>
            </w:pPr>
            <w:r>
              <w:rPr>
                <w:sz w:val="18"/>
                <w:szCs w:val="18"/>
              </w:rPr>
              <w:t>motivo_rechazo</w:t>
            </w:r>
          </w:p>
        </w:tc>
        <w:tc>
          <w:tcPr>
            <w:tcW w:type="dxa" w:w="1272"/>
            <w:vAlign w:val="center"/>
          </w:tcPr>
          <w:p>
            <w:pPr>
              <w:pStyle w:val="PliveCelda"/>
              <w:jc w:val="left"/>
            </w:pPr>
            <w:r>
              <w:rPr>
                <w:sz w:val="18"/>
                <w:szCs w:val="18"/>
              </w:rPr>
              <w:t>String</w:t>
            </w:r>
          </w:p>
        </w:tc>
        <w:tc>
          <w:tcPr>
            <w:tcW w:type="dxa" w:w="981"/>
            <w:vAlign w:val="center"/>
          </w:tcPr>
          <w:p>
            <w:pPr>
              <w:pStyle w:val="PliveCelda"/>
              <w:jc w:val="right"/>
            </w:pPr>
          </w:p>
        </w:tc>
        <w:tc>
          <w:tcPr>
            <w:tcW w:type="dxa" w:w="1563"/>
            <w:vAlign w:val="center"/>
          </w:tcPr>
          <w:p>
            <w:pPr>
              <w:pStyle w:val="PliveCelda"/>
              <w:jc w:val="right"/>
            </w:pPr>
          </w:p>
        </w:tc>
        <w:tc>
          <w:tcPr>
            <w:tcW w:type="dxa" w:w="3385"/>
            <w:vAlign w:val="center"/>
          </w:tcPr>
          <w:p>
            <w:pPr>
              <w:pStyle w:val="PliveCelda"/>
              <w:jc w:val="left"/>
            </w:pPr>
            <w:r>
              <w:rPr>
                <w:sz w:val="18"/>
                <w:szCs w:val="18"/>
              </w:rPr>
              <w:t>Clasificar línea</w:t>
            </w:r>
          </w:p>
        </w:tc>
      </w:tr>
    </w:tbl>
    <w:p>
      <w:pPr>
        <w:spacing w:after="0" w:before="60"/>
      </w:pPr>
    </w:p>
    <w:p>
      <w:pPr>
        <w:pStyle w:val="Heading2"/>
        <w:pageBreakBefore w:val="true"/>
      </w:pPr>
      <w:bookmarkStart w:id="100" w:name="sec_d5_target_model"/>
      <w:r>
        <w:t>5.5  Modelo destino</w:t>
      </w:r>
      <w:bookmarkEnd w:id="100"/>
    </w:p>
    <w:p>
      <w:pPr>
        <w:pStyle w:val="PliveResumen"/>
      </w:pPr>
      <w:r>
        <w:t>Escribe en 1 tabla (hechos_ventas) por la conexión dw_grano_de_oro: 9 columnas. Las claves y los tipos salen de los steps, sin consultar la base.</w:t>
      </w:r>
    </w:p>
    <w:p>
      <w:pPr>
        <w:pStyle w:val="PliveFigura"/>
        <w:keepNext w:val="false"/>
      </w:pPr>
      <w:r>
        <w:drawing>
          <wp:inline distT="0" distR="0" distB="0" distL="0">
            <wp:extent cx="3276600" cy="5372100"/>
            <wp:docPr id="17" name="Drawing 17" descr="Modelo entidad-relación de 1 tablas destino"/>
            <a:graphic xmlns:a="http://schemas.openxmlformats.org/drawingml/2006/main">
              <a:graphicData uri="http://schemas.openxmlformats.org/drawingml/2006/picture">
                <pic:pic xmlns:pic="http://schemas.openxmlformats.org/drawingml/2006/picture">
                  <pic:nvPicPr>
                    <pic:cNvPr id="0" name="Picture 17" descr="imagen18.png"/>
                    <pic:cNvPicPr>
                      <a:picLocks noChangeAspect="true"/>
                    </pic:cNvPicPr>
                  </pic:nvPicPr>
                  <pic:blipFill>
                    <a:blip r:embed="rId21"/>
                    <a:stretch>
                      <a:fillRect/>
                    </a:stretch>
                  </pic:blipFill>
                  <pic:spPr>
                    <a:xfrm>
                      <a:off x="0" y="0"/>
                      <a:ext cx="3276600" cy="5372100"/>
                    </a:xfrm>
                    <a:prstGeom prst="rect">
                      <a:avLst/>
                    </a:prstGeom>
                  </pic:spPr>
                </pic:pic>
              </a:graphicData>
            </a:graphic>
          </wp:inline>
        </w:drawing>
      </w:r>
    </w:p>
    <w:p>
      <w:pPr>
        <w:pStyle w:val="Heading3"/>
      </w:pPr>
      <w:r>
        <w:t>dw_grano_de_oro › hechos_ventas — Cargar hechos_ventas (Salida a tabla, vacía la tabla)</w:t>
      </w:r>
    </w:p>
    <w:tbl>
      <w:tblPr>
        <w:tblW w:w="9638" w:type="dxa"/>
        <w:tblBorders>
          <w:top w:val="single" w:sz="4" w:space="0" w:color="D9DEE5"/>
          <w:left w:val="nil"/>
          <w:bottom w:val="single" w:sz="4" w:space="0" w:color="D9DEE5"/>
          <w:right w:val="nil"/>
          <w:insideH w:val="single" w:sz="4" w:space="0" w:color="D9DEE5"/>
          <w:insideV w:val="nil"/>
        </w:tblBorders>
        <w:tblLayout w:type="fixed"/>
        <w:tblCellMar>
          <w:top w:type="dxa" w:w="30"/>
          <w:left w:type="dxa" w:w="80"/>
          <w:bottom w:type="dxa" w:w="30"/>
          <w:right w:type="dxa" w:w="80"/>
        </w:tblCellMar>
      </w:tblPr>
      <w:tblGrid>
        <w:gridCol w:w="2658"/>
        <w:gridCol w:w="2658"/>
        <w:gridCol w:w="1387"/>
        <w:gridCol w:w="1864"/>
        <w:gridCol w:w="1071"/>
      </w:tblGrid>
      <w:tr>
        <w:trPr>
          <w:tblHeader w:val="true"/>
          <w:cantSplit w:val="true"/>
        </w:trPr>
        <w:tc>
          <w:tcPr>
            <w:tcW w:type="dxa" w:w="2658"/>
            <w:shd w:color="auto" w:val="clear" w:fill="243B53"/>
            <w:vAlign w:val="center"/>
          </w:tcPr>
          <w:p>
            <w:pPr>
              <w:pStyle w:val="PliveCelda"/>
              <w:jc w:val="left"/>
            </w:pPr>
            <w:r>
              <w:rPr>
                <w:b w:val="true"/>
                <w:color w:val="FFFFFF"/>
                <w:sz w:val="18"/>
                <w:szCs w:val="18"/>
              </w:rPr>
              <w:t>Columna</w:t>
            </w:r>
          </w:p>
        </w:tc>
        <w:tc>
          <w:tcPr>
            <w:tcW w:type="dxa" w:w="2658"/>
            <w:shd w:color="auto" w:val="clear" w:fill="243B53"/>
            <w:vAlign w:val="center"/>
          </w:tcPr>
          <w:p>
            <w:pPr>
              <w:pStyle w:val="PliveCelda"/>
              <w:jc w:val="left"/>
            </w:pPr>
            <w:r>
              <w:rPr>
                <w:b w:val="true"/>
                <w:color w:val="FFFFFF"/>
                <w:sz w:val="18"/>
                <w:szCs w:val="18"/>
              </w:rPr>
              <w:t>Campo del stream</w:t>
            </w:r>
          </w:p>
        </w:tc>
        <w:tc>
          <w:tcPr>
            <w:tcW w:type="dxa" w:w="1387"/>
            <w:shd w:color="auto" w:val="clear" w:fill="243B53"/>
            <w:vAlign w:val="center"/>
          </w:tcPr>
          <w:p>
            <w:pPr>
              <w:pStyle w:val="PliveCelda"/>
              <w:jc w:val="left"/>
            </w:pPr>
            <w:r>
              <w:rPr>
                <w:b w:val="true"/>
                <w:color w:val="FFFFFF"/>
                <w:sz w:val="18"/>
                <w:szCs w:val="18"/>
              </w:rPr>
              <w:t>Tipo Kettle</w:t>
            </w:r>
          </w:p>
        </w:tc>
        <w:tc>
          <w:tcPr>
            <w:tcW w:type="dxa" w:w="1864"/>
            <w:shd w:color="auto" w:val="clear" w:fill="243B53"/>
            <w:vAlign w:val="center"/>
          </w:tcPr>
          <w:p>
            <w:pPr>
              <w:pStyle w:val="PliveCelda"/>
              <w:jc w:val="left"/>
            </w:pPr>
            <w:r>
              <w:rPr>
                <w:b w:val="true"/>
                <w:color w:val="FFFFFF"/>
                <w:sz w:val="18"/>
                <w:szCs w:val="18"/>
              </w:rPr>
              <w:t>Tipo SQL (generado)</w:t>
            </w:r>
          </w:p>
        </w:tc>
        <w:tc>
          <w:tcPr>
            <w:tcW w:type="dxa" w:w="1071"/>
            <w:shd w:color="auto" w:val="clear" w:fill="243B53"/>
            <w:vAlign w:val="center"/>
          </w:tcPr>
          <w:p>
            <w:pPr>
              <w:pStyle w:val="PliveCelda"/>
              <w:jc w:val="left"/>
            </w:pPr>
            <w:r>
              <w:rPr>
                <w:b w:val="true"/>
                <w:color w:val="FFFFFF"/>
                <w:sz w:val="18"/>
                <w:szCs w:val="18"/>
              </w:rPr>
              <w:t>Clave / uso</w:t>
            </w:r>
          </w:p>
        </w:tc>
      </w:tr>
      <w:tr>
        <w:trPr>
          <w:cantSplit w:val="true"/>
        </w:trPr>
        <w:tc>
          <w:tcPr>
            <w:tcW w:type="dxa" w:w="2658"/>
            <w:vAlign w:val="center"/>
          </w:tcPr>
          <w:p>
            <w:pPr>
              <w:pStyle w:val="PliveCelda"/>
              <w:jc w:val="left"/>
            </w:pPr>
            <w:r>
              <w:rPr>
                <w:sz w:val="18"/>
                <w:szCs w:val="18"/>
              </w:rPr>
              <w:t>id_ticket</w:t>
            </w:r>
          </w:p>
        </w:tc>
        <w:tc>
          <w:tcPr>
            <w:tcW w:type="dxa" w:w="2658"/>
            <w:vAlign w:val="center"/>
          </w:tcPr>
          <w:p>
            <w:pPr>
              <w:pStyle w:val="PliveCelda"/>
              <w:jc w:val="left"/>
            </w:pPr>
            <w:r>
              <w:rPr>
                <w:sz w:val="18"/>
                <w:szCs w:val="18"/>
              </w:rPr>
              <w:t>id_ticket</w:t>
            </w:r>
          </w:p>
        </w:tc>
        <w:tc>
          <w:tcPr>
            <w:tcW w:type="dxa" w:w="1387"/>
            <w:vAlign w:val="center"/>
          </w:tcPr>
          <w:p>
            <w:pPr>
              <w:pStyle w:val="PliveCelda"/>
              <w:jc w:val="left"/>
            </w:pPr>
            <w:r>
              <w:rPr>
                <w:sz w:val="18"/>
                <w:szCs w:val="18"/>
              </w:rPr>
              <w:t>String</w:t>
            </w:r>
          </w:p>
        </w:tc>
        <w:tc>
          <w:tcPr>
            <w:tcW w:type="dxa" w:w="1864"/>
            <w:vAlign w:val="center"/>
          </w:tcPr>
          <w:p>
            <w:pPr>
              <w:pStyle w:val="PliveCelda"/>
              <w:jc w:val="left"/>
            </w:pPr>
            <w:r>
              <w:rPr>
                <w:sz w:val="18"/>
                <w:szCs w:val="18"/>
              </w:rPr>
              <w:t>TEXT</w:t>
            </w:r>
          </w:p>
        </w:tc>
        <w:tc>
          <w:tcPr>
            <w:tcW w:type="dxa" w:w="1071"/>
            <w:vAlign w:val="center"/>
          </w:tcPr>
          <w:p>
            <w:pPr>
              <w:pStyle w:val="PliveCelda"/>
              <w:jc w:val="left"/>
            </w:pPr>
          </w:p>
        </w:tc>
      </w:tr>
      <w:tr>
        <w:trPr>
          <w:cantSplit w:val="true"/>
        </w:trPr>
        <w:tc>
          <w:tcPr>
            <w:tcW w:type="dxa" w:w="2658"/>
            <w:shd w:color="auto" w:val="clear" w:fill="F0F1F3"/>
            <w:vAlign w:val="center"/>
          </w:tcPr>
          <w:p>
            <w:pPr>
              <w:pStyle w:val="PliveCelda"/>
              <w:jc w:val="left"/>
            </w:pPr>
            <w:r>
              <w:rPr>
                <w:sz w:val="18"/>
                <w:szCs w:val="18"/>
              </w:rPr>
              <w:t>linea</w:t>
            </w:r>
          </w:p>
        </w:tc>
        <w:tc>
          <w:tcPr>
            <w:tcW w:type="dxa" w:w="2658"/>
            <w:shd w:color="auto" w:val="clear" w:fill="F0F1F3"/>
            <w:vAlign w:val="center"/>
          </w:tcPr>
          <w:p>
            <w:pPr>
              <w:pStyle w:val="PliveCelda"/>
              <w:jc w:val="left"/>
            </w:pPr>
            <w:r>
              <w:rPr>
                <w:sz w:val="18"/>
                <w:szCs w:val="18"/>
              </w:rPr>
              <w:t>linea</w:t>
            </w:r>
          </w:p>
        </w:tc>
        <w:tc>
          <w:tcPr>
            <w:tcW w:type="dxa" w:w="1387"/>
            <w:shd w:color="auto" w:val="clear" w:fill="F0F1F3"/>
            <w:vAlign w:val="center"/>
          </w:tcPr>
          <w:p>
            <w:pPr>
              <w:pStyle w:val="PliveCelda"/>
              <w:jc w:val="left"/>
            </w:pPr>
            <w:r>
              <w:rPr>
                <w:sz w:val="18"/>
                <w:szCs w:val="18"/>
              </w:rPr>
              <w:t>Integer</w:t>
            </w:r>
          </w:p>
        </w:tc>
        <w:tc>
          <w:tcPr>
            <w:tcW w:type="dxa" w:w="1864"/>
            <w:shd w:color="auto" w:val="clear" w:fill="F0F1F3"/>
            <w:vAlign w:val="center"/>
          </w:tcPr>
          <w:p>
            <w:pPr>
              <w:pStyle w:val="PliveCelda"/>
              <w:jc w:val="left"/>
            </w:pPr>
            <w:r>
              <w:rPr>
                <w:sz w:val="18"/>
                <w:szCs w:val="18"/>
              </w:rPr>
              <w:t>NUMERIC</w:t>
            </w:r>
          </w:p>
        </w:tc>
        <w:tc>
          <w:tcPr>
            <w:tcW w:type="dxa" w:w="1071"/>
            <w:shd w:color="auto" w:val="clear" w:fill="F0F1F3"/>
            <w:vAlign w:val="center"/>
          </w:tcPr>
          <w:p>
            <w:pPr>
              <w:pStyle w:val="PliveCelda"/>
              <w:jc w:val="left"/>
            </w:pPr>
          </w:p>
        </w:tc>
      </w:tr>
      <w:tr>
        <w:trPr>
          <w:cantSplit w:val="true"/>
        </w:trPr>
        <w:tc>
          <w:tcPr>
            <w:tcW w:type="dxa" w:w="2658"/>
            <w:vAlign w:val="center"/>
          </w:tcPr>
          <w:p>
            <w:pPr>
              <w:pStyle w:val="PliveCelda"/>
              <w:jc w:val="left"/>
            </w:pPr>
            <w:r>
              <w:rPr>
                <w:sz w:val="18"/>
                <w:szCs w:val="18"/>
              </w:rPr>
              <w:t>sk_fecha</w:t>
            </w:r>
          </w:p>
        </w:tc>
        <w:tc>
          <w:tcPr>
            <w:tcW w:type="dxa" w:w="2658"/>
            <w:vAlign w:val="center"/>
          </w:tcPr>
          <w:p>
            <w:pPr>
              <w:pStyle w:val="PliveCelda"/>
              <w:jc w:val="left"/>
            </w:pPr>
            <w:r>
              <w:rPr>
                <w:sz w:val="18"/>
                <w:szCs w:val="18"/>
              </w:rPr>
              <w:t>sk_fecha</w:t>
            </w:r>
          </w:p>
        </w:tc>
        <w:tc>
          <w:tcPr>
            <w:tcW w:type="dxa" w:w="1387"/>
            <w:vAlign w:val="center"/>
          </w:tcPr>
          <w:p>
            <w:pPr>
              <w:pStyle w:val="PliveCelda"/>
              <w:jc w:val="left"/>
            </w:pPr>
            <w:r>
              <w:rPr>
                <w:sz w:val="18"/>
                <w:szCs w:val="18"/>
              </w:rPr>
              <w:t>Integer</w:t>
            </w:r>
          </w:p>
        </w:tc>
        <w:tc>
          <w:tcPr>
            <w:tcW w:type="dxa" w:w="1864"/>
            <w:vAlign w:val="center"/>
          </w:tcPr>
          <w:p>
            <w:pPr>
              <w:pStyle w:val="PliveCelda"/>
              <w:jc w:val="left"/>
            </w:pPr>
            <w:r>
              <w:rPr>
                <w:sz w:val="18"/>
                <w:szCs w:val="18"/>
              </w:rPr>
              <w:t>INTEGER</w:t>
            </w:r>
          </w:p>
        </w:tc>
        <w:tc>
          <w:tcPr>
            <w:tcW w:type="dxa" w:w="1071"/>
            <w:vAlign w:val="center"/>
          </w:tcPr>
          <w:p>
            <w:pPr>
              <w:pStyle w:val="PliveCelda"/>
              <w:jc w:val="left"/>
            </w:pPr>
          </w:p>
        </w:tc>
      </w:tr>
      <w:tr>
        <w:trPr>
          <w:cantSplit w:val="true"/>
        </w:trPr>
        <w:tc>
          <w:tcPr>
            <w:tcW w:type="dxa" w:w="2658"/>
            <w:shd w:color="auto" w:val="clear" w:fill="F0F1F3"/>
            <w:vAlign w:val="center"/>
          </w:tcPr>
          <w:p>
            <w:pPr>
              <w:pStyle w:val="PliveCelda"/>
              <w:jc w:val="left"/>
            </w:pPr>
            <w:r>
              <w:rPr>
                <w:sz w:val="18"/>
                <w:szCs w:val="18"/>
              </w:rPr>
              <w:t>sk_tienda</w:t>
            </w:r>
          </w:p>
        </w:tc>
        <w:tc>
          <w:tcPr>
            <w:tcW w:type="dxa" w:w="2658"/>
            <w:shd w:color="auto" w:val="clear" w:fill="F0F1F3"/>
            <w:vAlign w:val="center"/>
          </w:tcPr>
          <w:p>
            <w:pPr>
              <w:pStyle w:val="PliveCelda"/>
              <w:jc w:val="left"/>
            </w:pPr>
            <w:r>
              <w:rPr>
                <w:sz w:val="18"/>
                <w:szCs w:val="18"/>
              </w:rPr>
              <w:t>sk_tienda</w:t>
            </w:r>
          </w:p>
        </w:tc>
        <w:tc>
          <w:tcPr>
            <w:tcW w:type="dxa" w:w="1387"/>
            <w:shd w:color="auto" w:val="clear" w:fill="F0F1F3"/>
            <w:vAlign w:val="center"/>
          </w:tcPr>
          <w:p>
            <w:pPr>
              <w:pStyle w:val="PliveCelda"/>
              <w:jc w:val="left"/>
            </w:pPr>
            <w:r>
              <w:rPr>
                <w:sz w:val="18"/>
                <w:szCs w:val="18"/>
              </w:rPr>
              <w:t>Integer</w:t>
            </w:r>
          </w:p>
        </w:tc>
        <w:tc>
          <w:tcPr>
            <w:tcW w:type="dxa" w:w="1864"/>
            <w:shd w:color="auto" w:val="clear" w:fill="F0F1F3"/>
            <w:vAlign w:val="center"/>
          </w:tcPr>
          <w:p>
            <w:pPr>
              <w:pStyle w:val="PliveCelda"/>
              <w:jc w:val="left"/>
            </w:pPr>
            <w:r>
              <w:rPr>
                <w:sz w:val="18"/>
                <w:szCs w:val="18"/>
              </w:rPr>
              <w:t>INTEGER</w:t>
            </w:r>
          </w:p>
        </w:tc>
        <w:tc>
          <w:tcPr>
            <w:tcW w:type="dxa" w:w="1071"/>
            <w:shd w:color="auto" w:val="clear" w:fill="F0F1F3"/>
            <w:vAlign w:val="center"/>
          </w:tcPr>
          <w:p>
            <w:pPr>
              <w:pStyle w:val="PliveCelda"/>
              <w:jc w:val="left"/>
            </w:pPr>
          </w:p>
        </w:tc>
      </w:tr>
      <w:tr>
        <w:trPr>
          <w:cantSplit w:val="true"/>
        </w:trPr>
        <w:tc>
          <w:tcPr>
            <w:tcW w:type="dxa" w:w="2658"/>
            <w:vAlign w:val="center"/>
          </w:tcPr>
          <w:p>
            <w:pPr>
              <w:pStyle w:val="PliveCelda"/>
              <w:jc w:val="left"/>
            </w:pPr>
            <w:r>
              <w:rPr>
                <w:sz w:val="18"/>
                <w:szCs w:val="18"/>
              </w:rPr>
              <w:t>sk_producto</w:t>
            </w:r>
          </w:p>
        </w:tc>
        <w:tc>
          <w:tcPr>
            <w:tcW w:type="dxa" w:w="2658"/>
            <w:vAlign w:val="center"/>
          </w:tcPr>
          <w:p>
            <w:pPr>
              <w:pStyle w:val="PliveCelda"/>
              <w:jc w:val="left"/>
            </w:pPr>
            <w:r>
              <w:rPr>
                <w:sz w:val="18"/>
                <w:szCs w:val="18"/>
              </w:rPr>
              <w:t>sk_producto</w:t>
            </w:r>
          </w:p>
        </w:tc>
        <w:tc>
          <w:tcPr>
            <w:tcW w:type="dxa" w:w="1387"/>
            <w:vAlign w:val="center"/>
          </w:tcPr>
          <w:p>
            <w:pPr>
              <w:pStyle w:val="PliveCelda"/>
              <w:jc w:val="left"/>
            </w:pPr>
            <w:r>
              <w:rPr>
                <w:sz w:val="18"/>
                <w:szCs w:val="18"/>
              </w:rPr>
              <w:t>Integer</w:t>
            </w:r>
          </w:p>
        </w:tc>
        <w:tc>
          <w:tcPr>
            <w:tcW w:type="dxa" w:w="1864"/>
            <w:vAlign w:val="center"/>
          </w:tcPr>
          <w:p>
            <w:pPr>
              <w:pStyle w:val="PliveCelda"/>
              <w:jc w:val="left"/>
            </w:pPr>
            <w:r>
              <w:rPr>
                <w:sz w:val="18"/>
                <w:szCs w:val="18"/>
              </w:rPr>
              <w:t>INTEGER</w:t>
            </w:r>
          </w:p>
        </w:tc>
        <w:tc>
          <w:tcPr>
            <w:tcW w:type="dxa" w:w="1071"/>
            <w:vAlign w:val="center"/>
          </w:tcPr>
          <w:p>
            <w:pPr>
              <w:pStyle w:val="PliveCelda"/>
              <w:jc w:val="left"/>
            </w:pPr>
          </w:p>
        </w:tc>
      </w:tr>
      <w:tr>
        <w:trPr>
          <w:cantSplit w:val="true"/>
        </w:trPr>
        <w:tc>
          <w:tcPr>
            <w:tcW w:type="dxa" w:w="2658"/>
            <w:shd w:color="auto" w:val="clear" w:fill="F0F1F3"/>
            <w:vAlign w:val="center"/>
          </w:tcPr>
          <w:p>
            <w:pPr>
              <w:pStyle w:val="PliveCelda"/>
              <w:jc w:val="left"/>
            </w:pPr>
            <w:r>
              <w:rPr>
                <w:sz w:val="18"/>
                <w:szCs w:val="18"/>
              </w:rPr>
              <w:t>cantidad</w:t>
            </w:r>
          </w:p>
        </w:tc>
        <w:tc>
          <w:tcPr>
            <w:tcW w:type="dxa" w:w="2658"/>
            <w:shd w:color="auto" w:val="clear" w:fill="F0F1F3"/>
            <w:vAlign w:val="center"/>
          </w:tcPr>
          <w:p>
            <w:pPr>
              <w:pStyle w:val="PliveCelda"/>
              <w:jc w:val="left"/>
            </w:pPr>
            <w:r>
              <w:rPr>
                <w:sz w:val="18"/>
                <w:szCs w:val="18"/>
              </w:rPr>
              <w:t>cantidad</w:t>
            </w:r>
          </w:p>
        </w:tc>
        <w:tc>
          <w:tcPr>
            <w:tcW w:type="dxa" w:w="1387"/>
            <w:shd w:color="auto" w:val="clear" w:fill="F0F1F3"/>
            <w:vAlign w:val="center"/>
          </w:tcPr>
          <w:p>
            <w:pPr>
              <w:pStyle w:val="PliveCelda"/>
              <w:jc w:val="left"/>
            </w:pPr>
            <w:r>
              <w:rPr>
                <w:sz w:val="18"/>
                <w:szCs w:val="18"/>
              </w:rPr>
              <w:t>Integer</w:t>
            </w:r>
          </w:p>
        </w:tc>
        <w:tc>
          <w:tcPr>
            <w:tcW w:type="dxa" w:w="1864"/>
            <w:shd w:color="auto" w:val="clear" w:fill="F0F1F3"/>
            <w:vAlign w:val="center"/>
          </w:tcPr>
          <w:p>
            <w:pPr>
              <w:pStyle w:val="PliveCelda"/>
              <w:jc w:val="left"/>
            </w:pPr>
            <w:r>
              <w:rPr>
                <w:sz w:val="18"/>
                <w:szCs w:val="18"/>
              </w:rPr>
              <w:t>NUMERIC</w:t>
            </w:r>
          </w:p>
        </w:tc>
        <w:tc>
          <w:tcPr>
            <w:tcW w:type="dxa" w:w="1071"/>
            <w:shd w:color="auto" w:val="clear" w:fill="F0F1F3"/>
            <w:vAlign w:val="center"/>
          </w:tcPr>
          <w:p>
            <w:pPr>
              <w:pStyle w:val="PliveCelda"/>
              <w:jc w:val="left"/>
            </w:pPr>
          </w:p>
        </w:tc>
      </w:tr>
      <w:tr>
        <w:trPr>
          <w:cantSplit w:val="true"/>
        </w:trPr>
        <w:tc>
          <w:tcPr>
            <w:tcW w:type="dxa" w:w="2658"/>
            <w:vAlign w:val="center"/>
          </w:tcPr>
          <w:p>
            <w:pPr>
              <w:pStyle w:val="PliveCelda"/>
              <w:jc w:val="left"/>
            </w:pPr>
            <w:r>
              <w:rPr>
                <w:sz w:val="18"/>
                <w:szCs w:val="18"/>
              </w:rPr>
              <w:t>precio_unitario</w:t>
            </w:r>
          </w:p>
        </w:tc>
        <w:tc>
          <w:tcPr>
            <w:tcW w:type="dxa" w:w="2658"/>
            <w:vAlign w:val="center"/>
          </w:tcPr>
          <w:p>
            <w:pPr>
              <w:pStyle w:val="PliveCelda"/>
              <w:jc w:val="left"/>
            </w:pPr>
            <w:r>
              <w:rPr>
                <w:sz w:val="18"/>
                <w:szCs w:val="18"/>
              </w:rPr>
              <w:t>precio_unitario</w:t>
            </w:r>
          </w:p>
        </w:tc>
        <w:tc>
          <w:tcPr>
            <w:tcW w:type="dxa" w:w="1387"/>
            <w:vAlign w:val="center"/>
          </w:tcPr>
          <w:p>
            <w:pPr>
              <w:pStyle w:val="PliveCelda"/>
              <w:jc w:val="left"/>
            </w:pPr>
            <w:r>
              <w:rPr>
                <w:sz w:val="18"/>
                <w:szCs w:val="18"/>
              </w:rPr>
              <w:t>Number</w:t>
            </w:r>
          </w:p>
        </w:tc>
        <w:tc>
          <w:tcPr>
            <w:tcW w:type="dxa" w:w="1864"/>
            <w:vAlign w:val="center"/>
          </w:tcPr>
          <w:p>
            <w:pPr>
              <w:pStyle w:val="PliveCelda"/>
              <w:jc w:val="left"/>
            </w:pPr>
            <w:r>
              <w:rPr>
                <w:sz w:val="18"/>
                <w:szCs w:val="18"/>
              </w:rPr>
              <w:t>NUMERIC</w:t>
            </w:r>
          </w:p>
        </w:tc>
        <w:tc>
          <w:tcPr>
            <w:tcW w:type="dxa" w:w="1071"/>
            <w:vAlign w:val="center"/>
          </w:tcPr>
          <w:p>
            <w:pPr>
              <w:pStyle w:val="PliveCelda"/>
              <w:jc w:val="left"/>
            </w:pPr>
          </w:p>
        </w:tc>
      </w:tr>
      <w:tr>
        <w:trPr>
          <w:cantSplit w:val="true"/>
        </w:trPr>
        <w:tc>
          <w:tcPr>
            <w:tcW w:type="dxa" w:w="2658"/>
            <w:shd w:color="auto" w:val="clear" w:fill="F0F1F3"/>
            <w:vAlign w:val="center"/>
          </w:tcPr>
          <w:p>
            <w:pPr>
              <w:pStyle w:val="PliveCelda"/>
              <w:jc w:val="left"/>
            </w:pPr>
            <w:r>
              <w:rPr>
                <w:sz w:val="18"/>
                <w:szCs w:val="18"/>
              </w:rPr>
              <w:t>importe</w:t>
            </w:r>
          </w:p>
        </w:tc>
        <w:tc>
          <w:tcPr>
            <w:tcW w:type="dxa" w:w="2658"/>
            <w:shd w:color="auto" w:val="clear" w:fill="F0F1F3"/>
            <w:vAlign w:val="center"/>
          </w:tcPr>
          <w:p>
            <w:pPr>
              <w:pStyle w:val="PliveCelda"/>
              <w:jc w:val="left"/>
            </w:pPr>
            <w:r>
              <w:rPr>
                <w:sz w:val="18"/>
                <w:szCs w:val="18"/>
              </w:rPr>
              <w:t>importe</w:t>
            </w:r>
          </w:p>
        </w:tc>
        <w:tc>
          <w:tcPr>
            <w:tcW w:type="dxa" w:w="1387"/>
            <w:shd w:color="auto" w:val="clear" w:fill="F0F1F3"/>
            <w:vAlign w:val="center"/>
          </w:tcPr>
          <w:p>
            <w:pPr>
              <w:pStyle w:val="PliveCelda"/>
              <w:jc w:val="left"/>
            </w:pPr>
            <w:r>
              <w:rPr>
                <w:sz w:val="18"/>
                <w:szCs w:val="18"/>
              </w:rPr>
              <w:t>Number</w:t>
            </w:r>
          </w:p>
        </w:tc>
        <w:tc>
          <w:tcPr>
            <w:tcW w:type="dxa" w:w="1864"/>
            <w:shd w:color="auto" w:val="clear" w:fill="F0F1F3"/>
            <w:vAlign w:val="center"/>
          </w:tcPr>
          <w:p>
            <w:pPr>
              <w:pStyle w:val="PliveCelda"/>
              <w:jc w:val="left"/>
            </w:pPr>
            <w:r>
              <w:rPr>
                <w:sz w:val="18"/>
                <w:szCs w:val="18"/>
              </w:rPr>
              <w:t>NUMERIC</w:t>
            </w:r>
          </w:p>
        </w:tc>
        <w:tc>
          <w:tcPr>
            <w:tcW w:type="dxa" w:w="1071"/>
            <w:shd w:color="auto" w:val="clear" w:fill="F0F1F3"/>
            <w:vAlign w:val="center"/>
          </w:tcPr>
          <w:p>
            <w:pPr>
              <w:pStyle w:val="PliveCelda"/>
              <w:jc w:val="left"/>
            </w:pPr>
          </w:p>
        </w:tc>
      </w:tr>
      <w:tr>
        <w:trPr>
          <w:cantSplit w:val="true"/>
        </w:trPr>
        <w:tc>
          <w:tcPr>
            <w:tcW w:type="dxa" w:w="2658"/>
            <w:vAlign w:val="center"/>
          </w:tcPr>
          <w:p>
            <w:pPr>
              <w:pStyle w:val="PliveCelda"/>
              <w:keepNext w:val="true"/>
              <w:jc w:val="left"/>
            </w:pPr>
            <w:r>
              <w:rPr>
                <w:sz w:val="18"/>
                <w:szCs w:val="18"/>
              </w:rPr>
              <w:t>metodo_pago</w:t>
            </w:r>
          </w:p>
        </w:tc>
        <w:tc>
          <w:tcPr>
            <w:tcW w:type="dxa" w:w="2658"/>
            <w:vAlign w:val="center"/>
          </w:tcPr>
          <w:p>
            <w:pPr>
              <w:pStyle w:val="PliveCelda"/>
              <w:keepNext w:val="true"/>
              <w:jc w:val="left"/>
            </w:pPr>
            <w:r>
              <w:rPr>
                <w:sz w:val="18"/>
                <w:szCs w:val="18"/>
              </w:rPr>
              <w:t>metodo_pago</w:t>
            </w:r>
          </w:p>
        </w:tc>
        <w:tc>
          <w:tcPr>
            <w:tcW w:type="dxa" w:w="1387"/>
            <w:vAlign w:val="center"/>
          </w:tcPr>
          <w:p>
            <w:pPr>
              <w:pStyle w:val="PliveCelda"/>
              <w:keepNext w:val="true"/>
              <w:jc w:val="left"/>
            </w:pPr>
            <w:r>
              <w:rPr>
                <w:sz w:val="18"/>
                <w:szCs w:val="18"/>
              </w:rPr>
              <w:t>String</w:t>
            </w:r>
          </w:p>
        </w:tc>
        <w:tc>
          <w:tcPr>
            <w:tcW w:type="dxa" w:w="1864"/>
            <w:vAlign w:val="center"/>
          </w:tcPr>
          <w:p>
            <w:pPr>
              <w:pStyle w:val="PliveCelda"/>
              <w:keepNext w:val="true"/>
              <w:jc w:val="left"/>
            </w:pPr>
            <w:r>
              <w:rPr>
                <w:sz w:val="18"/>
                <w:szCs w:val="18"/>
              </w:rPr>
              <w:t>TEXT</w:t>
            </w:r>
          </w:p>
        </w:tc>
        <w:tc>
          <w:tcPr>
            <w:tcW w:type="dxa" w:w="1071"/>
            <w:vAlign w:val="center"/>
          </w:tcPr>
          <w:p>
            <w:pPr>
              <w:pStyle w:val="PliveCelda"/>
              <w:keepNext w:val="true"/>
              <w:jc w:val="left"/>
            </w:pPr>
          </w:p>
        </w:tc>
      </w:tr>
    </w:tbl>
    <w:p>
      <w:pPr>
        <w:keepNext w:val="true"/>
        <w:spacing w:after="0" w:before="60"/>
      </w:pPr>
    </w:p>
    <w:p>
      <w:pPr>
        <w:pStyle w:val="PliveAvisoInfo"/>
      </w:pPr>
      <w:r>
        <w:rPr>
          <w:b w:val="true"/>
        </w:rPr>
        <w:t xml:space="preserve">Nota. </w:t>
      </w:r>
      <w:r>
        <w:t>No se consultó la base: no se muestran las claves primarias ni foráneas, y los tipos SQL son los que generaría Kettle. Con «Consultar la base» se leen.</w:t>
      </w:r>
    </w:p>
    <w:p>
      <w:pPr>
        <w:pStyle w:val="Heading2"/>
        <w:pageBreakBefore w:val="true"/>
      </w:pPr>
      <w:bookmarkStart w:id="102" w:name="sec_d5_metrics"/>
      <w:r>
        <w:t>5.6  Métricas de ejecución</w:t>
      </w:r>
      <w:bookmarkEnd w:id="102"/>
    </w:p>
    <w:p>
      <w:pPr>
        <w:pStyle w:val="PliveResumen"/>
      </w:pPr>
      <w:r>
        <w:t>La última ejecución procesó 3.000 filas en 292 ms. El step más lento fue «Cargar hechos_ventas» (206 ms).</w:t>
      </w:r>
    </w:p>
    <w:tbl>
      <w:tblPr>
        <w:tblW w:w="9636" w:type="dxa"/>
        <w:tblCellSpacing w:type="dxa" w:w="50"/>
        <w:tblBorders>
          <w:top w:val="nil"/>
          <w:left w:val="nil"/>
          <w:bottom w:val="nil"/>
          <w:right w:val="nil"/>
          <w:insideH w:val="nil"/>
          <w:insideV w:val="nil"/>
        </w:tblBorders>
        <w:tblLayout w:type="fixed"/>
        <w:tblCellMar>
          <w:top w:type="dxa" w:w="80"/>
          <w:left w:type="dxa" w:w="140"/>
          <w:bottom w:type="dxa" w:w="80"/>
          <w:right w:type="dxa" w:w="140"/>
        </w:tblCellMar>
      </w:tblPr>
      <w:tblGrid>
        <w:gridCol w:w="2409"/>
        <w:gridCol w:w="2409"/>
        <w:gridCol w:w="2409"/>
        <w:gridCol w:w="2409"/>
      </w:tblGrid>
      <w:tr>
        <w:tc>
          <w:tcPr>
            <w:tcW w:type="dxa" w:w="2409"/>
            <w:tcBorders>
              <w:left w:val="single" w:sz="24" w:space="0" w:color="3F74D8"/>
            </w:tcBorders>
            <w:shd w:color="auto" w:val="clear" w:fill="F4F5F6"/>
          </w:tcPr>
          <w:p>
            <w:pPr>
              <w:pStyle w:val="PliveCelda"/>
            </w:pPr>
            <w:r>
              <w:rPr>
                <w:color w:val="6B7785"/>
                <w:sz w:val="16"/>
                <w:szCs w:val="16"/>
              </w:rPr>
              <w:t>Duración</w:t>
            </w:r>
          </w:p>
          <w:p>
            <w:pPr>
              <w:pStyle w:val="PliveCelda"/>
              <w:spacing w:before="40"/>
            </w:pPr>
            <w:r>
              <w:rPr>
                <w:b w:val="true"/>
                <w:color w:val="1F2933"/>
                <w:sz w:val="32"/>
                <w:szCs w:val="32"/>
              </w:rPr>
              <w:t>292 ms</w:t>
            </w:r>
          </w:p>
          <w:p>
            <w:pPr>
              <w:pStyle w:val="PliveCelda"/>
            </w:pPr>
            <w:r>
              <w:rPr>
                <w:color w:val="6B7785"/>
                <w:sz w:val="15"/>
                <w:szCs w:val="15"/>
              </w:rPr>
              <w:t>última ejecución en Spoon</w:t>
            </w:r>
          </w:p>
        </w:tc>
        <w:tc>
          <w:tcPr>
            <w:tcW w:type="dxa" w:w="2409"/>
            <w:tcBorders>
              <w:left w:val="single" w:sz="24" w:space="0" w:color="3F74D8"/>
            </w:tcBorders>
            <w:shd w:color="auto" w:val="clear" w:fill="F4F5F6"/>
          </w:tcPr>
          <w:p>
            <w:pPr>
              <w:pStyle w:val="PliveCelda"/>
            </w:pPr>
            <w:r>
              <w:rPr>
                <w:color w:val="6B7785"/>
                <w:sz w:val="16"/>
                <w:szCs w:val="16"/>
              </w:rPr>
              <w:t>Filas leídas</w:t>
            </w:r>
          </w:p>
          <w:p>
            <w:pPr>
              <w:pStyle w:val="PliveCelda"/>
              <w:spacing w:before="40"/>
            </w:pPr>
            <w:r>
              <w:rPr>
                <w:b w:val="true"/>
                <w:color w:val="1F2933"/>
                <w:sz w:val="32"/>
                <w:szCs w:val="32"/>
              </w:rPr>
              <w:t>3.000</w:t>
            </w:r>
          </w:p>
          <w:p>
            <w:pPr>
              <w:pStyle w:val="PliveCelda"/>
            </w:pPr>
            <w:r>
              <w:rPr>
                <w:color w:val="6B7785"/>
                <w:sz w:val="15"/>
                <w:szCs w:val="15"/>
              </w:rPr>
              <w:t>de las fuentes</w:t>
            </w:r>
          </w:p>
        </w:tc>
        <w:tc>
          <w:tcPr>
            <w:tcW w:type="dxa" w:w="2409"/>
            <w:tcBorders>
              <w:left w:val="single" w:sz="24" w:space="0" w:color="3F74D8"/>
            </w:tcBorders>
            <w:shd w:color="auto" w:val="clear" w:fill="F4F5F6"/>
          </w:tcPr>
          <w:p>
            <w:pPr>
              <w:pStyle w:val="PliveCelda"/>
            </w:pPr>
            <w:r>
              <w:rPr>
                <w:color w:val="6B7785"/>
                <w:sz w:val="16"/>
                <w:szCs w:val="16"/>
              </w:rPr>
              <w:t>Filas escritas</w:t>
            </w:r>
          </w:p>
          <w:p>
            <w:pPr>
              <w:pStyle w:val="PliveCelda"/>
              <w:spacing w:before="40"/>
            </w:pPr>
            <w:r>
              <w:rPr>
                <w:b w:val="true"/>
                <w:color w:val="1F2933"/>
                <w:sz w:val="32"/>
                <w:szCs w:val="32"/>
              </w:rPr>
              <w:t>3.000</w:t>
            </w:r>
          </w:p>
          <w:p>
            <w:pPr>
              <w:pStyle w:val="PliveCelda"/>
            </w:pPr>
            <w:r>
              <w:rPr>
                <w:color w:val="6B7785"/>
                <w:sz w:val="15"/>
                <w:szCs w:val="15"/>
              </w:rPr>
              <w:t>por los steps de salida</w:t>
            </w:r>
          </w:p>
        </w:tc>
        <w:tc>
          <w:tcPr>
            <w:tcW w:type="dxa" w:w="2409"/>
            <w:tcBorders>
              <w:left w:val="single" w:sz="24" w:space="0" w:color="2F855A"/>
            </w:tcBorders>
            <w:shd w:color="auto" w:val="clear" w:fill="F4F5F6"/>
          </w:tcPr>
          <w:p>
            <w:pPr>
              <w:pStyle w:val="PliveCelda"/>
            </w:pPr>
            <w:r>
              <w:rPr>
                <w:color w:val="6B7785"/>
                <w:sz w:val="16"/>
                <w:szCs w:val="16"/>
              </w:rPr>
              <w:t>Errores</w:t>
            </w:r>
          </w:p>
          <w:p>
            <w:pPr>
              <w:pStyle w:val="PliveCelda"/>
              <w:spacing w:before="40"/>
            </w:pPr>
            <w:r>
              <w:rPr>
                <w:b w:val="true"/>
                <w:color w:val="2F855A"/>
                <w:sz w:val="32"/>
                <w:szCs w:val="32"/>
              </w:rPr>
              <w:t>0</w:t>
            </w:r>
          </w:p>
        </w:tc>
      </w:tr>
      <w:tr>
        <w:tc>
          <w:tcPr>
            <w:tcW w:type="dxa" w:w="2409"/>
            <w:tcBorders>
              <w:left w:val="single" w:sz="24" w:space="0" w:color="3F74D8"/>
            </w:tcBorders>
            <w:shd w:color="auto" w:val="clear" w:fill="F4F5F6"/>
          </w:tcPr>
          <w:p>
            <w:pPr>
              <w:pStyle w:val="PliveCelda"/>
            </w:pPr>
            <w:r>
              <w:rPr>
                <w:color w:val="6B7785"/>
                <w:sz w:val="16"/>
                <w:szCs w:val="16"/>
              </w:rPr>
              <w:t>Step más lento</w:t>
            </w:r>
          </w:p>
          <w:p>
            <w:pPr>
              <w:pStyle w:val="PliveCelda"/>
              <w:spacing w:before="40"/>
            </w:pPr>
            <w:r>
              <w:rPr>
                <w:b w:val="true"/>
                <w:color w:val="1F2933"/>
                <w:sz w:val="24"/>
                <w:szCs w:val="24"/>
              </w:rPr>
              <w:t>Cargar hechos_ventas</w:t>
            </w:r>
          </w:p>
          <w:p>
            <w:pPr>
              <w:pStyle w:val="PliveCelda"/>
            </w:pPr>
            <w:r>
              <w:rPr>
                <w:color w:val="6B7785"/>
                <w:sz w:val="15"/>
                <w:szCs w:val="15"/>
              </w:rPr>
              <w:t>206 ms</w:t>
            </w:r>
          </w:p>
        </w:tc>
        <w:tc>
          <w:tcPr>
            <w:tcW w:type="dxa" w:w="2409"/>
          </w:tcPr>
          <w:p>
            <w:pPr>
              <w:pStyle w:val="PliveCelda"/>
            </w:pPr>
          </w:p>
        </w:tc>
        <w:tc>
          <w:tcPr>
            <w:tcW w:type="dxa" w:w="2409"/>
          </w:tcPr>
          <w:p>
            <w:pPr>
              <w:pStyle w:val="PliveCelda"/>
            </w:pPr>
          </w:p>
        </w:tc>
        <w:tc>
          <w:tcPr>
            <w:tcW w:type="dxa" w:w="2409"/>
          </w:tcPr>
          <w:p>
            <w:pPr>
              <w:pStyle w:val="PliveCelda"/>
            </w:pPr>
          </w:p>
        </w:tc>
      </w:tr>
    </w:tbl>
    <w:p>
      <w:pPr>
        <w:spacing w:after="0" w:before="80"/>
      </w:pPr>
    </w:p>
    <w:p>
      <w:pPr>
        <w:pStyle w:val="Heading3"/>
      </w:pPr>
      <w:r>
        <w:t>Filas escritas y tiempo por step</w:t>
      </w:r>
    </w:p>
    <w:p>
      <w:pPr>
        <w:pStyle w:val="PliveFigura"/>
        <w:keepNext w:val="false"/>
      </w:pPr>
      <w:r>
        <w:drawing>
          <wp:inline distT="0" distR="0" distB="0" distL="0">
            <wp:extent cx="6120130" cy="4420094"/>
            <wp:docPr id="18" name="Drawing 18" descr="Filas escritas y tiempo por step"/>
            <a:graphic xmlns:a="http://schemas.openxmlformats.org/drawingml/2006/main">
              <a:graphicData uri="http://schemas.openxmlformats.org/drawingml/2006/picture">
                <pic:pic xmlns:pic="http://schemas.openxmlformats.org/drawingml/2006/picture">
                  <pic:nvPicPr>
                    <pic:cNvPr id="0" name="Picture 18" descr="imagen19.png"/>
                    <pic:cNvPicPr>
                      <a:picLocks noChangeAspect="true"/>
                    </pic:cNvPicPr>
                  </pic:nvPicPr>
                  <pic:blipFill>
                    <a:blip r:embed="rId22"/>
                    <a:stretch>
                      <a:fillRect/>
                    </a:stretch>
                  </pic:blipFill>
                  <pic:spPr>
                    <a:xfrm>
                      <a:off x="0" y="0"/>
                      <a:ext cx="6120130" cy="4420094"/>
                    </a:xfrm>
                    <a:prstGeom prst="rect">
                      <a:avLst/>
                    </a:prstGeom>
                  </pic:spPr>
                </pic:pic>
              </a:graphicData>
            </a:graphic>
          </wp:inline>
        </w:drawing>
      </w:r>
    </w:p>
    <w:p>
      <w:pPr>
        <w:pStyle w:val="Heading3"/>
      </w:pPr>
      <w:r>
        <w:t>Línea de tiempo de los steps</w:t>
      </w:r>
    </w:p>
    <w:p>
      <w:pPr>
        <w:pStyle w:val="PliveFigura"/>
        <w:keepNext w:val="false"/>
      </w:pPr>
      <w:r>
        <w:drawing>
          <wp:inline distT="0" distR="0" distB="0" distL="0">
            <wp:extent cx="6120130" cy="3459573"/>
            <wp:docPr id="19" name="Drawing 19" descr="Línea de tiempo de los steps"/>
            <a:graphic xmlns:a="http://schemas.openxmlformats.org/drawingml/2006/main">
              <a:graphicData uri="http://schemas.openxmlformats.org/drawingml/2006/picture">
                <pic:pic xmlns:pic="http://schemas.openxmlformats.org/drawingml/2006/picture">
                  <pic:nvPicPr>
                    <pic:cNvPr id="0" name="Picture 19" descr="imagen20.png"/>
                    <pic:cNvPicPr>
                      <a:picLocks noChangeAspect="true"/>
                    </pic:cNvPicPr>
                  </pic:nvPicPr>
                  <pic:blipFill>
                    <a:blip r:embed="rId23"/>
                    <a:stretch>
                      <a:fillRect/>
                    </a:stretch>
                  </pic:blipFill>
                  <pic:spPr>
                    <a:xfrm>
                      <a:off x="0" y="0"/>
                      <a:ext cx="6120130" cy="3459573"/>
                    </a:xfrm>
                    <a:prstGeom prst="rect">
                      <a:avLst/>
                    </a:prstGeom>
                  </pic:spPr>
                </pic:pic>
              </a:graphicData>
            </a:graphic>
          </wp:inline>
        </w:drawing>
      </w:r>
    </w:p>
    <w:p>
      <w:pPr>
        <w:pStyle w:val="Heading3"/>
      </w:pPr>
      <w:r>
        <w:t>Métricas por step</w:t>
      </w:r>
    </w:p>
    <w:tbl>
      <w:tblPr>
        <w:tblW w:w="9638" w:type="dxa"/>
        <w:tblBorders>
          <w:top w:val="single" w:sz="4" w:space="0" w:color="D9DEE5"/>
          <w:left w:val="nil"/>
          <w:bottom w:val="single" w:sz="4" w:space="0" w:color="D9DEE5"/>
          <w:right w:val="nil"/>
          <w:insideH w:val="single" w:sz="4" w:space="0" w:color="D9DEE5"/>
          <w:insideV w:val="nil"/>
        </w:tblBorders>
        <w:tblLayout w:type="fixed"/>
        <w:tblCellMar>
          <w:top w:type="dxa" w:w="30"/>
          <w:left w:type="dxa" w:w="80"/>
          <w:bottom w:type="dxa" w:w="30"/>
          <w:right w:type="dxa" w:w="80"/>
        </w:tblCellMar>
      </w:tblPr>
      <w:tblGrid>
        <w:gridCol w:w="1462"/>
        <w:gridCol w:w="777"/>
        <w:gridCol w:w="973"/>
        <w:gridCol w:w="875"/>
        <w:gridCol w:w="777"/>
        <w:gridCol w:w="1169"/>
        <w:gridCol w:w="875"/>
        <w:gridCol w:w="1071"/>
        <w:gridCol w:w="777"/>
        <w:gridCol w:w="882"/>
      </w:tblGrid>
      <w:tr>
        <w:trPr>
          <w:tblHeader w:val="true"/>
          <w:cantSplit w:val="true"/>
        </w:trPr>
        <w:tc>
          <w:tcPr>
            <w:tcW w:type="dxa" w:w="1462"/>
            <w:shd w:color="auto" w:val="clear" w:fill="243B53"/>
            <w:vAlign w:val="center"/>
          </w:tcPr>
          <w:p>
            <w:pPr>
              <w:pStyle w:val="PliveCelda"/>
              <w:jc w:val="left"/>
            </w:pPr>
            <w:r>
              <w:rPr>
                <w:b w:val="true"/>
                <w:color w:val="FFFFFF"/>
                <w:sz w:val="16"/>
                <w:szCs w:val="16"/>
              </w:rPr>
              <w:t>Step</w:t>
            </w:r>
          </w:p>
        </w:tc>
        <w:tc>
          <w:tcPr>
            <w:tcW w:type="dxa" w:w="777"/>
            <w:shd w:color="auto" w:val="clear" w:fill="243B53"/>
            <w:vAlign w:val="center"/>
          </w:tcPr>
          <w:p>
            <w:pPr>
              <w:pStyle w:val="PliveCelda"/>
              <w:jc w:val="right"/>
            </w:pPr>
            <w:r>
              <w:rPr>
                <w:b w:val="true"/>
                <w:color w:val="FFFFFF"/>
                <w:sz w:val="16"/>
                <w:szCs w:val="16"/>
              </w:rPr>
              <w:t>Leídas</w:t>
            </w:r>
          </w:p>
        </w:tc>
        <w:tc>
          <w:tcPr>
            <w:tcW w:type="dxa" w:w="973"/>
            <w:shd w:color="auto" w:val="clear" w:fill="243B53"/>
            <w:vAlign w:val="center"/>
          </w:tcPr>
          <w:p>
            <w:pPr>
              <w:pStyle w:val="PliveCelda"/>
              <w:jc w:val="right"/>
            </w:pPr>
            <w:r>
              <w:rPr>
                <w:b w:val="true"/>
                <w:color w:val="FFFFFF"/>
                <w:sz w:val="16"/>
                <w:szCs w:val="16"/>
              </w:rPr>
              <w:t>Escritas</w:t>
            </w:r>
          </w:p>
        </w:tc>
        <w:tc>
          <w:tcPr>
            <w:tcW w:type="dxa" w:w="875"/>
            <w:shd w:color="auto" w:val="clear" w:fill="243B53"/>
            <w:vAlign w:val="center"/>
          </w:tcPr>
          <w:p>
            <w:pPr>
              <w:pStyle w:val="PliveCelda"/>
              <w:jc w:val="right"/>
            </w:pPr>
            <w:r>
              <w:rPr>
                <w:b w:val="true"/>
                <w:color w:val="FFFFFF"/>
                <w:sz w:val="16"/>
                <w:szCs w:val="16"/>
              </w:rPr>
              <w:t>Entrada</w:t>
            </w:r>
          </w:p>
        </w:tc>
        <w:tc>
          <w:tcPr>
            <w:tcW w:type="dxa" w:w="777"/>
            <w:shd w:color="auto" w:val="clear" w:fill="243B53"/>
            <w:vAlign w:val="center"/>
          </w:tcPr>
          <w:p>
            <w:pPr>
              <w:pStyle w:val="PliveCelda"/>
              <w:jc w:val="right"/>
            </w:pPr>
            <w:r>
              <w:rPr>
                <w:b w:val="true"/>
                <w:color w:val="FFFFFF"/>
                <w:sz w:val="16"/>
                <w:szCs w:val="16"/>
              </w:rPr>
              <w:t>Salida</w:t>
            </w:r>
          </w:p>
        </w:tc>
        <w:tc>
          <w:tcPr>
            <w:tcW w:type="dxa" w:w="1169"/>
            <w:shd w:color="auto" w:val="clear" w:fill="243B53"/>
            <w:vAlign w:val="center"/>
          </w:tcPr>
          <w:p>
            <w:pPr>
              <w:pStyle w:val="PliveCelda"/>
              <w:jc w:val="right"/>
            </w:pPr>
            <w:r>
              <w:rPr>
                <w:b w:val="true"/>
                <w:color w:val="FFFFFF"/>
                <w:sz w:val="16"/>
                <w:szCs w:val="16"/>
              </w:rPr>
              <w:t>Rechazadas</w:t>
            </w:r>
          </w:p>
        </w:tc>
        <w:tc>
          <w:tcPr>
            <w:tcW w:type="dxa" w:w="875"/>
            <w:shd w:color="auto" w:val="clear" w:fill="243B53"/>
            <w:vAlign w:val="center"/>
          </w:tcPr>
          <w:p>
            <w:pPr>
              <w:pStyle w:val="PliveCelda"/>
              <w:jc w:val="right"/>
            </w:pPr>
            <w:r>
              <w:rPr>
                <w:b w:val="true"/>
                <w:color w:val="FFFFFF"/>
                <w:sz w:val="16"/>
                <w:szCs w:val="16"/>
              </w:rPr>
              <w:t>Errores</w:t>
            </w:r>
          </w:p>
        </w:tc>
        <w:tc>
          <w:tcPr>
            <w:tcW w:type="dxa" w:w="1071"/>
            <w:shd w:color="auto" w:val="clear" w:fill="243B53"/>
            <w:vAlign w:val="center"/>
          </w:tcPr>
          <w:p>
            <w:pPr>
              <w:pStyle w:val="PliveCelda"/>
              <w:jc w:val="left"/>
            </w:pPr>
            <w:r>
              <w:rPr>
                <w:b w:val="true"/>
                <w:color w:val="FFFFFF"/>
                <w:sz w:val="16"/>
                <w:szCs w:val="16"/>
              </w:rPr>
              <w:t>Estado</w:t>
            </w:r>
          </w:p>
        </w:tc>
        <w:tc>
          <w:tcPr>
            <w:tcW w:type="dxa" w:w="777"/>
            <w:shd w:color="auto" w:val="clear" w:fill="243B53"/>
            <w:vAlign w:val="center"/>
          </w:tcPr>
          <w:p>
            <w:pPr>
              <w:pStyle w:val="PliveCelda"/>
              <w:jc w:val="right"/>
            </w:pPr>
            <w:r>
              <w:rPr>
                <w:b w:val="true"/>
                <w:color w:val="FFFFFF"/>
                <w:sz w:val="16"/>
                <w:szCs w:val="16"/>
              </w:rPr>
              <w:t>Tiempo</w:t>
            </w:r>
          </w:p>
        </w:tc>
        <w:tc>
          <w:tcPr>
            <w:tcW w:type="dxa" w:w="882"/>
            <w:shd w:color="auto" w:val="clear" w:fill="243B53"/>
            <w:vAlign w:val="center"/>
          </w:tcPr>
          <w:p>
            <w:pPr>
              <w:pStyle w:val="PliveCelda"/>
              <w:jc w:val="right"/>
            </w:pPr>
            <w:r>
              <w:rPr>
                <w:b w:val="true"/>
                <w:color w:val="FFFFFF"/>
                <w:sz w:val="16"/>
                <w:szCs w:val="16"/>
              </w:rPr>
              <w:t>Filas/s</w:t>
            </w:r>
          </w:p>
        </w:tc>
      </w:tr>
      <w:tr>
        <w:trPr>
          <w:cantSplit w:val="true"/>
        </w:trPr>
        <w:tc>
          <w:tcPr>
            <w:tcW w:type="dxa" w:w="1462"/>
            <w:vAlign w:val="center"/>
          </w:tcPr>
          <w:p>
            <w:pPr>
              <w:pStyle w:val="PliveCelda"/>
              <w:jc w:val="left"/>
            </w:pPr>
            <w:r>
              <w:rPr>
                <w:sz w:val="16"/>
                <w:szCs w:val="16"/>
              </w:rPr>
              <w:t>Leer ventas (CSV)</w:t>
            </w:r>
          </w:p>
        </w:tc>
        <w:tc>
          <w:tcPr>
            <w:tcW w:type="dxa" w:w="777"/>
            <w:vAlign w:val="center"/>
          </w:tcPr>
          <w:p>
            <w:pPr>
              <w:pStyle w:val="PliveCelda"/>
              <w:jc w:val="right"/>
            </w:pPr>
            <w:r>
              <w:rPr>
                <w:sz w:val="16"/>
                <w:szCs w:val="16"/>
              </w:rPr>
              <w:t>0</w:t>
            </w:r>
          </w:p>
        </w:tc>
        <w:tc>
          <w:tcPr>
            <w:tcW w:type="dxa" w:w="973"/>
            <w:vAlign w:val="center"/>
          </w:tcPr>
          <w:p>
            <w:pPr>
              <w:pStyle w:val="PliveCelda"/>
              <w:jc w:val="right"/>
            </w:pPr>
            <w:r>
              <w:rPr>
                <w:sz w:val="16"/>
                <w:szCs w:val="16"/>
              </w:rPr>
              <w:t>3.000</w:t>
            </w:r>
          </w:p>
        </w:tc>
        <w:tc>
          <w:tcPr>
            <w:tcW w:type="dxa" w:w="875"/>
            <w:vAlign w:val="center"/>
          </w:tcPr>
          <w:p>
            <w:pPr>
              <w:pStyle w:val="PliveCelda"/>
              <w:jc w:val="right"/>
            </w:pPr>
            <w:r>
              <w:rPr>
                <w:sz w:val="16"/>
                <w:szCs w:val="16"/>
              </w:rPr>
              <w:t>3.001</w:t>
            </w:r>
          </w:p>
        </w:tc>
        <w:tc>
          <w:tcPr>
            <w:tcW w:type="dxa" w:w="777"/>
            <w:vAlign w:val="center"/>
          </w:tcPr>
          <w:p>
            <w:pPr>
              <w:pStyle w:val="PliveCelda"/>
              <w:jc w:val="right"/>
            </w:pPr>
            <w:r>
              <w:rPr>
                <w:sz w:val="16"/>
                <w:szCs w:val="16"/>
              </w:rPr>
              <w:t>0</w:t>
            </w:r>
          </w:p>
        </w:tc>
        <w:tc>
          <w:tcPr>
            <w:tcW w:type="dxa" w:w="1169"/>
            <w:vAlign w:val="center"/>
          </w:tcPr>
          <w:p>
            <w:pPr>
              <w:pStyle w:val="PliveCelda"/>
              <w:jc w:val="right"/>
            </w:pPr>
            <w:r>
              <w:rPr>
                <w:sz w:val="16"/>
                <w:szCs w:val="16"/>
              </w:rPr>
              <w:t>0</w:t>
            </w:r>
          </w:p>
        </w:tc>
        <w:tc>
          <w:tcPr>
            <w:tcW w:type="dxa" w:w="875"/>
            <w:vAlign w:val="center"/>
          </w:tcPr>
          <w:p>
            <w:pPr>
              <w:pStyle w:val="PliveCelda"/>
              <w:jc w:val="right"/>
            </w:pPr>
            <w:r>
              <w:rPr>
                <w:sz w:val="16"/>
                <w:szCs w:val="16"/>
              </w:rPr>
              <w:t>0</w:t>
            </w:r>
          </w:p>
        </w:tc>
        <w:tc>
          <w:tcPr>
            <w:tcW w:type="dxa" w:w="1071"/>
            <w:vAlign w:val="center"/>
          </w:tcPr>
          <w:p>
            <w:pPr>
              <w:pStyle w:val="PliveCelda"/>
              <w:jc w:val="left"/>
            </w:pPr>
            <w:r>
              <w:rPr>
                <w:sz w:val="16"/>
                <w:szCs w:val="16"/>
              </w:rPr>
              <w:t>Terminado</w:t>
            </w:r>
          </w:p>
        </w:tc>
        <w:tc>
          <w:tcPr>
            <w:tcW w:type="dxa" w:w="777"/>
            <w:vAlign w:val="center"/>
          </w:tcPr>
          <w:p>
            <w:pPr>
              <w:pStyle w:val="PliveCelda"/>
              <w:jc w:val="right"/>
            </w:pPr>
            <w:r>
              <w:rPr>
                <w:sz w:val="16"/>
                <w:szCs w:val="16"/>
              </w:rPr>
              <w:t>54 ms</w:t>
            </w:r>
          </w:p>
        </w:tc>
        <w:tc>
          <w:tcPr>
            <w:tcW w:type="dxa" w:w="882"/>
            <w:vAlign w:val="center"/>
          </w:tcPr>
          <w:p>
            <w:pPr>
              <w:pStyle w:val="PliveCelda"/>
              <w:jc w:val="right"/>
            </w:pPr>
            <w:r>
              <w:rPr>
                <w:sz w:val="16"/>
                <w:szCs w:val="16"/>
              </w:rPr>
              <w:t>55.574</w:t>
            </w:r>
          </w:p>
        </w:tc>
      </w:tr>
      <w:tr>
        <w:trPr>
          <w:cantSplit w:val="true"/>
        </w:trPr>
        <w:tc>
          <w:tcPr>
            <w:tcW w:type="dxa" w:w="1462"/>
            <w:shd w:color="auto" w:val="clear" w:fill="F0F1F3"/>
            <w:vAlign w:val="center"/>
          </w:tcPr>
          <w:p>
            <w:pPr>
              <w:pStyle w:val="PliveCelda"/>
              <w:jc w:val="left"/>
            </w:pPr>
            <w:r>
              <w:rPr>
                <w:sz w:val="16"/>
                <w:szCs w:val="16"/>
              </w:rPr>
              <w:t>Estandarizar textos</w:t>
            </w:r>
          </w:p>
        </w:tc>
        <w:tc>
          <w:tcPr>
            <w:tcW w:type="dxa" w:w="777"/>
            <w:shd w:color="auto" w:val="clear" w:fill="F0F1F3"/>
            <w:vAlign w:val="center"/>
          </w:tcPr>
          <w:p>
            <w:pPr>
              <w:pStyle w:val="PliveCelda"/>
              <w:jc w:val="right"/>
            </w:pPr>
            <w:r>
              <w:rPr>
                <w:sz w:val="16"/>
                <w:szCs w:val="16"/>
              </w:rPr>
              <w:t>3.000</w:t>
            </w:r>
          </w:p>
        </w:tc>
        <w:tc>
          <w:tcPr>
            <w:tcW w:type="dxa" w:w="973"/>
            <w:shd w:color="auto" w:val="clear" w:fill="F0F1F3"/>
            <w:vAlign w:val="center"/>
          </w:tcPr>
          <w:p>
            <w:pPr>
              <w:pStyle w:val="PliveCelda"/>
              <w:jc w:val="right"/>
            </w:pPr>
            <w:r>
              <w:rPr>
                <w:sz w:val="16"/>
                <w:szCs w:val="16"/>
              </w:rPr>
              <w:t>3.000</w:t>
            </w:r>
          </w:p>
        </w:tc>
        <w:tc>
          <w:tcPr>
            <w:tcW w:type="dxa" w:w="875"/>
            <w:shd w:color="auto" w:val="clear" w:fill="F0F1F3"/>
            <w:vAlign w:val="center"/>
          </w:tcPr>
          <w:p>
            <w:pPr>
              <w:pStyle w:val="PliveCelda"/>
              <w:jc w:val="right"/>
            </w:pPr>
            <w:r>
              <w:rPr>
                <w:sz w:val="16"/>
                <w:szCs w:val="16"/>
              </w:rPr>
              <w:t>0</w:t>
            </w:r>
          </w:p>
        </w:tc>
        <w:tc>
          <w:tcPr>
            <w:tcW w:type="dxa" w:w="777"/>
            <w:shd w:color="auto" w:val="clear" w:fill="F0F1F3"/>
            <w:vAlign w:val="center"/>
          </w:tcPr>
          <w:p>
            <w:pPr>
              <w:pStyle w:val="PliveCelda"/>
              <w:jc w:val="right"/>
            </w:pPr>
            <w:r>
              <w:rPr>
                <w:sz w:val="16"/>
                <w:szCs w:val="16"/>
              </w:rPr>
              <w:t>0</w:t>
            </w:r>
          </w:p>
        </w:tc>
        <w:tc>
          <w:tcPr>
            <w:tcW w:type="dxa" w:w="1169"/>
            <w:shd w:color="auto" w:val="clear" w:fill="F0F1F3"/>
            <w:vAlign w:val="center"/>
          </w:tcPr>
          <w:p>
            <w:pPr>
              <w:pStyle w:val="PliveCelda"/>
              <w:jc w:val="right"/>
            </w:pPr>
            <w:r>
              <w:rPr>
                <w:sz w:val="16"/>
                <w:szCs w:val="16"/>
              </w:rPr>
              <w:t>0</w:t>
            </w:r>
          </w:p>
        </w:tc>
        <w:tc>
          <w:tcPr>
            <w:tcW w:type="dxa" w:w="875"/>
            <w:shd w:color="auto" w:val="clear" w:fill="F0F1F3"/>
            <w:vAlign w:val="center"/>
          </w:tcPr>
          <w:p>
            <w:pPr>
              <w:pStyle w:val="PliveCelda"/>
              <w:jc w:val="right"/>
            </w:pPr>
            <w:r>
              <w:rPr>
                <w:sz w:val="16"/>
                <w:szCs w:val="16"/>
              </w:rPr>
              <w:t>0</w:t>
            </w:r>
          </w:p>
        </w:tc>
        <w:tc>
          <w:tcPr>
            <w:tcW w:type="dxa" w:w="1071"/>
            <w:shd w:color="auto" w:val="clear" w:fill="F0F1F3"/>
            <w:vAlign w:val="center"/>
          </w:tcPr>
          <w:p>
            <w:pPr>
              <w:pStyle w:val="PliveCelda"/>
              <w:jc w:val="left"/>
            </w:pPr>
            <w:r>
              <w:rPr>
                <w:sz w:val="16"/>
                <w:szCs w:val="16"/>
              </w:rPr>
              <w:t>Terminado</w:t>
            </w:r>
          </w:p>
        </w:tc>
        <w:tc>
          <w:tcPr>
            <w:tcW w:type="dxa" w:w="777"/>
            <w:shd w:color="auto" w:val="clear" w:fill="F0F1F3"/>
            <w:vAlign w:val="center"/>
          </w:tcPr>
          <w:p>
            <w:pPr>
              <w:pStyle w:val="PliveCelda"/>
              <w:jc w:val="right"/>
            </w:pPr>
            <w:r>
              <w:rPr>
                <w:sz w:val="16"/>
                <w:szCs w:val="16"/>
              </w:rPr>
              <w:t>64 ms</w:t>
            </w:r>
          </w:p>
        </w:tc>
        <w:tc>
          <w:tcPr>
            <w:tcW w:type="dxa" w:w="882"/>
            <w:shd w:color="auto" w:val="clear" w:fill="F0F1F3"/>
            <w:vAlign w:val="center"/>
          </w:tcPr>
          <w:p>
            <w:pPr>
              <w:pStyle w:val="PliveCelda"/>
              <w:jc w:val="right"/>
            </w:pPr>
            <w:r>
              <w:rPr>
                <w:sz w:val="16"/>
                <w:szCs w:val="16"/>
              </w:rPr>
              <w:t>46.875</w:t>
            </w:r>
          </w:p>
        </w:tc>
      </w:tr>
      <w:tr>
        <w:trPr>
          <w:cantSplit w:val="true"/>
        </w:trPr>
        <w:tc>
          <w:tcPr>
            <w:tcW w:type="dxa" w:w="1462"/>
            <w:vAlign w:val="center"/>
          </w:tcPr>
          <w:p>
            <w:pPr>
              <w:pStyle w:val="PliveCelda"/>
              <w:jc w:val="left"/>
            </w:pPr>
            <w:r>
              <w:rPr>
                <w:sz w:val="16"/>
                <w:szCs w:val="16"/>
              </w:rPr>
              <w:t>Normalizar fecha y precio</w:t>
            </w:r>
          </w:p>
        </w:tc>
        <w:tc>
          <w:tcPr>
            <w:tcW w:type="dxa" w:w="777"/>
            <w:vAlign w:val="center"/>
          </w:tcPr>
          <w:p>
            <w:pPr>
              <w:pStyle w:val="PliveCelda"/>
              <w:jc w:val="right"/>
            </w:pPr>
            <w:r>
              <w:rPr>
                <w:sz w:val="16"/>
                <w:szCs w:val="16"/>
              </w:rPr>
              <w:t>3.000</w:t>
            </w:r>
          </w:p>
        </w:tc>
        <w:tc>
          <w:tcPr>
            <w:tcW w:type="dxa" w:w="973"/>
            <w:vAlign w:val="center"/>
          </w:tcPr>
          <w:p>
            <w:pPr>
              <w:pStyle w:val="PliveCelda"/>
              <w:jc w:val="right"/>
            </w:pPr>
            <w:r>
              <w:rPr>
                <w:sz w:val="16"/>
                <w:szCs w:val="16"/>
              </w:rPr>
              <w:t>3.000</w:t>
            </w:r>
          </w:p>
        </w:tc>
        <w:tc>
          <w:tcPr>
            <w:tcW w:type="dxa" w:w="875"/>
            <w:vAlign w:val="center"/>
          </w:tcPr>
          <w:p>
            <w:pPr>
              <w:pStyle w:val="PliveCelda"/>
              <w:jc w:val="right"/>
            </w:pPr>
            <w:r>
              <w:rPr>
                <w:sz w:val="16"/>
                <w:szCs w:val="16"/>
              </w:rPr>
              <w:t>0</w:t>
            </w:r>
          </w:p>
        </w:tc>
        <w:tc>
          <w:tcPr>
            <w:tcW w:type="dxa" w:w="777"/>
            <w:vAlign w:val="center"/>
          </w:tcPr>
          <w:p>
            <w:pPr>
              <w:pStyle w:val="PliveCelda"/>
              <w:jc w:val="right"/>
            </w:pPr>
            <w:r>
              <w:rPr>
                <w:sz w:val="16"/>
                <w:szCs w:val="16"/>
              </w:rPr>
              <w:t>0</w:t>
            </w:r>
          </w:p>
        </w:tc>
        <w:tc>
          <w:tcPr>
            <w:tcW w:type="dxa" w:w="1169"/>
            <w:vAlign w:val="center"/>
          </w:tcPr>
          <w:p>
            <w:pPr>
              <w:pStyle w:val="PliveCelda"/>
              <w:jc w:val="right"/>
            </w:pPr>
            <w:r>
              <w:rPr>
                <w:sz w:val="16"/>
                <w:szCs w:val="16"/>
              </w:rPr>
              <w:t>0</w:t>
            </w:r>
          </w:p>
        </w:tc>
        <w:tc>
          <w:tcPr>
            <w:tcW w:type="dxa" w:w="875"/>
            <w:vAlign w:val="center"/>
          </w:tcPr>
          <w:p>
            <w:pPr>
              <w:pStyle w:val="PliveCelda"/>
              <w:jc w:val="right"/>
            </w:pPr>
            <w:r>
              <w:rPr>
                <w:sz w:val="16"/>
                <w:szCs w:val="16"/>
              </w:rPr>
              <w:t>0</w:t>
            </w:r>
          </w:p>
        </w:tc>
        <w:tc>
          <w:tcPr>
            <w:tcW w:type="dxa" w:w="1071"/>
            <w:vAlign w:val="center"/>
          </w:tcPr>
          <w:p>
            <w:pPr>
              <w:pStyle w:val="PliveCelda"/>
              <w:jc w:val="left"/>
            </w:pPr>
            <w:r>
              <w:rPr>
                <w:sz w:val="16"/>
                <w:szCs w:val="16"/>
              </w:rPr>
              <w:t>Terminado</w:t>
            </w:r>
          </w:p>
        </w:tc>
        <w:tc>
          <w:tcPr>
            <w:tcW w:type="dxa" w:w="777"/>
            <w:vAlign w:val="center"/>
          </w:tcPr>
          <w:p>
            <w:pPr>
              <w:pStyle w:val="PliveCelda"/>
              <w:jc w:val="right"/>
            </w:pPr>
            <w:r>
              <w:rPr>
                <w:sz w:val="16"/>
                <w:szCs w:val="16"/>
              </w:rPr>
              <w:t>69 ms</w:t>
            </w:r>
          </w:p>
        </w:tc>
        <w:tc>
          <w:tcPr>
            <w:tcW w:type="dxa" w:w="882"/>
            <w:vAlign w:val="center"/>
          </w:tcPr>
          <w:p>
            <w:pPr>
              <w:pStyle w:val="PliveCelda"/>
              <w:jc w:val="right"/>
            </w:pPr>
            <w:r>
              <w:rPr>
                <w:sz w:val="16"/>
                <w:szCs w:val="16"/>
              </w:rPr>
              <w:t>43.478</w:t>
            </w:r>
          </w:p>
        </w:tc>
      </w:tr>
      <w:tr>
        <w:trPr>
          <w:cantSplit w:val="true"/>
        </w:trPr>
        <w:tc>
          <w:tcPr>
            <w:tcW w:type="dxa" w:w="1462"/>
            <w:shd w:color="auto" w:val="clear" w:fill="F0F1F3"/>
            <w:vAlign w:val="center"/>
          </w:tcPr>
          <w:p>
            <w:pPr>
              <w:pStyle w:val="PliveCelda"/>
              <w:jc w:val="left"/>
            </w:pPr>
            <w:r>
              <w:rPr>
                <w:sz w:val="16"/>
                <w:szCs w:val="16"/>
              </w:rPr>
              <w:t>Convertir precio a número</w:t>
            </w:r>
          </w:p>
        </w:tc>
        <w:tc>
          <w:tcPr>
            <w:tcW w:type="dxa" w:w="777"/>
            <w:shd w:color="auto" w:val="clear" w:fill="F0F1F3"/>
            <w:vAlign w:val="center"/>
          </w:tcPr>
          <w:p>
            <w:pPr>
              <w:pStyle w:val="PliveCelda"/>
              <w:jc w:val="right"/>
            </w:pPr>
            <w:r>
              <w:rPr>
                <w:sz w:val="16"/>
                <w:szCs w:val="16"/>
              </w:rPr>
              <w:t>3.000</w:t>
            </w:r>
          </w:p>
        </w:tc>
        <w:tc>
          <w:tcPr>
            <w:tcW w:type="dxa" w:w="973"/>
            <w:shd w:color="auto" w:val="clear" w:fill="F0F1F3"/>
            <w:vAlign w:val="center"/>
          </w:tcPr>
          <w:p>
            <w:pPr>
              <w:pStyle w:val="PliveCelda"/>
              <w:jc w:val="right"/>
            </w:pPr>
            <w:r>
              <w:rPr>
                <w:sz w:val="16"/>
                <w:szCs w:val="16"/>
              </w:rPr>
              <w:t>3.000</w:t>
            </w:r>
          </w:p>
        </w:tc>
        <w:tc>
          <w:tcPr>
            <w:tcW w:type="dxa" w:w="875"/>
            <w:shd w:color="auto" w:val="clear" w:fill="F0F1F3"/>
            <w:vAlign w:val="center"/>
          </w:tcPr>
          <w:p>
            <w:pPr>
              <w:pStyle w:val="PliveCelda"/>
              <w:jc w:val="right"/>
            </w:pPr>
            <w:r>
              <w:rPr>
                <w:sz w:val="16"/>
                <w:szCs w:val="16"/>
              </w:rPr>
              <w:t>0</w:t>
            </w:r>
          </w:p>
        </w:tc>
        <w:tc>
          <w:tcPr>
            <w:tcW w:type="dxa" w:w="777"/>
            <w:shd w:color="auto" w:val="clear" w:fill="F0F1F3"/>
            <w:vAlign w:val="center"/>
          </w:tcPr>
          <w:p>
            <w:pPr>
              <w:pStyle w:val="PliveCelda"/>
              <w:jc w:val="right"/>
            </w:pPr>
            <w:r>
              <w:rPr>
                <w:sz w:val="16"/>
                <w:szCs w:val="16"/>
              </w:rPr>
              <w:t>0</w:t>
            </w:r>
          </w:p>
        </w:tc>
        <w:tc>
          <w:tcPr>
            <w:tcW w:type="dxa" w:w="1169"/>
            <w:shd w:color="auto" w:val="clear" w:fill="F0F1F3"/>
            <w:vAlign w:val="center"/>
          </w:tcPr>
          <w:p>
            <w:pPr>
              <w:pStyle w:val="PliveCelda"/>
              <w:jc w:val="right"/>
            </w:pPr>
            <w:r>
              <w:rPr>
                <w:sz w:val="16"/>
                <w:szCs w:val="16"/>
              </w:rPr>
              <w:t>0</w:t>
            </w:r>
          </w:p>
        </w:tc>
        <w:tc>
          <w:tcPr>
            <w:tcW w:type="dxa" w:w="875"/>
            <w:shd w:color="auto" w:val="clear" w:fill="F0F1F3"/>
            <w:vAlign w:val="center"/>
          </w:tcPr>
          <w:p>
            <w:pPr>
              <w:pStyle w:val="PliveCelda"/>
              <w:jc w:val="right"/>
            </w:pPr>
            <w:r>
              <w:rPr>
                <w:sz w:val="16"/>
                <w:szCs w:val="16"/>
              </w:rPr>
              <w:t>0</w:t>
            </w:r>
          </w:p>
        </w:tc>
        <w:tc>
          <w:tcPr>
            <w:tcW w:type="dxa" w:w="1071"/>
            <w:shd w:color="auto" w:val="clear" w:fill="F0F1F3"/>
            <w:vAlign w:val="center"/>
          </w:tcPr>
          <w:p>
            <w:pPr>
              <w:pStyle w:val="PliveCelda"/>
              <w:jc w:val="left"/>
            </w:pPr>
            <w:r>
              <w:rPr>
                <w:sz w:val="16"/>
                <w:szCs w:val="16"/>
              </w:rPr>
              <w:t>Terminado</w:t>
            </w:r>
          </w:p>
        </w:tc>
        <w:tc>
          <w:tcPr>
            <w:tcW w:type="dxa" w:w="777"/>
            <w:shd w:color="auto" w:val="clear" w:fill="F0F1F3"/>
            <w:vAlign w:val="center"/>
          </w:tcPr>
          <w:p>
            <w:pPr>
              <w:pStyle w:val="PliveCelda"/>
              <w:jc w:val="right"/>
            </w:pPr>
            <w:r>
              <w:rPr>
                <w:sz w:val="16"/>
                <w:szCs w:val="16"/>
              </w:rPr>
              <w:t>73 ms</w:t>
            </w:r>
          </w:p>
        </w:tc>
        <w:tc>
          <w:tcPr>
            <w:tcW w:type="dxa" w:w="882"/>
            <w:shd w:color="auto" w:val="clear" w:fill="F0F1F3"/>
            <w:vAlign w:val="center"/>
          </w:tcPr>
          <w:p>
            <w:pPr>
              <w:pStyle w:val="PliveCelda"/>
              <w:jc w:val="right"/>
            </w:pPr>
            <w:r>
              <w:rPr>
                <w:sz w:val="16"/>
                <w:szCs w:val="16"/>
              </w:rPr>
              <w:t>41.096</w:t>
            </w:r>
          </w:p>
        </w:tc>
      </w:tr>
      <w:tr>
        <w:trPr>
          <w:cantSplit w:val="true"/>
        </w:trPr>
        <w:tc>
          <w:tcPr>
            <w:tcW w:type="dxa" w:w="1462"/>
            <w:vAlign w:val="center"/>
          </w:tcPr>
          <w:p>
            <w:pPr>
              <w:pStyle w:val="PliveCelda"/>
              <w:jc w:val="left"/>
            </w:pPr>
            <w:r>
              <w:rPr>
                <w:sz w:val="16"/>
                <w:szCs w:val="16"/>
              </w:rPr>
              <w:t>Ordenar por ticket y línea</w:t>
            </w:r>
          </w:p>
        </w:tc>
        <w:tc>
          <w:tcPr>
            <w:tcW w:type="dxa" w:w="777"/>
            <w:vAlign w:val="center"/>
          </w:tcPr>
          <w:p>
            <w:pPr>
              <w:pStyle w:val="PliveCelda"/>
              <w:jc w:val="right"/>
            </w:pPr>
            <w:r>
              <w:rPr>
                <w:sz w:val="16"/>
                <w:szCs w:val="16"/>
              </w:rPr>
              <w:t>3.000</w:t>
            </w:r>
          </w:p>
        </w:tc>
        <w:tc>
          <w:tcPr>
            <w:tcW w:type="dxa" w:w="973"/>
            <w:vAlign w:val="center"/>
          </w:tcPr>
          <w:p>
            <w:pPr>
              <w:pStyle w:val="PliveCelda"/>
              <w:jc w:val="right"/>
            </w:pPr>
            <w:r>
              <w:rPr>
                <w:sz w:val="16"/>
                <w:szCs w:val="16"/>
              </w:rPr>
              <w:t>3.000</w:t>
            </w:r>
          </w:p>
        </w:tc>
        <w:tc>
          <w:tcPr>
            <w:tcW w:type="dxa" w:w="875"/>
            <w:vAlign w:val="center"/>
          </w:tcPr>
          <w:p>
            <w:pPr>
              <w:pStyle w:val="PliveCelda"/>
              <w:jc w:val="right"/>
            </w:pPr>
            <w:r>
              <w:rPr>
                <w:sz w:val="16"/>
                <w:szCs w:val="16"/>
              </w:rPr>
              <w:t>0</w:t>
            </w:r>
          </w:p>
        </w:tc>
        <w:tc>
          <w:tcPr>
            <w:tcW w:type="dxa" w:w="777"/>
            <w:vAlign w:val="center"/>
          </w:tcPr>
          <w:p>
            <w:pPr>
              <w:pStyle w:val="PliveCelda"/>
              <w:jc w:val="right"/>
            </w:pPr>
            <w:r>
              <w:rPr>
                <w:sz w:val="16"/>
                <w:szCs w:val="16"/>
              </w:rPr>
              <w:t>0</w:t>
            </w:r>
          </w:p>
        </w:tc>
        <w:tc>
          <w:tcPr>
            <w:tcW w:type="dxa" w:w="1169"/>
            <w:vAlign w:val="center"/>
          </w:tcPr>
          <w:p>
            <w:pPr>
              <w:pStyle w:val="PliveCelda"/>
              <w:jc w:val="right"/>
            </w:pPr>
            <w:r>
              <w:rPr>
                <w:sz w:val="16"/>
                <w:szCs w:val="16"/>
              </w:rPr>
              <w:t>0</w:t>
            </w:r>
          </w:p>
        </w:tc>
        <w:tc>
          <w:tcPr>
            <w:tcW w:type="dxa" w:w="875"/>
            <w:vAlign w:val="center"/>
          </w:tcPr>
          <w:p>
            <w:pPr>
              <w:pStyle w:val="PliveCelda"/>
              <w:jc w:val="right"/>
            </w:pPr>
            <w:r>
              <w:rPr>
                <w:sz w:val="16"/>
                <w:szCs w:val="16"/>
              </w:rPr>
              <w:t>0</w:t>
            </w:r>
          </w:p>
        </w:tc>
        <w:tc>
          <w:tcPr>
            <w:tcW w:type="dxa" w:w="1071"/>
            <w:vAlign w:val="center"/>
          </w:tcPr>
          <w:p>
            <w:pPr>
              <w:pStyle w:val="PliveCelda"/>
              <w:jc w:val="left"/>
            </w:pPr>
            <w:r>
              <w:rPr>
                <w:sz w:val="16"/>
                <w:szCs w:val="16"/>
              </w:rPr>
              <w:t>Terminado</w:t>
            </w:r>
          </w:p>
        </w:tc>
        <w:tc>
          <w:tcPr>
            <w:tcW w:type="dxa" w:w="777"/>
            <w:vAlign w:val="center"/>
          </w:tcPr>
          <w:p>
            <w:pPr>
              <w:pStyle w:val="PliveCelda"/>
              <w:jc w:val="right"/>
            </w:pPr>
            <w:r>
              <w:rPr>
                <w:sz w:val="16"/>
                <w:szCs w:val="16"/>
              </w:rPr>
              <w:t>86 ms</w:t>
            </w:r>
          </w:p>
        </w:tc>
        <w:tc>
          <w:tcPr>
            <w:tcW w:type="dxa" w:w="882"/>
            <w:vAlign w:val="center"/>
          </w:tcPr>
          <w:p>
            <w:pPr>
              <w:pStyle w:val="PliveCelda"/>
              <w:jc w:val="right"/>
            </w:pPr>
            <w:r>
              <w:rPr>
                <w:sz w:val="16"/>
                <w:szCs w:val="16"/>
              </w:rPr>
              <w:t>34.884</w:t>
            </w:r>
          </w:p>
        </w:tc>
      </w:tr>
      <w:tr>
        <w:trPr>
          <w:cantSplit w:val="true"/>
        </w:trPr>
        <w:tc>
          <w:tcPr>
            <w:tcW w:type="dxa" w:w="1462"/>
            <w:shd w:color="auto" w:val="clear" w:fill="F0F1F3"/>
            <w:vAlign w:val="center"/>
          </w:tcPr>
          <w:p>
            <w:pPr>
              <w:pStyle w:val="PliveCelda"/>
              <w:jc w:val="left"/>
            </w:pPr>
            <w:r>
              <w:rPr>
                <w:sz w:val="16"/>
                <w:szCs w:val="16"/>
              </w:rPr>
              <w:t>Eliminar duplicados</w:t>
            </w:r>
          </w:p>
        </w:tc>
        <w:tc>
          <w:tcPr>
            <w:tcW w:type="dxa" w:w="777"/>
            <w:shd w:color="auto" w:val="clear" w:fill="F0F1F3"/>
            <w:vAlign w:val="center"/>
          </w:tcPr>
          <w:p>
            <w:pPr>
              <w:pStyle w:val="PliveCelda"/>
              <w:jc w:val="right"/>
            </w:pPr>
            <w:r>
              <w:rPr>
                <w:sz w:val="16"/>
                <w:szCs w:val="16"/>
              </w:rPr>
              <w:t>3.000</w:t>
            </w:r>
          </w:p>
        </w:tc>
        <w:tc>
          <w:tcPr>
            <w:tcW w:type="dxa" w:w="973"/>
            <w:shd w:color="auto" w:val="clear" w:fill="F0F1F3"/>
            <w:vAlign w:val="center"/>
          </w:tcPr>
          <w:p>
            <w:pPr>
              <w:pStyle w:val="PliveCelda"/>
              <w:jc w:val="right"/>
            </w:pPr>
            <w:r>
              <w:rPr>
                <w:sz w:val="16"/>
                <w:szCs w:val="16"/>
              </w:rPr>
              <w:t>2.940</w:t>
            </w:r>
          </w:p>
        </w:tc>
        <w:tc>
          <w:tcPr>
            <w:tcW w:type="dxa" w:w="875"/>
            <w:shd w:color="auto" w:val="clear" w:fill="F0F1F3"/>
            <w:vAlign w:val="center"/>
          </w:tcPr>
          <w:p>
            <w:pPr>
              <w:pStyle w:val="PliveCelda"/>
              <w:jc w:val="right"/>
            </w:pPr>
            <w:r>
              <w:rPr>
                <w:sz w:val="16"/>
                <w:szCs w:val="16"/>
              </w:rPr>
              <w:t>0</w:t>
            </w:r>
          </w:p>
        </w:tc>
        <w:tc>
          <w:tcPr>
            <w:tcW w:type="dxa" w:w="777"/>
            <w:shd w:color="auto" w:val="clear" w:fill="F0F1F3"/>
            <w:vAlign w:val="center"/>
          </w:tcPr>
          <w:p>
            <w:pPr>
              <w:pStyle w:val="PliveCelda"/>
              <w:jc w:val="right"/>
            </w:pPr>
            <w:r>
              <w:rPr>
                <w:sz w:val="16"/>
                <w:szCs w:val="16"/>
              </w:rPr>
              <w:t>0</w:t>
            </w:r>
          </w:p>
        </w:tc>
        <w:tc>
          <w:tcPr>
            <w:tcW w:type="dxa" w:w="1169"/>
            <w:shd w:color="auto" w:val="clear" w:fill="F0F1F3"/>
            <w:vAlign w:val="center"/>
          </w:tcPr>
          <w:p>
            <w:pPr>
              <w:pStyle w:val="PliveCelda"/>
              <w:jc w:val="right"/>
            </w:pPr>
            <w:r>
              <w:rPr>
                <w:sz w:val="16"/>
                <w:szCs w:val="16"/>
              </w:rPr>
              <w:t>60</w:t>
            </w:r>
          </w:p>
        </w:tc>
        <w:tc>
          <w:tcPr>
            <w:tcW w:type="dxa" w:w="875"/>
            <w:shd w:color="auto" w:val="clear" w:fill="F0F1F3"/>
            <w:vAlign w:val="center"/>
          </w:tcPr>
          <w:p>
            <w:pPr>
              <w:pStyle w:val="PliveCelda"/>
              <w:jc w:val="right"/>
            </w:pPr>
            <w:r>
              <w:rPr>
                <w:sz w:val="16"/>
                <w:szCs w:val="16"/>
              </w:rPr>
              <w:t>0</w:t>
            </w:r>
          </w:p>
        </w:tc>
        <w:tc>
          <w:tcPr>
            <w:tcW w:type="dxa" w:w="1071"/>
            <w:shd w:color="auto" w:val="clear" w:fill="F0F1F3"/>
            <w:vAlign w:val="center"/>
          </w:tcPr>
          <w:p>
            <w:pPr>
              <w:pStyle w:val="PliveCelda"/>
              <w:jc w:val="left"/>
            </w:pPr>
            <w:r>
              <w:rPr>
                <w:sz w:val="16"/>
                <w:szCs w:val="16"/>
              </w:rPr>
              <w:t>Terminado</w:t>
            </w:r>
          </w:p>
        </w:tc>
        <w:tc>
          <w:tcPr>
            <w:tcW w:type="dxa" w:w="777"/>
            <w:shd w:color="auto" w:val="clear" w:fill="F0F1F3"/>
            <w:vAlign w:val="center"/>
          </w:tcPr>
          <w:p>
            <w:pPr>
              <w:pStyle w:val="PliveCelda"/>
              <w:jc w:val="right"/>
            </w:pPr>
            <w:r>
              <w:rPr>
                <w:sz w:val="16"/>
                <w:szCs w:val="16"/>
              </w:rPr>
              <w:t>100 ms</w:t>
            </w:r>
          </w:p>
        </w:tc>
        <w:tc>
          <w:tcPr>
            <w:tcW w:type="dxa" w:w="882"/>
            <w:shd w:color="auto" w:val="clear" w:fill="F0F1F3"/>
            <w:vAlign w:val="center"/>
          </w:tcPr>
          <w:p>
            <w:pPr>
              <w:pStyle w:val="PliveCelda"/>
              <w:jc w:val="right"/>
            </w:pPr>
            <w:r>
              <w:rPr>
                <w:sz w:val="16"/>
                <w:szCs w:val="16"/>
              </w:rPr>
              <w:t>30.000</w:t>
            </w:r>
          </w:p>
        </w:tc>
      </w:tr>
      <w:tr>
        <w:trPr>
          <w:cantSplit w:val="true"/>
        </w:trPr>
        <w:tc>
          <w:tcPr>
            <w:tcW w:type="dxa" w:w="1462"/>
            <w:vAlign w:val="center"/>
          </w:tcPr>
          <w:p>
            <w:pPr>
              <w:pStyle w:val="PliveCelda"/>
              <w:jc w:val="left"/>
            </w:pPr>
            <w:r>
              <w:rPr>
                <w:sz w:val="16"/>
                <w:szCs w:val="16"/>
              </w:rPr>
              <w:t>Buscar tienda</w:t>
            </w:r>
          </w:p>
        </w:tc>
        <w:tc>
          <w:tcPr>
            <w:tcW w:type="dxa" w:w="777"/>
            <w:vAlign w:val="center"/>
          </w:tcPr>
          <w:p>
            <w:pPr>
              <w:pStyle w:val="PliveCelda"/>
              <w:jc w:val="right"/>
            </w:pPr>
            <w:r>
              <w:rPr>
                <w:sz w:val="16"/>
                <w:szCs w:val="16"/>
              </w:rPr>
              <w:t>2.940</w:t>
            </w:r>
          </w:p>
        </w:tc>
        <w:tc>
          <w:tcPr>
            <w:tcW w:type="dxa" w:w="973"/>
            <w:vAlign w:val="center"/>
          </w:tcPr>
          <w:p>
            <w:pPr>
              <w:pStyle w:val="PliveCelda"/>
              <w:jc w:val="right"/>
            </w:pPr>
            <w:r>
              <w:rPr>
                <w:sz w:val="16"/>
                <w:szCs w:val="16"/>
              </w:rPr>
              <w:t>2.940</w:t>
            </w:r>
          </w:p>
        </w:tc>
        <w:tc>
          <w:tcPr>
            <w:tcW w:type="dxa" w:w="875"/>
            <w:vAlign w:val="center"/>
          </w:tcPr>
          <w:p>
            <w:pPr>
              <w:pStyle w:val="PliveCelda"/>
              <w:jc w:val="right"/>
            </w:pPr>
            <w:r>
              <w:rPr>
                <w:sz w:val="16"/>
                <w:szCs w:val="16"/>
              </w:rPr>
              <w:t>4</w:t>
            </w:r>
          </w:p>
        </w:tc>
        <w:tc>
          <w:tcPr>
            <w:tcW w:type="dxa" w:w="777"/>
            <w:vAlign w:val="center"/>
          </w:tcPr>
          <w:p>
            <w:pPr>
              <w:pStyle w:val="PliveCelda"/>
              <w:jc w:val="right"/>
            </w:pPr>
            <w:r>
              <w:rPr>
                <w:sz w:val="16"/>
                <w:szCs w:val="16"/>
              </w:rPr>
              <w:t>0</w:t>
            </w:r>
          </w:p>
        </w:tc>
        <w:tc>
          <w:tcPr>
            <w:tcW w:type="dxa" w:w="1169"/>
            <w:vAlign w:val="center"/>
          </w:tcPr>
          <w:p>
            <w:pPr>
              <w:pStyle w:val="PliveCelda"/>
              <w:jc w:val="right"/>
            </w:pPr>
            <w:r>
              <w:rPr>
                <w:sz w:val="16"/>
                <w:szCs w:val="16"/>
              </w:rPr>
              <w:t>0</w:t>
            </w:r>
          </w:p>
        </w:tc>
        <w:tc>
          <w:tcPr>
            <w:tcW w:type="dxa" w:w="875"/>
            <w:vAlign w:val="center"/>
          </w:tcPr>
          <w:p>
            <w:pPr>
              <w:pStyle w:val="PliveCelda"/>
              <w:jc w:val="right"/>
            </w:pPr>
            <w:r>
              <w:rPr>
                <w:sz w:val="16"/>
                <w:szCs w:val="16"/>
              </w:rPr>
              <w:t>0</w:t>
            </w:r>
          </w:p>
        </w:tc>
        <w:tc>
          <w:tcPr>
            <w:tcW w:type="dxa" w:w="1071"/>
            <w:vAlign w:val="center"/>
          </w:tcPr>
          <w:p>
            <w:pPr>
              <w:pStyle w:val="PliveCelda"/>
              <w:jc w:val="left"/>
            </w:pPr>
            <w:r>
              <w:rPr>
                <w:sz w:val="16"/>
                <w:szCs w:val="16"/>
              </w:rPr>
              <w:t>Terminado</w:t>
            </w:r>
          </w:p>
        </w:tc>
        <w:tc>
          <w:tcPr>
            <w:tcW w:type="dxa" w:w="777"/>
            <w:vAlign w:val="center"/>
          </w:tcPr>
          <w:p>
            <w:pPr>
              <w:pStyle w:val="PliveCelda"/>
              <w:jc w:val="right"/>
            </w:pPr>
            <w:r>
              <w:rPr>
                <w:sz w:val="16"/>
                <w:szCs w:val="16"/>
              </w:rPr>
              <w:t>109 ms</w:t>
            </w:r>
          </w:p>
        </w:tc>
        <w:tc>
          <w:tcPr>
            <w:tcW w:type="dxa" w:w="882"/>
            <w:vAlign w:val="center"/>
          </w:tcPr>
          <w:p>
            <w:pPr>
              <w:pStyle w:val="PliveCelda"/>
              <w:jc w:val="right"/>
            </w:pPr>
            <w:r>
              <w:rPr>
                <w:sz w:val="16"/>
                <w:szCs w:val="16"/>
              </w:rPr>
              <w:t>26.972</w:t>
            </w:r>
          </w:p>
        </w:tc>
      </w:tr>
      <w:tr>
        <w:trPr>
          <w:cantSplit w:val="true"/>
        </w:trPr>
        <w:tc>
          <w:tcPr>
            <w:tcW w:type="dxa" w:w="1462"/>
            <w:shd w:color="auto" w:val="clear" w:fill="F0F1F3"/>
            <w:vAlign w:val="center"/>
          </w:tcPr>
          <w:p>
            <w:pPr>
              <w:pStyle w:val="PliveCelda"/>
              <w:jc w:val="left"/>
            </w:pPr>
            <w:r>
              <w:rPr>
                <w:sz w:val="16"/>
                <w:szCs w:val="16"/>
              </w:rPr>
              <w:t>Buscar producto</w:t>
            </w:r>
          </w:p>
        </w:tc>
        <w:tc>
          <w:tcPr>
            <w:tcW w:type="dxa" w:w="777"/>
            <w:shd w:color="auto" w:val="clear" w:fill="F0F1F3"/>
            <w:vAlign w:val="center"/>
          </w:tcPr>
          <w:p>
            <w:pPr>
              <w:pStyle w:val="PliveCelda"/>
              <w:jc w:val="right"/>
            </w:pPr>
            <w:r>
              <w:rPr>
                <w:sz w:val="16"/>
                <w:szCs w:val="16"/>
              </w:rPr>
              <w:t>2.940</w:t>
            </w:r>
          </w:p>
        </w:tc>
        <w:tc>
          <w:tcPr>
            <w:tcW w:type="dxa" w:w="973"/>
            <w:shd w:color="auto" w:val="clear" w:fill="F0F1F3"/>
            <w:vAlign w:val="center"/>
          </w:tcPr>
          <w:p>
            <w:pPr>
              <w:pStyle w:val="PliveCelda"/>
              <w:jc w:val="right"/>
            </w:pPr>
            <w:r>
              <w:rPr>
                <w:sz w:val="16"/>
                <w:szCs w:val="16"/>
              </w:rPr>
              <w:t>2.940</w:t>
            </w:r>
          </w:p>
        </w:tc>
        <w:tc>
          <w:tcPr>
            <w:tcW w:type="dxa" w:w="875"/>
            <w:shd w:color="auto" w:val="clear" w:fill="F0F1F3"/>
            <w:vAlign w:val="center"/>
          </w:tcPr>
          <w:p>
            <w:pPr>
              <w:pStyle w:val="PliveCelda"/>
              <w:jc w:val="right"/>
            </w:pPr>
            <w:r>
              <w:rPr>
                <w:sz w:val="16"/>
                <w:szCs w:val="16"/>
              </w:rPr>
              <w:t>28</w:t>
            </w:r>
          </w:p>
        </w:tc>
        <w:tc>
          <w:tcPr>
            <w:tcW w:type="dxa" w:w="777"/>
            <w:shd w:color="auto" w:val="clear" w:fill="F0F1F3"/>
            <w:vAlign w:val="center"/>
          </w:tcPr>
          <w:p>
            <w:pPr>
              <w:pStyle w:val="PliveCelda"/>
              <w:jc w:val="right"/>
            </w:pPr>
            <w:r>
              <w:rPr>
                <w:sz w:val="16"/>
                <w:szCs w:val="16"/>
              </w:rPr>
              <w:t>0</w:t>
            </w:r>
          </w:p>
        </w:tc>
        <w:tc>
          <w:tcPr>
            <w:tcW w:type="dxa" w:w="1169"/>
            <w:shd w:color="auto" w:val="clear" w:fill="F0F1F3"/>
            <w:vAlign w:val="center"/>
          </w:tcPr>
          <w:p>
            <w:pPr>
              <w:pStyle w:val="PliveCelda"/>
              <w:jc w:val="right"/>
            </w:pPr>
            <w:r>
              <w:rPr>
                <w:sz w:val="16"/>
                <w:szCs w:val="16"/>
              </w:rPr>
              <w:t>0</w:t>
            </w:r>
          </w:p>
        </w:tc>
        <w:tc>
          <w:tcPr>
            <w:tcW w:type="dxa" w:w="875"/>
            <w:shd w:color="auto" w:val="clear" w:fill="F0F1F3"/>
            <w:vAlign w:val="center"/>
          </w:tcPr>
          <w:p>
            <w:pPr>
              <w:pStyle w:val="PliveCelda"/>
              <w:jc w:val="right"/>
            </w:pPr>
            <w:r>
              <w:rPr>
                <w:sz w:val="16"/>
                <w:szCs w:val="16"/>
              </w:rPr>
              <w:t>0</w:t>
            </w:r>
          </w:p>
        </w:tc>
        <w:tc>
          <w:tcPr>
            <w:tcW w:type="dxa" w:w="1071"/>
            <w:shd w:color="auto" w:val="clear" w:fill="F0F1F3"/>
            <w:vAlign w:val="center"/>
          </w:tcPr>
          <w:p>
            <w:pPr>
              <w:pStyle w:val="PliveCelda"/>
              <w:jc w:val="left"/>
            </w:pPr>
            <w:r>
              <w:rPr>
                <w:sz w:val="16"/>
                <w:szCs w:val="16"/>
              </w:rPr>
              <w:t>Terminado</w:t>
            </w:r>
          </w:p>
        </w:tc>
        <w:tc>
          <w:tcPr>
            <w:tcW w:type="dxa" w:w="777"/>
            <w:shd w:color="auto" w:val="clear" w:fill="F0F1F3"/>
            <w:vAlign w:val="center"/>
          </w:tcPr>
          <w:p>
            <w:pPr>
              <w:pStyle w:val="PliveCelda"/>
              <w:jc w:val="right"/>
            </w:pPr>
            <w:r>
              <w:rPr>
                <w:sz w:val="16"/>
                <w:szCs w:val="16"/>
              </w:rPr>
              <w:t>115 ms</w:t>
            </w:r>
          </w:p>
        </w:tc>
        <w:tc>
          <w:tcPr>
            <w:tcW w:type="dxa" w:w="882"/>
            <w:shd w:color="auto" w:val="clear" w:fill="F0F1F3"/>
            <w:vAlign w:val="center"/>
          </w:tcPr>
          <w:p>
            <w:pPr>
              <w:pStyle w:val="PliveCelda"/>
              <w:jc w:val="right"/>
            </w:pPr>
            <w:r>
              <w:rPr>
                <w:sz w:val="16"/>
                <w:szCs w:val="16"/>
              </w:rPr>
              <w:t>25.565</w:t>
            </w:r>
          </w:p>
        </w:tc>
      </w:tr>
      <w:tr>
        <w:trPr>
          <w:cantSplit w:val="true"/>
        </w:trPr>
        <w:tc>
          <w:tcPr>
            <w:tcW w:type="dxa" w:w="1462"/>
            <w:vAlign w:val="center"/>
          </w:tcPr>
          <w:p>
            <w:pPr>
              <w:pStyle w:val="PliveCelda"/>
              <w:jc w:val="left"/>
            </w:pPr>
            <w:r>
              <w:rPr>
                <w:sz w:val="16"/>
                <w:szCs w:val="16"/>
              </w:rPr>
              <w:t>Buscar fecha</w:t>
            </w:r>
          </w:p>
        </w:tc>
        <w:tc>
          <w:tcPr>
            <w:tcW w:type="dxa" w:w="777"/>
            <w:vAlign w:val="center"/>
          </w:tcPr>
          <w:p>
            <w:pPr>
              <w:pStyle w:val="PliveCelda"/>
              <w:jc w:val="right"/>
            </w:pPr>
            <w:r>
              <w:rPr>
                <w:sz w:val="16"/>
                <w:szCs w:val="16"/>
              </w:rPr>
              <w:t>2.940</w:t>
            </w:r>
          </w:p>
        </w:tc>
        <w:tc>
          <w:tcPr>
            <w:tcW w:type="dxa" w:w="973"/>
            <w:vAlign w:val="center"/>
          </w:tcPr>
          <w:p>
            <w:pPr>
              <w:pStyle w:val="PliveCelda"/>
              <w:jc w:val="right"/>
            </w:pPr>
            <w:r>
              <w:rPr>
                <w:sz w:val="16"/>
                <w:szCs w:val="16"/>
              </w:rPr>
              <w:t>2.940</w:t>
            </w:r>
          </w:p>
        </w:tc>
        <w:tc>
          <w:tcPr>
            <w:tcW w:type="dxa" w:w="875"/>
            <w:vAlign w:val="center"/>
          </w:tcPr>
          <w:p>
            <w:pPr>
              <w:pStyle w:val="PliveCelda"/>
              <w:jc w:val="right"/>
            </w:pPr>
            <w:r>
              <w:rPr>
                <w:sz w:val="16"/>
                <w:szCs w:val="16"/>
              </w:rPr>
              <w:t>30</w:t>
            </w:r>
          </w:p>
        </w:tc>
        <w:tc>
          <w:tcPr>
            <w:tcW w:type="dxa" w:w="777"/>
            <w:vAlign w:val="center"/>
          </w:tcPr>
          <w:p>
            <w:pPr>
              <w:pStyle w:val="PliveCelda"/>
              <w:jc w:val="right"/>
            </w:pPr>
            <w:r>
              <w:rPr>
                <w:sz w:val="16"/>
                <w:szCs w:val="16"/>
              </w:rPr>
              <w:t>0</w:t>
            </w:r>
          </w:p>
        </w:tc>
        <w:tc>
          <w:tcPr>
            <w:tcW w:type="dxa" w:w="1169"/>
            <w:vAlign w:val="center"/>
          </w:tcPr>
          <w:p>
            <w:pPr>
              <w:pStyle w:val="PliveCelda"/>
              <w:jc w:val="right"/>
            </w:pPr>
            <w:r>
              <w:rPr>
                <w:sz w:val="16"/>
                <w:szCs w:val="16"/>
              </w:rPr>
              <w:t>0</w:t>
            </w:r>
          </w:p>
        </w:tc>
        <w:tc>
          <w:tcPr>
            <w:tcW w:type="dxa" w:w="875"/>
            <w:vAlign w:val="center"/>
          </w:tcPr>
          <w:p>
            <w:pPr>
              <w:pStyle w:val="PliveCelda"/>
              <w:jc w:val="right"/>
            </w:pPr>
            <w:r>
              <w:rPr>
                <w:sz w:val="16"/>
                <w:szCs w:val="16"/>
              </w:rPr>
              <w:t>0</w:t>
            </w:r>
          </w:p>
        </w:tc>
        <w:tc>
          <w:tcPr>
            <w:tcW w:type="dxa" w:w="1071"/>
            <w:vAlign w:val="center"/>
          </w:tcPr>
          <w:p>
            <w:pPr>
              <w:pStyle w:val="PliveCelda"/>
              <w:jc w:val="left"/>
            </w:pPr>
            <w:r>
              <w:rPr>
                <w:sz w:val="16"/>
                <w:szCs w:val="16"/>
              </w:rPr>
              <w:t>Terminado</w:t>
            </w:r>
          </w:p>
        </w:tc>
        <w:tc>
          <w:tcPr>
            <w:tcW w:type="dxa" w:w="777"/>
            <w:vAlign w:val="center"/>
          </w:tcPr>
          <w:p>
            <w:pPr>
              <w:pStyle w:val="PliveCelda"/>
              <w:jc w:val="right"/>
            </w:pPr>
            <w:r>
              <w:rPr>
                <w:sz w:val="16"/>
                <w:szCs w:val="16"/>
              </w:rPr>
              <w:t>122 ms</w:t>
            </w:r>
          </w:p>
        </w:tc>
        <w:tc>
          <w:tcPr>
            <w:tcW w:type="dxa" w:w="882"/>
            <w:vAlign w:val="center"/>
          </w:tcPr>
          <w:p>
            <w:pPr>
              <w:pStyle w:val="PliveCelda"/>
              <w:jc w:val="right"/>
            </w:pPr>
            <w:r>
              <w:rPr>
                <w:sz w:val="16"/>
                <w:szCs w:val="16"/>
              </w:rPr>
              <w:t>24.098</w:t>
            </w:r>
          </w:p>
        </w:tc>
      </w:tr>
      <w:tr>
        <w:trPr>
          <w:cantSplit w:val="true"/>
        </w:trPr>
        <w:tc>
          <w:tcPr>
            <w:tcW w:type="dxa" w:w="1462"/>
            <w:shd w:color="auto" w:val="clear" w:fill="F0F1F3"/>
            <w:vAlign w:val="center"/>
          </w:tcPr>
          <w:p>
            <w:pPr>
              <w:pStyle w:val="PliveCelda"/>
              <w:jc w:val="left"/>
            </w:pPr>
            <w:r>
              <w:rPr>
                <w:sz w:val="16"/>
                <w:szCs w:val="16"/>
              </w:rPr>
              <w:t>Clasificar línea</w:t>
            </w:r>
          </w:p>
        </w:tc>
        <w:tc>
          <w:tcPr>
            <w:tcW w:type="dxa" w:w="777"/>
            <w:shd w:color="auto" w:val="clear" w:fill="F0F1F3"/>
            <w:vAlign w:val="center"/>
          </w:tcPr>
          <w:p>
            <w:pPr>
              <w:pStyle w:val="PliveCelda"/>
              <w:jc w:val="right"/>
            </w:pPr>
            <w:r>
              <w:rPr>
                <w:sz w:val="16"/>
                <w:szCs w:val="16"/>
              </w:rPr>
              <w:t>2.940</w:t>
            </w:r>
          </w:p>
        </w:tc>
        <w:tc>
          <w:tcPr>
            <w:tcW w:type="dxa" w:w="973"/>
            <w:shd w:color="auto" w:val="clear" w:fill="F0F1F3"/>
            <w:vAlign w:val="center"/>
          </w:tcPr>
          <w:p>
            <w:pPr>
              <w:pStyle w:val="PliveCelda"/>
              <w:jc w:val="right"/>
            </w:pPr>
            <w:r>
              <w:rPr>
                <w:sz w:val="16"/>
                <w:szCs w:val="16"/>
              </w:rPr>
              <w:t>2.940</w:t>
            </w:r>
          </w:p>
        </w:tc>
        <w:tc>
          <w:tcPr>
            <w:tcW w:type="dxa" w:w="875"/>
            <w:shd w:color="auto" w:val="clear" w:fill="F0F1F3"/>
            <w:vAlign w:val="center"/>
          </w:tcPr>
          <w:p>
            <w:pPr>
              <w:pStyle w:val="PliveCelda"/>
              <w:jc w:val="right"/>
            </w:pPr>
            <w:r>
              <w:rPr>
                <w:sz w:val="16"/>
                <w:szCs w:val="16"/>
              </w:rPr>
              <w:t>0</w:t>
            </w:r>
          </w:p>
        </w:tc>
        <w:tc>
          <w:tcPr>
            <w:tcW w:type="dxa" w:w="777"/>
            <w:shd w:color="auto" w:val="clear" w:fill="F0F1F3"/>
            <w:vAlign w:val="center"/>
          </w:tcPr>
          <w:p>
            <w:pPr>
              <w:pStyle w:val="PliveCelda"/>
              <w:jc w:val="right"/>
            </w:pPr>
            <w:r>
              <w:rPr>
                <w:sz w:val="16"/>
                <w:szCs w:val="16"/>
              </w:rPr>
              <w:t>0</w:t>
            </w:r>
          </w:p>
        </w:tc>
        <w:tc>
          <w:tcPr>
            <w:tcW w:type="dxa" w:w="1169"/>
            <w:shd w:color="auto" w:val="clear" w:fill="F0F1F3"/>
            <w:vAlign w:val="center"/>
          </w:tcPr>
          <w:p>
            <w:pPr>
              <w:pStyle w:val="PliveCelda"/>
              <w:jc w:val="right"/>
            </w:pPr>
            <w:r>
              <w:rPr>
                <w:sz w:val="16"/>
                <w:szCs w:val="16"/>
              </w:rPr>
              <w:t>0</w:t>
            </w:r>
          </w:p>
        </w:tc>
        <w:tc>
          <w:tcPr>
            <w:tcW w:type="dxa" w:w="875"/>
            <w:shd w:color="auto" w:val="clear" w:fill="F0F1F3"/>
            <w:vAlign w:val="center"/>
          </w:tcPr>
          <w:p>
            <w:pPr>
              <w:pStyle w:val="PliveCelda"/>
              <w:jc w:val="right"/>
            </w:pPr>
            <w:r>
              <w:rPr>
                <w:sz w:val="16"/>
                <w:szCs w:val="16"/>
              </w:rPr>
              <w:t>0</w:t>
            </w:r>
          </w:p>
        </w:tc>
        <w:tc>
          <w:tcPr>
            <w:tcW w:type="dxa" w:w="1071"/>
            <w:shd w:color="auto" w:val="clear" w:fill="F0F1F3"/>
            <w:vAlign w:val="center"/>
          </w:tcPr>
          <w:p>
            <w:pPr>
              <w:pStyle w:val="PliveCelda"/>
              <w:jc w:val="left"/>
            </w:pPr>
            <w:r>
              <w:rPr>
                <w:sz w:val="16"/>
                <w:szCs w:val="16"/>
              </w:rPr>
              <w:t>Terminado</w:t>
            </w:r>
          </w:p>
        </w:tc>
        <w:tc>
          <w:tcPr>
            <w:tcW w:type="dxa" w:w="777"/>
            <w:shd w:color="auto" w:val="clear" w:fill="F0F1F3"/>
            <w:vAlign w:val="center"/>
          </w:tcPr>
          <w:p>
            <w:pPr>
              <w:pStyle w:val="PliveCelda"/>
              <w:jc w:val="right"/>
            </w:pPr>
            <w:r>
              <w:rPr>
                <w:sz w:val="16"/>
                <w:szCs w:val="16"/>
              </w:rPr>
              <w:t>144 ms</w:t>
            </w:r>
          </w:p>
        </w:tc>
        <w:tc>
          <w:tcPr>
            <w:tcW w:type="dxa" w:w="882"/>
            <w:shd w:color="auto" w:val="clear" w:fill="F0F1F3"/>
            <w:vAlign w:val="center"/>
          </w:tcPr>
          <w:p>
            <w:pPr>
              <w:pStyle w:val="PliveCelda"/>
              <w:jc w:val="right"/>
            </w:pPr>
            <w:r>
              <w:rPr>
                <w:sz w:val="16"/>
                <w:szCs w:val="16"/>
              </w:rPr>
              <w:t>20.417</w:t>
            </w:r>
          </w:p>
        </w:tc>
      </w:tr>
      <w:tr>
        <w:trPr>
          <w:cantSplit w:val="true"/>
        </w:trPr>
        <w:tc>
          <w:tcPr>
            <w:tcW w:type="dxa" w:w="1462"/>
            <w:vAlign w:val="center"/>
          </w:tcPr>
          <w:p>
            <w:pPr>
              <w:pStyle w:val="PliveCelda"/>
              <w:jc w:val="left"/>
            </w:pPr>
            <w:r>
              <w:rPr>
                <w:sz w:val="16"/>
                <w:szCs w:val="16"/>
              </w:rPr>
              <w:t>Marcar duplicado</w:t>
            </w:r>
          </w:p>
        </w:tc>
        <w:tc>
          <w:tcPr>
            <w:tcW w:type="dxa" w:w="777"/>
            <w:vAlign w:val="center"/>
          </w:tcPr>
          <w:p>
            <w:pPr>
              <w:pStyle w:val="PliveCelda"/>
              <w:jc w:val="right"/>
            </w:pPr>
            <w:r>
              <w:rPr>
                <w:sz w:val="16"/>
                <w:szCs w:val="16"/>
              </w:rPr>
              <w:t>60</w:t>
            </w:r>
          </w:p>
        </w:tc>
        <w:tc>
          <w:tcPr>
            <w:tcW w:type="dxa" w:w="973"/>
            <w:vAlign w:val="center"/>
          </w:tcPr>
          <w:p>
            <w:pPr>
              <w:pStyle w:val="PliveCelda"/>
              <w:jc w:val="right"/>
            </w:pPr>
            <w:r>
              <w:rPr>
                <w:sz w:val="16"/>
                <w:szCs w:val="16"/>
              </w:rPr>
              <w:t>60</w:t>
            </w:r>
          </w:p>
        </w:tc>
        <w:tc>
          <w:tcPr>
            <w:tcW w:type="dxa" w:w="875"/>
            <w:vAlign w:val="center"/>
          </w:tcPr>
          <w:p>
            <w:pPr>
              <w:pStyle w:val="PliveCelda"/>
              <w:jc w:val="right"/>
            </w:pPr>
            <w:r>
              <w:rPr>
                <w:sz w:val="16"/>
                <w:szCs w:val="16"/>
              </w:rPr>
              <w:t>0</w:t>
            </w:r>
          </w:p>
        </w:tc>
        <w:tc>
          <w:tcPr>
            <w:tcW w:type="dxa" w:w="777"/>
            <w:vAlign w:val="center"/>
          </w:tcPr>
          <w:p>
            <w:pPr>
              <w:pStyle w:val="PliveCelda"/>
              <w:jc w:val="right"/>
            </w:pPr>
            <w:r>
              <w:rPr>
                <w:sz w:val="16"/>
                <w:szCs w:val="16"/>
              </w:rPr>
              <w:t>0</w:t>
            </w:r>
          </w:p>
        </w:tc>
        <w:tc>
          <w:tcPr>
            <w:tcW w:type="dxa" w:w="1169"/>
            <w:vAlign w:val="center"/>
          </w:tcPr>
          <w:p>
            <w:pPr>
              <w:pStyle w:val="PliveCelda"/>
              <w:jc w:val="right"/>
            </w:pPr>
            <w:r>
              <w:rPr>
                <w:sz w:val="16"/>
                <w:szCs w:val="16"/>
              </w:rPr>
              <w:t>0</w:t>
            </w:r>
          </w:p>
        </w:tc>
        <w:tc>
          <w:tcPr>
            <w:tcW w:type="dxa" w:w="875"/>
            <w:vAlign w:val="center"/>
          </w:tcPr>
          <w:p>
            <w:pPr>
              <w:pStyle w:val="PliveCelda"/>
              <w:jc w:val="right"/>
            </w:pPr>
            <w:r>
              <w:rPr>
                <w:sz w:val="16"/>
                <w:szCs w:val="16"/>
              </w:rPr>
              <w:t>0</w:t>
            </w:r>
          </w:p>
        </w:tc>
        <w:tc>
          <w:tcPr>
            <w:tcW w:type="dxa" w:w="1071"/>
            <w:vAlign w:val="center"/>
          </w:tcPr>
          <w:p>
            <w:pPr>
              <w:pStyle w:val="PliveCelda"/>
              <w:jc w:val="left"/>
            </w:pPr>
            <w:r>
              <w:rPr>
                <w:sz w:val="16"/>
                <w:szCs w:val="16"/>
              </w:rPr>
              <w:t>Terminado</w:t>
            </w:r>
          </w:p>
        </w:tc>
        <w:tc>
          <w:tcPr>
            <w:tcW w:type="dxa" w:w="777"/>
            <w:vAlign w:val="center"/>
          </w:tcPr>
          <w:p>
            <w:pPr>
              <w:pStyle w:val="PliveCelda"/>
              <w:jc w:val="right"/>
            </w:pPr>
            <w:r>
              <w:rPr>
                <w:sz w:val="16"/>
                <w:szCs w:val="16"/>
              </w:rPr>
              <w:t>103 ms</w:t>
            </w:r>
          </w:p>
        </w:tc>
        <w:tc>
          <w:tcPr>
            <w:tcW w:type="dxa" w:w="882"/>
            <w:vAlign w:val="center"/>
          </w:tcPr>
          <w:p>
            <w:pPr>
              <w:pStyle w:val="PliveCelda"/>
              <w:jc w:val="right"/>
            </w:pPr>
            <w:r>
              <w:rPr>
                <w:sz w:val="16"/>
                <w:szCs w:val="16"/>
              </w:rPr>
              <w:t>583</w:t>
            </w:r>
          </w:p>
        </w:tc>
      </w:tr>
      <w:tr>
        <w:trPr>
          <w:cantSplit w:val="true"/>
        </w:trPr>
        <w:tc>
          <w:tcPr>
            <w:tcW w:type="dxa" w:w="1462"/>
            <w:shd w:color="auto" w:val="clear" w:fill="F0F1F3"/>
            <w:vAlign w:val="center"/>
          </w:tcPr>
          <w:p>
            <w:pPr>
              <w:pStyle w:val="PliveCelda"/>
              <w:jc w:val="left"/>
            </w:pPr>
            <w:r>
              <w:rPr>
                <w:sz w:val="16"/>
                <w:szCs w:val="16"/>
              </w:rPr>
              <w:t>¿Línea válida?</w:t>
            </w:r>
          </w:p>
        </w:tc>
        <w:tc>
          <w:tcPr>
            <w:tcW w:type="dxa" w:w="777"/>
            <w:shd w:color="auto" w:val="clear" w:fill="F0F1F3"/>
            <w:vAlign w:val="center"/>
          </w:tcPr>
          <w:p>
            <w:pPr>
              <w:pStyle w:val="PliveCelda"/>
              <w:jc w:val="right"/>
            </w:pPr>
            <w:r>
              <w:rPr>
                <w:sz w:val="16"/>
                <w:szCs w:val="16"/>
              </w:rPr>
              <w:t>2.940</w:t>
            </w:r>
          </w:p>
        </w:tc>
        <w:tc>
          <w:tcPr>
            <w:tcW w:type="dxa" w:w="973"/>
            <w:shd w:color="auto" w:val="clear" w:fill="F0F1F3"/>
            <w:vAlign w:val="center"/>
          </w:tcPr>
          <w:p>
            <w:pPr>
              <w:pStyle w:val="PliveCelda"/>
              <w:jc w:val="right"/>
            </w:pPr>
            <w:r>
              <w:rPr>
                <w:sz w:val="16"/>
                <w:szCs w:val="16"/>
              </w:rPr>
              <w:t>2.940</w:t>
            </w:r>
          </w:p>
        </w:tc>
        <w:tc>
          <w:tcPr>
            <w:tcW w:type="dxa" w:w="875"/>
            <w:shd w:color="auto" w:val="clear" w:fill="F0F1F3"/>
            <w:vAlign w:val="center"/>
          </w:tcPr>
          <w:p>
            <w:pPr>
              <w:pStyle w:val="PliveCelda"/>
              <w:jc w:val="right"/>
            </w:pPr>
            <w:r>
              <w:rPr>
                <w:sz w:val="16"/>
                <w:szCs w:val="16"/>
              </w:rPr>
              <w:t>0</w:t>
            </w:r>
          </w:p>
        </w:tc>
        <w:tc>
          <w:tcPr>
            <w:tcW w:type="dxa" w:w="777"/>
            <w:shd w:color="auto" w:val="clear" w:fill="F0F1F3"/>
            <w:vAlign w:val="center"/>
          </w:tcPr>
          <w:p>
            <w:pPr>
              <w:pStyle w:val="PliveCelda"/>
              <w:jc w:val="right"/>
            </w:pPr>
            <w:r>
              <w:rPr>
                <w:sz w:val="16"/>
                <w:szCs w:val="16"/>
              </w:rPr>
              <w:t>0</w:t>
            </w:r>
          </w:p>
        </w:tc>
        <w:tc>
          <w:tcPr>
            <w:tcW w:type="dxa" w:w="1169"/>
            <w:shd w:color="auto" w:val="clear" w:fill="F0F1F3"/>
            <w:vAlign w:val="center"/>
          </w:tcPr>
          <w:p>
            <w:pPr>
              <w:pStyle w:val="PliveCelda"/>
              <w:jc w:val="right"/>
            </w:pPr>
            <w:r>
              <w:rPr>
                <w:sz w:val="16"/>
                <w:szCs w:val="16"/>
              </w:rPr>
              <w:t>0</w:t>
            </w:r>
          </w:p>
        </w:tc>
        <w:tc>
          <w:tcPr>
            <w:tcW w:type="dxa" w:w="875"/>
            <w:shd w:color="auto" w:val="clear" w:fill="F0F1F3"/>
            <w:vAlign w:val="center"/>
          </w:tcPr>
          <w:p>
            <w:pPr>
              <w:pStyle w:val="PliveCelda"/>
              <w:jc w:val="right"/>
            </w:pPr>
            <w:r>
              <w:rPr>
                <w:sz w:val="16"/>
                <w:szCs w:val="16"/>
              </w:rPr>
              <w:t>0</w:t>
            </w:r>
          </w:p>
        </w:tc>
        <w:tc>
          <w:tcPr>
            <w:tcW w:type="dxa" w:w="1071"/>
            <w:shd w:color="auto" w:val="clear" w:fill="F0F1F3"/>
            <w:vAlign w:val="center"/>
          </w:tcPr>
          <w:p>
            <w:pPr>
              <w:pStyle w:val="PliveCelda"/>
              <w:jc w:val="left"/>
            </w:pPr>
            <w:r>
              <w:rPr>
                <w:sz w:val="16"/>
                <w:szCs w:val="16"/>
              </w:rPr>
              <w:t>Terminado</w:t>
            </w:r>
          </w:p>
        </w:tc>
        <w:tc>
          <w:tcPr>
            <w:tcW w:type="dxa" w:w="777"/>
            <w:shd w:color="auto" w:val="clear" w:fill="F0F1F3"/>
            <w:vAlign w:val="center"/>
          </w:tcPr>
          <w:p>
            <w:pPr>
              <w:pStyle w:val="PliveCelda"/>
              <w:jc w:val="right"/>
            </w:pPr>
            <w:r>
              <w:rPr>
                <w:sz w:val="16"/>
                <w:szCs w:val="16"/>
              </w:rPr>
              <w:t>148 ms</w:t>
            </w:r>
          </w:p>
        </w:tc>
        <w:tc>
          <w:tcPr>
            <w:tcW w:type="dxa" w:w="882"/>
            <w:shd w:color="auto" w:val="clear" w:fill="F0F1F3"/>
            <w:vAlign w:val="center"/>
          </w:tcPr>
          <w:p>
            <w:pPr>
              <w:pStyle w:val="PliveCelda"/>
              <w:jc w:val="right"/>
            </w:pPr>
            <w:r>
              <w:rPr>
                <w:sz w:val="16"/>
                <w:szCs w:val="16"/>
              </w:rPr>
              <w:t>19.865</w:t>
            </w:r>
          </w:p>
        </w:tc>
      </w:tr>
      <w:tr>
        <w:trPr>
          <w:cantSplit w:val="true"/>
        </w:trPr>
        <w:tc>
          <w:tcPr>
            <w:tcW w:type="dxa" w:w="1462"/>
            <w:vAlign w:val="center"/>
          </w:tcPr>
          <w:p>
            <w:pPr>
              <w:pStyle w:val="PliveCelda"/>
              <w:jc w:val="left"/>
            </w:pPr>
            <w:r>
              <w:rPr>
                <w:sz w:val="16"/>
                <w:szCs w:val="16"/>
              </w:rPr>
              <w:t>Calcular importe</w:t>
            </w:r>
          </w:p>
        </w:tc>
        <w:tc>
          <w:tcPr>
            <w:tcW w:type="dxa" w:w="777"/>
            <w:vAlign w:val="center"/>
          </w:tcPr>
          <w:p>
            <w:pPr>
              <w:pStyle w:val="PliveCelda"/>
              <w:jc w:val="right"/>
            </w:pPr>
            <w:r>
              <w:rPr>
                <w:sz w:val="16"/>
                <w:szCs w:val="16"/>
              </w:rPr>
              <w:t>2.885</w:t>
            </w:r>
          </w:p>
        </w:tc>
        <w:tc>
          <w:tcPr>
            <w:tcW w:type="dxa" w:w="973"/>
            <w:vAlign w:val="center"/>
          </w:tcPr>
          <w:p>
            <w:pPr>
              <w:pStyle w:val="PliveCelda"/>
              <w:jc w:val="right"/>
            </w:pPr>
            <w:r>
              <w:rPr>
                <w:sz w:val="16"/>
                <w:szCs w:val="16"/>
              </w:rPr>
              <w:t>2.885</w:t>
            </w:r>
          </w:p>
        </w:tc>
        <w:tc>
          <w:tcPr>
            <w:tcW w:type="dxa" w:w="875"/>
            <w:vAlign w:val="center"/>
          </w:tcPr>
          <w:p>
            <w:pPr>
              <w:pStyle w:val="PliveCelda"/>
              <w:jc w:val="right"/>
            </w:pPr>
            <w:r>
              <w:rPr>
                <w:sz w:val="16"/>
                <w:szCs w:val="16"/>
              </w:rPr>
              <w:t>0</w:t>
            </w:r>
          </w:p>
        </w:tc>
        <w:tc>
          <w:tcPr>
            <w:tcW w:type="dxa" w:w="777"/>
            <w:vAlign w:val="center"/>
          </w:tcPr>
          <w:p>
            <w:pPr>
              <w:pStyle w:val="PliveCelda"/>
              <w:jc w:val="right"/>
            </w:pPr>
            <w:r>
              <w:rPr>
                <w:sz w:val="16"/>
                <w:szCs w:val="16"/>
              </w:rPr>
              <w:t>0</w:t>
            </w:r>
          </w:p>
        </w:tc>
        <w:tc>
          <w:tcPr>
            <w:tcW w:type="dxa" w:w="1169"/>
            <w:vAlign w:val="center"/>
          </w:tcPr>
          <w:p>
            <w:pPr>
              <w:pStyle w:val="PliveCelda"/>
              <w:jc w:val="right"/>
            </w:pPr>
            <w:r>
              <w:rPr>
                <w:sz w:val="16"/>
                <w:szCs w:val="16"/>
              </w:rPr>
              <w:t>0</w:t>
            </w:r>
          </w:p>
        </w:tc>
        <w:tc>
          <w:tcPr>
            <w:tcW w:type="dxa" w:w="875"/>
            <w:vAlign w:val="center"/>
          </w:tcPr>
          <w:p>
            <w:pPr>
              <w:pStyle w:val="PliveCelda"/>
              <w:jc w:val="right"/>
            </w:pPr>
            <w:r>
              <w:rPr>
                <w:sz w:val="16"/>
                <w:szCs w:val="16"/>
              </w:rPr>
              <w:t>0</w:t>
            </w:r>
          </w:p>
        </w:tc>
        <w:tc>
          <w:tcPr>
            <w:tcW w:type="dxa" w:w="1071"/>
            <w:vAlign w:val="center"/>
          </w:tcPr>
          <w:p>
            <w:pPr>
              <w:pStyle w:val="PliveCelda"/>
              <w:jc w:val="left"/>
            </w:pPr>
            <w:r>
              <w:rPr>
                <w:sz w:val="16"/>
                <w:szCs w:val="16"/>
              </w:rPr>
              <w:t>Terminado</w:t>
            </w:r>
          </w:p>
        </w:tc>
        <w:tc>
          <w:tcPr>
            <w:tcW w:type="dxa" w:w="777"/>
            <w:vAlign w:val="center"/>
          </w:tcPr>
          <w:p>
            <w:pPr>
              <w:pStyle w:val="PliveCelda"/>
              <w:jc w:val="right"/>
            </w:pPr>
            <w:r>
              <w:rPr>
                <w:sz w:val="16"/>
                <w:szCs w:val="16"/>
              </w:rPr>
              <w:t>187 ms</w:t>
            </w:r>
          </w:p>
        </w:tc>
        <w:tc>
          <w:tcPr>
            <w:tcW w:type="dxa" w:w="882"/>
            <w:vAlign w:val="center"/>
          </w:tcPr>
          <w:p>
            <w:pPr>
              <w:pStyle w:val="PliveCelda"/>
              <w:jc w:val="right"/>
            </w:pPr>
            <w:r>
              <w:rPr>
                <w:sz w:val="16"/>
                <w:szCs w:val="16"/>
              </w:rPr>
              <w:t>15.428</w:t>
            </w:r>
          </w:p>
        </w:tc>
      </w:tr>
      <w:tr>
        <w:trPr>
          <w:cantSplit w:val="true"/>
        </w:trPr>
        <w:tc>
          <w:tcPr>
            <w:tcW w:type="dxa" w:w="1462"/>
            <w:shd w:color="auto" w:val="clear" w:fill="F0F1F3"/>
            <w:vAlign w:val="center"/>
          </w:tcPr>
          <w:p>
            <w:pPr>
              <w:pStyle w:val="PliveCelda"/>
              <w:jc w:val="left"/>
            </w:pPr>
            <w:r>
              <w:rPr>
                <w:sz w:val="16"/>
                <w:szCs w:val="16"/>
              </w:rPr>
              <w:t>Cargar hechos_ventas</w:t>
            </w:r>
          </w:p>
        </w:tc>
        <w:tc>
          <w:tcPr>
            <w:tcW w:type="dxa" w:w="777"/>
            <w:shd w:color="auto" w:val="clear" w:fill="F0F1F3"/>
            <w:vAlign w:val="center"/>
          </w:tcPr>
          <w:p>
            <w:pPr>
              <w:pStyle w:val="PliveCelda"/>
              <w:jc w:val="right"/>
            </w:pPr>
            <w:r>
              <w:rPr>
                <w:sz w:val="16"/>
                <w:szCs w:val="16"/>
              </w:rPr>
              <w:t>2.885</w:t>
            </w:r>
          </w:p>
        </w:tc>
        <w:tc>
          <w:tcPr>
            <w:tcW w:type="dxa" w:w="973"/>
            <w:shd w:color="auto" w:val="clear" w:fill="F0F1F3"/>
            <w:vAlign w:val="center"/>
          </w:tcPr>
          <w:p>
            <w:pPr>
              <w:pStyle w:val="PliveCelda"/>
              <w:jc w:val="right"/>
            </w:pPr>
            <w:r>
              <w:rPr>
                <w:sz w:val="16"/>
                <w:szCs w:val="16"/>
              </w:rPr>
              <w:t>2.885</w:t>
            </w:r>
          </w:p>
        </w:tc>
        <w:tc>
          <w:tcPr>
            <w:tcW w:type="dxa" w:w="875"/>
            <w:shd w:color="auto" w:val="clear" w:fill="F0F1F3"/>
            <w:vAlign w:val="center"/>
          </w:tcPr>
          <w:p>
            <w:pPr>
              <w:pStyle w:val="PliveCelda"/>
              <w:jc w:val="right"/>
            </w:pPr>
            <w:r>
              <w:rPr>
                <w:sz w:val="16"/>
                <w:szCs w:val="16"/>
              </w:rPr>
              <w:t>0</w:t>
            </w:r>
          </w:p>
        </w:tc>
        <w:tc>
          <w:tcPr>
            <w:tcW w:type="dxa" w:w="777"/>
            <w:shd w:color="auto" w:val="clear" w:fill="F0F1F3"/>
            <w:vAlign w:val="center"/>
          </w:tcPr>
          <w:p>
            <w:pPr>
              <w:pStyle w:val="PliveCelda"/>
              <w:jc w:val="right"/>
            </w:pPr>
            <w:r>
              <w:rPr>
                <w:sz w:val="16"/>
                <w:szCs w:val="16"/>
              </w:rPr>
              <w:t>2.885</w:t>
            </w:r>
          </w:p>
        </w:tc>
        <w:tc>
          <w:tcPr>
            <w:tcW w:type="dxa" w:w="1169"/>
            <w:shd w:color="auto" w:val="clear" w:fill="F0F1F3"/>
            <w:vAlign w:val="center"/>
          </w:tcPr>
          <w:p>
            <w:pPr>
              <w:pStyle w:val="PliveCelda"/>
              <w:jc w:val="right"/>
            </w:pPr>
            <w:r>
              <w:rPr>
                <w:sz w:val="16"/>
                <w:szCs w:val="16"/>
              </w:rPr>
              <w:t>0</w:t>
            </w:r>
          </w:p>
        </w:tc>
        <w:tc>
          <w:tcPr>
            <w:tcW w:type="dxa" w:w="875"/>
            <w:shd w:color="auto" w:val="clear" w:fill="F0F1F3"/>
            <w:vAlign w:val="center"/>
          </w:tcPr>
          <w:p>
            <w:pPr>
              <w:pStyle w:val="PliveCelda"/>
              <w:jc w:val="right"/>
            </w:pPr>
            <w:r>
              <w:rPr>
                <w:sz w:val="16"/>
                <w:szCs w:val="16"/>
              </w:rPr>
              <w:t>0</w:t>
            </w:r>
          </w:p>
        </w:tc>
        <w:tc>
          <w:tcPr>
            <w:tcW w:type="dxa" w:w="1071"/>
            <w:shd w:color="auto" w:val="clear" w:fill="F0F1F3"/>
            <w:vAlign w:val="center"/>
          </w:tcPr>
          <w:p>
            <w:pPr>
              <w:pStyle w:val="PliveCelda"/>
              <w:jc w:val="left"/>
            </w:pPr>
            <w:r>
              <w:rPr>
                <w:sz w:val="16"/>
                <w:szCs w:val="16"/>
              </w:rPr>
              <w:t>Terminado</w:t>
            </w:r>
          </w:p>
        </w:tc>
        <w:tc>
          <w:tcPr>
            <w:tcW w:type="dxa" w:w="777"/>
            <w:shd w:color="auto" w:val="clear" w:fill="F0F1F3"/>
            <w:vAlign w:val="center"/>
          </w:tcPr>
          <w:p>
            <w:pPr>
              <w:pStyle w:val="PliveCelda"/>
              <w:jc w:val="right"/>
            </w:pPr>
            <w:r>
              <w:rPr>
                <w:sz w:val="16"/>
                <w:szCs w:val="16"/>
              </w:rPr>
              <w:t>206 ms</w:t>
            </w:r>
          </w:p>
        </w:tc>
        <w:tc>
          <w:tcPr>
            <w:tcW w:type="dxa" w:w="882"/>
            <w:shd w:color="auto" w:val="clear" w:fill="F0F1F3"/>
            <w:vAlign w:val="center"/>
          </w:tcPr>
          <w:p>
            <w:pPr>
              <w:pStyle w:val="PliveCelda"/>
              <w:jc w:val="right"/>
            </w:pPr>
            <w:r>
              <w:rPr>
                <w:sz w:val="16"/>
                <w:szCs w:val="16"/>
              </w:rPr>
              <w:t>14.005</w:t>
            </w:r>
          </w:p>
        </w:tc>
      </w:tr>
      <w:tr>
        <w:trPr>
          <w:cantSplit w:val="true"/>
        </w:trPr>
        <w:tc>
          <w:tcPr>
            <w:tcW w:type="dxa" w:w="1462"/>
            <w:vAlign w:val="center"/>
          </w:tcPr>
          <w:p>
            <w:pPr>
              <w:pStyle w:val="PliveCelda"/>
              <w:jc w:val="left"/>
            </w:pPr>
            <w:r>
              <w:rPr>
                <w:sz w:val="16"/>
                <w:szCs w:val="16"/>
              </w:rPr>
              <w:t>Preparar rechazo</w:t>
            </w:r>
          </w:p>
        </w:tc>
        <w:tc>
          <w:tcPr>
            <w:tcW w:type="dxa" w:w="777"/>
            <w:vAlign w:val="center"/>
          </w:tcPr>
          <w:p>
            <w:pPr>
              <w:pStyle w:val="PliveCelda"/>
              <w:jc w:val="right"/>
            </w:pPr>
            <w:r>
              <w:rPr>
                <w:sz w:val="16"/>
                <w:szCs w:val="16"/>
              </w:rPr>
              <w:t>55</w:t>
            </w:r>
          </w:p>
        </w:tc>
        <w:tc>
          <w:tcPr>
            <w:tcW w:type="dxa" w:w="973"/>
            <w:vAlign w:val="center"/>
          </w:tcPr>
          <w:p>
            <w:pPr>
              <w:pStyle w:val="PliveCelda"/>
              <w:jc w:val="right"/>
            </w:pPr>
            <w:r>
              <w:rPr>
                <w:sz w:val="16"/>
                <w:szCs w:val="16"/>
              </w:rPr>
              <w:t>55</w:t>
            </w:r>
          </w:p>
        </w:tc>
        <w:tc>
          <w:tcPr>
            <w:tcW w:type="dxa" w:w="875"/>
            <w:vAlign w:val="center"/>
          </w:tcPr>
          <w:p>
            <w:pPr>
              <w:pStyle w:val="PliveCelda"/>
              <w:jc w:val="right"/>
            </w:pPr>
            <w:r>
              <w:rPr>
                <w:sz w:val="16"/>
                <w:szCs w:val="16"/>
              </w:rPr>
              <w:t>0</w:t>
            </w:r>
          </w:p>
        </w:tc>
        <w:tc>
          <w:tcPr>
            <w:tcW w:type="dxa" w:w="777"/>
            <w:vAlign w:val="center"/>
          </w:tcPr>
          <w:p>
            <w:pPr>
              <w:pStyle w:val="PliveCelda"/>
              <w:jc w:val="right"/>
            </w:pPr>
            <w:r>
              <w:rPr>
                <w:sz w:val="16"/>
                <w:szCs w:val="16"/>
              </w:rPr>
              <w:t>0</w:t>
            </w:r>
          </w:p>
        </w:tc>
        <w:tc>
          <w:tcPr>
            <w:tcW w:type="dxa" w:w="1169"/>
            <w:vAlign w:val="center"/>
          </w:tcPr>
          <w:p>
            <w:pPr>
              <w:pStyle w:val="PliveCelda"/>
              <w:jc w:val="right"/>
            </w:pPr>
            <w:r>
              <w:rPr>
                <w:sz w:val="16"/>
                <w:szCs w:val="16"/>
              </w:rPr>
              <w:t>0</w:t>
            </w:r>
          </w:p>
        </w:tc>
        <w:tc>
          <w:tcPr>
            <w:tcW w:type="dxa" w:w="875"/>
            <w:vAlign w:val="center"/>
          </w:tcPr>
          <w:p>
            <w:pPr>
              <w:pStyle w:val="PliveCelda"/>
              <w:jc w:val="right"/>
            </w:pPr>
            <w:r>
              <w:rPr>
                <w:sz w:val="16"/>
                <w:szCs w:val="16"/>
              </w:rPr>
              <w:t>0</w:t>
            </w:r>
          </w:p>
        </w:tc>
        <w:tc>
          <w:tcPr>
            <w:tcW w:type="dxa" w:w="1071"/>
            <w:vAlign w:val="center"/>
          </w:tcPr>
          <w:p>
            <w:pPr>
              <w:pStyle w:val="PliveCelda"/>
              <w:jc w:val="left"/>
            </w:pPr>
            <w:r>
              <w:rPr>
                <w:sz w:val="16"/>
                <w:szCs w:val="16"/>
              </w:rPr>
              <w:t>Terminado</w:t>
            </w:r>
          </w:p>
        </w:tc>
        <w:tc>
          <w:tcPr>
            <w:tcW w:type="dxa" w:w="777"/>
            <w:vAlign w:val="center"/>
          </w:tcPr>
          <w:p>
            <w:pPr>
              <w:pStyle w:val="PliveCelda"/>
              <w:jc w:val="right"/>
            </w:pPr>
            <w:r>
              <w:rPr>
                <w:sz w:val="16"/>
                <w:szCs w:val="16"/>
              </w:rPr>
              <w:t>153 ms</w:t>
            </w:r>
          </w:p>
        </w:tc>
        <w:tc>
          <w:tcPr>
            <w:tcW w:type="dxa" w:w="882"/>
            <w:vAlign w:val="center"/>
          </w:tcPr>
          <w:p>
            <w:pPr>
              <w:pStyle w:val="PliveCelda"/>
              <w:jc w:val="right"/>
            </w:pPr>
            <w:r>
              <w:rPr>
                <w:sz w:val="16"/>
                <w:szCs w:val="16"/>
              </w:rPr>
              <w:t>359</w:t>
            </w:r>
          </w:p>
        </w:tc>
      </w:tr>
      <w:tr>
        <w:trPr>
          <w:cantSplit w:val="true"/>
        </w:trPr>
        <w:tc>
          <w:tcPr>
            <w:tcW w:type="dxa" w:w="1462"/>
            <w:shd w:color="auto" w:val="clear" w:fill="F0F1F3"/>
            <w:vAlign w:val="center"/>
          </w:tcPr>
          <w:p>
            <w:pPr>
              <w:pStyle w:val="PliveCelda"/>
              <w:jc w:val="left"/>
            </w:pPr>
            <w:r>
              <w:rPr>
                <w:sz w:val="16"/>
                <w:szCs w:val="16"/>
              </w:rPr>
              <w:t>Escribir rechazos</w:t>
            </w:r>
          </w:p>
        </w:tc>
        <w:tc>
          <w:tcPr>
            <w:tcW w:type="dxa" w:w="777"/>
            <w:shd w:color="auto" w:val="clear" w:fill="F0F1F3"/>
            <w:vAlign w:val="center"/>
          </w:tcPr>
          <w:p>
            <w:pPr>
              <w:pStyle w:val="PliveCelda"/>
              <w:jc w:val="right"/>
            </w:pPr>
            <w:r>
              <w:rPr>
                <w:sz w:val="16"/>
                <w:szCs w:val="16"/>
              </w:rPr>
              <w:t>115</w:t>
            </w:r>
          </w:p>
        </w:tc>
        <w:tc>
          <w:tcPr>
            <w:tcW w:type="dxa" w:w="973"/>
            <w:shd w:color="auto" w:val="clear" w:fill="F0F1F3"/>
            <w:vAlign w:val="center"/>
          </w:tcPr>
          <w:p>
            <w:pPr>
              <w:pStyle w:val="PliveCelda"/>
              <w:jc w:val="right"/>
            </w:pPr>
            <w:r>
              <w:rPr>
                <w:sz w:val="16"/>
                <w:szCs w:val="16"/>
              </w:rPr>
              <w:t>115</w:t>
            </w:r>
          </w:p>
        </w:tc>
        <w:tc>
          <w:tcPr>
            <w:tcW w:type="dxa" w:w="875"/>
            <w:shd w:color="auto" w:val="clear" w:fill="F0F1F3"/>
            <w:vAlign w:val="center"/>
          </w:tcPr>
          <w:p>
            <w:pPr>
              <w:pStyle w:val="PliveCelda"/>
              <w:jc w:val="right"/>
            </w:pPr>
            <w:r>
              <w:rPr>
                <w:sz w:val="16"/>
                <w:szCs w:val="16"/>
              </w:rPr>
              <w:t>0</w:t>
            </w:r>
          </w:p>
        </w:tc>
        <w:tc>
          <w:tcPr>
            <w:tcW w:type="dxa" w:w="777"/>
            <w:shd w:color="auto" w:val="clear" w:fill="F0F1F3"/>
            <w:vAlign w:val="center"/>
          </w:tcPr>
          <w:p>
            <w:pPr>
              <w:pStyle w:val="PliveCelda"/>
              <w:jc w:val="right"/>
            </w:pPr>
            <w:r>
              <w:rPr>
                <w:sz w:val="16"/>
                <w:szCs w:val="16"/>
              </w:rPr>
              <w:t>116</w:t>
            </w:r>
          </w:p>
        </w:tc>
        <w:tc>
          <w:tcPr>
            <w:tcW w:type="dxa" w:w="1169"/>
            <w:shd w:color="auto" w:val="clear" w:fill="F0F1F3"/>
            <w:vAlign w:val="center"/>
          </w:tcPr>
          <w:p>
            <w:pPr>
              <w:pStyle w:val="PliveCelda"/>
              <w:jc w:val="right"/>
            </w:pPr>
            <w:r>
              <w:rPr>
                <w:sz w:val="16"/>
                <w:szCs w:val="16"/>
              </w:rPr>
              <w:t>0</w:t>
            </w:r>
          </w:p>
        </w:tc>
        <w:tc>
          <w:tcPr>
            <w:tcW w:type="dxa" w:w="875"/>
            <w:shd w:color="auto" w:val="clear" w:fill="F0F1F3"/>
            <w:vAlign w:val="center"/>
          </w:tcPr>
          <w:p>
            <w:pPr>
              <w:pStyle w:val="PliveCelda"/>
              <w:jc w:val="right"/>
            </w:pPr>
            <w:r>
              <w:rPr>
                <w:sz w:val="16"/>
                <w:szCs w:val="16"/>
              </w:rPr>
              <w:t>0</w:t>
            </w:r>
          </w:p>
        </w:tc>
        <w:tc>
          <w:tcPr>
            <w:tcW w:type="dxa" w:w="1071"/>
            <w:shd w:color="auto" w:val="clear" w:fill="F0F1F3"/>
            <w:vAlign w:val="center"/>
          </w:tcPr>
          <w:p>
            <w:pPr>
              <w:pStyle w:val="PliveCelda"/>
              <w:jc w:val="left"/>
            </w:pPr>
            <w:r>
              <w:rPr>
                <w:sz w:val="16"/>
                <w:szCs w:val="16"/>
              </w:rPr>
              <w:t>Terminado</w:t>
            </w:r>
          </w:p>
        </w:tc>
        <w:tc>
          <w:tcPr>
            <w:tcW w:type="dxa" w:w="777"/>
            <w:shd w:color="auto" w:val="clear" w:fill="F0F1F3"/>
            <w:vAlign w:val="center"/>
          </w:tcPr>
          <w:p>
            <w:pPr>
              <w:pStyle w:val="PliveCelda"/>
              <w:jc w:val="right"/>
            </w:pPr>
            <w:r>
              <w:rPr>
                <w:sz w:val="16"/>
                <w:szCs w:val="16"/>
              </w:rPr>
              <w:t>155 ms</w:t>
            </w:r>
          </w:p>
        </w:tc>
        <w:tc>
          <w:tcPr>
            <w:tcW w:type="dxa" w:w="882"/>
            <w:shd w:color="auto" w:val="clear" w:fill="F0F1F3"/>
            <w:vAlign w:val="center"/>
          </w:tcPr>
          <w:p>
            <w:pPr>
              <w:pStyle w:val="PliveCelda"/>
              <w:jc w:val="right"/>
            </w:pPr>
            <w:r>
              <w:rPr>
                <w:sz w:val="16"/>
                <w:szCs w:val="16"/>
              </w:rPr>
              <w:t>748</w:t>
            </w:r>
          </w:p>
        </w:tc>
      </w:tr>
    </w:tbl>
    <w:p>
      <w:pPr>
        <w:spacing w:after="0" w:before="60"/>
      </w:pPr>
    </w:p>
    <w:p>
      <w:pPr>
        <w:pStyle w:val="Heading2"/>
      </w:pPr>
      <w:bookmarkStart w:id="106" w:name="sec_d5_validation"/>
      <w:r>
        <w:t>5.7  Validación</w:t>
      </w:r>
      <w:bookmarkEnd w:id="106"/>
    </w:p>
    <w:p>
      <w:pPr>
        <w:pStyle w:val="PliveResumen"/>
      </w:pPr>
      <w:r>
        <w:t>Sin errores ni advertencias.</w:t>
      </w:r>
    </w:p>
    <w:tbl>
      <w:tblPr>
        <w:tblW w:w="9638" w:type="dxa"/>
        <w:tblCellSpacing w:type="dxa" w:w="50"/>
        <w:tblBorders>
          <w:top w:val="nil"/>
          <w:left w:val="nil"/>
          <w:bottom w:val="nil"/>
          <w:right w:val="nil"/>
          <w:insideH w:val="nil"/>
          <w:insideV w:val="nil"/>
        </w:tblBorders>
        <w:tblLayout w:type="fixed"/>
        <w:tblCellMar>
          <w:top w:type="dxa" w:w="80"/>
          <w:left w:type="dxa" w:w="140"/>
          <w:bottom w:type="dxa" w:w="80"/>
          <w:right w:type="dxa" w:w="140"/>
        </w:tblCellMar>
      </w:tblPr>
      <w:tblGrid>
        <w:gridCol w:w="4819"/>
        <w:gridCol w:w="4819"/>
      </w:tblGrid>
      <w:tr>
        <w:tc>
          <w:tcPr>
            <w:tcW w:type="dxa" w:w="4819"/>
            <w:tcBorders>
              <w:left w:val="single" w:sz="24" w:space="0" w:color="2F855A"/>
            </w:tcBorders>
            <w:shd w:color="auto" w:val="clear" w:fill="F4F5F6"/>
          </w:tcPr>
          <w:p>
            <w:pPr>
              <w:pStyle w:val="PliveCelda"/>
            </w:pPr>
            <w:r>
              <w:rPr>
                <w:color w:val="6B7785"/>
                <w:sz w:val="16"/>
                <w:szCs w:val="16"/>
              </w:rPr>
              <w:t>Errores</w:t>
            </w:r>
          </w:p>
          <w:p>
            <w:pPr>
              <w:pStyle w:val="PliveCelda"/>
              <w:spacing w:before="40"/>
            </w:pPr>
            <w:r>
              <w:rPr>
                <w:b w:val="true"/>
                <w:color w:val="2F855A"/>
                <w:sz w:val="32"/>
                <w:szCs w:val="32"/>
              </w:rPr>
              <w:t>0</w:t>
            </w:r>
          </w:p>
        </w:tc>
        <w:tc>
          <w:tcPr>
            <w:tcW w:type="dxa" w:w="4819"/>
            <w:tcBorders>
              <w:left w:val="single" w:sz="24" w:space="0" w:color="2F855A"/>
            </w:tcBorders>
            <w:shd w:color="auto" w:val="clear" w:fill="F4F5F6"/>
          </w:tcPr>
          <w:p>
            <w:pPr>
              <w:pStyle w:val="PliveCelda"/>
            </w:pPr>
            <w:r>
              <w:rPr>
                <w:color w:val="6B7785"/>
                <w:sz w:val="16"/>
                <w:szCs w:val="16"/>
              </w:rPr>
              <w:t>Advertencias</w:t>
            </w:r>
          </w:p>
          <w:p>
            <w:pPr>
              <w:pStyle w:val="PliveCelda"/>
              <w:spacing w:before="40"/>
            </w:pPr>
            <w:r>
              <w:rPr>
                <w:b w:val="true"/>
                <w:color w:val="2F855A"/>
                <w:sz w:val="32"/>
                <w:szCs w:val="32"/>
              </w:rPr>
              <w:t>0</w:t>
            </w:r>
          </w:p>
        </w:tc>
      </w:tr>
    </w:tbl>
    <w:p>
      <w:pPr>
        <w:spacing w:after="0" w:before="80"/>
      </w:pPr>
    </w:p>
    <w:p>
      <w:pPr>
        <w:pStyle w:val="Heading2"/>
      </w:pPr>
      <w:bookmarkStart w:id="107" w:name="sec_d5_connections"/>
      <w:r>
        <w:t>5.8  Conexiones y parámetros</w:t>
      </w:r>
      <w:bookmarkEnd w:id="107"/>
    </w:p>
    <w:p>
      <w:pPr>
        <w:pStyle w:val="PliveResumen"/>
      </w:pPr>
      <w:r>
        <w:t>1 conexión y 0 parámetros.</w:t>
      </w:r>
    </w:p>
    <w:p>
      <w:pPr>
        <w:pStyle w:val="Heading3"/>
      </w:pPr>
      <w:r>
        <w:t>Conexiones a bases de datos</w:t>
      </w:r>
    </w:p>
    <w:tbl>
      <w:tblPr>
        <w:tblW w:w="9638" w:type="dxa"/>
        <w:tblBorders>
          <w:top w:val="single" w:sz="4" w:space="0" w:color="D9DEE5"/>
          <w:left w:val="nil"/>
          <w:bottom w:val="single" w:sz="4" w:space="0" w:color="D9DEE5"/>
          <w:right w:val="nil"/>
          <w:insideH w:val="single" w:sz="4" w:space="0" w:color="D9DEE5"/>
          <w:insideV w:val="nil"/>
        </w:tblBorders>
        <w:tblLayout w:type="fixed"/>
        <w:tblCellMar>
          <w:top w:type="dxa" w:w="30"/>
          <w:left w:type="dxa" w:w="80"/>
          <w:bottom w:type="dxa" w:w="30"/>
          <w:right w:type="dxa" w:w="80"/>
        </w:tblCellMar>
      </w:tblPr>
      <w:tblGrid>
        <w:gridCol w:w="1928"/>
        <w:gridCol w:w="891"/>
        <w:gridCol w:w="891"/>
        <w:gridCol w:w="660"/>
        <w:gridCol w:w="3193"/>
        <w:gridCol w:w="2075"/>
      </w:tblGrid>
      <w:tr>
        <w:trPr>
          <w:tblHeader w:val="true"/>
          <w:cantSplit w:val="true"/>
        </w:trPr>
        <w:tc>
          <w:tcPr>
            <w:tcW w:type="dxa" w:w="1928"/>
            <w:shd w:color="auto" w:val="clear" w:fill="243B53"/>
            <w:vAlign w:val="center"/>
          </w:tcPr>
          <w:p>
            <w:pPr>
              <w:pStyle w:val="PliveCelda"/>
              <w:jc w:val="left"/>
            </w:pPr>
            <w:r>
              <w:rPr>
                <w:b w:val="true"/>
                <w:color w:val="FFFFFF"/>
                <w:sz w:val="18"/>
                <w:szCs w:val="18"/>
              </w:rPr>
              <w:t>Nombre</w:t>
            </w:r>
          </w:p>
        </w:tc>
        <w:tc>
          <w:tcPr>
            <w:tcW w:type="dxa" w:w="891"/>
            <w:shd w:color="auto" w:val="clear" w:fill="243B53"/>
            <w:vAlign w:val="center"/>
          </w:tcPr>
          <w:p>
            <w:pPr>
              <w:pStyle w:val="PliveCelda"/>
              <w:jc w:val="left"/>
            </w:pPr>
            <w:r>
              <w:rPr>
                <w:b w:val="true"/>
                <w:color w:val="FFFFFF"/>
                <w:sz w:val="18"/>
                <w:szCs w:val="18"/>
              </w:rPr>
              <w:t>Tipo</w:t>
            </w:r>
          </w:p>
        </w:tc>
        <w:tc>
          <w:tcPr>
            <w:tcW w:type="dxa" w:w="891"/>
            <w:shd w:color="auto" w:val="clear" w:fill="243B53"/>
            <w:vAlign w:val="center"/>
          </w:tcPr>
          <w:p>
            <w:pPr>
              <w:pStyle w:val="PliveCelda"/>
              <w:jc w:val="left"/>
            </w:pPr>
            <w:r>
              <w:rPr>
                <w:b w:val="true"/>
                <w:color w:val="FFFFFF"/>
                <w:sz w:val="18"/>
                <w:szCs w:val="18"/>
              </w:rPr>
              <w:t>Acceso</w:t>
            </w:r>
          </w:p>
        </w:tc>
        <w:tc>
          <w:tcPr>
            <w:tcW w:type="dxa" w:w="660"/>
            <w:shd w:color="auto" w:val="clear" w:fill="243B53"/>
            <w:vAlign w:val="center"/>
          </w:tcPr>
          <w:p>
            <w:pPr>
              <w:pStyle w:val="PliveCelda"/>
              <w:jc w:val="left"/>
            </w:pPr>
            <w:r>
              <w:rPr>
                <w:b w:val="true"/>
                <w:color w:val="FFFFFF"/>
                <w:sz w:val="18"/>
                <w:szCs w:val="18"/>
              </w:rPr>
              <w:t>Host</w:t>
            </w:r>
          </w:p>
        </w:tc>
        <w:tc>
          <w:tcPr>
            <w:tcW w:type="dxa" w:w="3193"/>
            <w:shd w:color="auto" w:val="clear" w:fill="243B53"/>
            <w:vAlign w:val="center"/>
          </w:tcPr>
          <w:p>
            <w:pPr>
              <w:pStyle w:val="PliveCelda"/>
              <w:jc w:val="left"/>
            </w:pPr>
            <w:r>
              <w:rPr>
                <w:b w:val="true"/>
                <w:color w:val="FFFFFF"/>
                <w:sz w:val="18"/>
                <w:szCs w:val="18"/>
              </w:rPr>
              <w:t>Base</w:t>
            </w:r>
          </w:p>
        </w:tc>
        <w:tc>
          <w:tcPr>
            <w:tcW w:type="dxa" w:w="2075"/>
            <w:shd w:color="auto" w:val="clear" w:fill="243B53"/>
            <w:vAlign w:val="center"/>
          </w:tcPr>
          <w:p>
            <w:pPr>
              <w:pStyle w:val="PliveCelda"/>
              <w:jc w:val="left"/>
            </w:pPr>
            <w:r>
              <w:rPr>
                <w:b w:val="true"/>
                <w:color w:val="FFFFFF"/>
                <w:sz w:val="18"/>
                <w:szCs w:val="18"/>
              </w:rPr>
              <w:t>Usada por</w:t>
            </w:r>
          </w:p>
        </w:tc>
      </w:tr>
      <w:tr>
        <w:trPr>
          <w:cantSplit w:val="true"/>
        </w:trPr>
        <w:tc>
          <w:tcPr>
            <w:tcW w:type="dxa" w:w="1928"/>
            <w:vAlign w:val="center"/>
          </w:tcPr>
          <w:p>
            <w:pPr>
              <w:pStyle w:val="PliveCelda"/>
              <w:jc w:val="left"/>
            </w:pPr>
            <w:r>
              <w:rPr>
                <w:sz w:val="18"/>
                <w:szCs w:val="18"/>
              </w:rPr>
              <w:t>dw_grano_de_oro</w:t>
            </w:r>
          </w:p>
        </w:tc>
        <w:tc>
          <w:tcPr>
            <w:tcW w:type="dxa" w:w="891"/>
            <w:vAlign w:val="center"/>
          </w:tcPr>
          <w:p>
            <w:pPr>
              <w:pStyle w:val="PliveCelda"/>
              <w:jc w:val="left"/>
            </w:pPr>
            <w:r>
              <w:rPr>
                <w:sz w:val="18"/>
                <w:szCs w:val="18"/>
              </w:rPr>
              <w:t>SQLite</w:t>
            </w:r>
          </w:p>
        </w:tc>
        <w:tc>
          <w:tcPr>
            <w:tcW w:type="dxa" w:w="891"/>
            <w:vAlign w:val="center"/>
          </w:tcPr>
          <w:p>
            <w:pPr>
              <w:pStyle w:val="PliveCelda"/>
              <w:jc w:val="left"/>
            </w:pPr>
            <w:r>
              <w:rPr>
                <w:sz w:val="18"/>
                <w:szCs w:val="18"/>
              </w:rPr>
              <w:t>Native</w:t>
            </w:r>
          </w:p>
        </w:tc>
        <w:tc>
          <w:tcPr>
            <w:tcW w:type="dxa" w:w="660"/>
            <w:vAlign w:val="center"/>
          </w:tcPr>
          <w:p>
            <w:pPr>
              <w:pStyle w:val="PliveCelda"/>
              <w:jc w:val="left"/>
            </w:pPr>
          </w:p>
        </w:tc>
        <w:tc>
          <w:tcPr>
            <w:tcW w:type="dxa" w:w="3193"/>
            <w:vAlign w:val="center"/>
          </w:tcPr>
          <w:p>
            <w:pPr>
              <w:pStyle w:val="PliveCelda"/>
              <w:jc w:val="left"/>
            </w:pPr>
            <w:r>
              <w:rPr>
                <w:sz w:val="18"/>
                <w:szCs w:val="18"/>
              </w:rPr>
              <w:t>${Internal.Entry.Current.Directory}/../salida/grano_de_oro_dw.sqlite</w:t>
            </w:r>
          </w:p>
        </w:tc>
        <w:tc>
          <w:tcPr>
            <w:tcW w:type="dxa" w:w="2075"/>
            <w:vAlign w:val="center"/>
          </w:tcPr>
          <w:p>
            <w:pPr>
              <w:pStyle w:val="PliveCelda"/>
              <w:jc w:val="left"/>
            </w:pPr>
            <w:r>
              <w:rPr>
                <w:sz w:val="18"/>
                <w:szCs w:val="18"/>
              </w:rPr>
              <w:t>Buscar fecha, Buscar producto, Buscar tienda, Cargar hechos_ventas</w:t>
            </w:r>
          </w:p>
        </w:tc>
      </w:tr>
    </w:tbl>
    <w:p>
      <w:pPr>
        <w:spacing w:after="0" w:before="60"/>
      </w:pPr>
    </w:p>
    <w:p>
      <w:pPr>
        <w:pStyle w:val="PliveNota"/>
      </w:pPr>
      <w:r>
        <w:t>Nunca se incluyen contraseñas.</w:t>
      </w:r>
    </w:p>
    <w:p>
      <w:pPr>
        <w:pStyle w:val="Heading1"/>
        <w:pageBreakBefore w:val="true"/>
        <w:spacing w:after="120"/>
      </w:pPr>
      <w:bookmarkStart w:id="109" w:name="cap_d6"/>
      <w:r>
        <w:t>6  05_kpi_ventas</w:t>
      </w:r>
      <w:bookmarkEnd w:id="109"/>
    </w:p>
    <w:p>
      <w:r>
        <w:rPr>
          <w:color w:val="6B7785"/>
          <w:sz w:val="18"/>
          <w:szCs w:val="18"/>
        </w:rPr>
        <w:t>TRANSFORMACIÓN  ·  05_kpi_ventas</w:t>
      </w:r>
    </w:p>
    <w:p>
      <w:r>
        <w:rPr>
          <w:sz w:val="24"/>
          <w:szCs w:val="24"/>
        </w:rPr>
        <w:t>Informe de la transformación 05_kpi_ventas</w:t>
      </w:r>
    </w:p>
    <w:p>
      <w:pPr>
        <w:pStyle w:val="PliveDato"/>
      </w:pPr>
      <w:r>
        <w:rPr>
          <w:sz w:val="20"/>
          <w:szCs w:val="20"/>
        </w:rPr>
        <w:t>Documento: 05_kpi_ventas.ktr</w:t>
      </w:r>
    </w:p>
    <w:p>
      <w:pPr>
        <w:pStyle w:val="PliveDato"/>
      </w:pPr>
      <w:r>
        <w:rPr>
          <w:sz w:val="20"/>
          <w:szCs w:val="20"/>
        </w:rPr>
        <w:t>Tipo: Transformación</w:t>
      </w:r>
    </w:p>
    <w:p>
      <w:pPr>
        <w:pStyle w:val="PliveDato"/>
      </w:pPr>
      <w:r>
        <w:rPr>
          <w:sz w:val="20"/>
          <w:szCs w:val="20"/>
        </w:rPr>
        <w:t>Autor: Iván Castaño</w:t>
      </w:r>
    </w:p>
    <w:p>
      <w:pPr>
        <w:pStyle w:val="PliveDato"/>
      </w:pPr>
      <w:r>
        <w:rPr>
          <w:sz w:val="20"/>
          <w:szCs w:val="20"/>
        </w:rPr>
        <w:t>Institución: Universidad Europea de Madrid</w:t>
      </w:r>
    </w:p>
    <w:p>
      <w:pPr>
        <w:pStyle w:val="PliveDato"/>
      </w:pPr>
      <w:r>
        <w:rPr>
          <w:sz w:val="20"/>
          <w:szCs w:val="20"/>
        </w:rPr>
        <w:t>Curso: Proyecto de Big Data 1 · Práctica de ejemplo</w:t>
      </w:r>
    </w:p>
    <w:p>
      <w:pPr>
        <w:pStyle w:val="PliveDato"/>
      </w:pPr>
      <w:r>
        <w:rPr>
          <w:sz w:val="20"/>
          <w:szCs w:val="20"/>
        </w:rPr>
        <w:t>Creado: 2026-10-20 23:20</w:t>
      </w:r>
    </w:p>
    <w:p>
      <w:pPr>
        <w:pStyle w:val="PliveDato"/>
      </w:pPr>
      <w:r>
        <w:rPr>
          <w:sz w:val="20"/>
          <w:szCs w:val="20"/>
        </w:rPr>
        <w:t>Modificado: 2026-10-20 23:20</w:t>
      </w:r>
    </w:p>
    <w:p>
      <w:pPr>
        <w:pStyle w:val="PliveResumen"/>
      </w:pPr>
      <w:r>
        <w:t>Transformación 05_kpi_ventas.</w:t>
      </w:r>
    </w:p>
    <w:p>
      <w:pPr>
        <w:pStyle w:val="TOC2"/>
      </w:pPr>
      <w:hyperlink w:anchor="sec_d6_summary">
        <w:r>
          <w:t>6.1  Resumen</w:t>
        </w:r>
      </w:hyperlink>
    </w:p>
    <w:p>
      <w:pPr>
        <w:pStyle w:val="TOC2"/>
      </w:pPr>
      <w:hyperlink w:anchor="sec_d6_flow">
        <w:r>
          <w:t>6.2  Diagrama de flujo</w:t>
        </w:r>
      </w:hyperlink>
    </w:p>
    <w:p>
      <w:pPr>
        <w:pStyle w:val="TOC2"/>
      </w:pPr>
      <w:hyperlink w:anchor="sec_d6_lineage">
        <w:r>
          <w:t>6.3  Linaje de campos</w:t>
        </w:r>
      </w:hyperlink>
    </w:p>
    <w:p>
      <w:pPr>
        <w:pStyle w:val="TOC2"/>
      </w:pPr>
      <w:hyperlink w:anchor="sec_d6_dictionary">
        <w:r>
          <w:t>6.4  Diccionario de datos</w:t>
        </w:r>
      </w:hyperlink>
    </w:p>
    <w:p>
      <w:pPr>
        <w:pStyle w:val="TOC2"/>
      </w:pPr>
      <w:hyperlink w:anchor="sec_d6_target_model">
        <w:r>
          <w:t>6.5  Modelo destino</w:t>
        </w:r>
      </w:hyperlink>
    </w:p>
    <w:p>
      <w:pPr>
        <w:pStyle w:val="TOC2"/>
      </w:pPr>
      <w:hyperlink w:anchor="sec_d6_validation">
        <w:r>
          <w:t>6.6  Validación</w:t>
        </w:r>
      </w:hyperlink>
    </w:p>
    <w:p>
      <w:pPr>
        <w:pStyle w:val="TOC2"/>
      </w:pPr>
      <w:hyperlink w:anchor="sec_d6_connections">
        <w:r>
          <w:t>6.7  Conexiones y parámetros</w:t>
        </w:r>
      </w:hyperlink>
    </w:p>
    <w:p>
      <w:pPr>
        <w:pStyle w:val="Heading2"/>
        <w:pageBreakBefore w:val="true"/>
      </w:pPr>
      <w:bookmarkStart w:id="110" w:name="sec_d6_summary"/>
      <w:r>
        <w:t>6.1  Resumen</w:t>
      </w:r>
      <w:bookmarkEnd w:id="110"/>
    </w:p>
    <w:p>
      <w:pPr>
        <w:pStyle w:val="PliveResumen"/>
      </w:pPr>
      <w:r>
        <w:t>Consulta 1 base (dw_grano_de_oro), ordena, agrupa y calcula, escribe 2 archivos (kpi_ticket_medio_tienda.csv, kpi_ventas_tienda_categoria.csv), y escribe en 2 tablas (kpi_ticket_medio_tienda, kpi_ventas_tienda_categoria). 11 steps y 10 hops.</w:t>
      </w:r>
    </w:p>
    <w:tbl>
      <w:tblPr>
        <w:tblW w:w="9636" w:type="dxa"/>
        <w:tblCellSpacing w:type="dxa" w:w="50"/>
        <w:tblBorders>
          <w:top w:val="nil"/>
          <w:left w:val="nil"/>
          <w:bottom w:val="nil"/>
          <w:right w:val="nil"/>
          <w:insideH w:val="nil"/>
          <w:insideV w:val="nil"/>
        </w:tblBorders>
        <w:tblLayout w:type="fixed"/>
        <w:tblCellMar>
          <w:top w:type="dxa" w:w="80"/>
          <w:left w:type="dxa" w:w="140"/>
          <w:bottom w:type="dxa" w:w="80"/>
          <w:right w:type="dxa" w:w="140"/>
        </w:tblCellMar>
      </w:tblPr>
      <w:tblGrid>
        <w:gridCol w:w="2409"/>
        <w:gridCol w:w="2409"/>
        <w:gridCol w:w="2409"/>
        <w:gridCol w:w="2409"/>
      </w:tblGrid>
      <w:tr>
        <w:tc>
          <w:tcPr>
            <w:tcW w:type="dxa" w:w="2409"/>
            <w:tcBorders>
              <w:left w:val="single" w:sz="24" w:space="0" w:color="3F74D8"/>
            </w:tcBorders>
            <w:shd w:color="auto" w:val="clear" w:fill="F4F5F6"/>
          </w:tcPr>
          <w:p>
            <w:pPr>
              <w:pStyle w:val="PliveCelda"/>
            </w:pPr>
            <w:r>
              <w:rPr>
                <w:color w:val="6B7785"/>
                <w:sz w:val="16"/>
                <w:szCs w:val="16"/>
              </w:rPr>
              <w:t>Steps</w:t>
            </w:r>
          </w:p>
          <w:p>
            <w:pPr>
              <w:pStyle w:val="PliveCelda"/>
              <w:spacing w:before="40"/>
            </w:pPr>
            <w:r>
              <w:rPr>
                <w:b w:val="true"/>
                <w:color w:val="1F2933"/>
                <w:sz w:val="32"/>
                <w:szCs w:val="32"/>
              </w:rPr>
              <w:t>11</w:t>
            </w:r>
          </w:p>
        </w:tc>
        <w:tc>
          <w:tcPr>
            <w:tcW w:type="dxa" w:w="2409"/>
            <w:tcBorders>
              <w:left w:val="single" w:sz="24" w:space="0" w:color="3F74D8"/>
            </w:tcBorders>
            <w:shd w:color="auto" w:val="clear" w:fill="F4F5F6"/>
          </w:tcPr>
          <w:p>
            <w:pPr>
              <w:pStyle w:val="PliveCelda"/>
            </w:pPr>
            <w:r>
              <w:rPr>
                <w:color w:val="6B7785"/>
                <w:sz w:val="16"/>
                <w:szCs w:val="16"/>
              </w:rPr>
              <w:t>Hops</w:t>
            </w:r>
          </w:p>
          <w:p>
            <w:pPr>
              <w:pStyle w:val="PliveCelda"/>
              <w:spacing w:before="40"/>
            </w:pPr>
            <w:r>
              <w:rPr>
                <w:b w:val="true"/>
                <w:color w:val="1F2933"/>
                <w:sz w:val="32"/>
                <w:szCs w:val="32"/>
              </w:rPr>
              <w:t>10</w:t>
            </w:r>
          </w:p>
        </w:tc>
        <w:tc>
          <w:tcPr>
            <w:tcW w:type="dxa" w:w="2409"/>
            <w:tcBorders>
              <w:left w:val="single" w:sz="24" w:space="0" w:color="3F74D8"/>
            </w:tcBorders>
            <w:shd w:color="auto" w:val="clear" w:fill="F4F5F6"/>
          </w:tcPr>
          <w:p>
            <w:pPr>
              <w:pStyle w:val="PliveCelda"/>
            </w:pPr>
            <w:r>
              <w:rPr>
                <w:color w:val="6B7785"/>
                <w:sz w:val="16"/>
                <w:szCs w:val="16"/>
              </w:rPr>
              <w:t>Archivos leídos</w:t>
            </w:r>
          </w:p>
          <w:p>
            <w:pPr>
              <w:pStyle w:val="PliveCelda"/>
              <w:spacing w:before="40"/>
            </w:pPr>
            <w:r>
              <w:rPr>
                <w:b w:val="true"/>
                <w:color w:val="1F2933"/>
                <w:sz w:val="32"/>
                <w:szCs w:val="32"/>
              </w:rPr>
              <w:t>0</w:t>
            </w:r>
          </w:p>
        </w:tc>
        <w:tc>
          <w:tcPr>
            <w:tcW w:type="dxa" w:w="2409"/>
            <w:tcBorders>
              <w:left w:val="single" w:sz="24" w:space="0" w:color="3F74D8"/>
            </w:tcBorders>
            <w:shd w:color="auto" w:val="clear" w:fill="F4F5F6"/>
          </w:tcPr>
          <w:p>
            <w:pPr>
              <w:pStyle w:val="PliveCelda"/>
            </w:pPr>
            <w:r>
              <w:rPr>
                <w:color w:val="6B7785"/>
                <w:sz w:val="16"/>
                <w:szCs w:val="16"/>
              </w:rPr>
              <w:t>Archivos escritos</w:t>
            </w:r>
          </w:p>
          <w:p>
            <w:pPr>
              <w:pStyle w:val="PliveCelda"/>
              <w:spacing w:before="40"/>
            </w:pPr>
            <w:r>
              <w:rPr>
                <w:b w:val="true"/>
                <w:color w:val="1F2933"/>
                <w:sz w:val="32"/>
                <w:szCs w:val="32"/>
              </w:rPr>
              <w:t>2</w:t>
            </w:r>
          </w:p>
          <w:p>
            <w:pPr>
              <w:pStyle w:val="PliveCelda"/>
            </w:pPr>
            <w:r>
              <w:rPr>
                <w:color w:val="6B7785"/>
                <w:sz w:val="15"/>
                <w:szCs w:val="15"/>
              </w:rPr>
              <w:t>kpi_ticket_medio_tienda.csv, kpi_ventas_tienda_categoria.csv</w:t>
            </w:r>
          </w:p>
        </w:tc>
      </w:tr>
      <w:tr>
        <w:tc>
          <w:tcPr>
            <w:tcW w:type="dxa" w:w="2409"/>
            <w:tcBorders>
              <w:left w:val="single" w:sz="24" w:space="0" w:color="3F74D8"/>
            </w:tcBorders>
            <w:shd w:color="auto" w:val="clear" w:fill="F4F5F6"/>
          </w:tcPr>
          <w:p>
            <w:pPr>
              <w:pStyle w:val="PliveCelda"/>
            </w:pPr>
            <w:r>
              <w:rPr>
                <w:color w:val="6B7785"/>
                <w:sz w:val="16"/>
                <w:szCs w:val="16"/>
              </w:rPr>
              <w:t>Tablas escritas</w:t>
            </w:r>
          </w:p>
          <w:p>
            <w:pPr>
              <w:pStyle w:val="PliveCelda"/>
              <w:spacing w:before="40"/>
            </w:pPr>
            <w:r>
              <w:rPr>
                <w:b w:val="true"/>
                <w:color w:val="1F2933"/>
                <w:sz w:val="32"/>
                <w:szCs w:val="32"/>
              </w:rPr>
              <w:t>2</w:t>
            </w:r>
          </w:p>
          <w:p>
            <w:pPr>
              <w:pStyle w:val="PliveCelda"/>
            </w:pPr>
            <w:r>
              <w:rPr>
                <w:color w:val="6B7785"/>
                <w:sz w:val="15"/>
                <w:szCs w:val="15"/>
              </w:rPr>
              <w:t>kpi_ticket_medio_tienda, kpi_ventas_tienda_categoria</w:t>
            </w:r>
          </w:p>
        </w:tc>
        <w:tc>
          <w:tcPr>
            <w:tcW w:type="dxa" w:w="2409"/>
            <w:tcBorders>
              <w:left w:val="single" w:sz="24" w:space="0" w:color="3F74D8"/>
            </w:tcBorders>
            <w:shd w:color="auto" w:val="clear" w:fill="F4F5F6"/>
          </w:tcPr>
          <w:p>
            <w:pPr>
              <w:pStyle w:val="PliveCelda"/>
            </w:pPr>
            <w:r>
              <w:rPr>
                <w:color w:val="6B7785"/>
                <w:sz w:val="16"/>
                <w:szCs w:val="16"/>
              </w:rPr>
              <w:t>Conexiones</w:t>
            </w:r>
          </w:p>
          <w:p>
            <w:pPr>
              <w:pStyle w:val="PliveCelda"/>
              <w:spacing w:before="40"/>
            </w:pPr>
            <w:r>
              <w:rPr>
                <w:b w:val="true"/>
                <w:color w:val="1F2933"/>
                <w:sz w:val="32"/>
                <w:szCs w:val="32"/>
              </w:rPr>
              <w:t>1</w:t>
            </w:r>
          </w:p>
        </w:tc>
        <w:tc>
          <w:tcPr>
            <w:tcW w:type="dxa" w:w="2409"/>
          </w:tcPr>
          <w:p>
            <w:pPr>
              <w:pStyle w:val="PliveCelda"/>
            </w:pPr>
          </w:p>
        </w:tc>
        <w:tc>
          <w:tcPr>
            <w:tcW w:type="dxa" w:w="2409"/>
          </w:tcPr>
          <w:p>
            <w:pPr>
              <w:pStyle w:val="PliveCelda"/>
            </w:pPr>
          </w:p>
        </w:tc>
      </w:tr>
    </w:tbl>
    <w:p>
      <w:pPr>
        <w:spacing w:after="0" w:before="80"/>
      </w:pPr>
    </w:p>
    <w:p>
      <w:pPr>
        <w:pStyle w:val="Heading3"/>
      </w:pPr>
      <w:r>
        <w:t>Lo más importante</w:t>
      </w:r>
    </w:p>
    <w:p>
      <w:pPr>
        <w:pStyle w:val="ListParagraph"/>
        <w:numPr>
          <w:numId w:val="1"/>
        </w:numPr>
      </w:pPr>
      <w:r>
        <w:rPr>
          <w:b w:val="true"/>
        </w:rPr>
        <w:t>Diagrama de flujo:</w:t>
      </w:r>
      <w:r>
        <w:t xml:space="preserve"> 11 steps y 10 hops. Sin hops de error.</w:t>
      </w:r>
    </w:p>
    <w:p>
      <w:pPr>
        <w:pStyle w:val="ListParagraph"/>
        <w:numPr>
          <w:numId w:val="1"/>
        </w:numPr>
      </w:pPr>
      <w:r>
        <w:rPr>
          <w:b w:val="true"/>
        </w:rPr>
        <w:t>Linaje de campos:</w:t>
      </w:r>
      <w:r>
        <w:t xml:space="preserve"> Traza 20 campos de 4 steps destino hasta «Leer modelo estrella» (consulta SQL a dw_grano_de_oro). Operaciones: 3 cálculos y 4 agregaciones.</w:t>
      </w:r>
    </w:p>
    <w:p>
      <w:pPr>
        <w:pStyle w:val="ListParagraph"/>
        <w:numPr>
          <w:numId w:val="1"/>
        </w:numPr>
      </w:pPr>
      <w:r>
        <w:rPr>
          <w:b w:val="true"/>
        </w:rPr>
        <w:t>Diccionario de datos:</w:t>
      </w:r>
      <w:r>
        <w:t xml:space="preserve"> 4 salidas finales con 16 campos en total.</w:t>
      </w:r>
    </w:p>
    <w:p>
      <w:pPr>
        <w:pStyle w:val="ListParagraph"/>
        <w:numPr>
          <w:numId w:val="1"/>
        </w:numPr>
      </w:pPr>
      <w:r>
        <w:rPr>
          <w:b w:val="true"/>
        </w:rPr>
        <w:t>Modelo destino:</w:t>
      </w:r>
      <w:r>
        <w:t xml:space="preserve"> Escribe en 2 tablas (kpi_ticket_medio_tienda, kpi_ventas_tienda_categoria): 8 columnas en total. Las claves y los tipos salen de los steps, sin consultar la base.</w:t>
      </w:r>
    </w:p>
    <w:p>
      <w:pPr>
        <w:pStyle w:val="ListParagraph"/>
        <w:numPr>
          <w:numId w:val="1"/>
        </w:numPr>
      </w:pPr>
      <w:r>
        <w:rPr>
          <w:b w:val="true"/>
        </w:rPr>
        <w:t>Validación:</w:t>
      </w:r>
      <w:r>
        <w:t xml:space="preserve"> Sin errores ni advertencias.</w:t>
      </w:r>
    </w:p>
    <w:p>
      <w:pPr>
        <w:pStyle w:val="ListParagraph"/>
        <w:numPr>
          <w:numId w:val="1"/>
        </w:numPr>
      </w:pPr>
      <w:r>
        <w:rPr>
          <w:b w:val="true"/>
        </w:rPr>
        <w:t>Conexiones y parámetros:</w:t>
      </w:r>
      <w:r>
        <w:t xml:space="preserve"> 1 conexión y 0 parámetros.</w:t>
      </w:r>
    </w:p>
    <w:p>
      <w:pPr>
        <w:pStyle w:val="Heading2"/>
        <w:pageBreakBefore w:val="true"/>
      </w:pPr>
      <w:bookmarkStart w:id="112" w:name="sec_d6_flow"/>
      <w:r>
        <w:t>6.2  Diagrama de flujo</w:t>
      </w:r>
      <w:bookmarkEnd w:id="112"/>
    </w:p>
    <w:p>
      <w:pPr>
        <w:pStyle w:val="PliveResumen"/>
      </w:pPr>
      <w:r>
        <w:t>11 steps y 10 hops. Sin hops de error.</w:t>
      </w:r>
    </w:p>
    <w:p>
      <w:pPr>
        <w:pStyle w:val="PliveFigura"/>
        <w:keepNext w:val="false"/>
      </w:pPr>
      <w:r>
        <w:drawing>
          <wp:inline distT="0" distR="0" distB="0" distL="0">
            <wp:extent cx="5553568" cy="7740396"/>
            <wp:docPr id="20" name="Drawing 20" descr="Lienzo de 05_kpi_ventas"/>
            <a:graphic xmlns:a="http://schemas.openxmlformats.org/drawingml/2006/main">
              <a:graphicData uri="http://schemas.openxmlformats.org/drawingml/2006/picture">
                <pic:pic xmlns:pic="http://schemas.openxmlformats.org/drawingml/2006/picture">
                  <pic:nvPicPr>
                    <pic:cNvPr id="0" name="Picture 20" descr="imagen21.png"/>
                    <pic:cNvPicPr>
                      <a:picLocks noChangeAspect="true"/>
                    </pic:cNvPicPr>
                  </pic:nvPicPr>
                  <pic:blipFill>
                    <a:blip r:embed="rId24"/>
                    <a:stretch>
                      <a:fillRect/>
                    </a:stretch>
                  </pic:blipFill>
                  <pic:spPr>
                    <a:xfrm>
                      <a:off x="0" y="0"/>
                      <a:ext cx="5553568" cy="7740396"/>
                    </a:xfrm>
                    <a:prstGeom prst="rect">
                      <a:avLst/>
                    </a:prstGeom>
                  </pic:spPr>
                </pic:pic>
              </a:graphicData>
            </a:graphic>
          </wp:inline>
        </w:drawing>
      </w:r>
    </w:p>
    <w:p>
      <w:pPr>
        <w:pStyle w:val="PliveFigura"/>
        <w:keepNext w:val="false"/>
      </w:pPr>
      <w:r>
        <w:drawing>
          <wp:inline distT="0" distR="0" distB="0" distL="0">
            <wp:extent cx="6120130" cy="3010756"/>
            <wp:docPr id="21" name="Drawing 21" descr="Lienzo de 05_kpi_ventas"/>
            <a:graphic xmlns:a="http://schemas.openxmlformats.org/drawingml/2006/main">
              <a:graphicData uri="http://schemas.openxmlformats.org/drawingml/2006/picture">
                <pic:pic xmlns:pic="http://schemas.openxmlformats.org/drawingml/2006/picture">
                  <pic:nvPicPr>
                    <pic:cNvPr id="0" name="Picture 21" descr="imagen22.png"/>
                    <pic:cNvPicPr>
                      <a:picLocks noChangeAspect="true"/>
                    </pic:cNvPicPr>
                  </pic:nvPicPr>
                  <pic:blipFill>
                    <a:blip r:embed="rId25"/>
                    <a:stretch>
                      <a:fillRect/>
                    </a:stretch>
                  </pic:blipFill>
                  <pic:spPr>
                    <a:xfrm>
                      <a:off x="0" y="0"/>
                      <a:ext cx="6120130" cy="3010756"/>
                    </a:xfrm>
                    <a:prstGeom prst="rect">
                      <a:avLst/>
                    </a:prstGeom>
                  </pic:spPr>
                </pic:pic>
              </a:graphicData>
            </a:graphic>
          </wp:inline>
        </w:drawing>
      </w:r>
    </w:p>
    <w:p>
      <w:pPr>
        <w:pStyle w:val="PliveNota"/>
      </w:pPr>
      <w:r>
        <w:t>Las flechas llenas llevan filas; las punteadas rojas son hops de error; las que terminan en x están deshabilitadas.</w:t>
      </w:r>
    </w:p>
    <w:p>
      <w:pPr>
        <w:pStyle w:val="Heading3"/>
      </w:pPr>
      <w:r>
        <w:t>Qué hace cada step</w:t>
      </w:r>
    </w:p>
    <w:tbl>
      <w:tblPr>
        <w:tblW w:w="9638" w:type="dxa"/>
        <w:tblBorders>
          <w:top w:val="single" w:sz="4" w:space="0" w:color="D9DEE5"/>
          <w:left w:val="nil"/>
          <w:bottom w:val="single" w:sz="4" w:space="0" w:color="D9DEE5"/>
          <w:right w:val="nil"/>
          <w:insideH w:val="single" w:sz="4" w:space="0" w:color="D9DEE5"/>
          <w:insideV w:val="nil"/>
        </w:tblBorders>
        <w:tblLayout w:type="fixed"/>
        <w:tblCellMar>
          <w:top w:type="dxa" w:w="30"/>
          <w:left w:type="dxa" w:w="80"/>
          <w:bottom w:type="dxa" w:w="30"/>
          <w:right w:type="dxa" w:w="80"/>
        </w:tblCellMar>
      </w:tblPr>
      <w:tblGrid>
        <w:gridCol w:w="545"/>
        <w:gridCol w:w="2148"/>
        <w:gridCol w:w="3041"/>
        <w:gridCol w:w="3904"/>
      </w:tblGrid>
      <w:tr>
        <w:trPr>
          <w:tblHeader w:val="true"/>
          <w:cantSplit w:val="true"/>
        </w:trPr>
        <w:tc>
          <w:tcPr>
            <w:tcW w:type="dxa" w:w="545"/>
            <w:shd w:color="auto" w:val="clear" w:fill="243B53"/>
            <w:vAlign w:val="center"/>
          </w:tcPr>
          <w:p>
            <w:pPr>
              <w:pStyle w:val="PliveCelda"/>
              <w:jc w:val="right"/>
            </w:pPr>
            <w:r>
              <w:rPr>
                <w:b w:val="true"/>
                <w:color w:val="FFFFFF"/>
                <w:sz w:val="18"/>
                <w:szCs w:val="18"/>
              </w:rPr>
              <w:t>#</w:t>
            </w:r>
          </w:p>
        </w:tc>
        <w:tc>
          <w:tcPr>
            <w:tcW w:type="dxa" w:w="2148"/>
            <w:shd w:color="auto" w:val="clear" w:fill="243B53"/>
            <w:vAlign w:val="center"/>
          </w:tcPr>
          <w:p>
            <w:pPr>
              <w:pStyle w:val="PliveCelda"/>
              <w:jc w:val="left"/>
            </w:pPr>
            <w:r>
              <w:rPr>
                <w:b w:val="true"/>
                <w:color w:val="FFFFFF"/>
                <w:sz w:val="18"/>
                <w:szCs w:val="18"/>
              </w:rPr>
              <w:t>Step</w:t>
            </w:r>
          </w:p>
        </w:tc>
        <w:tc>
          <w:tcPr>
            <w:tcW w:type="dxa" w:w="3041"/>
            <w:shd w:color="auto" w:val="clear" w:fill="243B53"/>
            <w:vAlign w:val="center"/>
          </w:tcPr>
          <w:p>
            <w:pPr>
              <w:pStyle w:val="PliveCelda"/>
              <w:jc w:val="left"/>
            </w:pPr>
            <w:r>
              <w:rPr>
                <w:b w:val="true"/>
                <w:color w:val="FFFFFF"/>
                <w:sz w:val="18"/>
                <w:szCs w:val="18"/>
              </w:rPr>
              <w:t>Tipo</w:t>
            </w:r>
          </w:p>
        </w:tc>
        <w:tc>
          <w:tcPr>
            <w:tcW w:type="dxa" w:w="3904"/>
            <w:shd w:color="auto" w:val="clear" w:fill="243B53"/>
            <w:vAlign w:val="center"/>
          </w:tcPr>
          <w:p>
            <w:pPr>
              <w:pStyle w:val="PliveCelda"/>
              <w:jc w:val="left"/>
            </w:pPr>
            <w:r>
              <w:rPr>
                <w:b w:val="true"/>
                <w:color w:val="FFFFFF"/>
                <w:sz w:val="18"/>
                <w:szCs w:val="18"/>
              </w:rPr>
              <w:t>Qué hace</w:t>
            </w:r>
          </w:p>
        </w:tc>
      </w:tr>
      <w:tr>
        <w:trPr>
          <w:cantSplit w:val="true"/>
        </w:trPr>
        <w:tc>
          <w:tcPr>
            <w:tcW w:type="dxa" w:w="545"/>
            <w:vAlign w:val="center"/>
          </w:tcPr>
          <w:p>
            <w:pPr>
              <w:pStyle w:val="PliveCelda"/>
              <w:jc w:val="right"/>
            </w:pPr>
            <w:r>
              <w:rPr>
                <w:sz w:val="18"/>
                <w:szCs w:val="18"/>
              </w:rPr>
              <w:t>1</w:t>
            </w:r>
          </w:p>
        </w:tc>
        <w:tc>
          <w:tcPr>
            <w:tcW w:type="dxa" w:w="2148"/>
            <w:vAlign w:val="center"/>
          </w:tcPr>
          <w:p>
            <w:pPr>
              <w:pStyle w:val="PliveCelda"/>
              <w:jc w:val="left"/>
            </w:pPr>
            <w:r>
              <w:rPr>
                <w:sz w:val="18"/>
                <w:szCs w:val="18"/>
              </w:rPr>
              <w:t>Leer modelo estrella</w:t>
            </w:r>
          </w:p>
        </w:tc>
        <w:tc>
          <w:tcPr>
            <w:tcW w:type="dxa" w:w="3041"/>
            <w:vAlign w:val="center"/>
          </w:tcPr>
          <w:p>
            <w:pPr>
              <w:pStyle w:val="PliveCelda"/>
              <w:jc w:val="left"/>
            </w:pPr>
            <w:r>
              <w:rPr>
                <w:sz w:val="18"/>
                <w:szCs w:val="18"/>
              </w:rPr>
              <w:t>Entrada Tabla (TableInput)</w:t>
            </w:r>
          </w:p>
        </w:tc>
        <w:tc>
          <w:tcPr>
            <w:tcW w:type="dxa" w:w="3904"/>
            <w:vAlign w:val="center"/>
          </w:tcPr>
          <w:p>
            <w:pPr>
              <w:pStyle w:val="PliveCelda"/>
              <w:jc w:val="left"/>
            </w:pPr>
            <w:r>
              <w:rPr>
                <w:sz w:val="18"/>
                <w:szCs w:val="18"/>
              </w:rPr>
              <w:t>Conexión: dw_grano_de_oro; SQL: SELECT t.nombre AS tienda, p.categoria, h.id_ticket, h.cantidad, h.importe FROM hechos_ventas h JOIN dim_tienda t ON t.sk_tienda = h.sk_tienda JOIN dim_produ...</w:t>
            </w:r>
          </w:p>
        </w:tc>
      </w:tr>
      <w:tr>
        <w:trPr>
          <w:cantSplit w:val="true"/>
        </w:trPr>
        <w:tc>
          <w:tcPr>
            <w:tcW w:type="dxa" w:w="545"/>
            <w:shd w:color="auto" w:val="clear" w:fill="F0F1F3"/>
            <w:vAlign w:val="center"/>
          </w:tcPr>
          <w:p>
            <w:pPr>
              <w:pStyle w:val="PliveCelda"/>
              <w:jc w:val="right"/>
            </w:pPr>
            <w:r>
              <w:rPr>
                <w:sz w:val="18"/>
                <w:szCs w:val="18"/>
              </w:rPr>
              <w:t>2</w:t>
            </w:r>
          </w:p>
        </w:tc>
        <w:tc>
          <w:tcPr>
            <w:tcW w:type="dxa" w:w="2148"/>
            <w:shd w:color="auto" w:val="clear" w:fill="F0F1F3"/>
            <w:vAlign w:val="center"/>
          </w:tcPr>
          <w:p>
            <w:pPr>
              <w:pStyle w:val="PliveCelda"/>
              <w:jc w:val="left"/>
            </w:pPr>
            <w:r>
              <w:rPr>
                <w:sz w:val="18"/>
                <w:szCs w:val="18"/>
              </w:rPr>
              <w:t>Ordenar por tienda</w:t>
            </w:r>
          </w:p>
        </w:tc>
        <w:tc>
          <w:tcPr>
            <w:tcW w:type="dxa" w:w="3041"/>
            <w:shd w:color="auto" w:val="clear" w:fill="F0F1F3"/>
            <w:vAlign w:val="center"/>
          </w:tcPr>
          <w:p>
            <w:pPr>
              <w:pStyle w:val="PliveCelda"/>
              <w:jc w:val="left"/>
            </w:pPr>
            <w:r>
              <w:rPr>
                <w:sz w:val="18"/>
                <w:szCs w:val="18"/>
              </w:rPr>
              <w:t>Ordenar filas (SortRows)</w:t>
            </w:r>
          </w:p>
        </w:tc>
        <w:tc>
          <w:tcPr>
            <w:tcW w:type="dxa" w:w="3904"/>
            <w:shd w:color="auto" w:val="clear" w:fill="F0F1F3"/>
            <w:vAlign w:val="center"/>
          </w:tcPr>
          <w:p>
            <w:pPr>
              <w:pStyle w:val="PliveCelda"/>
              <w:jc w:val="left"/>
            </w:pPr>
            <w:r>
              <w:rPr>
                <w:sz w:val="18"/>
                <w:szCs w:val="18"/>
              </w:rPr>
              <w:t>Ordena por: tienda</w:t>
            </w:r>
          </w:p>
        </w:tc>
      </w:tr>
      <w:tr>
        <w:trPr>
          <w:cantSplit w:val="true"/>
        </w:trPr>
        <w:tc>
          <w:tcPr>
            <w:tcW w:type="dxa" w:w="545"/>
            <w:vAlign w:val="center"/>
          </w:tcPr>
          <w:p>
            <w:pPr>
              <w:pStyle w:val="PliveCelda"/>
              <w:jc w:val="right"/>
            </w:pPr>
            <w:r>
              <w:rPr>
                <w:sz w:val="18"/>
                <w:szCs w:val="18"/>
              </w:rPr>
              <w:t>3</w:t>
            </w:r>
          </w:p>
        </w:tc>
        <w:tc>
          <w:tcPr>
            <w:tcW w:type="dxa" w:w="2148"/>
            <w:vAlign w:val="center"/>
          </w:tcPr>
          <w:p>
            <w:pPr>
              <w:pStyle w:val="PliveCelda"/>
              <w:jc w:val="left"/>
            </w:pPr>
            <w:r>
              <w:rPr>
                <w:sz w:val="18"/>
                <w:szCs w:val="18"/>
              </w:rPr>
              <w:t>Ordenar por tienda y categoría</w:t>
            </w:r>
          </w:p>
        </w:tc>
        <w:tc>
          <w:tcPr>
            <w:tcW w:type="dxa" w:w="3041"/>
            <w:vAlign w:val="center"/>
          </w:tcPr>
          <w:p>
            <w:pPr>
              <w:pStyle w:val="PliveCelda"/>
              <w:jc w:val="left"/>
            </w:pPr>
            <w:r>
              <w:rPr>
                <w:sz w:val="18"/>
                <w:szCs w:val="18"/>
              </w:rPr>
              <w:t>Ordenar filas (SortRows)</w:t>
            </w:r>
          </w:p>
        </w:tc>
        <w:tc>
          <w:tcPr>
            <w:tcW w:type="dxa" w:w="3904"/>
            <w:vAlign w:val="center"/>
          </w:tcPr>
          <w:p>
            <w:pPr>
              <w:pStyle w:val="PliveCelda"/>
              <w:jc w:val="left"/>
            </w:pPr>
            <w:r>
              <w:rPr>
                <w:sz w:val="18"/>
                <w:szCs w:val="18"/>
              </w:rPr>
              <w:t>Ordena por: tienda, categoria</w:t>
            </w:r>
          </w:p>
        </w:tc>
      </w:tr>
      <w:tr>
        <w:trPr>
          <w:cantSplit w:val="true"/>
        </w:trPr>
        <w:tc>
          <w:tcPr>
            <w:tcW w:type="dxa" w:w="545"/>
            <w:shd w:color="auto" w:val="clear" w:fill="F0F1F3"/>
            <w:vAlign w:val="center"/>
          </w:tcPr>
          <w:p>
            <w:pPr>
              <w:pStyle w:val="PliveCelda"/>
              <w:jc w:val="right"/>
            </w:pPr>
            <w:r>
              <w:rPr>
                <w:sz w:val="18"/>
                <w:szCs w:val="18"/>
              </w:rPr>
              <w:t>4</w:t>
            </w:r>
          </w:p>
        </w:tc>
        <w:tc>
          <w:tcPr>
            <w:tcW w:type="dxa" w:w="2148"/>
            <w:shd w:color="auto" w:val="clear" w:fill="F0F1F3"/>
            <w:vAlign w:val="center"/>
          </w:tcPr>
          <w:p>
            <w:pPr>
              <w:pStyle w:val="PliveCelda"/>
              <w:jc w:val="left"/>
            </w:pPr>
            <w:r>
              <w:rPr>
                <w:sz w:val="18"/>
                <w:szCs w:val="18"/>
              </w:rPr>
              <w:t>Totales por tienda</w:t>
            </w:r>
          </w:p>
        </w:tc>
        <w:tc>
          <w:tcPr>
            <w:tcW w:type="dxa" w:w="3041"/>
            <w:shd w:color="auto" w:val="clear" w:fill="F0F1F3"/>
            <w:vAlign w:val="center"/>
          </w:tcPr>
          <w:p>
            <w:pPr>
              <w:pStyle w:val="PliveCelda"/>
              <w:jc w:val="left"/>
            </w:pPr>
            <w:r>
              <w:rPr>
                <w:sz w:val="18"/>
                <w:szCs w:val="18"/>
              </w:rPr>
              <w:t>Agrupar por (GroupBy)</w:t>
            </w:r>
          </w:p>
        </w:tc>
        <w:tc>
          <w:tcPr>
            <w:tcW w:type="dxa" w:w="3904"/>
            <w:shd w:color="auto" w:val="clear" w:fill="F0F1F3"/>
            <w:vAlign w:val="center"/>
          </w:tcPr>
          <w:p>
            <w:pPr>
              <w:pStyle w:val="PliveCelda"/>
              <w:jc w:val="left"/>
            </w:pPr>
            <w:r>
              <w:rPr>
                <w:sz w:val="18"/>
                <w:szCs w:val="18"/>
              </w:rPr>
              <w:t>Agrupa por: tienda</w:t>
            </w:r>
          </w:p>
        </w:tc>
      </w:tr>
      <w:tr>
        <w:trPr>
          <w:cantSplit w:val="true"/>
        </w:trPr>
        <w:tc>
          <w:tcPr>
            <w:tcW w:type="dxa" w:w="545"/>
            <w:vAlign w:val="center"/>
          </w:tcPr>
          <w:p>
            <w:pPr>
              <w:pStyle w:val="PliveCelda"/>
              <w:jc w:val="right"/>
            </w:pPr>
            <w:r>
              <w:rPr>
                <w:sz w:val="18"/>
                <w:szCs w:val="18"/>
              </w:rPr>
              <w:t>5</w:t>
            </w:r>
          </w:p>
        </w:tc>
        <w:tc>
          <w:tcPr>
            <w:tcW w:type="dxa" w:w="2148"/>
            <w:vAlign w:val="center"/>
          </w:tcPr>
          <w:p>
            <w:pPr>
              <w:pStyle w:val="PliveCelda"/>
              <w:jc w:val="left"/>
            </w:pPr>
            <w:r>
              <w:rPr>
                <w:sz w:val="18"/>
                <w:szCs w:val="18"/>
              </w:rPr>
              <w:t>Calcular ticket medio</w:t>
            </w:r>
          </w:p>
        </w:tc>
        <w:tc>
          <w:tcPr>
            <w:tcW w:type="dxa" w:w="3041"/>
            <w:vAlign w:val="center"/>
          </w:tcPr>
          <w:p>
            <w:pPr>
              <w:pStyle w:val="PliveCelda"/>
              <w:jc w:val="left"/>
            </w:pPr>
            <w:r>
              <w:rPr>
                <w:sz w:val="18"/>
                <w:szCs w:val="18"/>
              </w:rPr>
              <w:t>Calculadora (Calculator)</w:t>
            </w:r>
          </w:p>
        </w:tc>
        <w:tc>
          <w:tcPr>
            <w:tcW w:type="dxa" w:w="3904"/>
            <w:vAlign w:val="center"/>
          </w:tcPr>
          <w:p>
            <w:pPr>
              <w:pStyle w:val="PliveCelda"/>
              <w:jc w:val="left"/>
            </w:pPr>
            <w:r>
              <w:rPr>
                <w:sz w:val="18"/>
                <w:szCs w:val="18"/>
              </w:rPr>
              <w:t>Crear nuevos campos a partir de cálculos sencillos</w:t>
            </w:r>
          </w:p>
        </w:tc>
      </w:tr>
      <w:tr>
        <w:trPr>
          <w:cantSplit w:val="true"/>
        </w:trPr>
        <w:tc>
          <w:tcPr>
            <w:tcW w:type="dxa" w:w="545"/>
            <w:shd w:color="auto" w:val="clear" w:fill="F0F1F3"/>
            <w:vAlign w:val="center"/>
          </w:tcPr>
          <w:p>
            <w:pPr>
              <w:pStyle w:val="PliveCelda"/>
              <w:jc w:val="right"/>
            </w:pPr>
            <w:r>
              <w:rPr>
                <w:sz w:val="18"/>
                <w:szCs w:val="18"/>
              </w:rPr>
              <w:t>6</w:t>
            </w:r>
          </w:p>
        </w:tc>
        <w:tc>
          <w:tcPr>
            <w:tcW w:type="dxa" w:w="2148"/>
            <w:shd w:color="auto" w:val="clear" w:fill="F0F1F3"/>
            <w:vAlign w:val="center"/>
          </w:tcPr>
          <w:p>
            <w:pPr>
              <w:pStyle w:val="PliveCelda"/>
              <w:jc w:val="left"/>
            </w:pPr>
            <w:r>
              <w:rPr>
                <w:sz w:val="18"/>
                <w:szCs w:val="18"/>
              </w:rPr>
              <w:t>CSV KPI ticket medio</w:t>
            </w:r>
          </w:p>
        </w:tc>
        <w:tc>
          <w:tcPr>
            <w:tcW w:type="dxa" w:w="3041"/>
            <w:shd w:color="auto" w:val="clear" w:fill="F0F1F3"/>
            <w:vAlign w:val="center"/>
          </w:tcPr>
          <w:p>
            <w:pPr>
              <w:pStyle w:val="PliveCelda"/>
              <w:jc w:val="left"/>
            </w:pPr>
            <w:r>
              <w:rPr>
                <w:sz w:val="18"/>
                <w:szCs w:val="18"/>
              </w:rPr>
              <w:t>Salida Fichero de Texto (TextFileOutput)</w:t>
            </w:r>
          </w:p>
        </w:tc>
        <w:tc>
          <w:tcPr>
            <w:tcW w:type="dxa" w:w="3904"/>
            <w:shd w:color="auto" w:val="clear" w:fill="F0F1F3"/>
            <w:vAlign w:val="center"/>
          </w:tcPr>
          <w:p>
            <w:pPr>
              <w:pStyle w:val="PliveCelda"/>
              <w:jc w:val="left"/>
            </w:pPr>
            <w:r>
              <w:rPr>
                <w:sz w:val="18"/>
                <w:szCs w:val="18"/>
              </w:rPr>
              <w:t>Escribe: ${Internal.Entry.Current.Directory}/../salida/kpi_ticket_medio_tienda.csv</w:t>
            </w:r>
          </w:p>
        </w:tc>
      </w:tr>
      <w:tr>
        <w:trPr>
          <w:cantSplit w:val="true"/>
        </w:trPr>
        <w:tc>
          <w:tcPr>
            <w:tcW w:type="dxa" w:w="545"/>
            <w:vAlign w:val="center"/>
          </w:tcPr>
          <w:p>
            <w:pPr>
              <w:pStyle w:val="PliveCelda"/>
              <w:jc w:val="right"/>
            </w:pPr>
            <w:r>
              <w:rPr>
                <w:sz w:val="18"/>
                <w:szCs w:val="18"/>
              </w:rPr>
              <w:t>7</w:t>
            </w:r>
          </w:p>
        </w:tc>
        <w:tc>
          <w:tcPr>
            <w:tcW w:type="dxa" w:w="2148"/>
            <w:vAlign w:val="center"/>
          </w:tcPr>
          <w:p>
            <w:pPr>
              <w:pStyle w:val="PliveCelda"/>
              <w:jc w:val="left"/>
            </w:pPr>
            <w:r>
              <w:rPr>
                <w:sz w:val="18"/>
                <w:szCs w:val="18"/>
              </w:rPr>
              <w:t>Cargar KPI ticket medio</w:t>
            </w:r>
          </w:p>
        </w:tc>
        <w:tc>
          <w:tcPr>
            <w:tcW w:type="dxa" w:w="3041"/>
            <w:vAlign w:val="center"/>
          </w:tcPr>
          <w:p>
            <w:pPr>
              <w:pStyle w:val="PliveCelda"/>
              <w:jc w:val="left"/>
            </w:pPr>
            <w:r>
              <w:rPr>
                <w:sz w:val="18"/>
                <w:szCs w:val="18"/>
              </w:rPr>
              <w:t>Salida Tabla (TableOutput)</w:t>
            </w:r>
          </w:p>
        </w:tc>
        <w:tc>
          <w:tcPr>
            <w:tcW w:type="dxa" w:w="3904"/>
            <w:vAlign w:val="center"/>
          </w:tcPr>
          <w:p>
            <w:pPr>
              <w:pStyle w:val="PliveCelda"/>
              <w:jc w:val="left"/>
            </w:pPr>
            <w:r>
              <w:rPr>
                <w:sz w:val="18"/>
                <w:szCs w:val="18"/>
              </w:rPr>
              <w:t>Tabla: kpi_ticket_medio_tienda; Conexión: dw_grano_de_oro</w:t>
            </w:r>
          </w:p>
        </w:tc>
      </w:tr>
      <w:tr>
        <w:trPr>
          <w:cantSplit w:val="true"/>
        </w:trPr>
        <w:tc>
          <w:tcPr>
            <w:tcW w:type="dxa" w:w="545"/>
            <w:shd w:color="auto" w:val="clear" w:fill="F0F1F3"/>
            <w:vAlign w:val="center"/>
          </w:tcPr>
          <w:p>
            <w:pPr>
              <w:pStyle w:val="PliveCelda"/>
              <w:jc w:val="right"/>
            </w:pPr>
            <w:r>
              <w:rPr>
                <w:sz w:val="18"/>
                <w:szCs w:val="18"/>
              </w:rPr>
              <w:t>8</w:t>
            </w:r>
          </w:p>
        </w:tc>
        <w:tc>
          <w:tcPr>
            <w:tcW w:type="dxa" w:w="2148"/>
            <w:shd w:color="auto" w:val="clear" w:fill="F0F1F3"/>
            <w:vAlign w:val="center"/>
          </w:tcPr>
          <w:p>
            <w:pPr>
              <w:pStyle w:val="PliveCelda"/>
              <w:jc w:val="left"/>
            </w:pPr>
            <w:r>
              <w:rPr>
                <w:sz w:val="18"/>
                <w:szCs w:val="18"/>
              </w:rPr>
              <w:t>Ventas por tienda y categoría</w:t>
            </w:r>
          </w:p>
        </w:tc>
        <w:tc>
          <w:tcPr>
            <w:tcW w:type="dxa" w:w="3041"/>
            <w:shd w:color="auto" w:val="clear" w:fill="F0F1F3"/>
            <w:vAlign w:val="center"/>
          </w:tcPr>
          <w:p>
            <w:pPr>
              <w:pStyle w:val="PliveCelda"/>
              <w:jc w:val="left"/>
            </w:pPr>
            <w:r>
              <w:rPr>
                <w:sz w:val="18"/>
                <w:szCs w:val="18"/>
              </w:rPr>
              <w:t>Agrupar por (GroupBy)</w:t>
            </w:r>
          </w:p>
        </w:tc>
        <w:tc>
          <w:tcPr>
            <w:tcW w:type="dxa" w:w="3904"/>
            <w:shd w:color="auto" w:val="clear" w:fill="F0F1F3"/>
            <w:vAlign w:val="center"/>
          </w:tcPr>
          <w:p>
            <w:pPr>
              <w:pStyle w:val="PliveCelda"/>
              <w:jc w:val="left"/>
            </w:pPr>
            <w:r>
              <w:rPr>
                <w:sz w:val="18"/>
                <w:szCs w:val="18"/>
              </w:rPr>
              <w:t>Agrupa por: tienda, categoria</w:t>
            </w:r>
          </w:p>
        </w:tc>
      </w:tr>
      <w:tr>
        <w:trPr>
          <w:cantSplit w:val="true"/>
        </w:trPr>
        <w:tc>
          <w:tcPr>
            <w:tcW w:type="dxa" w:w="545"/>
            <w:vAlign w:val="center"/>
          </w:tcPr>
          <w:p>
            <w:pPr>
              <w:pStyle w:val="PliveCelda"/>
              <w:jc w:val="right"/>
            </w:pPr>
            <w:r>
              <w:rPr>
                <w:sz w:val="18"/>
                <w:szCs w:val="18"/>
              </w:rPr>
              <w:t>9</w:t>
            </w:r>
          </w:p>
        </w:tc>
        <w:tc>
          <w:tcPr>
            <w:tcW w:type="dxa" w:w="2148"/>
            <w:vAlign w:val="center"/>
          </w:tcPr>
          <w:p>
            <w:pPr>
              <w:pStyle w:val="PliveCelda"/>
              <w:jc w:val="left"/>
            </w:pPr>
            <w:r>
              <w:rPr>
                <w:sz w:val="18"/>
                <w:szCs w:val="18"/>
              </w:rPr>
              <w:t>Redondear importe</w:t>
            </w:r>
          </w:p>
        </w:tc>
        <w:tc>
          <w:tcPr>
            <w:tcW w:type="dxa" w:w="3041"/>
            <w:vAlign w:val="center"/>
          </w:tcPr>
          <w:p>
            <w:pPr>
              <w:pStyle w:val="PliveCelda"/>
              <w:jc w:val="left"/>
            </w:pPr>
            <w:r>
              <w:rPr>
                <w:sz w:val="18"/>
                <w:szCs w:val="18"/>
              </w:rPr>
              <w:t>Calculadora (Calculator)</w:t>
            </w:r>
          </w:p>
        </w:tc>
        <w:tc>
          <w:tcPr>
            <w:tcW w:type="dxa" w:w="3904"/>
            <w:vAlign w:val="center"/>
          </w:tcPr>
          <w:p>
            <w:pPr>
              <w:pStyle w:val="PliveCelda"/>
              <w:jc w:val="left"/>
            </w:pPr>
            <w:r>
              <w:rPr>
                <w:sz w:val="18"/>
                <w:szCs w:val="18"/>
              </w:rPr>
              <w:t>Crear nuevos campos a partir de cálculos sencillos</w:t>
            </w:r>
          </w:p>
        </w:tc>
      </w:tr>
      <w:tr>
        <w:trPr>
          <w:cantSplit w:val="true"/>
        </w:trPr>
        <w:tc>
          <w:tcPr>
            <w:tcW w:type="dxa" w:w="545"/>
            <w:shd w:color="auto" w:val="clear" w:fill="F0F1F3"/>
            <w:vAlign w:val="center"/>
          </w:tcPr>
          <w:p>
            <w:pPr>
              <w:pStyle w:val="PliveCelda"/>
              <w:jc w:val="right"/>
            </w:pPr>
            <w:r>
              <w:rPr>
                <w:sz w:val="18"/>
                <w:szCs w:val="18"/>
              </w:rPr>
              <w:t>10</w:t>
            </w:r>
          </w:p>
        </w:tc>
        <w:tc>
          <w:tcPr>
            <w:tcW w:type="dxa" w:w="2148"/>
            <w:shd w:color="auto" w:val="clear" w:fill="F0F1F3"/>
            <w:vAlign w:val="center"/>
          </w:tcPr>
          <w:p>
            <w:pPr>
              <w:pStyle w:val="PliveCelda"/>
              <w:jc w:val="left"/>
            </w:pPr>
            <w:r>
              <w:rPr>
                <w:sz w:val="18"/>
                <w:szCs w:val="18"/>
              </w:rPr>
              <w:t>CSV KPI tienda y categoría</w:t>
            </w:r>
          </w:p>
        </w:tc>
        <w:tc>
          <w:tcPr>
            <w:tcW w:type="dxa" w:w="3041"/>
            <w:shd w:color="auto" w:val="clear" w:fill="F0F1F3"/>
            <w:vAlign w:val="center"/>
          </w:tcPr>
          <w:p>
            <w:pPr>
              <w:pStyle w:val="PliveCelda"/>
              <w:jc w:val="left"/>
            </w:pPr>
            <w:r>
              <w:rPr>
                <w:sz w:val="18"/>
                <w:szCs w:val="18"/>
              </w:rPr>
              <w:t>Salida Fichero de Texto (TextFileOutput)</w:t>
            </w:r>
          </w:p>
        </w:tc>
        <w:tc>
          <w:tcPr>
            <w:tcW w:type="dxa" w:w="3904"/>
            <w:shd w:color="auto" w:val="clear" w:fill="F0F1F3"/>
            <w:vAlign w:val="center"/>
          </w:tcPr>
          <w:p>
            <w:pPr>
              <w:pStyle w:val="PliveCelda"/>
              <w:jc w:val="left"/>
            </w:pPr>
            <w:r>
              <w:rPr>
                <w:sz w:val="18"/>
                <w:szCs w:val="18"/>
              </w:rPr>
              <w:t>Escribe: ${Internal.Entry.Current.Directory}/../salida/kpi_ventas_tienda_categoria.csv</w:t>
            </w:r>
          </w:p>
        </w:tc>
      </w:tr>
      <w:tr>
        <w:trPr>
          <w:cantSplit w:val="true"/>
        </w:trPr>
        <w:tc>
          <w:tcPr>
            <w:tcW w:type="dxa" w:w="545"/>
            <w:vAlign w:val="center"/>
          </w:tcPr>
          <w:p>
            <w:pPr>
              <w:pStyle w:val="PliveCelda"/>
              <w:jc w:val="right"/>
            </w:pPr>
            <w:r>
              <w:rPr>
                <w:sz w:val="18"/>
                <w:szCs w:val="18"/>
              </w:rPr>
              <w:t>11</w:t>
            </w:r>
          </w:p>
        </w:tc>
        <w:tc>
          <w:tcPr>
            <w:tcW w:type="dxa" w:w="2148"/>
            <w:vAlign w:val="center"/>
          </w:tcPr>
          <w:p>
            <w:pPr>
              <w:pStyle w:val="PliveCelda"/>
              <w:jc w:val="left"/>
            </w:pPr>
            <w:r>
              <w:rPr>
                <w:sz w:val="18"/>
                <w:szCs w:val="18"/>
              </w:rPr>
              <w:t>Cargar KPI tienda y categoría</w:t>
            </w:r>
          </w:p>
        </w:tc>
        <w:tc>
          <w:tcPr>
            <w:tcW w:type="dxa" w:w="3041"/>
            <w:vAlign w:val="center"/>
          </w:tcPr>
          <w:p>
            <w:pPr>
              <w:pStyle w:val="PliveCelda"/>
              <w:jc w:val="left"/>
            </w:pPr>
            <w:r>
              <w:rPr>
                <w:sz w:val="18"/>
                <w:szCs w:val="18"/>
              </w:rPr>
              <w:t>Salida Tabla (TableOutput)</w:t>
            </w:r>
          </w:p>
        </w:tc>
        <w:tc>
          <w:tcPr>
            <w:tcW w:type="dxa" w:w="3904"/>
            <w:vAlign w:val="center"/>
          </w:tcPr>
          <w:p>
            <w:pPr>
              <w:pStyle w:val="PliveCelda"/>
              <w:jc w:val="left"/>
            </w:pPr>
            <w:r>
              <w:rPr>
                <w:sz w:val="18"/>
                <w:szCs w:val="18"/>
              </w:rPr>
              <w:t>Tabla: kpi_ventas_tienda_categoria; Conexión: dw_grano_de_oro</w:t>
            </w:r>
          </w:p>
        </w:tc>
      </w:tr>
    </w:tbl>
    <w:p>
      <w:pPr>
        <w:spacing w:after="0" w:before="60"/>
      </w:pPr>
    </w:p>
    <w:p>
      <w:pPr>
        <w:pStyle w:val="Heading2"/>
        <w:pageBreakBefore w:val="true"/>
      </w:pPr>
      <w:bookmarkStart w:id="114" w:name="sec_d6_lineage"/>
      <w:r>
        <w:t>6.3  Linaje de campos</w:t>
      </w:r>
      <w:bookmarkEnd w:id="114"/>
    </w:p>
    <w:p>
      <w:pPr>
        <w:pStyle w:val="PliveResumen"/>
      </w:pPr>
      <w:r>
        <w:t>Traza 20 campos de 4 steps destino hasta «Leer modelo estrella» (consulta SQL a dw_grano_de_oro). Operaciones: 3 cálculos y 4 agregaciones.</w:t>
      </w:r>
    </w:p>
    <w:p>
      <w:r>
        <w:rPr>
          <w:b w:val="true"/>
        </w:rPr>
        <w:t>Para qué sirve:</w:t>
      </w:r>
      <w:r>
        <w:t xml:space="preserve"> muestra de dónde sale cada campo que escribe la transformación y qué le pasa por el camino. Sirve para saber qué se rompe si cambias una columna de origen (análisis de impacto), para encontrar en qué step se estropea un valor que sale mal y para documentar el proceso (auditorías y normativa).</w:t>
      </w:r>
    </w:p>
    <w:p>
      <w:pPr>
        <w:pStyle w:val="Heading3"/>
      </w:pPr>
      <w:r>
        <w:t>Linaje hacia «CSV KPI ticket medio»</w:t>
      </w:r>
    </w:p>
    <w:p>
      <w:pPr>
        <w:pStyle w:val="PliveFigura"/>
        <w:keepNext w:val="false"/>
      </w:pPr>
      <w:r>
        <w:drawing>
          <wp:inline distT="0" distR="0" distB="0" distL="0">
            <wp:extent cx="5607844" cy="4786630"/>
            <wp:docPr id="22" name="Drawing 22" descr="Diagrama del linaje de los 5 campos de «CSV KPI ticket medio»"/>
            <a:graphic xmlns:a="http://schemas.openxmlformats.org/drawingml/2006/main">
              <a:graphicData uri="http://schemas.openxmlformats.org/drawingml/2006/picture">
                <pic:pic xmlns:pic="http://schemas.openxmlformats.org/drawingml/2006/picture">
                  <pic:nvPicPr>
                    <pic:cNvPr id="0" name="Picture 22" descr="imagen23.png"/>
                    <pic:cNvPicPr>
                      <a:picLocks noChangeAspect="true"/>
                    </pic:cNvPicPr>
                  </pic:nvPicPr>
                  <pic:blipFill>
                    <a:blip r:embed="rId26"/>
                    <a:stretch>
                      <a:fillRect/>
                    </a:stretch>
                  </pic:blipFill>
                  <pic:spPr>
                    <a:xfrm>
                      <a:off x="0" y="0"/>
                      <a:ext cx="5607844" cy="4786630"/>
                    </a:xfrm>
                    <a:prstGeom prst="rect">
                      <a:avLst/>
                    </a:prstGeom>
                  </pic:spPr>
                </pic:pic>
              </a:graphicData>
            </a:graphic>
          </wp:inline>
        </w:drawing>
      </w:r>
    </w:p>
    <w:p>
      <w:pPr>
        <w:pStyle w:val="Heading3"/>
      </w:pPr>
      <w:r>
        <w:t>Campos de «CSV KPI ticket medio»</w:t>
      </w:r>
    </w:p>
    <w:tbl>
      <w:tblPr>
        <w:tblW w:w="9638" w:type="dxa"/>
        <w:tblBorders>
          <w:top w:val="single" w:sz="4" w:space="0" w:color="D9DEE5"/>
          <w:left w:val="nil"/>
          <w:bottom w:val="single" w:sz="4" w:space="0" w:color="D9DEE5"/>
          <w:right w:val="nil"/>
          <w:insideH w:val="single" w:sz="4" w:space="0" w:color="D9DEE5"/>
          <w:insideV w:val="nil"/>
        </w:tblBorders>
        <w:tblLayout w:type="fixed"/>
        <w:tblCellMar>
          <w:top w:type="dxa" w:w="30"/>
          <w:left w:type="dxa" w:w="80"/>
          <w:bottom w:type="dxa" w:w="30"/>
          <w:right w:type="dxa" w:w="80"/>
        </w:tblCellMar>
      </w:tblPr>
      <w:tblGrid>
        <w:gridCol w:w="2619"/>
        <w:gridCol w:w="1006"/>
        <w:gridCol w:w="2677"/>
        <w:gridCol w:w="3336"/>
      </w:tblGrid>
      <w:tr>
        <w:trPr>
          <w:tblHeader w:val="true"/>
          <w:cantSplit w:val="true"/>
        </w:trPr>
        <w:tc>
          <w:tcPr>
            <w:tcW w:type="dxa" w:w="2619"/>
            <w:shd w:color="auto" w:val="clear" w:fill="243B53"/>
            <w:vAlign w:val="center"/>
          </w:tcPr>
          <w:p>
            <w:pPr>
              <w:pStyle w:val="PliveCelda"/>
              <w:jc w:val="left"/>
            </w:pPr>
            <w:r>
              <w:rPr>
                <w:b w:val="true"/>
                <w:color w:val="FFFFFF"/>
                <w:sz w:val="18"/>
                <w:szCs w:val="18"/>
              </w:rPr>
              <w:t>Campo</w:t>
            </w:r>
          </w:p>
        </w:tc>
        <w:tc>
          <w:tcPr>
            <w:tcW w:type="dxa" w:w="1006"/>
            <w:shd w:color="auto" w:val="clear" w:fill="243B53"/>
            <w:vAlign w:val="center"/>
          </w:tcPr>
          <w:p>
            <w:pPr>
              <w:pStyle w:val="PliveCelda"/>
              <w:jc w:val="left"/>
            </w:pPr>
            <w:r>
              <w:rPr>
                <w:b w:val="true"/>
                <w:color w:val="FFFFFF"/>
                <w:sz w:val="18"/>
                <w:szCs w:val="18"/>
              </w:rPr>
              <w:t>Tipo</w:t>
            </w:r>
          </w:p>
        </w:tc>
        <w:tc>
          <w:tcPr>
            <w:tcW w:type="dxa" w:w="2677"/>
            <w:shd w:color="auto" w:val="clear" w:fill="243B53"/>
            <w:vAlign w:val="center"/>
          </w:tcPr>
          <w:p>
            <w:pPr>
              <w:pStyle w:val="PliveCelda"/>
              <w:jc w:val="left"/>
            </w:pPr>
            <w:r>
              <w:rPr>
                <w:b w:val="true"/>
                <w:color w:val="FFFFFF"/>
                <w:sz w:val="18"/>
                <w:szCs w:val="18"/>
              </w:rPr>
              <w:t>Viene de</w:t>
            </w:r>
          </w:p>
        </w:tc>
        <w:tc>
          <w:tcPr>
            <w:tcW w:type="dxa" w:w="3336"/>
            <w:shd w:color="auto" w:val="clear" w:fill="243B53"/>
            <w:vAlign w:val="center"/>
          </w:tcPr>
          <w:p>
            <w:pPr>
              <w:pStyle w:val="PliveCelda"/>
              <w:jc w:val="left"/>
            </w:pPr>
            <w:r>
              <w:rPr>
                <w:b w:val="true"/>
                <w:color w:val="FFFFFF"/>
                <w:sz w:val="18"/>
                <w:szCs w:val="18"/>
              </w:rPr>
              <w:t>Transformaciones</w:t>
            </w:r>
          </w:p>
        </w:tc>
      </w:tr>
      <w:tr>
        <w:trPr>
          <w:cantSplit w:val="true"/>
        </w:trPr>
        <w:tc>
          <w:tcPr>
            <w:tcW w:type="dxa" w:w="2619"/>
            <w:vAlign w:val="center"/>
          </w:tcPr>
          <w:p>
            <w:pPr>
              <w:pStyle w:val="PliveCelda"/>
              <w:jc w:val="left"/>
            </w:pPr>
            <w:r>
              <w:rPr>
                <w:sz w:val="18"/>
                <w:szCs w:val="18"/>
              </w:rPr>
              <w:t>tienda</w:t>
            </w:r>
          </w:p>
        </w:tc>
        <w:tc>
          <w:tcPr>
            <w:tcW w:type="dxa" w:w="1006"/>
            <w:vAlign w:val="center"/>
          </w:tcPr>
          <w:p>
            <w:pPr>
              <w:pStyle w:val="PliveCelda"/>
              <w:jc w:val="left"/>
            </w:pPr>
            <w:r>
              <w:rPr>
                <w:sz w:val="18"/>
                <w:szCs w:val="18"/>
              </w:rPr>
              <w:t>String</w:t>
            </w:r>
          </w:p>
        </w:tc>
        <w:tc>
          <w:tcPr>
            <w:tcW w:type="dxa" w:w="2677"/>
            <w:vAlign w:val="center"/>
          </w:tcPr>
          <w:p>
            <w:pPr>
              <w:pStyle w:val="PliveCelda"/>
              <w:jc w:val="left"/>
            </w:pPr>
            <w:r>
              <w:rPr>
                <w:sz w:val="18"/>
                <w:szCs w:val="18"/>
              </w:rPr>
              <w:t>Leer modelo estrella (consulta SQL a dw_grano_de_oro): tienda</w:t>
            </w:r>
          </w:p>
        </w:tc>
        <w:tc>
          <w:tcPr>
            <w:tcW w:type="dxa" w:w="3336"/>
            <w:vAlign w:val="center"/>
          </w:tcPr>
          <w:p>
            <w:pPr>
              <w:pStyle w:val="PliveCelda"/>
              <w:jc w:val="left"/>
            </w:pPr>
            <w:r>
              <w:rPr>
                <w:sz w:val="18"/>
                <w:szCs w:val="18"/>
              </w:rPr>
              <w:t>sin cambios</w:t>
            </w:r>
          </w:p>
        </w:tc>
      </w:tr>
      <w:tr>
        <w:trPr>
          <w:cantSplit w:val="true"/>
        </w:trPr>
        <w:tc>
          <w:tcPr>
            <w:tcW w:type="dxa" w:w="2619"/>
            <w:shd w:color="auto" w:val="clear" w:fill="F0F1F3"/>
            <w:vAlign w:val="center"/>
          </w:tcPr>
          <w:p>
            <w:pPr>
              <w:pStyle w:val="PliveCelda"/>
              <w:jc w:val="left"/>
            </w:pPr>
            <w:r>
              <w:rPr>
                <w:sz w:val="18"/>
                <w:szCs w:val="18"/>
              </w:rPr>
              <w:t>importe_sin_redondear</w:t>
            </w:r>
          </w:p>
        </w:tc>
        <w:tc>
          <w:tcPr>
            <w:tcW w:type="dxa" w:w="1006"/>
            <w:shd w:color="auto" w:val="clear" w:fill="F0F1F3"/>
            <w:vAlign w:val="center"/>
          </w:tcPr>
          <w:p>
            <w:pPr>
              <w:pStyle w:val="PliveCelda"/>
              <w:jc w:val="left"/>
            </w:pPr>
            <w:r>
              <w:rPr>
                <w:sz w:val="18"/>
                <w:szCs w:val="18"/>
              </w:rPr>
              <w:t>Number</w:t>
            </w:r>
          </w:p>
        </w:tc>
        <w:tc>
          <w:tcPr>
            <w:tcW w:type="dxa" w:w="2677"/>
            <w:shd w:color="auto" w:val="clear" w:fill="F0F1F3"/>
            <w:vAlign w:val="center"/>
          </w:tcPr>
          <w:p>
            <w:pPr>
              <w:pStyle w:val="PliveCelda"/>
              <w:jc w:val="left"/>
            </w:pPr>
            <w:r>
              <w:rPr>
                <w:sz w:val="18"/>
                <w:szCs w:val="18"/>
              </w:rPr>
              <w:t>Leer modelo estrella (consulta SQL a dw_grano_de_oro): importe</w:t>
            </w:r>
          </w:p>
        </w:tc>
        <w:tc>
          <w:tcPr>
            <w:tcW w:type="dxa" w:w="3336"/>
            <w:shd w:color="auto" w:val="clear" w:fill="F0F1F3"/>
            <w:vAlign w:val="center"/>
          </w:tcPr>
          <w:p>
            <w:pPr>
              <w:pStyle w:val="PliveCelda"/>
              <w:jc w:val="left"/>
            </w:pPr>
            <w:r>
              <w:rPr>
                <w:sz w:val="18"/>
                <w:szCs w:val="18"/>
              </w:rPr>
              <w:t>SUM(importe) en «Totales por tienda»</w:t>
            </w:r>
          </w:p>
        </w:tc>
      </w:tr>
      <w:tr>
        <w:trPr>
          <w:cantSplit w:val="true"/>
        </w:trPr>
        <w:tc>
          <w:tcPr>
            <w:tcW w:type="dxa" w:w="2619"/>
            <w:vAlign w:val="center"/>
          </w:tcPr>
          <w:p>
            <w:pPr>
              <w:pStyle w:val="PliveCelda"/>
              <w:jc w:val="left"/>
            </w:pPr>
            <w:r>
              <w:rPr>
                <w:sz w:val="18"/>
                <w:szCs w:val="18"/>
              </w:rPr>
              <w:t>num_tickets</w:t>
            </w:r>
          </w:p>
        </w:tc>
        <w:tc>
          <w:tcPr>
            <w:tcW w:type="dxa" w:w="1006"/>
            <w:vAlign w:val="center"/>
          </w:tcPr>
          <w:p>
            <w:pPr>
              <w:pStyle w:val="PliveCelda"/>
              <w:jc w:val="left"/>
            </w:pPr>
            <w:r>
              <w:rPr>
                <w:sz w:val="18"/>
                <w:szCs w:val="18"/>
              </w:rPr>
              <w:t>Integer</w:t>
            </w:r>
          </w:p>
        </w:tc>
        <w:tc>
          <w:tcPr>
            <w:tcW w:type="dxa" w:w="2677"/>
            <w:vAlign w:val="center"/>
          </w:tcPr>
          <w:p>
            <w:pPr>
              <w:pStyle w:val="PliveCelda"/>
              <w:jc w:val="left"/>
            </w:pPr>
            <w:r>
              <w:rPr>
                <w:sz w:val="18"/>
                <w:szCs w:val="18"/>
              </w:rPr>
              <w:t>Leer modelo estrella (consulta SQL a dw_grano_de_oro): id_ticket</w:t>
            </w:r>
          </w:p>
        </w:tc>
        <w:tc>
          <w:tcPr>
            <w:tcW w:type="dxa" w:w="3336"/>
            <w:vAlign w:val="center"/>
          </w:tcPr>
          <w:p>
            <w:pPr>
              <w:pStyle w:val="PliveCelda"/>
              <w:jc w:val="left"/>
            </w:pPr>
            <w:r>
              <w:rPr>
                <w:sz w:val="18"/>
                <w:szCs w:val="18"/>
              </w:rPr>
              <w:t>COUNT_DISTINCT(id_ticket) en «Totales por tienda»</w:t>
            </w:r>
          </w:p>
        </w:tc>
      </w:tr>
      <w:tr>
        <w:trPr>
          <w:cantSplit w:val="true"/>
        </w:trPr>
        <w:tc>
          <w:tcPr>
            <w:tcW w:type="dxa" w:w="2619"/>
            <w:shd w:color="auto" w:val="clear" w:fill="F0F1F3"/>
            <w:vAlign w:val="center"/>
          </w:tcPr>
          <w:p>
            <w:pPr>
              <w:pStyle w:val="PliveCelda"/>
              <w:jc w:val="left"/>
            </w:pPr>
            <w:r>
              <w:rPr>
                <w:sz w:val="18"/>
                <w:szCs w:val="18"/>
              </w:rPr>
              <w:t>importe_total</w:t>
            </w:r>
          </w:p>
        </w:tc>
        <w:tc>
          <w:tcPr>
            <w:tcW w:type="dxa" w:w="1006"/>
            <w:shd w:color="auto" w:val="clear" w:fill="F0F1F3"/>
            <w:vAlign w:val="center"/>
          </w:tcPr>
          <w:p>
            <w:pPr>
              <w:pStyle w:val="PliveCelda"/>
              <w:jc w:val="left"/>
            </w:pPr>
            <w:r>
              <w:rPr>
                <w:sz w:val="18"/>
                <w:szCs w:val="18"/>
              </w:rPr>
              <w:t>Number</w:t>
            </w:r>
          </w:p>
        </w:tc>
        <w:tc>
          <w:tcPr>
            <w:tcW w:type="dxa" w:w="2677"/>
            <w:shd w:color="auto" w:val="clear" w:fill="F0F1F3"/>
            <w:vAlign w:val="center"/>
          </w:tcPr>
          <w:p>
            <w:pPr>
              <w:pStyle w:val="PliveCelda"/>
              <w:jc w:val="left"/>
            </w:pPr>
            <w:r>
              <w:rPr>
                <w:sz w:val="18"/>
                <w:szCs w:val="18"/>
              </w:rPr>
              <w:t>Leer modelo estrella (consulta SQL a dw_grano_de_oro): importe</w:t>
            </w:r>
          </w:p>
        </w:tc>
        <w:tc>
          <w:tcPr>
            <w:tcW w:type="dxa" w:w="3336"/>
            <w:shd w:color="auto" w:val="clear" w:fill="F0F1F3"/>
            <w:vAlign w:val="center"/>
          </w:tcPr>
          <w:p>
            <w:pPr>
              <w:pStyle w:val="PliveCelda"/>
              <w:jc w:val="left"/>
            </w:pPr>
            <w:r>
              <w:rPr>
                <w:sz w:val="18"/>
                <w:szCs w:val="18"/>
              </w:rPr>
              <w:t>SUM(importe) en «Totales por tienda» → ROUND_STD_2(importe_sin_redondear, 2) en «Calcular ticket medio»</w:t>
            </w:r>
          </w:p>
        </w:tc>
      </w:tr>
      <w:tr>
        <w:trPr>
          <w:cantSplit w:val="true"/>
        </w:trPr>
        <w:tc>
          <w:tcPr>
            <w:tcW w:type="dxa" w:w="2619"/>
            <w:vAlign w:val="center"/>
          </w:tcPr>
          <w:p>
            <w:pPr>
              <w:pStyle w:val="PliveCelda"/>
              <w:jc w:val="left"/>
            </w:pPr>
            <w:r>
              <w:rPr>
                <w:sz w:val="18"/>
                <w:szCs w:val="18"/>
              </w:rPr>
              <w:t>ticket_medio</w:t>
            </w:r>
          </w:p>
        </w:tc>
        <w:tc>
          <w:tcPr>
            <w:tcW w:type="dxa" w:w="1006"/>
            <w:vAlign w:val="center"/>
          </w:tcPr>
          <w:p>
            <w:pPr>
              <w:pStyle w:val="PliveCelda"/>
              <w:jc w:val="left"/>
            </w:pPr>
            <w:r>
              <w:rPr>
                <w:sz w:val="18"/>
                <w:szCs w:val="18"/>
              </w:rPr>
              <w:t>Number</w:t>
            </w:r>
          </w:p>
        </w:tc>
        <w:tc>
          <w:tcPr>
            <w:tcW w:type="dxa" w:w="2677"/>
            <w:vAlign w:val="center"/>
          </w:tcPr>
          <w:p>
            <w:pPr>
              <w:pStyle w:val="PliveCelda"/>
              <w:jc w:val="left"/>
            </w:pPr>
            <w:r>
              <w:rPr>
                <w:sz w:val="18"/>
                <w:szCs w:val="18"/>
              </w:rPr>
              <w:t>Leer modelo estrella (consulta SQL a dw_grano_de_oro): id_ticket, importe</w:t>
            </w:r>
          </w:p>
        </w:tc>
        <w:tc>
          <w:tcPr>
            <w:tcW w:type="dxa" w:w="3336"/>
            <w:vAlign w:val="center"/>
          </w:tcPr>
          <w:p>
            <w:pPr>
              <w:pStyle w:val="PliveCelda"/>
              <w:jc w:val="left"/>
            </w:pPr>
            <w:r>
              <w:rPr>
                <w:sz w:val="18"/>
                <w:szCs w:val="18"/>
              </w:rPr>
              <w:t>COUNT_DISTINCT(id_ticket) en «Totales por tienda» → ROUND_STD_2(DIVIDE(importe_sin_redondear, num_tickets), 2) en «Calcular ticket medio»; SUM(importe) en «Totales por tienda» → ROUND_STD_2(DIVIDE(importe_sin_redondear, num_tickets), 2) en «Calcular ticket medio»</w:t>
            </w:r>
          </w:p>
        </w:tc>
      </w:tr>
    </w:tbl>
    <w:p>
      <w:pPr>
        <w:spacing w:after="0" w:before="60"/>
      </w:pPr>
    </w:p>
    <w:p>
      <w:pPr>
        <w:pStyle w:val="PliveNota"/>
      </w:pPr>
      <w:r>
        <w:t>Motor: metaverse de Pentaho y motor propio de Pentaho Live; metaverse no pudo trazar importe_total y ticket_medio, así que esos campos los traza el motor propio.</w:t>
      </w:r>
    </w:p>
    <w:p>
      <w:pPr>
        <w:pStyle w:val="Heading3"/>
      </w:pPr>
      <w:r>
        <w:t>Linaje hacia «Cargar KPI ticket medio»</w:t>
      </w:r>
    </w:p>
    <w:p>
      <w:pPr>
        <w:pStyle w:val="PliveFigura"/>
        <w:keepNext w:val="false"/>
      </w:pPr>
      <w:r>
        <w:drawing>
          <wp:inline distT="0" distR="0" distB="0" distL="0">
            <wp:extent cx="5607844" cy="4786630"/>
            <wp:docPr id="23" name="Drawing 23" descr="Diagrama del linaje de los 5 campos de «Cargar KPI ticket medio»"/>
            <a:graphic xmlns:a="http://schemas.openxmlformats.org/drawingml/2006/main">
              <a:graphicData uri="http://schemas.openxmlformats.org/drawingml/2006/picture">
                <pic:pic xmlns:pic="http://schemas.openxmlformats.org/drawingml/2006/picture">
                  <pic:nvPicPr>
                    <pic:cNvPr id="0" name="Picture 23" descr="imagen24.png"/>
                    <pic:cNvPicPr>
                      <a:picLocks noChangeAspect="true"/>
                    </pic:cNvPicPr>
                  </pic:nvPicPr>
                  <pic:blipFill>
                    <a:blip r:embed="rId27"/>
                    <a:stretch>
                      <a:fillRect/>
                    </a:stretch>
                  </pic:blipFill>
                  <pic:spPr>
                    <a:xfrm>
                      <a:off x="0" y="0"/>
                      <a:ext cx="5607844" cy="4786630"/>
                    </a:xfrm>
                    <a:prstGeom prst="rect">
                      <a:avLst/>
                    </a:prstGeom>
                  </pic:spPr>
                </pic:pic>
              </a:graphicData>
            </a:graphic>
          </wp:inline>
        </w:drawing>
      </w:r>
    </w:p>
    <w:p>
      <w:pPr>
        <w:pStyle w:val="Heading3"/>
      </w:pPr>
      <w:r>
        <w:t>Campos de «Cargar KPI ticket medio»</w:t>
      </w:r>
    </w:p>
    <w:tbl>
      <w:tblPr>
        <w:tblW w:w="9638" w:type="dxa"/>
        <w:tblBorders>
          <w:top w:val="single" w:sz="4" w:space="0" w:color="D9DEE5"/>
          <w:left w:val="nil"/>
          <w:bottom w:val="single" w:sz="4" w:space="0" w:color="D9DEE5"/>
          <w:right w:val="nil"/>
          <w:insideH w:val="single" w:sz="4" w:space="0" w:color="D9DEE5"/>
          <w:insideV w:val="nil"/>
        </w:tblBorders>
        <w:tblLayout w:type="fixed"/>
        <w:tblCellMar>
          <w:top w:type="dxa" w:w="30"/>
          <w:left w:type="dxa" w:w="80"/>
          <w:bottom w:type="dxa" w:w="30"/>
          <w:right w:type="dxa" w:w="80"/>
        </w:tblCellMar>
      </w:tblPr>
      <w:tblGrid>
        <w:gridCol w:w="2619"/>
        <w:gridCol w:w="1006"/>
        <w:gridCol w:w="2677"/>
        <w:gridCol w:w="3336"/>
      </w:tblGrid>
      <w:tr>
        <w:trPr>
          <w:tblHeader w:val="true"/>
          <w:cantSplit w:val="true"/>
        </w:trPr>
        <w:tc>
          <w:tcPr>
            <w:tcW w:type="dxa" w:w="2619"/>
            <w:shd w:color="auto" w:val="clear" w:fill="243B53"/>
            <w:vAlign w:val="center"/>
          </w:tcPr>
          <w:p>
            <w:pPr>
              <w:pStyle w:val="PliveCelda"/>
              <w:jc w:val="left"/>
            </w:pPr>
            <w:r>
              <w:rPr>
                <w:b w:val="true"/>
                <w:color w:val="FFFFFF"/>
                <w:sz w:val="18"/>
                <w:szCs w:val="18"/>
              </w:rPr>
              <w:t>Campo</w:t>
            </w:r>
          </w:p>
        </w:tc>
        <w:tc>
          <w:tcPr>
            <w:tcW w:type="dxa" w:w="1006"/>
            <w:shd w:color="auto" w:val="clear" w:fill="243B53"/>
            <w:vAlign w:val="center"/>
          </w:tcPr>
          <w:p>
            <w:pPr>
              <w:pStyle w:val="PliveCelda"/>
              <w:jc w:val="left"/>
            </w:pPr>
            <w:r>
              <w:rPr>
                <w:b w:val="true"/>
                <w:color w:val="FFFFFF"/>
                <w:sz w:val="18"/>
                <w:szCs w:val="18"/>
              </w:rPr>
              <w:t>Tipo</w:t>
            </w:r>
          </w:p>
        </w:tc>
        <w:tc>
          <w:tcPr>
            <w:tcW w:type="dxa" w:w="2677"/>
            <w:shd w:color="auto" w:val="clear" w:fill="243B53"/>
            <w:vAlign w:val="center"/>
          </w:tcPr>
          <w:p>
            <w:pPr>
              <w:pStyle w:val="PliveCelda"/>
              <w:jc w:val="left"/>
            </w:pPr>
            <w:r>
              <w:rPr>
                <w:b w:val="true"/>
                <w:color w:val="FFFFFF"/>
                <w:sz w:val="18"/>
                <w:szCs w:val="18"/>
              </w:rPr>
              <w:t>Viene de</w:t>
            </w:r>
          </w:p>
        </w:tc>
        <w:tc>
          <w:tcPr>
            <w:tcW w:type="dxa" w:w="3336"/>
            <w:shd w:color="auto" w:val="clear" w:fill="243B53"/>
            <w:vAlign w:val="center"/>
          </w:tcPr>
          <w:p>
            <w:pPr>
              <w:pStyle w:val="PliveCelda"/>
              <w:jc w:val="left"/>
            </w:pPr>
            <w:r>
              <w:rPr>
                <w:b w:val="true"/>
                <w:color w:val="FFFFFF"/>
                <w:sz w:val="18"/>
                <w:szCs w:val="18"/>
              </w:rPr>
              <w:t>Transformaciones</w:t>
            </w:r>
          </w:p>
        </w:tc>
      </w:tr>
      <w:tr>
        <w:trPr>
          <w:cantSplit w:val="true"/>
        </w:trPr>
        <w:tc>
          <w:tcPr>
            <w:tcW w:type="dxa" w:w="2619"/>
            <w:vAlign w:val="center"/>
          </w:tcPr>
          <w:p>
            <w:pPr>
              <w:pStyle w:val="PliveCelda"/>
              <w:jc w:val="left"/>
            </w:pPr>
            <w:r>
              <w:rPr>
                <w:sz w:val="18"/>
                <w:szCs w:val="18"/>
              </w:rPr>
              <w:t>tienda</w:t>
            </w:r>
          </w:p>
        </w:tc>
        <w:tc>
          <w:tcPr>
            <w:tcW w:type="dxa" w:w="1006"/>
            <w:vAlign w:val="center"/>
          </w:tcPr>
          <w:p>
            <w:pPr>
              <w:pStyle w:val="PliveCelda"/>
              <w:jc w:val="left"/>
            </w:pPr>
            <w:r>
              <w:rPr>
                <w:sz w:val="18"/>
                <w:szCs w:val="18"/>
              </w:rPr>
              <w:t>String</w:t>
            </w:r>
          </w:p>
        </w:tc>
        <w:tc>
          <w:tcPr>
            <w:tcW w:type="dxa" w:w="2677"/>
            <w:vAlign w:val="center"/>
          </w:tcPr>
          <w:p>
            <w:pPr>
              <w:pStyle w:val="PliveCelda"/>
              <w:jc w:val="left"/>
            </w:pPr>
            <w:r>
              <w:rPr>
                <w:sz w:val="18"/>
                <w:szCs w:val="18"/>
              </w:rPr>
              <w:t>Leer modelo estrella (consulta SQL a dw_grano_de_oro): tienda</w:t>
            </w:r>
          </w:p>
        </w:tc>
        <w:tc>
          <w:tcPr>
            <w:tcW w:type="dxa" w:w="3336"/>
            <w:vAlign w:val="center"/>
          </w:tcPr>
          <w:p>
            <w:pPr>
              <w:pStyle w:val="PliveCelda"/>
              <w:jc w:val="left"/>
            </w:pPr>
            <w:r>
              <w:rPr>
                <w:sz w:val="18"/>
                <w:szCs w:val="18"/>
              </w:rPr>
              <w:t>sin cambios</w:t>
            </w:r>
          </w:p>
        </w:tc>
      </w:tr>
      <w:tr>
        <w:trPr>
          <w:cantSplit w:val="true"/>
        </w:trPr>
        <w:tc>
          <w:tcPr>
            <w:tcW w:type="dxa" w:w="2619"/>
            <w:shd w:color="auto" w:val="clear" w:fill="F0F1F3"/>
            <w:vAlign w:val="center"/>
          </w:tcPr>
          <w:p>
            <w:pPr>
              <w:pStyle w:val="PliveCelda"/>
              <w:jc w:val="left"/>
            </w:pPr>
            <w:r>
              <w:rPr>
                <w:sz w:val="18"/>
                <w:szCs w:val="18"/>
              </w:rPr>
              <w:t>importe_sin_redondear</w:t>
            </w:r>
          </w:p>
        </w:tc>
        <w:tc>
          <w:tcPr>
            <w:tcW w:type="dxa" w:w="1006"/>
            <w:shd w:color="auto" w:val="clear" w:fill="F0F1F3"/>
            <w:vAlign w:val="center"/>
          </w:tcPr>
          <w:p>
            <w:pPr>
              <w:pStyle w:val="PliveCelda"/>
              <w:jc w:val="left"/>
            </w:pPr>
            <w:r>
              <w:rPr>
                <w:sz w:val="18"/>
                <w:szCs w:val="18"/>
              </w:rPr>
              <w:t>Number</w:t>
            </w:r>
          </w:p>
        </w:tc>
        <w:tc>
          <w:tcPr>
            <w:tcW w:type="dxa" w:w="2677"/>
            <w:shd w:color="auto" w:val="clear" w:fill="F0F1F3"/>
            <w:vAlign w:val="center"/>
          </w:tcPr>
          <w:p>
            <w:pPr>
              <w:pStyle w:val="PliveCelda"/>
              <w:jc w:val="left"/>
            </w:pPr>
            <w:r>
              <w:rPr>
                <w:sz w:val="18"/>
                <w:szCs w:val="18"/>
              </w:rPr>
              <w:t>Leer modelo estrella (consulta SQL a dw_grano_de_oro): importe</w:t>
            </w:r>
          </w:p>
        </w:tc>
        <w:tc>
          <w:tcPr>
            <w:tcW w:type="dxa" w:w="3336"/>
            <w:shd w:color="auto" w:val="clear" w:fill="F0F1F3"/>
            <w:vAlign w:val="center"/>
          </w:tcPr>
          <w:p>
            <w:pPr>
              <w:pStyle w:val="PliveCelda"/>
              <w:jc w:val="left"/>
            </w:pPr>
            <w:r>
              <w:rPr>
                <w:sz w:val="18"/>
                <w:szCs w:val="18"/>
              </w:rPr>
              <w:t>SUM(importe) en «Totales por tienda»</w:t>
            </w:r>
          </w:p>
        </w:tc>
      </w:tr>
      <w:tr>
        <w:trPr>
          <w:cantSplit w:val="true"/>
        </w:trPr>
        <w:tc>
          <w:tcPr>
            <w:tcW w:type="dxa" w:w="2619"/>
            <w:vAlign w:val="center"/>
          </w:tcPr>
          <w:p>
            <w:pPr>
              <w:pStyle w:val="PliveCelda"/>
              <w:jc w:val="left"/>
            </w:pPr>
            <w:r>
              <w:rPr>
                <w:sz w:val="18"/>
                <w:szCs w:val="18"/>
              </w:rPr>
              <w:t>num_tickets</w:t>
            </w:r>
          </w:p>
        </w:tc>
        <w:tc>
          <w:tcPr>
            <w:tcW w:type="dxa" w:w="1006"/>
            <w:vAlign w:val="center"/>
          </w:tcPr>
          <w:p>
            <w:pPr>
              <w:pStyle w:val="PliveCelda"/>
              <w:jc w:val="left"/>
            </w:pPr>
            <w:r>
              <w:rPr>
                <w:sz w:val="18"/>
                <w:szCs w:val="18"/>
              </w:rPr>
              <w:t>Integer</w:t>
            </w:r>
          </w:p>
        </w:tc>
        <w:tc>
          <w:tcPr>
            <w:tcW w:type="dxa" w:w="2677"/>
            <w:vAlign w:val="center"/>
          </w:tcPr>
          <w:p>
            <w:pPr>
              <w:pStyle w:val="PliveCelda"/>
              <w:jc w:val="left"/>
            </w:pPr>
            <w:r>
              <w:rPr>
                <w:sz w:val="18"/>
                <w:szCs w:val="18"/>
              </w:rPr>
              <w:t>Leer modelo estrella (consulta SQL a dw_grano_de_oro): id_ticket</w:t>
            </w:r>
          </w:p>
        </w:tc>
        <w:tc>
          <w:tcPr>
            <w:tcW w:type="dxa" w:w="3336"/>
            <w:vAlign w:val="center"/>
          </w:tcPr>
          <w:p>
            <w:pPr>
              <w:pStyle w:val="PliveCelda"/>
              <w:jc w:val="left"/>
            </w:pPr>
            <w:r>
              <w:rPr>
                <w:sz w:val="18"/>
                <w:szCs w:val="18"/>
              </w:rPr>
              <w:t>COUNT_DISTINCT(id_ticket) en «Totales por tienda»</w:t>
            </w:r>
          </w:p>
        </w:tc>
      </w:tr>
      <w:tr>
        <w:trPr>
          <w:cantSplit w:val="true"/>
        </w:trPr>
        <w:tc>
          <w:tcPr>
            <w:tcW w:type="dxa" w:w="2619"/>
            <w:shd w:color="auto" w:val="clear" w:fill="F0F1F3"/>
            <w:vAlign w:val="center"/>
          </w:tcPr>
          <w:p>
            <w:pPr>
              <w:pStyle w:val="PliveCelda"/>
              <w:jc w:val="left"/>
            </w:pPr>
            <w:r>
              <w:rPr>
                <w:sz w:val="18"/>
                <w:szCs w:val="18"/>
              </w:rPr>
              <w:t>importe_total</w:t>
            </w:r>
          </w:p>
        </w:tc>
        <w:tc>
          <w:tcPr>
            <w:tcW w:type="dxa" w:w="1006"/>
            <w:shd w:color="auto" w:val="clear" w:fill="F0F1F3"/>
            <w:vAlign w:val="center"/>
          </w:tcPr>
          <w:p>
            <w:pPr>
              <w:pStyle w:val="PliveCelda"/>
              <w:jc w:val="left"/>
            </w:pPr>
            <w:r>
              <w:rPr>
                <w:sz w:val="18"/>
                <w:szCs w:val="18"/>
              </w:rPr>
              <w:t>Number</w:t>
            </w:r>
          </w:p>
        </w:tc>
        <w:tc>
          <w:tcPr>
            <w:tcW w:type="dxa" w:w="2677"/>
            <w:shd w:color="auto" w:val="clear" w:fill="F0F1F3"/>
            <w:vAlign w:val="center"/>
          </w:tcPr>
          <w:p>
            <w:pPr>
              <w:pStyle w:val="PliveCelda"/>
              <w:jc w:val="left"/>
            </w:pPr>
            <w:r>
              <w:rPr>
                <w:sz w:val="18"/>
                <w:szCs w:val="18"/>
              </w:rPr>
              <w:t>Leer modelo estrella (consulta SQL a dw_grano_de_oro): importe</w:t>
            </w:r>
          </w:p>
        </w:tc>
        <w:tc>
          <w:tcPr>
            <w:tcW w:type="dxa" w:w="3336"/>
            <w:shd w:color="auto" w:val="clear" w:fill="F0F1F3"/>
            <w:vAlign w:val="center"/>
          </w:tcPr>
          <w:p>
            <w:pPr>
              <w:pStyle w:val="PliveCelda"/>
              <w:jc w:val="left"/>
            </w:pPr>
            <w:r>
              <w:rPr>
                <w:sz w:val="18"/>
                <w:szCs w:val="18"/>
              </w:rPr>
              <w:t>SUM(importe) en «Totales por tienda» → ROUND_STD_2(importe_sin_redondear, 2) en «Calcular ticket medio»</w:t>
            </w:r>
          </w:p>
        </w:tc>
      </w:tr>
      <w:tr>
        <w:trPr>
          <w:cantSplit w:val="true"/>
        </w:trPr>
        <w:tc>
          <w:tcPr>
            <w:tcW w:type="dxa" w:w="2619"/>
            <w:vAlign w:val="center"/>
          </w:tcPr>
          <w:p>
            <w:pPr>
              <w:pStyle w:val="PliveCelda"/>
              <w:jc w:val="left"/>
            </w:pPr>
            <w:r>
              <w:rPr>
                <w:sz w:val="18"/>
                <w:szCs w:val="18"/>
              </w:rPr>
              <w:t>ticket_medio</w:t>
            </w:r>
          </w:p>
        </w:tc>
        <w:tc>
          <w:tcPr>
            <w:tcW w:type="dxa" w:w="1006"/>
            <w:vAlign w:val="center"/>
          </w:tcPr>
          <w:p>
            <w:pPr>
              <w:pStyle w:val="PliveCelda"/>
              <w:jc w:val="left"/>
            </w:pPr>
            <w:r>
              <w:rPr>
                <w:sz w:val="18"/>
                <w:szCs w:val="18"/>
              </w:rPr>
              <w:t>Number</w:t>
            </w:r>
          </w:p>
        </w:tc>
        <w:tc>
          <w:tcPr>
            <w:tcW w:type="dxa" w:w="2677"/>
            <w:vAlign w:val="center"/>
          </w:tcPr>
          <w:p>
            <w:pPr>
              <w:pStyle w:val="PliveCelda"/>
              <w:jc w:val="left"/>
            </w:pPr>
            <w:r>
              <w:rPr>
                <w:sz w:val="18"/>
                <w:szCs w:val="18"/>
              </w:rPr>
              <w:t>Leer modelo estrella (consulta SQL a dw_grano_de_oro): id_ticket, importe</w:t>
            </w:r>
          </w:p>
        </w:tc>
        <w:tc>
          <w:tcPr>
            <w:tcW w:type="dxa" w:w="3336"/>
            <w:vAlign w:val="center"/>
          </w:tcPr>
          <w:p>
            <w:pPr>
              <w:pStyle w:val="PliveCelda"/>
              <w:jc w:val="left"/>
            </w:pPr>
            <w:r>
              <w:rPr>
                <w:sz w:val="18"/>
                <w:szCs w:val="18"/>
              </w:rPr>
              <w:t>COUNT_DISTINCT(id_ticket) en «Totales por tienda» → ROUND_STD_2(DIVIDE(importe_sin_redondear, num_tickets), 2) en «Calcular ticket medio»; SUM(importe) en «Totales por tienda» → ROUND_STD_2(DIVIDE(importe_sin_redondear, num_tickets), 2) en «Calcular ticket medio»</w:t>
            </w:r>
          </w:p>
        </w:tc>
      </w:tr>
    </w:tbl>
    <w:p>
      <w:pPr>
        <w:spacing w:after="0" w:before="60"/>
      </w:pPr>
    </w:p>
    <w:p>
      <w:pPr>
        <w:pStyle w:val="PliveNota"/>
      </w:pPr>
      <w:r>
        <w:t>Motor: metaverse de Pentaho y motor propio de Pentaho Live; metaverse no pudo trazar importe_total y ticket_medio, así que esos campos los traza el motor propio.</w:t>
      </w:r>
    </w:p>
    <w:p>
      <w:pPr>
        <w:pStyle w:val="Heading3"/>
      </w:pPr>
      <w:r>
        <w:t>Linaje hacia «CSV KPI tienda y categoría»</w:t>
      </w:r>
    </w:p>
    <w:p>
      <w:pPr>
        <w:pStyle w:val="PliveFigura"/>
        <w:keepNext w:val="false"/>
      </w:pPr>
      <w:r>
        <w:drawing>
          <wp:inline distT="0" distR="0" distB="0" distL="0">
            <wp:extent cx="5524500" cy="5129893"/>
            <wp:docPr id="24" name="Drawing 24" descr="Diagrama del linaje de los 5 campos de «CSV KPI tienda y categoría»"/>
            <a:graphic xmlns:a="http://schemas.openxmlformats.org/drawingml/2006/main">
              <a:graphicData uri="http://schemas.openxmlformats.org/drawingml/2006/picture">
                <pic:pic xmlns:pic="http://schemas.openxmlformats.org/drawingml/2006/picture">
                  <pic:nvPicPr>
                    <pic:cNvPr id="0" name="Picture 24" descr="imagen25.png"/>
                    <pic:cNvPicPr>
                      <a:picLocks noChangeAspect="true"/>
                    </pic:cNvPicPr>
                  </pic:nvPicPr>
                  <pic:blipFill>
                    <a:blip r:embed="rId28"/>
                    <a:stretch>
                      <a:fillRect/>
                    </a:stretch>
                  </pic:blipFill>
                  <pic:spPr>
                    <a:xfrm>
                      <a:off x="0" y="0"/>
                      <a:ext cx="5524500" cy="5129893"/>
                    </a:xfrm>
                    <a:prstGeom prst="rect">
                      <a:avLst/>
                    </a:prstGeom>
                  </pic:spPr>
                </pic:pic>
              </a:graphicData>
            </a:graphic>
          </wp:inline>
        </w:drawing>
      </w:r>
    </w:p>
    <w:p>
      <w:pPr>
        <w:pStyle w:val="Heading3"/>
      </w:pPr>
      <w:r>
        <w:t>Campos de «CSV KPI tienda y categoría»</w:t>
      </w:r>
    </w:p>
    <w:tbl>
      <w:tblPr>
        <w:tblW w:w="9638" w:type="dxa"/>
        <w:tblBorders>
          <w:top w:val="single" w:sz="4" w:space="0" w:color="D9DEE5"/>
          <w:left w:val="nil"/>
          <w:bottom w:val="single" w:sz="4" w:space="0" w:color="D9DEE5"/>
          <w:right w:val="nil"/>
          <w:insideH w:val="single" w:sz="4" w:space="0" w:color="D9DEE5"/>
          <w:insideV w:val="nil"/>
        </w:tblBorders>
        <w:tblLayout w:type="fixed"/>
        <w:tblCellMar>
          <w:top w:type="dxa" w:w="30"/>
          <w:left w:type="dxa" w:w="80"/>
          <w:bottom w:type="dxa" w:w="30"/>
          <w:right w:type="dxa" w:w="80"/>
        </w:tblCellMar>
      </w:tblPr>
      <w:tblGrid>
        <w:gridCol w:w="2619"/>
        <w:gridCol w:w="1006"/>
        <w:gridCol w:w="2677"/>
        <w:gridCol w:w="3336"/>
      </w:tblGrid>
      <w:tr>
        <w:trPr>
          <w:tblHeader w:val="true"/>
          <w:cantSplit w:val="true"/>
        </w:trPr>
        <w:tc>
          <w:tcPr>
            <w:tcW w:type="dxa" w:w="2619"/>
            <w:shd w:color="auto" w:val="clear" w:fill="243B53"/>
            <w:vAlign w:val="center"/>
          </w:tcPr>
          <w:p>
            <w:pPr>
              <w:pStyle w:val="PliveCelda"/>
              <w:jc w:val="left"/>
            </w:pPr>
            <w:r>
              <w:rPr>
                <w:b w:val="true"/>
                <w:color w:val="FFFFFF"/>
                <w:sz w:val="18"/>
                <w:szCs w:val="18"/>
              </w:rPr>
              <w:t>Campo</w:t>
            </w:r>
          </w:p>
        </w:tc>
        <w:tc>
          <w:tcPr>
            <w:tcW w:type="dxa" w:w="1006"/>
            <w:shd w:color="auto" w:val="clear" w:fill="243B53"/>
            <w:vAlign w:val="center"/>
          </w:tcPr>
          <w:p>
            <w:pPr>
              <w:pStyle w:val="PliveCelda"/>
              <w:jc w:val="left"/>
            </w:pPr>
            <w:r>
              <w:rPr>
                <w:b w:val="true"/>
                <w:color w:val="FFFFFF"/>
                <w:sz w:val="18"/>
                <w:szCs w:val="18"/>
              </w:rPr>
              <w:t>Tipo</w:t>
            </w:r>
          </w:p>
        </w:tc>
        <w:tc>
          <w:tcPr>
            <w:tcW w:type="dxa" w:w="2677"/>
            <w:shd w:color="auto" w:val="clear" w:fill="243B53"/>
            <w:vAlign w:val="center"/>
          </w:tcPr>
          <w:p>
            <w:pPr>
              <w:pStyle w:val="PliveCelda"/>
              <w:jc w:val="left"/>
            </w:pPr>
            <w:r>
              <w:rPr>
                <w:b w:val="true"/>
                <w:color w:val="FFFFFF"/>
                <w:sz w:val="18"/>
                <w:szCs w:val="18"/>
              </w:rPr>
              <w:t>Viene de</w:t>
            </w:r>
          </w:p>
        </w:tc>
        <w:tc>
          <w:tcPr>
            <w:tcW w:type="dxa" w:w="3336"/>
            <w:shd w:color="auto" w:val="clear" w:fill="243B53"/>
            <w:vAlign w:val="center"/>
          </w:tcPr>
          <w:p>
            <w:pPr>
              <w:pStyle w:val="PliveCelda"/>
              <w:jc w:val="left"/>
            </w:pPr>
            <w:r>
              <w:rPr>
                <w:b w:val="true"/>
                <w:color w:val="FFFFFF"/>
                <w:sz w:val="18"/>
                <w:szCs w:val="18"/>
              </w:rPr>
              <w:t>Transformaciones</w:t>
            </w:r>
          </w:p>
        </w:tc>
      </w:tr>
      <w:tr>
        <w:trPr>
          <w:cantSplit w:val="true"/>
        </w:trPr>
        <w:tc>
          <w:tcPr>
            <w:tcW w:type="dxa" w:w="2619"/>
            <w:vAlign w:val="center"/>
          </w:tcPr>
          <w:p>
            <w:pPr>
              <w:pStyle w:val="PliveCelda"/>
              <w:jc w:val="left"/>
            </w:pPr>
            <w:r>
              <w:rPr>
                <w:sz w:val="18"/>
                <w:szCs w:val="18"/>
              </w:rPr>
              <w:t>tienda</w:t>
            </w:r>
          </w:p>
        </w:tc>
        <w:tc>
          <w:tcPr>
            <w:tcW w:type="dxa" w:w="1006"/>
            <w:vAlign w:val="center"/>
          </w:tcPr>
          <w:p>
            <w:pPr>
              <w:pStyle w:val="PliveCelda"/>
              <w:jc w:val="left"/>
            </w:pPr>
            <w:r>
              <w:rPr>
                <w:sz w:val="18"/>
                <w:szCs w:val="18"/>
              </w:rPr>
              <w:t>String</w:t>
            </w:r>
          </w:p>
        </w:tc>
        <w:tc>
          <w:tcPr>
            <w:tcW w:type="dxa" w:w="2677"/>
            <w:vAlign w:val="center"/>
          </w:tcPr>
          <w:p>
            <w:pPr>
              <w:pStyle w:val="PliveCelda"/>
              <w:jc w:val="left"/>
            </w:pPr>
            <w:r>
              <w:rPr>
                <w:sz w:val="18"/>
                <w:szCs w:val="18"/>
              </w:rPr>
              <w:t>Leer modelo estrella (consulta SQL a dw_grano_de_oro): tienda</w:t>
            </w:r>
          </w:p>
        </w:tc>
        <w:tc>
          <w:tcPr>
            <w:tcW w:type="dxa" w:w="3336"/>
            <w:vAlign w:val="center"/>
          </w:tcPr>
          <w:p>
            <w:pPr>
              <w:pStyle w:val="PliveCelda"/>
              <w:jc w:val="left"/>
            </w:pPr>
            <w:r>
              <w:rPr>
                <w:sz w:val="18"/>
                <w:szCs w:val="18"/>
              </w:rPr>
              <w:t>sin cambios</w:t>
            </w:r>
          </w:p>
        </w:tc>
      </w:tr>
      <w:tr>
        <w:trPr>
          <w:cantSplit w:val="true"/>
        </w:trPr>
        <w:tc>
          <w:tcPr>
            <w:tcW w:type="dxa" w:w="2619"/>
            <w:shd w:color="auto" w:val="clear" w:fill="F0F1F3"/>
            <w:vAlign w:val="center"/>
          </w:tcPr>
          <w:p>
            <w:pPr>
              <w:pStyle w:val="PliveCelda"/>
              <w:jc w:val="left"/>
            </w:pPr>
            <w:r>
              <w:rPr>
                <w:sz w:val="18"/>
                <w:szCs w:val="18"/>
              </w:rPr>
              <w:t>categoria</w:t>
            </w:r>
          </w:p>
        </w:tc>
        <w:tc>
          <w:tcPr>
            <w:tcW w:type="dxa" w:w="1006"/>
            <w:shd w:color="auto" w:val="clear" w:fill="F0F1F3"/>
            <w:vAlign w:val="center"/>
          </w:tcPr>
          <w:p>
            <w:pPr>
              <w:pStyle w:val="PliveCelda"/>
              <w:jc w:val="left"/>
            </w:pPr>
            <w:r>
              <w:rPr>
                <w:sz w:val="18"/>
                <w:szCs w:val="18"/>
              </w:rPr>
              <w:t>String</w:t>
            </w:r>
          </w:p>
        </w:tc>
        <w:tc>
          <w:tcPr>
            <w:tcW w:type="dxa" w:w="2677"/>
            <w:shd w:color="auto" w:val="clear" w:fill="F0F1F3"/>
            <w:vAlign w:val="center"/>
          </w:tcPr>
          <w:p>
            <w:pPr>
              <w:pStyle w:val="PliveCelda"/>
              <w:jc w:val="left"/>
            </w:pPr>
            <w:r>
              <w:rPr>
                <w:sz w:val="18"/>
                <w:szCs w:val="18"/>
              </w:rPr>
              <w:t>Leer modelo estrella (consulta SQL a dw_grano_de_oro): categoria</w:t>
            </w:r>
          </w:p>
        </w:tc>
        <w:tc>
          <w:tcPr>
            <w:tcW w:type="dxa" w:w="3336"/>
            <w:shd w:color="auto" w:val="clear" w:fill="F0F1F3"/>
            <w:vAlign w:val="center"/>
          </w:tcPr>
          <w:p>
            <w:pPr>
              <w:pStyle w:val="PliveCelda"/>
              <w:jc w:val="left"/>
            </w:pPr>
            <w:r>
              <w:rPr>
                <w:sz w:val="18"/>
                <w:szCs w:val="18"/>
              </w:rPr>
              <w:t>sin cambios</w:t>
            </w:r>
          </w:p>
        </w:tc>
      </w:tr>
      <w:tr>
        <w:trPr>
          <w:cantSplit w:val="true"/>
        </w:trPr>
        <w:tc>
          <w:tcPr>
            <w:tcW w:type="dxa" w:w="2619"/>
            <w:vAlign w:val="center"/>
          </w:tcPr>
          <w:p>
            <w:pPr>
              <w:pStyle w:val="PliveCelda"/>
              <w:jc w:val="left"/>
            </w:pPr>
            <w:r>
              <w:rPr>
                <w:sz w:val="18"/>
                <w:szCs w:val="18"/>
              </w:rPr>
              <w:t>unidades</w:t>
            </w:r>
          </w:p>
        </w:tc>
        <w:tc>
          <w:tcPr>
            <w:tcW w:type="dxa" w:w="1006"/>
            <w:vAlign w:val="center"/>
          </w:tcPr>
          <w:p>
            <w:pPr>
              <w:pStyle w:val="PliveCelda"/>
              <w:jc w:val="left"/>
            </w:pPr>
            <w:r>
              <w:rPr>
                <w:sz w:val="18"/>
                <w:szCs w:val="18"/>
              </w:rPr>
              <w:t>Integer</w:t>
            </w:r>
          </w:p>
        </w:tc>
        <w:tc>
          <w:tcPr>
            <w:tcW w:type="dxa" w:w="2677"/>
            <w:vAlign w:val="center"/>
          </w:tcPr>
          <w:p>
            <w:pPr>
              <w:pStyle w:val="PliveCelda"/>
              <w:jc w:val="left"/>
            </w:pPr>
            <w:r>
              <w:rPr>
                <w:sz w:val="18"/>
                <w:szCs w:val="18"/>
              </w:rPr>
              <w:t>Leer modelo estrella (consulta SQL a dw_grano_de_oro): cantidad</w:t>
            </w:r>
          </w:p>
        </w:tc>
        <w:tc>
          <w:tcPr>
            <w:tcW w:type="dxa" w:w="3336"/>
            <w:vAlign w:val="center"/>
          </w:tcPr>
          <w:p>
            <w:pPr>
              <w:pStyle w:val="PliveCelda"/>
              <w:jc w:val="left"/>
            </w:pPr>
            <w:r>
              <w:rPr>
                <w:sz w:val="18"/>
                <w:szCs w:val="18"/>
              </w:rPr>
              <w:t>SUM(cantidad) en «Ventas por tienda y categoría»</w:t>
            </w:r>
          </w:p>
        </w:tc>
      </w:tr>
      <w:tr>
        <w:trPr>
          <w:cantSplit w:val="true"/>
        </w:trPr>
        <w:tc>
          <w:tcPr>
            <w:tcW w:type="dxa" w:w="2619"/>
            <w:shd w:color="auto" w:val="clear" w:fill="F0F1F3"/>
            <w:vAlign w:val="center"/>
          </w:tcPr>
          <w:p>
            <w:pPr>
              <w:pStyle w:val="PliveCelda"/>
              <w:jc w:val="left"/>
            </w:pPr>
            <w:r>
              <w:rPr>
                <w:sz w:val="18"/>
                <w:szCs w:val="18"/>
              </w:rPr>
              <w:t>importe_sin_redondear</w:t>
            </w:r>
          </w:p>
        </w:tc>
        <w:tc>
          <w:tcPr>
            <w:tcW w:type="dxa" w:w="1006"/>
            <w:shd w:color="auto" w:val="clear" w:fill="F0F1F3"/>
            <w:vAlign w:val="center"/>
          </w:tcPr>
          <w:p>
            <w:pPr>
              <w:pStyle w:val="PliveCelda"/>
              <w:jc w:val="left"/>
            </w:pPr>
            <w:r>
              <w:rPr>
                <w:sz w:val="18"/>
                <w:szCs w:val="18"/>
              </w:rPr>
              <w:t>Number</w:t>
            </w:r>
          </w:p>
        </w:tc>
        <w:tc>
          <w:tcPr>
            <w:tcW w:type="dxa" w:w="2677"/>
            <w:shd w:color="auto" w:val="clear" w:fill="F0F1F3"/>
            <w:vAlign w:val="center"/>
          </w:tcPr>
          <w:p>
            <w:pPr>
              <w:pStyle w:val="PliveCelda"/>
              <w:jc w:val="left"/>
            </w:pPr>
            <w:r>
              <w:rPr>
                <w:sz w:val="18"/>
                <w:szCs w:val="18"/>
              </w:rPr>
              <w:t>Leer modelo estrella (consulta SQL a dw_grano_de_oro): importe</w:t>
            </w:r>
          </w:p>
        </w:tc>
        <w:tc>
          <w:tcPr>
            <w:tcW w:type="dxa" w:w="3336"/>
            <w:shd w:color="auto" w:val="clear" w:fill="F0F1F3"/>
            <w:vAlign w:val="center"/>
          </w:tcPr>
          <w:p>
            <w:pPr>
              <w:pStyle w:val="PliveCelda"/>
              <w:jc w:val="left"/>
            </w:pPr>
            <w:r>
              <w:rPr>
                <w:sz w:val="18"/>
                <w:szCs w:val="18"/>
              </w:rPr>
              <w:t>SUM(importe) en «Ventas por tienda y categoría»</w:t>
            </w:r>
          </w:p>
        </w:tc>
      </w:tr>
      <w:tr>
        <w:trPr>
          <w:cantSplit w:val="true"/>
        </w:trPr>
        <w:tc>
          <w:tcPr>
            <w:tcW w:type="dxa" w:w="2619"/>
            <w:vAlign w:val="center"/>
          </w:tcPr>
          <w:p>
            <w:pPr>
              <w:pStyle w:val="PliveCelda"/>
              <w:jc w:val="left"/>
            </w:pPr>
            <w:r>
              <w:rPr>
                <w:sz w:val="18"/>
                <w:szCs w:val="18"/>
              </w:rPr>
              <w:t>importe</w:t>
            </w:r>
          </w:p>
        </w:tc>
        <w:tc>
          <w:tcPr>
            <w:tcW w:type="dxa" w:w="1006"/>
            <w:vAlign w:val="center"/>
          </w:tcPr>
          <w:p>
            <w:pPr>
              <w:pStyle w:val="PliveCelda"/>
              <w:jc w:val="left"/>
            </w:pPr>
            <w:r>
              <w:rPr>
                <w:sz w:val="18"/>
                <w:szCs w:val="18"/>
              </w:rPr>
              <w:t>Number</w:t>
            </w:r>
          </w:p>
        </w:tc>
        <w:tc>
          <w:tcPr>
            <w:tcW w:type="dxa" w:w="2677"/>
            <w:vAlign w:val="center"/>
          </w:tcPr>
          <w:p>
            <w:pPr>
              <w:pStyle w:val="PliveCelda"/>
              <w:jc w:val="left"/>
            </w:pPr>
            <w:r>
              <w:rPr>
                <w:sz w:val="18"/>
                <w:szCs w:val="18"/>
              </w:rPr>
              <w:t>Leer modelo estrella (consulta SQL a dw_grano_de_oro): importe</w:t>
            </w:r>
          </w:p>
        </w:tc>
        <w:tc>
          <w:tcPr>
            <w:tcW w:type="dxa" w:w="3336"/>
            <w:vAlign w:val="center"/>
          </w:tcPr>
          <w:p>
            <w:pPr>
              <w:pStyle w:val="PliveCelda"/>
              <w:jc w:val="left"/>
            </w:pPr>
            <w:r>
              <w:rPr>
                <w:sz w:val="18"/>
                <w:szCs w:val="18"/>
              </w:rPr>
              <w:t>SUM(importe) en «Ventas por tienda y categoría» → ROUND_STD_2(importe_sin_redondear, 2) en «Redondear importe»</w:t>
            </w:r>
          </w:p>
        </w:tc>
      </w:tr>
    </w:tbl>
    <w:p>
      <w:pPr>
        <w:spacing w:after="0" w:before="60"/>
      </w:pPr>
    </w:p>
    <w:p>
      <w:pPr>
        <w:pStyle w:val="PliveNota"/>
      </w:pPr>
      <w:r>
        <w:t>Motor: metaverse de Pentaho y motor propio de Pentaho Live; metaverse no pudo trazar importe, así que esos campos los traza el motor propio.</w:t>
      </w:r>
    </w:p>
    <w:p>
      <w:pPr>
        <w:pStyle w:val="Heading3"/>
      </w:pPr>
      <w:r>
        <w:t>Linaje hacia «Cargar KPI tienda y categoría»</w:t>
      </w:r>
    </w:p>
    <w:p>
      <w:pPr>
        <w:pStyle w:val="PliveFigura"/>
        <w:keepNext w:val="false"/>
      </w:pPr>
      <w:r>
        <w:drawing>
          <wp:inline distT="0" distR="0" distB="0" distL="0">
            <wp:extent cx="5679281" cy="5130405"/>
            <wp:docPr id="25" name="Drawing 25" descr="Diagrama del linaje de los 5 campos de «Cargar KPI tienda y categoría»"/>
            <a:graphic xmlns:a="http://schemas.openxmlformats.org/drawingml/2006/main">
              <a:graphicData uri="http://schemas.openxmlformats.org/drawingml/2006/picture">
                <pic:pic xmlns:pic="http://schemas.openxmlformats.org/drawingml/2006/picture">
                  <pic:nvPicPr>
                    <pic:cNvPr id="0" name="Picture 25" descr="imagen26.png"/>
                    <pic:cNvPicPr>
                      <a:picLocks noChangeAspect="true"/>
                    </pic:cNvPicPr>
                  </pic:nvPicPr>
                  <pic:blipFill>
                    <a:blip r:embed="rId29"/>
                    <a:stretch>
                      <a:fillRect/>
                    </a:stretch>
                  </pic:blipFill>
                  <pic:spPr>
                    <a:xfrm>
                      <a:off x="0" y="0"/>
                      <a:ext cx="5679281" cy="5130405"/>
                    </a:xfrm>
                    <a:prstGeom prst="rect">
                      <a:avLst/>
                    </a:prstGeom>
                  </pic:spPr>
                </pic:pic>
              </a:graphicData>
            </a:graphic>
          </wp:inline>
        </w:drawing>
      </w:r>
    </w:p>
    <w:p>
      <w:pPr>
        <w:pStyle w:val="Heading3"/>
      </w:pPr>
      <w:r>
        <w:t>Campos de «Cargar KPI tienda y categoría»</w:t>
      </w:r>
    </w:p>
    <w:tbl>
      <w:tblPr>
        <w:tblW w:w="9638" w:type="dxa"/>
        <w:tblBorders>
          <w:top w:val="single" w:sz="4" w:space="0" w:color="D9DEE5"/>
          <w:left w:val="nil"/>
          <w:bottom w:val="single" w:sz="4" w:space="0" w:color="D9DEE5"/>
          <w:right w:val="nil"/>
          <w:insideH w:val="single" w:sz="4" w:space="0" w:color="D9DEE5"/>
          <w:insideV w:val="nil"/>
        </w:tblBorders>
        <w:tblLayout w:type="fixed"/>
        <w:tblCellMar>
          <w:top w:type="dxa" w:w="30"/>
          <w:left w:type="dxa" w:w="80"/>
          <w:bottom w:type="dxa" w:w="30"/>
          <w:right w:type="dxa" w:w="80"/>
        </w:tblCellMar>
      </w:tblPr>
      <w:tblGrid>
        <w:gridCol w:w="2619"/>
        <w:gridCol w:w="1006"/>
        <w:gridCol w:w="2677"/>
        <w:gridCol w:w="3336"/>
      </w:tblGrid>
      <w:tr>
        <w:trPr>
          <w:tblHeader w:val="true"/>
          <w:cantSplit w:val="true"/>
        </w:trPr>
        <w:tc>
          <w:tcPr>
            <w:tcW w:type="dxa" w:w="2619"/>
            <w:shd w:color="auto" w:val="clear" w:fill="243B53"/>
            <w:vAlign w:val="center"/>
          </w:tcPr>
          <w:p>
            <w:pPr>
              <w:pStyle w:val="PliveCelda"/>
              <w:jc w:val="left"/>
            </w:pPr>
            <w:r>
              <w:rPr>
                <w:b w:val="true"/>
                <w:color w:val="FFFFFF"/>
                <w:sz w:val="18"/>
                <w:szCs w:val="18"/>
              </w:rPr>
              <w:t>Campo</w:t>
            </w:r>
          </w:p>
        </w:tc>
        <w:tc>
          <w:tcPr>
            <w:tcW w:type="dxa" w:w="1006"/>
            <w:shd w:color="auto" w:val="clear" w:fill="243B53"/>
            <w:vAlign w:val="center"/>
          </w:tcPr>
          <w:p>
            <w:pPr>
              <w:pStyle w:val="PliveCelda"/>
              <w:jc w:val="left"/>
            </w:pPr>
            <w:r>
              <w:rPr>
                <w:b w:val="true"/>
                <w:color w:val="FFFFFF"/>
                <w:sz w:val="18"/>
                <w:szCs w:val="18"/>
              </w:rPr>
              <w:t>Tipo</w:t>
            </w:r>
          </w:p>
        </w:tc>
        <w:tc>
          <w:tcPr>
            <w:tcW w:type="dxa" w:w="2677"/>
            <w:shd w:color="auto" w:val="clear" w:fill="243B53"/>
            <w:vAlign w:val="center"/>
          </w:tcPr>
          <w:p>
            <w:pPr>
              <w:pStyle w:val="PliveCelda"/>
              <w:jc w:val="left"/>
            </w:pPr>
            <w:r>
              <w:rPr>
                <w:b w:val="true"/>
                <w:color w:val="FFFFFF"/>
                <w:sz w:val="18"/>
                <w:szCs w:val="18"/>
              </w:rPr>
              <w:t>Viene de</w:t>
            </w:r>
          </w:p>
        </w:tc>
        <w:tc>
          <w:tcPr>
            <w:tcW w:type="dxa" w:w="3336"/>
            <w:shd w:color="auto" w:val="clear" w:fill="243B53"/>
            <w:vAlign w:val="center"/>
          </w:tcPr>
          <w:p>
            <w:pPr>
              <w:pStyle w:val="PliveCelda"/>
              <w:jc w:val="left"/>
            </w:pPr>
            <w:r>
              <w:rPr>
                <w:b w:val="true"/>
                <w:color w:val="FFFFFF"/>
                <w:sz w:val="18"/>
                <w:szCs w:val="18"/>
              </w:rPr>
              <w:t>Transformaciones</w:t>
            </w:r>
          </w:p>
        </w:tc>
      </w:tr>
      <w:tr>
        <w:trPr>
          <w:cantSplit w:val="true"/>
        </w:trPr>
        <w:tc>
          <w:tcPr>
            <w:tcW w:type="dxa" w:w="2619"/>
            <w:vAlign w:val="center"/>
          </w:tcPr>
          <w:p>
            <w:pPr>
              <w:pStyle w:val="PliveCelda"/>
              <w:jc w:val="left"/>
            </w:pPr>
            <w:r>
              <w:rPr>
                <w:sz w:val="18"/>
                <w:szCs w:val="18"/>
              </w:rPr>
              <w:t>tienda</w:t>
            </w:r>
          </w:p>
        </w:tc>
        <w:tc>
          <w:tcPr>
            <w:tcW w:type="dxa" w:w="1006"/>
            <w:vAlign w:val="center"/>
          </w:tcPr>
          <w:p>
            <w:pPr>
              <w:pStyle w:val="PliveCelda"/>
              <w:jc w:val="left"/>
            </w:pPr>
            <w:r>
              <w:rPr>
                <w:sz w:val="18"/>
                <w:szCs w:val="18"/>
              </w:rPr>
              <w:t>String</w:t>
            </w:r>
          </w:p>
        </w:tc>
        <w:tc>
          <w:tcPr>
            <w:tcW w:type="dxa" w:w="2677"/>
            <w:vAlign w:val="center"/>
          </w:tcPr>
          <w:p>
            <w:pPr>
              <w:pStyle w:val="PliveCelda"/>
              <w:jc w:val="left"/>
            </w:pPr>
            <w:r>
              <w:rPr>
                <w:sz w:val="18"/>
                <w:szCs w:val="18"/>
              </w:rPr>
              <w:t>Leer modelo estrella (consulta SQL a dw_grano_de_oro): tienda</w:t>
            </w:r>
          </w:p>
        </w:tc>
        <w:tc>
          <w:tcPr>
            <w:tcW w:type="dxa" w:w="3336"/>
            <w:vAlign w:val="center"/>
          </w:tcPr>
          <w:p>
            <w:pPr>
              <w:pStyle w:val="PliveCelda"/>
              <w:jc w:val="left"/>
            </w:pPr>
            <w:r>
              <w:rPr>
                <w:sz w:val="18"/>
                <w:szCs w:val="18"/>
              </w:rPr>
              <w:t>sin cambios</w:t>
            </w:r>
          </w:p>
        </w:tc>
      </w:tr>
      <w:tr>
        <w:trPr>
          <w:cantSplit w:val="true"/>
        </w:trPr>
        <w:tc>
          <w:tcPr>
            <w:tcW w:type="dxa" w:w="2619"/>
            <w:shd w:color="auto" w:val="clear" w:fill="F0F1F3"/>
            <w:vAlign w:val="center"/>
          </w:tcPr>
          <w:p>
            <w:pPr>
              <w:pStyle w:val="PliveCelda"/>
              <w:jc w:val="left"/>
            </w:pPr>
            <w:r>
              <w:rPr>
                <w:sz w:val="18"/>
                <w:szCs w:val="18"/>
              </w:rPr>
              <w:t>categoria</w:t>
            </w:r>
          </w:p>
        </w:tc>
        <w:tc>
          <w:tcPr>
            <w:tcW w:type="dxa" w:w="1006"/>
            <w:shd w:color="auto" w:val="clear" w:fill="F0F1F3"/>
            <w:vAlign w:val="center"/>
          </w:tcPr>
          <w:p>
            <w:pPr>
              <w:pStyle w:val="PliveCelda"/>
              <w:jc w:val="left"/>
            </w:pPr>
            <w:r>
              <w:rPr>
                <w:sz w:val="18"/>
                <w:szCs w:val="18"/>
              </w:rPr>
              <w:t>String</w:t>
            </w:r>
          </w:p>
        </w:tc>
        <w:tc>
          <w:tcPr>
            <w:tcW w:type="dxa" w:w="2677"/>
            <w:shd w:color="auto" w:val="clear" w:fill="F0F1F3"/>
            <w:vAlign w:val="center"/>
          </w:tcPr>
          <w:p>
            <w:pPr>
              <w:pStyle w:val="PliveCelda"/>
              <w:jc w:val="left"/>
            </w:pPr>
            <w:r>
              <w:rPr>
                <w:sz w:val="18"/>
                <w:szCs w:val="18"/>
              </w:rPr>
              <w:t>Leer modelo estrella (consulta SQL a dw_grano_de_oro): categoria</w:t>
            </w:r>
          </w:p>
        </w:tc>
        <w:tc>
          <w:tcPr>
            <w:tcW w:type="dxa" w:w="3336"/>
            <w:shd w:color="auto" w:val="clear" w:fill="F0F1F3"/>
            <w:vAlign w:val="center"/>
          </w:tcPr>
          <w:p>
            <w:pPr>
              <w:pStyle w:val="PliveCelda"/>
              <w:jc w:val="left"/>
            </w:pPr>
            <w:r>
              <w:rPr>
                <w:sz w:val="18"/>
                <w:szCs w:val="18"/>
              </w:rPr>
              <w:t>sin cambios</w:t>
            </w:r>
          </w:p>
        </w:tc>
      </w:tr>
      <w:tr>
        <w:trPr>
          <w:cantSplit w:val="true"/>
        </w:trPr>
        <w:tc>
          <w:tcPr>
            <w:tcW w:type="dxa" w:w="2619"/>
            <w:vAlign w:val="center"/>
          </w:tcPr>
          <w:p>
            <w:pPr>
              <w:pStyle w:val="PliveCelda"/>
              <w:jc w:val="left"/>
            </w:pPr>
            <w:r>
              <w:rPr>
                <w:sz w:val="18"/>
                <w:szCs w:val="18"/>
              </w:rPr>
              <w:t>unidades</w:t>
            </w:r>
          </w:p>
        </w:tc>
        <w:tc>
          <w:tcPr>
            <w:tcW w:type="dxa" w:w="1006"/>
            <w:vAlign w:val="center"/>
          </w:tcPr>
          <w:p>
            <w:pPr>
              <w:pStyle w:val="PliveCelda"/>
              <w:jc w:val="left"/>
            </w:pPr>
            <w:r>
              <w:rPr>
                <w:sz w:val="18"/>
                <w:szCs w:val="18"/>
              </w:rPr>
              <w:t>Integer</w:t>
            </w:r>
          </w:p>
        </w:tc>
        <w:tc>
          <w:tcPr>
            <w:tcW w:type="dxa" w:w="2677"/>
            <w:vAlign w:val="center"/>
          </w:tcPr>
          <w:p>
            <w:pPr>
              <w:pStyle w:val="PliveCelda"/>
              <w:jc w:val="left"/>
            </w:pPr>
            <w:r>
              <w:rPr>
                <w:sz w:val="18"/>
                <w:szCs w:val="18"/>
              </w:rPr>
              <w:t>Leer modelo estrella (consulta SQL a dw_grano_de_oro): cantidad</w:t>
            </w:r>
          </w:p>
        </w:tc>
        <w:tc>
          <w:tcPr>
            <w:tcW w:type="dxa" w:w="3336"/>
            <w:vAlign w:val="center"/>
          </w:tcPr>
          <w:p>
            <w:pPr>
              <w:pStyle w:val="PliveCelda"/>
              <w:jc w:val="left"/>
            </w:pPr>
            <w:r>
              <w:rPr>
                <w:sz w:val="18"/>
                <w:szCs w:val="18"/>
              </w:rPr>
              <w:t>SUM(cantidad) en «Ventas por tienda y categoría»</w:t>
            </w:r>
          </w:p>
        </w:tc>
      </w:tr>
      <w:tr>
        <w:trPr>
          <w:cantSplit w:val="true"/>
        </w:trPr>
        <w:tc>
          <w:tcPr>
            <w:tcW w:type="dxa" w:w="2619"/>
            <w:shd w:color="auto" w:val="clear" w:fill="F0F1F3"/>
            <w:vAlign w:val="center"/>
          </w:tcPr>
          <w:p>
            <w:pPr>
              <w:pStyle w:val="PliveCelda"/>
              <w:jc w:val="left"/>
            </w:pPr>
            <w:r>
              <w:rPr>
                <w:sz w:val="18"/>
                <w:szCs w:val="18"/>
              </w:rPr>
              <w:t>importe_sin_redondear</w:t>
            </w:r>
          </w:p>
        </w:tc>
        <w:tc>
          <w:tcPr>
            <w:tcW w:type="dxa" w:w="1006"/>
            <w:shd w:color="auto" w:val="clear" w:fill="F0F1F3"/>
            <w:vAlign w:val="center"/>
          </w:tcPr>
          <w:p>
            <w:pPr>
              <w:pStyle w:val="PliveCelda"/>
              <w:jc w:val="left"/>
            </w:pPr>
            <w:r>
              <w:rPr>
                <w:sz w:val="18"/>
                <w:szCs w:val="18"/>
              </w:rPr>
              <w:t>Number</w:t>
            </w:r>
          </w:p>
        </w:tc>
        <w:tc>
          <w:tcPr>
            <w:tcW w:type="dxa" w:w="2677"/>
            <w:shd w:color="auto" w:val="clear" w:fill="F0F1F3"/>
            <w:vAlign w:val="center"/>
          </w:tcPr>
          <w:p>
            <w:pPr>
              <w:pStyle w:val="PliveCelda"/>
              <w:jc w:val="left"/>
            </w:pPr>
            <w:r>
              <w:rPr>
                <w:sz w:val="18"/>
                <w:szCs w:val="18"/>
              </w:rPr>
              <w:t>Leer modelo estrella (consulta SQL a dw_grano_de_oro): importe</w:t>
            </w:r>
          </w:p>
        </w:tc>
        <w:tc>
          <w:tcPr>
            <w:tcW w:type="dxa" w:w="3336"/>
            <w:shd w:color="auto" w:val="clear" w:fill="F0F1F3"/>
            <w:vAlign w:val="center"/>
          </w:tcPr>
          <w:p>
            <w:pPr>
              <w:pStyle w:val="PliveCelda"/>
              <w:jc w:val="left"/>
            </w:pPr>
            <w:r>
              <w:rPr>
                <w:sz w:val="18"/>
                <w:szCs w:val="18"/>
              </w:rPr>
              <w:t>SUM(importe) en «Ventas por tienda y categoría»</w:t>
            </w:r>
          </w:p>
        </w:tc>
      </w:tr>
      <w:tr>
        <w:trPr>
          <w:cantSplit w:val="true"/>
        </w:trPr>
        <w:tc>
          <w:tcPr>
            <w:tcW w:type="dxa" w:w="2619"/>
            <w:vAlign w:val="center"/>
          </w:tcPr>
          <w:p>
            <w:pPr>
              <w:pStyle w:val="PliveCelda"/>
              <w:jc w:val="left"/>
            </w:pPr>
            <w:r>
              <w:rPr>
                <w:sz w:val="18"/>
                <w:szCs w:val="18"/>
              </w:rPr>
              <w:t>importe</w:t>
            </w:r>
          </w:p>
        </w:tc>
        <w:tc>
          <w:tcPr>
            <w:tcW w:type="dxa" w:w="1006"/>
            <w:vAlign w:val="center"/>
          </w:tcPr>
          <w:p>
            <w:pPr>
              <w:pStyle w:val="PliveCelda"/>
              <w:jc w:val="left"/>
            </w:pPr>
            <w:r>
              <w:rPr>
                <w:sz w:val="18"/>
                <w:szCs w:val="18"/>
              </w:rPr>
              <w:t>Number</w:t>
            </w:r>
          </w:p>
        </w:tc>
        <w:tc>
          <w:tcPr>
            <w:tcW w:type="dxa" w:w="2677"/>
            <w:vAlign w:val="center"/>
          </w:tcPr>
          <w:p>
            <w:pPr>
              <w:pStyle w:val="PliveCelda"/>
              <w:jc w:val="left"/>
            </w:pPr>
            <w:r>
              <w:rPr>
                <w:sz w:val="18"/>
                <w:szCs w:val="18"/>
              </w:rPr>
              <w:t>Leer modelo estrella (consulta SQL a dw_grano_de_oro): importe</w:t>
            </w:r>
          </w:p>
        </w:tc>
        <w:tc>
          <w:tcPr>
            <w:tcW w:type="dxa" w:w="3336"/>
            <w:vAlign w:val="center"/>
          </w:tcPr>
          <w:p>
            <w:pPr>
              <w:pStyle w:val="PliveCelda"/>
              <w:jc w:val="left"/>
            </w:pPr>
            <w:r>
              <w:rPr>
                <w:sz w:val="18"/>
                <w:szCs w:val="18"/>
              </w:rPr>
              <w:t>SUM(importe) en «Ventas por tienda y categoría» → ROUND_STD_2(importe_sin_redondear, 2) en «Redondear importe»</w:t>
            </w:r>
          </w:p>
        </w:tc>
      </w:tr>
    </w:tbl>
    <w:p>
      <w:pPr>
        <w:spacing w:after="0" w:before="60"/>
      </w:pPr>
    </w:p>
    <w:p>
      <w:pPr>
        <w:pStyle w:val="PliveNota"/>
      </w:pPr>
      <w:r>
        <w:t>Motor: metaverse de Pentaho y motor propio de Pentaho Live; metaverse no pudo trazar importe, así que esos campos los traza el motor propio.</w:t>
      </w:r>
    </w:p>
    <w:p>
      <w:pPr>
        <w:pStyle w:val="Heading2"/>
        <w:pageBreakBefore w:val="true"/>
      </w:pPr>
      <w:bookmarkStart w:id="123" w:name="sec_d6_dictionary"/>
      <w:r>
        <w:t>6.4  Diccionario de datos</w:t>
      </w:r>
      <w:bookmarkEnd w:id="123"/>
    </w:p>
    <w:p>
      <w:pPr>
        <w:pStyle w:val="PliveResumen"/>
      </w:pPr>
      <w:r>
        <w:t>4 salidas finales con 16 campos en total.</w:t>
      </w:r>
    </w:p>
    <w:p>
      <w:pPr>
        <w:pStyle w:val="Heading3"/>
      </w:pPr>
      <w:r>
        <w:t>Salida final: CSV KPI ticket medio</w:t>
      </w:r>
    </w:p>
    <w:tbl>
      <w:tblPr>
        <w:tblW w:w="9638" w:type="dxa"/>
        <w:tblBorders>
          <w:top w:val="single" w:sz="4" w:space="0" w:color="D9DEE5"/>
          <w:left w:val="nil"/>
          <w:bottom w:val="single" w:sz="4" w:space="0" w:color="D9DEE5"/>
          <w:right w:val="nil"/>
          <w:insideH w:val="single" w:sz="4" w:space="0" w:color="D9DEE5"/>
          <w:insideV w:val="nil"/>
        </w:tblBorders>
        <w:tblLayout w:type="fixed"/>
        <w:tblCellMar>
          <w:top w:type="dxa" w:w="30"/>
          <w:left w:type="dxa" w:w="80"/>
          <w:bottom w:type="dxa" w:w="30"/>
          <w:right w:type="dxa" w:w="80"/>
        </w:tblCellMar>
      </w:tblPr>
      <w:tblGrid>
        <w:gridCol w:w="1624"/>
        <w:gridCol w:w="972"/>
        <w:gridCol w:w="1298"/>
        <w:gridCol w:w="1189"/>
        <w:gridCol w:w="972"/>
        <w:gridCol w:w="2172"/>
        <w:gridCol w:w="1411"/>
      </w:tblGrid>
      <w:tr>
        <w:trPr>
          <w:tblHeader w:val="true"/>
          <w:cantSplit w:val="true"/>
        </w:trPr>
        <w:tc>
          <w:tcPr>
            <w:tcW w:type="dxa" w:w="1624"/>
            <w:shd w:color="auto" w:val="clear" w:fill="243B53"/>
            <w:vAlign w:val="center"/>
          </w:tcPr>
          <w:p>
            <w:pPr>
              <w:pStyle w:val="PliveCelda"/>
              <w:jc w:val="left"/>
            </w:pPr>
            <w:r>
              <w:rPr>
                <w:b w:val="true"/>
                <w:color w:val="FFFFFF"/>
                <w:sz w:val="16"/>
                <w:szCs w:val="16"/>
              </w:rPr>
              <w:t>Campo</w:t>
            </w:r>
          </w:p>
        </w:tc>
        <w:tc>
          <w:tcPr>
            <w:tcW w:type="dxa" w:w="972"/>
            <w:shd w:color="auto" w:val="clear" w:fill="243B53"/>
            <w:vAlign w:val="center"/>
          </w:tcPr>
          <w:p>
            <w:pPr>
              <w:pStyle w:val="PliveCelda"/>
              <w:jc w:val="left"/>
            </w:pPr>
            <w:r>
              <w:rPr>
                <w:b w:val="true"/>
                <w:color w:val="FFFFFF"/>
                <w:sz w:val="16"/>
                <w:szCs w:val="16"/>
              </w:rPr>
              <w:t>Tipo</w:t>
            </w:r>
          </w:p>
        </w:tc>
        <w:tc>
          <w:tcPr>
            <w:tcW w:type="dxa" w:w="1298"/>
            <w:shd w:color="auto" w:val="clear" w:fill="243B53"/>
            <w:vAlign w:val="center"/>
          </w:tcPr>
          <w:p>
            <w:pPr>
              <w:pStyle w:val="PliveCelda"/>
              <w:jc w:val="right"/>
            </w:pPr>
            <w:r>
              <w:rPr>
                <w:b w:val="true"/>
                <w:color w:val="FFFFFF"/>
                <w:sz w:val="16"/>
                <w:szCs w:val="16"/>
              </w:rPr>
              <w:t>Largo</w:t>
            </w:r>
          </w:p>
        </w:tc>
        <w:tc>
          <w:tcPr>
            <w:tcW w:type="dxa" w:w="1189"/>
            <w:shd w:color="auto" w:val="clear" w:fill="243B53"/>
            <w:vAlign w:val="center"/>
          </w:tcPr>
          <w:p>
            <w:pPr>
              <w:pStyle w:val="PliveCelda"/>
              <w:jc w:val="right"/>
            </w:pPr>
            <w:r>
              <w:rPr>
                <w:b w:val="true"/>
                <w:color w:val="FFFFFF"/>
                <w:sz w:val="16"/>
                <w:szCs w:val="16"/>
              </w:rPr>
              <w:t>Precisión</w:t>
            </w:r>
          </w:p>
        </w:tc>
        <w:tc>
          <w:tcPr>
            <w:tcW w:type="dxa" w:w="972"/>
            <w:shd w:color="auto" w:val="clear" w:fill="243B53"/>
            <w:vAlign w:val="center"/>
          </w:tcPr>
          <w:p>
            <w:pPr>
              <w:pStyle w:val="PliveCelda"/>
              <w:jc w:val="left"/>
            </w:pPr>
            <w:r>
              <w:rPr>
                <w:b w:val="true"/>
                <w:color w:val="FFFFFF"/>
                <w:sz w:val="16"/>
                <w:szCs w:val="16"/>
              </w:rPr>
              <w:t>Máscara</w:t>
            </w:r>
          </w:p>
        </w:tc>
        <w:tc>
          <w:tcPr>
            <w:tcW w:type="dxa" w:w="2172"/>
            <w:shd w:color="auto" w:val="clear" w:fill="243B53"/>
            <w:vAlign w:val="center"/>
          </w:tcPr>
          <w:p>
            <w:pPr>
              <w:pStyle w:val="PliveCelda"/>
              <w:jc w:val="left"/>
            </w:pPr>
            <w:r>
              <w:rPr>
                <w:b w:val="true"/>
                <w:color w:val="FFFFFF"/>
                <w:sz w:val="16"/>
                <w:szCs w:val="16"/>
              </w:rPr>
              <w:t>Origen</w:t>
            </w:r>
          </w:p>
        </w:tc>
        <w:tc>
          <w:tcPr>
            <w:tcW w:type="dxa" w:w="1411"/>
            <w:shd w:color="auto" w:val="clear" w:fill="243B53"/>
            <w:vAlign w:val="center"/>
          </w:tcPr>
          <w:p>
            <w:pPr>
              <w:pStyle w:val="PliveCelda"/>
              <w:jc w:val="left"/>
            </w:pPr>
            <w:r>
              <w:rPr>
                <w:b w:val="true"/>
                <w:color w:val="FFFFFF"/>
                <w:sz w:val="16"/>
                <w:szCs w:val="16"/>
              </w:rPr>
              <w:t>Comentario</w:t>
            </w:r>
          </w:p>
        </w:tc>
      </w:tr>
      <w:tr>
        <w:trPr>
          <w:cantSplit w:val="true"/>
        </w:trPr>
        <w:tc>
          <w:tcPr>
            <w:tcW w:type="dxa" w:w="1624"/>
            <w:vAlign w:val="center"/>
          </w:tcPr>
          <w:p>
            <w:pPr>
              <w:pStyle w:val="PliveCelda"/>
              <w:jc w:val="left"/>
            </w:pPr>
            <w:r>
              <w:rPr>
                <w:sz w:val="16"/>
                <w:szCs w:val="16"/>
              </w:rPr>
              <w:t>tienda</w:t>
            </w:r>
          </w:p>
        </w:tc>
        <w:tc>
          <w:tcPr>
            <w:tcW w:type="dxa" w:w="972"/>
            <w:vAlign w:val="center"/>
          </w:tcPr>
          <w:p>
            <w:pPr>
              <w:pStyle w:val="PliveCelda"/>
              <w:jc w:val="left"/>
            </w:pPr>
            <w:r>
              <w:rPr>
                <w:sz w:val="16"/>
                <w:szCs w:val="16"/>
              </w:rPr>
              <w:t>String</w:t>
            </w:r>
          </w:p>
        </w:tc>
        <w:tc>
          <w:tcPr>
            <w:tcW w:type="dxa" w:w="1298"/>
            <w:vAlign w:val="center"/>
          </w:tcPr>
          <w:p>
            <w:pPr>
              <w:pStyle w:val="PliveCelda"/>
              <w:jc w:val="right"/>
            </w:pPr>
            <w:r>
              <w:rPr>
                <w:sz w:val="16"/>
                <w:szCs w:val="16"/>
              </w:rPr>
              <w:t>2147483647</w:t>
            </w:r>
          </w:p>
        </w:tc>
        <w:tc>
          <w:tcPr>
            <w:tcW w:type="dxa" w:w="1189"/>
            <w:vAlign w:val="center"/>
          </w:tcPr>
          <w:p>
            <w:pPr>
              <w:pStyle w:val="PliveCelda"/>
              <w:jc w:val="right"/>
            </w:pPr>
          </w:p>
        </w:tc>
        <w:tc>
          <w:tcPr>
            <w:tcW w:type="dxa" w:w="972"/>
            <w:vAlign w:val="center"/>
          </w:tcPr>
          <w:p>
            <w:pPr>
              <w:pStyle w:val="PliveCelda"/>
              <w:jc w:val="left"/>
            </w:pPr>
          </w:p>
        </w:tc>
        <w:tc>
          <w:tcPr>
            <w:tcW w:type="dxa" w:w="2172"/>
            <w:vAlign w:val="center"/>
          </w:tcPr>
          <w:p>
            <w:pPr>
              <w:pStyle w:val="PliveCelda"/>
              <w:jc w:val="left"/>
            </w:pPr>
            <w:r>
              <w:rPr>
                <w:sz w:val="16"/>
                <w:szCs w:val="16"/>
              </w:rPr>
              <w:t>Leer modelo estrella</w:t>
            </w:r>
          </w:p>
        </w:tc>
        <w:tc>
          <w:tcPr>
            <w:tcW w:type="dxa" w:w="1411"/>
            <w:vAlign w:val="center"/>
          </w:tcPr>
          <w:p>
            <w:pPr>
              <w:pStyle w:val="PliveCelda"/>
              <w:jc w:val="left"/>
            </w:pPr>
            <w:r>
              <w:rPr>
                <w:sz w:val="16"/>
                <w:szCs w:val="16"/>
              </w:rPr>
              <w:t>tienda</w:t>
            </w:r>
          </w:p>
        </w:tc>
      </w:tr>
      <w:tr>
        <w:trPr>
          <w:cantSplit w:val="true"/>
        </w:trPr>
        <w:tc>
          <w:tcPr>
            <w:tcW w:type="dxa" w:w="1624"/>
            <w:shd w:color="auto" w:val="clear" w:fill="F0F1F3"/>
            <w:vAlign w:val="center"/>
          </w:tcPr>
          <w:p>
            <w:pPr>
              <w:pStyle w:val="PliveCelda"/>
              <w:jc w:val="left"/>
            </w:pPr>
            <w:r>
              <w:rPr>
                <w:sz w:val="16"/>
                <w:szCs w:val="16"/>
              </w:rPr>
              <w:t>importe_total</w:t>
            </w:r>
          </w:p>
        </w:tc>
        <w:tc>
          <w:tcPr>
            <w:tcW w:type="dxa" w:w="972"/>
            <w:shd w:color="auto" w:val="clear" w:fill="F0F1F3"/>
            <w:vAlign w:val="center"/>
          </w:tcPr>
          <w:p>
            <w:pPr>
              <w:pStyle w:val="PliveCelda"/>
              <w:jc w:val="left"/>
            </w:pPr>
            <w:r>
              <w:rPr>
                <w:sz w:val="16"/>
                <w:szCs w:val="16"/>
              </w:rPr>
              <w:t>Number</w:t>
            </w:r>
          </w:p>
        </w:tc>
        <w:tc>
          <w:tcPr>
            <w:tcW w:type="dxa" w:w="1298"/>
            <w:shd w:color="auto" w:val="clear" w:fill="F0F1F3"/>
            <w:vAlign w:val="center"/>
          </w:tcPr>
          <w:p>
            <w:pPr>
              <w:pStyle w:val="PliveCelda"/>
              <w:jc w:val="right"/>
            </w:pPr>
          </w:p>
        </w:tc>
        <w:tc>
          <w:tcPr>
            <w:tcW w:type="dxa" w:w="1189"/>
            <w:shd w:color="auto" w:val="clear" w:fill="F0F1F3"/>
            <w:vAlign w:val="center"/>
          </w:tcPr>
          <w:p>
            <w:pPr>
              <w:pStyle w:val="PliveCelda"/>
              <w:jc w:val="right"/>
            </w:pPr>
            <w:r>
              <w:rPr>
                <w:sz w:val="16"/>
                <w:szCs w:val="16"/>
              </w:rPr>
              <w:t>2</w:t>
            </w:r>
          </w:p>
        </w:tc>
        <w:tc>
          <w:tcPr>
            <w:tcW w:type="dxa" w:w="972"/>
            <w:shd w:color="auto" w:val="clear" w:fill="F0F1F3"/>
            <w:vAlign w:val="center"/>
          </w:tcPr>
          <w:p>
            <w:pPr>
              <w:pStyle w:val="PliveCelda"/>
              <w:jc w:val="left"/>
            </w:pPr>
            <w:r>
              <w:rPr>
                <w:sz w:val="16"/>
                <w:szCs w:val="16"/>
              </w:rPr>
              <w:t>0.00</w:t>
            </w:r>
          </w:p>
        </w:tc>
        <w:tc>
          <w:tcPr>
            <w:tcW w:type="dxa" w:w="2172"/>
            <w:shd w:color="auto" w:val="clear" w:fill="F0F1F3"/>
            <w:vAlign w:val="center"/>
          </w:tcPr>
          <w:p>
            <w:pPr>
              <w:pStyle w:val="PliveCelda"/>
              <w:jc w:val="left"/>
            </w:pPr>
            <w:r>
              <w:rPr>
                <w:sz w:val="16"/>
                <w:szCs w:val="16"/>
              </w:rPr>
              <w:t>Calcular ticket medio</w:t>
            </w:r>
          </w:p>
        </w:tc>
        <w:tc>
          <w:tcPr>
            <w:tcW w:type="dxa" w:w="1411"/>
            <w:shd w:color="auto" w:val="clear" w:fill="F0F1F3"/>
            <w:vAlign w:val="center"/>
          </w:tcPr>
          <w:p>
            <w:pPr>
              <w:pStyle w:val="PliveCelda"/>
              <w:jc w:val="left"/>
            </w:pPr>
            <w:r>
              <w:rPr>
                <w:sz w:val="16"/>
                <w:szCs w:val="16"/>
              </w:rPr>
              <w:t>ROUND_STD_2</w:t>
            </w:r>
          </w:p>
        </w:tc>
      </w:tr>
      <w:tr>
        <w:trPr>
          <w:cantSplit w:val="true"/>
        </w:trPr>
        <w:tc>
          <w:tcPr>
            <w:tcW w:type="dxa" w:w="1624"/>
            <w:vAlign w:val="center"/>
          </w:tcPr>
          <w:p>
            <w:pPr>
              <w:pStyle w:val="PliveCelda"/>
              <w:jc w:val="left"/>
            </w:pPr>
            <w:r>
              <w:rPr>
                <w:sz w:val="16"/>
                <w:szCs w:val="16"/>
              </w:rPr>
              <w:t>num_tickets</w:t>
            </w:r>
          </w:p>
        </w:tc>
        <w:tc>
          <w:tcPr>
            <w:tcW w:type="dxa" w:w="972"/>
            <w:vAlign w:val="center"/>
          </w:tcPr>
          <w:p>
            <w:pPr>
              <w:pStyle w:val="PliveCelda"/>
              <w:jc w:val="left"/>
            </w:pPr>
            <w:r>
              <w:rPr>
                <w:sz w:val="16"/>
                <w:szCs w:val="16"/>
              </w:rPr>
              <w:t>Integer</w:t>
            </w:r>
          </w:p>
        </w:tc>
        <w:tc>
          <w:tcPr>
            <w:tcW w:type="dxa" w:w="1298"/>
            <w:vAlign w:val="center"/>
          </w:tcPr>
          <w:p>
            <w:pPr>
              <w:pStyle w:val="PliveCelda"/>
              <w:jc w:val="right"/>
            </w:pPr>
            <w:r>
              <w:rPr>
                <w:sz w:val="16"/>
                <w:szCs w:val="16"/>
              </w:rPr>
              <w:t>10</w:t>
            </w:r>
          </w:p>
        </w:tc>
        <w:tc>
          <w:tcPr>
            <w:tcW w:type="dxa" w:w="1189"/>
            <w:vAlign w:val="center"/>
          </w:tcPr>
          <w:p>
            <w:pPr>
              <w:pStyle w:val="PliveCelda"/>
              <w:jc w:val="right"/>
            </w:pPr>
            <w:r>
              <w:rPr>
                <w:sz w:val="16"/>
                <w:szCs w:val="16"/>
              </w:rPr>
              <w:t>0</w:t>
            </w:r>
          </w:p>
        </w:tc>
        <w:tc>
          <w:tcPr>
            <w:tcW w:type="dxa" w:w="972"/>
            <w:vAlign w:val="center"/>
          </w:tcPr>
          <w:p>
            <w:pPr>
              <w:pStyle w:val="PliveCelda"/>
              <w:jc w:val="left"/>
            </w:pPr>
            <w:r>
              <w:rPr>
                <w:sz w:val="16"/>
                <w:szCs w:val="16"/>
              </w:rPr>
              <w:t>0</w:t>
            </w:r>
          </w:p>
        </w:tc>
        <w:tc>
          <w:tcPr>
            <w:tcW w:type="dxa" w:w="2172"/>
            <w:vAlign w:val="center"/>
          </w:tcPr>
          <w:p>
            <w:pPr>
              <w:pStyle w:val="PliveCelda"/>
              <w:jc w:val="left"/>
            </w:pPr>
            <w:r>
              <w:rPr>
                <w:sz w:val="16"/>
                <w:szCs w:val="16"/>
              </w:rPr>
              <w:t>Totales por tienda</w:t>
            </w:r>
          </w:p>
        </w:tc>
        <w:tc>
          <w:tcPr>
            <w:tcW w:type="dxa" w:w="1411"/>
            <w:vAlign w:val="center"/>
          </w:tcPr>
          <w:p>
            <w:pPr>
              <w:pStyle w:val="PliveCelda"/>
              <w:jc w:val="left"/>
            </w:pPr>
          </w:p>
        </w:tc>
      </w:tr>
      <w:tr>
        <w:trPr>
          <w:cantSplit w:val="true"/>
        </w:trPr>
        <w:tc>
          <w:tcPr>
            <w:tcW w:type="dxa" w:w="1624"/>
            <w:shd w:color="auto" w:val="clear" w:fill="F0F1F3"/>
            <w:vAlign w:val="center"/>
          </w:tcPr>
          <w:p>
            <w:pPr>
              <w:pStyle w:val="PliveCelda"/>
              <w:keepNext w:val="true"/>
              <w:jc w:val="left"/>
            </w:pPr>
            <w:r>
              <w:rPr>
                <w:sz w:val="16"/>
                <w:szCs w:val="16"/>
              </w:rPr>
              <w:t>ticket_medio</w:t>
            </w:r>
          </w:p>
        </w:tc>
        <w:tc>
          <w:tcPr>
            <w:tcW w:type="dxa" w:w="972"/>
            <w:shd w:color="auto" w:val="clear" w:fill="F0F1F3"/>
            <w:vAlign w:val="center"/>
          </w:tcPr>
          <w:p>
            <w:pPr>
              <w:pStyle w:val="PliveCelda"/>
              <w:keepNext w:val="true"/>
              <w:jc w:val="left"/>
            </w:pPr>
            <w:r>
              <w:rPr>
                <w:sz w:val="16"/>
                <w:szCs w:val="16"/>
              </w:rPr>
              <w:t>Number</w:t>
            </w:r>
          </w:p>
        </w:tc>
        <w:tc>
          <w:tcPr>
            <w:tcW w:type="dxa" w:w="1298"/>
            <w:shd w:color="auto" w:val="clear" w:fill="F0F1F3"/>
            <w:vAlign w:val="center"/>
          </w:tcPr>
          <w:p>
            <w:pPr>
              <w:pStyle w:val="PliveCelda"/>
              <w:keepNext w:val="true"/>
              <w:jc w:val="right"/>
            </w:pPr>
          </w:p>
        </w:tc>
        <w:tc>
          <w:tcPr>
            <w:tcW w:type="dxa" w:w="1189"/>
            <w:shd w:color="auto" w:val="clear" w:fill="F0F1F3"/>
            <w:vAlign w:val="center"/>
          </w:tcPr>
          <w:p>
            <w:pPr>
              <w:pStyle w:val="PliveCelda"/>
              <w:keepNext w:val="true"/>
              <w:jc w:val="right"/>
            </w:pPr>
            <w:r>
              <w:rPr>
                <w:sz w:val="16"/>
                <w:szCs w:val="16"/>
              </w:rPr>
              <w:t>2</w:t>
            </w:r>
          </w:p>
        </w:tc>
        <w:tc>
          <w:tcPr>
            <w:tcW w:type="dxa" w:w="972"/>
            <w:shd w:color="auto" w:val="clear" w:fill="F0F1F3"/>
            <w:vAlign w:val="center"/>
          </w:tcPr>
          <w:p>
            <w:pPr>
              <w:pStyle w:val="PliveCelda"/>
              <w:keepNext w:val="true"/>
              <w:jc w:val="left"/>
            </w:pPr>
            <w:r>
              <w:rPr>
                <w:sz w:val="16"/>
                <w:szCs w:val="16"/>
              </w:rPr>
              <w:t>0.00</w:t>
            </w:r>
          </w:p>
        </w:tc>
        <w:tc>
          <w:tcPr>
            <w:tcW w:type="dxa" w:w="2172"/>
            <w:shd w:color="auto" w:val="clear" w:fill="F0F1F3"/>
            <w:vAlign w:val="center"/>
          </w:tcPr>
          <w:p>
            <w:pPr>
              <w:pStyle w:val="PliveCelda"/>
              <w:keepNext w:val="true"/>
              <w:jc w:val="left"/>
            </w:pPr>
            <w:r>
              <w:rPr>
                <w:sz w:val="16"/>
                <w:szCs w:val="16"/>
              </w:rPr>
              <w:t>Calcular ticket medio</w:t>
            </w:r>
          </w:p>
        </w:tc>
        <w:tc>
          <w:tcPr>
            <w:tcW w:type="dxa" w:w="1411"/>
            <w:shd w:color="auto" w:val="clear" w:fill="F0F1F3"/>
            <w:vAlign w:val="center"/>
          </w:tcPr>
          <w:p>
            <w:pPr>
              <w:pStyle w:val="PliveCelda"/>
              <w:keepNext w:val="true"/>
              <w:jc w:val="left"/>
            </w:pPr>
            <w:r>
              <w:rPr>
                <w:sz w:val="16"/>
                <w:szCs w:val="16"/>
              </w:rPr>
              <w:t>ROUND_STD_2</w:t>
            </w:r>
          </w:p>
        </w:tc>
      </w:tr>
    </w:tbl>
    <w:p>
      <w:pPr>
        <w:pStyle w:val="PliveNota"/>
      </w:pPr>
      <w:r>
        <w:t>Nombres, orden, formato y largo como los escribe «CSV KPI ticket medio»; el tipo, el origen y el comentario vienen del flujo. Los largos vacíos significan «sin límite».</w:t>
      </w:r>
    </w:p>
    <w:p>
      <w:pPr>
        <w:pStyle w:val="Heading3"/>
      </w:pPr>
      <w:r>
        <w:t>Salida final: Cargar KPI ticket medio</w:t>
      </w:r>
    </w:p>
    <w:tbl>
      <w:tblPr>
        <w:tblW w:w="9638" w:type="dxa"/>
        <w:tblBorders>
          <w:top w:val="single" w:sz="4" w:space="0" w:color="D9DEE5"/>
          <w:left w:val="nil"/>
          <w:bottom w:val="single" w:sz="4" w:space="0" w:color="D9DEE5"/>
          <w:right w:val="nil"/>
          <w:insideH w:val="single" w:sz="4" w:space="0" w:color="D9DEE5"/>
          <w:insideV w:val="nil"/>
        </w:tblBorders>
        <w:tblLayout w:type="fixed"/>
        <w:tblCellMar>
          <w:top w:type="dxa" w:w="30"/>
          <w:left w:type="dxa" w:w="80"/>
          <w:bottom w:type="dxa" w:w="30"/>
          <w:right w:type="dxa" w:w="80"/>
        </w:tblCellMar>
      </w:tblPr>
      <w:tblGrid>
        <w:gridCol w:w="1624"/>
        <w:gridCol w:w="972"/>
        <w:gridCol w:w="1298"/>
        <w:gridCol w:w="1189"/>
        <w:gridCol w:w="972"/>
        <w:gridCol w:w="2172"/>
        <w:gridCol w:w="1411"/>
      </w:tblGrid>
      <w:tr>
        <w:trPr>
          <w:tblHeader w:val="true"/>
          <w:cantSplit w:val="true"/>
        </w:trPr>
        <w:tc>
          <w:tcPr>
            <w:tcW w:type="dxa" w:w="1624"/>
            <w:shd w:color="auto" w:val="clear" w:fill="243B53"/>
            <w:vAlign w:val="center"/>
          </w:tcPr>
          <w:p>
            <w:pPr>
              <w:pStyle w:val="PliveCelda"/>
              <w:jc w:val="left"/>
            </w:pPr>
            <w:r>
              <w:rPr>
                <w:b w:val="true"/>
                <w:color w:val="FFFFFF"/>
                <w:sz w:val="16"/>
                <w:szCs w:val="16"/>
              </w:rPr>
              <w:t>Campo</w:t>
            </w:r>
          </w:p>
        </w:tc>
        <w:tc>
          <w:tcPr>
            <w:tcW w:type="dxa" w:w="972"/>
            <w:shd w:color="auto" w:val="clear" w:fill="243B53"/>
            <w:vAlign w:val="center"/>
          </w:tcPr>
          <w:p>
            <w:pPr>
              <w:pStyle w:val="PliveCelda"/>
              <w:jc w:val="left"/>
            </w:pPr>
            <w:r>
              <w:rPr>
                <w:b w:val="true"/>
                <w:color w:val="FFFFFF"/>
                <w:sz w:val="16"/>
                <w:szCs w:val="16"/>
              </w:rPr>
              <w:t>Tipo</w:t>
            </w:r>
          </w:p>
        </w:tc>
        <w:tc>
          <w:tcPr>
            <w:tcW w:type="dxa" w:w="1298"/>
            <w:shd w:color="auto" w:val="clear" w:fill="243B53"/>
            <w:vAlign w:val="center"/>
          </w:tcPr>
          <w:p>
            <w:pPr>
              <w:pStyle w:val="PliveCelda"/>
              <w:jc w:val="right"/>
            </w:pPr>
            <w:r>
              <w:rPr>
                <w:b w:val="true"/>
                <w:color w:val="FFFFFF"/>
                <w:sz w:val="16"/>
                <w:szCs w:val="16"/>
              </w:rPr>
              <w:t>Largo</w:t>
            </w:r>
          </w:p>
        </w:tc>
        <w:tc>
          <w:tcPr>
            <w:tcW w:type="dxa" w:w="1189"/>
            <w:shd w:color="auto" w:val="clear" w:fill="243B53"/>
            <w:vAlign w:val="center"/>
          </w:tcPr>
          <w:p>
            <w:pPr>
              <w:pStyle w:val="PliveCelda"/>
              <w:jc w:val="right"/>
            </w:pPr>
            <w:r>
              <w:rPr>
                <w:b w:val="true"/>
                <w:color w:val="FFFFFF"/>
                <w:sz w:val="16"/>
                <w:szCs w:val="16"/>
              </w:rPr>
              <w:t>Precisión</w:t>
            </w:r>
          </w:p>
        </w:tc>
        <w:tc>
          <w:tcPr>
            <w:tcW w:type="dxa" w:w="972"/>
            <w:shd w:color="auto" w:val="clear" w:fill="243B53"/>
            <w:vAlign w:val="center"/>
          </w:tcPr>
          <w:p>
            <w:pPr>
              <w:pStyle w:val="PliveCelda"/>
              <w:jc w:val="left"/>
            </w:pPr>
            <w:r>
              <w:rPr>
                <w:b w:val="true"/>
                <w:color w:val="FFFFFF"/>
                <w:sz w:val="16"/>
                <w:szCs w:val="16"/>
              </w:rPr>
              <w:t>Máscara</w:t>
            </w:r>
          </w:p>
        </w:tc>
        <w:tc>
          <w:tcPr>
            <w:tcW w:type="dxa" w:w="2172"/>
            <w:shd w:color="auto" w:val="clear" w:fill="243B53"/>
            <w:vAlign w:val="center"/>
          </w:tcPr>
          <w:p>
            <w:pPr>
              <w:pStyle w:val="PliveCelda"/>
              <w:jc w:val="left"/>
            </w:pPr>
            <w:r>
              <w:rPr>
                <w:b w:val="true"/>
                <w:color w:val="FFFFFF"/>
                <w:sz w:val="16"/>
                <w:szCs w:val="16"/>
              </w:rPr>
              <w:t>Origen</w:t>
            </w:r>
          </w:p>
        </w:tc>
        <w:tc>
          <w:tcPr>
            <w:tcW w:type="dxa" w:w="1411"/>
            <w:shd w:color="auto" w:val="clear" w:fill="243B53"/>
            <w:vAlign w:val="center"/>
          </w:tcPr>
          <w:p>
            <w:pPr>
              <w:pStyle w:val="PliveCelda"/>
              <w:jc w:val="left"/>
            </w:pPr>
            <w:r>
              <w:rPr>
                <w:b w:val="true"/>
                <w:color w:val="FFFFFF"/>
                <w:sz w:val="16"/>
                <w:szCs w:val="16"/>
              </w:rPr>
              <w:t>Comentario</w:t>
            </w:r>
          </w:p>
        </w:tc>
      </w:tr>
      <w:tr>
        <w:trPr>
          <w:cantSplit w:val="true"/>
        </w:trPr>
        <w:tc>
          <w:tcPr>
            <w:tcW w:type="dxa" w:w="1624"/>
            <w:vAlign w:val="center"/>
          </w:tcPr>
          <w:p>
            <w:pPr>
              <w:pStyle w:val="PliveCelda"/>
              <w:jc w:val="left"/>
            </w:pPr>
            <w:r>
              <w:rPr>
                <w:sz w:val="16"/>
                <w:szCs w:val="16"/>
              </w:rPr>
              <w:t>tienda</w:t>
            </w:r>
          </w:p>
        </w:tc>
        <w:tc>
          <w:tcPr>
            <w:tcW w:type="dxa" w:w="972"/>
            <w:vAlign w:val="center"/>
          </w:tcPr>
          <w:p>
            <w:pPr>
              <w:pStyle w:val="PliveCelda"/>
              <w:jc w:val="left"/>
            </w:pPr>
            <w:r>
              <w:rPr>
                <w:sz w:val="16"/>
                <w:szCs w:val="16"/>
              </w:rPr>
              <w:t>String</w:t>
            </w:r>
          </w:p>
        </w:tc>
        <w:tc>
          <w:tcPr>
            <w:tcW w:type="dxa" w:w="1298"/>
            <w:vAlign w:val="center"/>
          </w:tcPr>
          <w:p>
            <w:pPr>
              <w:pStyle w:val="PliveCelda"/>
              <w:jc w:val="right"/>
            </w:pPr>
            <w:r>
              <w:rPr>
                <w:sz w:val="16"/>
                <w:szCs w:val="16"/>
              </w:rPr>
              <w:t>2147483647</w:t>
            </w:r>
          </w:p>
        </w:tc>
        <w:tc>
          <w:tcPr>
            <w:tcW w:type="dxa" w:w="1189"/>
            <w:vAlign w:val="center"/>
          </w:tcPr>
          <w:p>
            <w:pPr>
              <w:pStyle w:val="PliveCelda"/>
              <w:jc w:val="right"/>
            </w:pPr>
          </w:p>
        </w:tc>
        <w:tc>
          <w:tcPr>
            <w:tcW w:type="dxa" w:w="972"/>
            <w:vAlign w:val="center"/>
          </w:tcPr>
          <w:p>
            <w:pPr>
              <w:pStyle w:val="PliveCelda"/>
              <w:jc w:val="left"/>
            </w:pPr>
          </w:p>
        </w:tc>
        <w:tc>
          <w:tcPr>
            <w:tcW w:type="dxa" w:w="2172"/>
            <w:vAlign w:val="center"/>
          </w:tcPr>
          <w:p>
            <w:pPr>
              <w:pStyle w:val="PliveCelda"/>
              <w:jc w:val="left"/>
            </w:pPr>
            <w:r>
              <w:rPr>
                <w:sz w:val="16"/>
                <w:szCs w:val="16"/>
              </w:rPr>
              <w:t>Leer modelo estrella</w:t>
            </w:r>
          </w:p>
        </w:tc>
        <w:tc>
          <w:tcPr>
            <w:tcW w:type="dxa" w:w="1411"/>
            <w:vAlign w:val="center"/>
          </w:tcPr>
          <w:p>
            <w:pPr>
              <w:pStyle w:val="PliveCelda"/>
              <w:jc w:val="left"/>
            </w:pPr>
            <w:r>
              <w:rPr>
                <w:sz w:val="16"/>
                <w:szCs w:val="16"/>
              </w:rPr>
              <w:t>tienda</w:t>
            </w:r>
          </w:p>
        </w:tc>
      </w:tr>
      <w:tr>
        <w:trPr>
          <w:cantSplit w:val="true"/>
        </w:trPr>
        <w:tc>
          <w:tcPr>
            <w:tcW w:type="dxa" w:w="1624"/>
            <w:shd w:color="auto" w:val="clear" w:fill="F0F1F3"/>
            <w:vAlign w:val="center"/>
          </w:tcPr>
          <w:p>
            <w:pPr>
              <w:pStyle w:val="PliveCelda"/>
              <w:jc w:val="left"/>
            </w:pPr>
            <w:r>
              <w:rPr>
                <w:sz w:val="16"/>
                <w:szCs w:val="16"/>
              </w:rPr>
              <w:t>importe_total</w:t>
            </w:r>
          </w:p>
        </w:tc>
        <w:tc>
          <w:tcPr>
            <w:tcW w:type="dxa" w:w="972"/>
            <w:shd w:color="auto" w:val="clear" w:fill="F0F1F3"/>
            <w:vAlign w:val="center"/>
          </w:tcPr>
          <w:p>
            <w:pPr>
              <w:pStyle w:val="PliveCelda"/>
              <w:jc w:val="left"/>
            </w:pPr>
            <w:r>
              <w:rPr>
                <w:sz w:val="16"/>
                <w:szCs w:val="16"/>
              </w:rPr>
              <w:t>Number</w:t>
            </w:r>
          </w:p>
        </w:tc>
        <w:tc>
          <w:tcPr>
            <w:tcW w:type="dxa" w:w="1298"/>
            <w:shd w:color="auto" w:val="clear" w:fill="F0F1F3"/>
            <w:vAlign w:val="center"/>
          </w:tcPr>
          <w:p>
            <w:pPr>
              <w:pStyle w:val="PliveCelda"/>
              <w:jc w:val="right"/>
            </w:pPr>
          </w:p>
        </w:tc>
        <w:tc>
          <w:tcPr>
            <w:tcW w:type="dxa" w:w="1189"/>
            <w:shd w:color="auto" w:val="clear" w:fill="F0F1F3"/>
            <w:vAlign w:val="center"/>
          </w:tcPr>
          <w:p>
            <w:pPr>
              <w:pStyle w:val="PliveCelda"/>
              <w:jc w:val="right"/>
            </w:pPr>
            <w:r>
              <w:rPr>
                <w:sz w:val="16"/>
                <w:szCs w:val="16"/>
              </w:rPr>
              <w:t>2</w:t>
            </w:r>
          </w:p>
        </w:tc>
        <w:tc>
          <w:tcPr>
            <w:tcW w:type="dxa" w:w="972"/>
            <w:shd w:color="auto" w:val="clear" w:fill="F0F1F3"/>
            <w:vAlign w:val="center"/>
          </w:tcPr>
          <w:p>
            <w:pPr>
              <w:pStyle w:val="PliveCelda"/>
              <w:jc w:val="left"/>
            </w:pPr>
          </w:p>
        </w:tc>
        <w:tc>
          <w:tcPr>
            <w:tcW w:type="dxa" w:w="2172"/>
            <w:shd w:color="auto" w:val="clear" w:fill="F0F1F3"/>
            <w:vAlign w:val="center"/>
          </w:tcPr>
          <w:p>
            <w:pPr>
              <w:pStyle w:val="PliveCelda"/>
              <w:jc w:val="left"/>
            </w:pPr>
            <w:r>
              <w:rPr>
                <w:sz w:val="16"/>
                <w:szCs w:val="16"/>
              </w:rPr>
              <w:t>Calcular ticket medio</w:t>
            </w:r>
          </w:p>
        </w:tc>
        <w:tc>
          <w:tcPr>
            <w:tcW w:type="dxa" w:w="1411"/>
            <w:shd w:color="auto" w:val="clear" w:fill="F0F1F3"/>
            <w:vAlign w:val="center"/>
          </w:tcPr>
          <w:p>
            <w:pPr>
              <w:pStyle w:val="PliveCelda"/>
              <w:jc w:val="left"/>
            </w:pPr>
            <w:r>
              <w:rPr>
                <w:sz w:val="16"/>
                <w:szCs w:val="16"/>
              </w:rPr>
              <w:t>ROUND_STD_2</w:t>
            </w:r>
          </w:p>
        </w:tc>
      </w:tr>
      <w:tr>
        <w:trPr>
          <w:cantSplit w:val="true"/>
        </w:trPr>
        <w:tc>
          <w:tcPr>
            <w:tcW w:type="dxa" w:w="1624"/>
            <w:vAlign w:val="center"/>
          </w:tcPr>
          <w:p>
            <w:pPr>
              <w:pStyle w:val="PliveCelda"/>
              <w:jc w:val="left"/>
            </w:pPr>
            <w:r>
              <w:rPr>
                <w:sz w:val="16"/>
                <w:szCs w:val="16"/>
              </w:rPr>
              <w:t>num_tickets</w:t>
            </w:r>
          </w:p>
        </w:tc>
        <w:tc>
          <w:tcPr>
            <w:tcW w:type="dxa" w:w="972"/>
            <w:vAlign w:val="center"/>
          </w:tcPr>
          <w:p>
            <w:pPr>
              <w:pStyle w:val="PliveCelda"/>
              <w:jc w:val="left"/>
            </w:pPr>
            <w:r>
              <w:rPr>
                <w:sz w:val="16"/>
                <w:szCs w:val="16"/>
              </w:rPr>
              <w:t>Integer</w:t>
            </w:r>
          </w:p>
        </w:tc>
        <w:tc>
          <w:tcPr>
            <w:tcW w:type="dxa" w:w="1298"/>
            <w:vAlign w:val="center"/>
          </w:tcPr>
          <w:p>
            <w:pPr>
              <w:pStyle w:val="PliveCelda"/>
              <w:jc w:val="right"/>
            </w:pPr>
            <w:r>
              <w:rPr>
                <w:sz w:val="16"/>
                <w:szCs w:val="16"/>
              </w:rPr>
              <w:t>10</w:t>
            </w:r>
          </w:p>
        </w:tc>
        <w:tc>
          <w:tcPr>
            <w:tcW w:type="dxa" w:w="1189"/>
            <w:vAlign w:val="center"/>
          </w:tcPr>
          <w:p>
            <w:pPr>
              <w:pStyle w:val="PliveCelda"/>
              <w:jc w:val="right"/>
            </w:pPr>
            <w:r>
              <w:rPr>
                <w:sz w:val="16"/>
                <w:szCs w:val="16"/>
              </w:rPr>
              <w:t>0</w:t>
            </w:r>
          </w:p>
        </w:tc>
        <w:tc>
          <w:tcPr>
            <w:tcW w:type="dxa" w:w="972"/>
            <w:vAlign w:val="center"/>
          </w:tcPr>
          <w:p>
            <w:pPr>
              <w:pStyle w:val="PliveCelda"/>
              <w:jc w:val="left"/>
            </w:pPr>
          </w:p>
        </w:tc>
        <w:tc>
          <w:tcPr>
            <w:tcW w:type="dxa" w:w="2172"/>
            <w:vAlign w:val="center"/>
          </w:tcPr>
          <w:p>
            <w:pPr>
              <w:pStyle w:val="PliveCelda"/>
              <w:jc w:val="left"/>
            </w:pPr>
            <w:r>
              <w:rPr>
                <w:sz w:val="16"/>
                <w:szCs w:val="16"/>
              </w:rPr>
              <w:t>Totales por tienda</w:t>
            </w:r>
          </w:p>
        </w:tc>
        <w:tc>
          <w:tcPr>
            <w:tcW w:type="dxa" w:w="1411"/>
            <w:vAlign w:val="center"/>
          </w:tcPr>
          <w:p>
            <w:pPr>
              <w:pStyle w:val="PliveCelda"/>
              <w:jc w:val="left"/>
            </w:pPr>
          </w:p>
        </w:tc>
      </w:tr>
      <w:tr>
        <w:trPr>
          <w:cantSplit w:val="true"/>
        </w:trPr>
        <w:tc>
          <w:tcPr>
            <w:tcW w:type="dxa" w:w="1624"/>
            <w:shd w:color="auto" w:val="clear" w:fill="F0F1F3"/>
            <w:vAlign w:val="center"/>
          </w:tcPr>
          <w:p>
            <w:pPr>
              <w:pStyle w:val="PliveCelda"/>
              <w:keepNext w:val="true"/>
              <w:jc w:val="left"/>
            </w:pPr>
            <w:r>
              <w:rPr>
                <w:sz w:val="16"/>
                <w:szCs w:val="16"/>
              </w:rPr>
              <w:t>ticket_medio</w:t>
            </w:r>
          </w:p>
        </w:tc>
        <w:tc>
          <w:tcPr>
            <w:tcW w:type="dxa" w:w="972"/>
            <w:shd w:color="auto" w:val="clear" w:fill="F0F1F3"/>
            <w:vAlign w:val="center"/>
          </w:tcPr>
          <w:p>
            <w:pPr>
              <w:pStyle w:val="PliveCelda"/>
              <w:keepNext w:val="true"/>
              <w:jc w:val="left"/>
            </w:pPr>
            <w:r>
              <w:rPr>
                <w:sz w:val="16"/>
                <w:szCs w:val="16"/>
              </w:rPr>
              <w:t>Number</w:t>
            </w:r>
          </w:p>
        </w:tc>
        <w:tc>
          <w:tcPr>
            <w:tcW w:type="dxa" w:w="1298"/>
            <w:shd w:color="auto" w:val="clear" w:fill="F0F1F3"/>
            <w:vAlign w:val="center"/>
          </w:tcPr>
          <w:p>
            <w:pPr>
              <w:pStyle w:val="PliveCelda"/>
              <w:keepNext w:val="true"/>
              <w:jc w:val="right"/>
            </w:pPr>
          </w:p>
        </w:tc>
        <w:tc>
          <w:tcPr>
            <w:tcW w:type="dxa" w:w="1189"/>
            <w:shd w:color="auto" w:val="clear" w:fill="F0F1F3"/>
            <w:vAlign w:val="center"/>
          </w:tcPr>
          <w:p>
            <w:pPr>
              <w:pStyle w:val="PliveCelda"/>
              <w:keepNext w:val="true"/>
              <w:jc w:val="right"/>
            </w:pPr>
            <w:r>
              <w:rPr>
                <w:sz w:val="16"/>
                <w:szCs w:val="16"/>
              </w:rPr>
              <w:t>2</w:t>
            </w:r>
          </w:p>
        </w:tc>
        <w:tc>
          <w:tcPr>
            <w:tcW w:type="dxa" w:w="972"/>
            <w:shd w:color="auto" w:val="clear" w:fill="F0F1F3"/>
            <w:vAlign w:val="center"/>
          </w:tcPr>
          <w:p>
            <w:pPr>
              <w:pStyle w:val="PliveCelda"/>
              <w:keepNext w:val="true"/>
              <w:jc w:val="left"/>
            </w:pPr>
          </w:p>
        </w:tc>
        <w:tc>
          <w:tcPr>
            <w:tcW w:type="dxa" w:w="2172"/>
            <w:shd w:color="auto" w:val="clear" w:fill="F0F1F3"/>
            <w:vAlign w:val="center"/>
          </w:tcPr>
          <w:p>
            <w:pPr>
              <w:pStyle w:val="PliveCelda"/>
              <w:keepNext w:val="true"/>
              <w:jc w:val="left"/>
            </w:pPr>
            <w:r>
              <w:rPr>
                <w:sz w:val="16"/>
                <w:szCs w:val="16"/>
              </w:rPr>
              <w:t>Calcular ticket medio</w:t>
            </w:r>
          </w:p>
        </w:tc>
        <w:tc>
          <w:tcPr>
            <w:tcW w:type="dxa" w:w="1411"/>
            <w:shd w:color="auto" w:val="clear" w:fill="F0F1F3"/>
            <w:vAlign w:val="center"/>
          </w:tcPr>
          <w:p>
            <w:pPr>
              <w:pStyle w:val="PliveCelda"/>
              <w:keepNext w:val="true"/>
              <w:jc w:val="left"/>
            </w:pPr>
            <w:r>
              <w:rPr>
                <w:sz w:val="16"/>
                <w:szCs w:val="16"/>
              </w:rPr>
              <w:t>ROUND_STD_2</w:t>
            </w:r>
          </w:p>
        </w:tc>
      </w:tr>
    </w:tbl>
    <w:p>
      <w:pPr>
        <w:pStyle w:val="PliveNota"/>
      </w:pPr>
      <w:r>
        <w:t>Nombres, orden, formato y largo como los escribe «Cargar KPI ticket medio»; el tipo, el origen y el comentario vienen del flujo. Los largos vacíos significan «sin límite».</w:t>
      </w:r>
    </w:p>
    <w:p>
      <w:pPr>
        <w:pStyle w:val="Heading3"/>
      </w:pPr>
      <w:r>
        <w:t>Salida final: CSV KPI tienda y categoría</w:t>
      </w:r>
    </w:p>
    <w:tbl>
      <w:tblPr>
        <w:tblW w:w="9638" w:type="dxa"/>
        <w:tblBorders>
          <w:top w:val="single" w:sz="4" w:space="0" w:color="D9DEE5"/>
          <w:left w:val="nil"/>
          <w:bottom w:val="single" w:sz="4" w:space="0" w:color="D9DEE5"/>
          <w:right w:val="nil"/>
          <w:insideH w:val="single" w:sz="4" w:space="0" w:color="D9DEE5"/>
          <w:insideV w:val="nil"/>
        </w:tblBorders>
        <w:tblLayout w:type="fixed"/>
        <w:tblCellMar>
          <w:top w:type="dxa" w:w="30"/>
          <w:left w:type="dxa" w:w="80"/>
          <w:bottom w:type="dxa" w:w="30"/>
          <w:right w:type="dxa" w:w="80"/>
        </w:tblCellMar>
      </w:tblPr>
      <w:tblGrid>
        <w:gridCol w:w="1152"/>
        <w:gridCol w:w="942"/>
        <w:gridCol w:w="1257"/>
        <w:gridCol w:w="1152"/>
        <w:gridCol w:w="942"/>
        <w:gridCol w:w="2827"/>
        <w:gridCol w:w="1366"/>
      </w:tblGrid>
      <w:tr>
        <w:trPr>
          <w:tblHeader w:val="true"/>
          <w:cantSplit w:val="true"/>
        </w:trPr>
        <w:tc>
          <w:tcPr>
            <w:tcW w:type="dxa" w:w="1152"/>
            <w:shd w:color="auto" w:val="clear" w:fill="243B53"/>
            <w:vAlign w:val="center"/>
          </w:tcPr>
          <w:p>
            <w:pPr>
              <w:pStyle w:val="PliveCelda"/>
              <w:jc w:val="left"/>
            </w:pPr>
            <w:r>
              <w:rPr>
                <w:b w:val="true"/>
                <w:color w:val="FFFFFF"/>
                <w:sz w:val="16"/>
                <w:szCs w:val="16"/>
              </w:rPr>
              <w:t>Campo</w:t>
            </w:r>
          </w:p>
        </w:tc>
        <w:tc>
          <w:tcPr>
            <w:tcW w:type="dxa" w:w="942"/>
            <w:shd w:color="auto" w:val="clear" w:fill="243B53"/>
            <w:vAlign w:val="center"/>
          </w:tcPr>
          <w:p>
            <w:pPr>
              <w:pStyle w:val="PliveCelda"/>
              <w:jc w:val="left"/>
            </w:pPr>
            <w:r>
              <w:rPr>
                <w:b w:val="true"/>
                <w:color w:val="FFFFFF"/>
                <w:sz w:val="16"/>
                <w:szCs w:val="16"/>
              </w:rPr>
              <w:t>Tipo</w:t>
            </w:r>
          </w:p>
        </w:tc>
        <w:tc>
          <w:tcPr>
            <w:tcW w:type="dxa" w:w="1257"/>
            <w:shd w:color="auto" w:val="clear" w:fill="243B53"/>
            <w:vAlign w:val="center"/>
          </w:tcPr>
          <w:p>
            <w:pPr>
              <w:pStyle w:val="PliveCelda"/>
              <w:jc w:val="right"/>
            </w:pPr>
            <w:r>
              <w:rPr>
                <w:b w:val="true"/>
                <w:color w:val="FFFFFF"/>
                <w:sz w:val="16"/>
                <w:szCs w:val="16"/>
              </w:rPr>
              <w:t>Largo</w:t>
            </w:r>
          </w:p>
        </w:tc>
        <w:tc>
          <w:tcPr>
            <w:tcW w:type="dxa" w:w="1152"/>
            <w:shd w:color="auto" w:val="clear" w:fill="243B53"/>
            <w:vAlign w:val="center"/>
          </w:tcPr>
          <w:p>
            <w:pPr>
              <w:pStyle w:val="PliveCelda"/>
              <w:jc w:val="right"/>
            </w:pPr>
            <w:r>
              <w:rPr>
                <w:b w:val="true"/>
                <w:color w:val="FFFFFF"/>
                <w:sz w:val="16"/>
                <w:szCs w:val="16"/>
              </w:rPr>
              <w:t>Precisión</w:t>
            </w:r>
          </w:p>
        </w:tc>
        <w:tc>
          <w:tcPr>
            <w:tcW w:type="dxa" w:w="942"/>
            <w:shd w:color="auto" w:val="clear" w:fill="243B53"/>
            <w:vAlign w:val="center"/>
          </w:tcPr>
          <w:p>
            <w:pPr>
              <w:pStyle w:val="PliveCelda"/>
              <w:jc w:val="left"/>
            </w:pPr>
            <w:r>
              <w:rPr>
                <w:b w:val="true"/>
                <w:color w:val="FFFFFF"/>
                <w:sz w:val="16"/>
                <w:szCs w:val="16"/>
              </w:rPr>
              <w:t>Máscara</w:t>
            </w:r>
          </w:p>
        </w:tc>
        <w:tc>
          <w:tcPr>
            <w:tcW w:type="dxa" w:w="2827"/>
            <w:shd w:color="auto" w:val="clear" w:fill="243B53"/>
            <w:vAlign w:val="center"/>
          </w:tcPr>
          <w:p>
            <w:pPr>
              <w:pStyle w:val="PliveCelda"/>
              <w:jc w:val="left"/>
            </w:pPr>
            <w:r>
              <w:rPr>
                <w:b w:val="true"/>
                <w:color w:val="FFFFFF"/>
                <w:sz w:val="16"/>
                <w:szCs w:val="16"/>
              </w:rPr>
              <w:t>Origen</w:t>
            </w:r>
          </w:p>
        </w:tc>
        <w:tc>
          <w:tcPr>
            <w:tcW w:type="dxa" w:w="1366"/>
            <w:shd w:color="auto" w:val="clear" w:fill="243B53"/>
            <w:vAlign w:val="center"/>
          </w:tcPr>
          <w:p>
            <w:pPr>
              <w:pStyle w:val="PliveCelda"/>
              <w:jc w:val="left"/>
            </w:pPr>
            <w:r>
              <w:rPr>
                <w:b w:val="true"/>
                <w:color w:val="FFFFFF"/>
                <w:sz w:val="16"/>
                <w:szCs w:val="16"/>
              </w:rPr>
              <w:t>Comentario</w:t>
            </w:r>
          </w:p>
        </w:tc>
      </w:tr>
      <w:tr>
        <w:trPr>
          <w:cantSplit w:val="true"/>
        </w:trPr>
        <w:tc>
          <w:tcPr>
            <w:tcW w:type="dxa" w:w="1152"/>
            <w:vAlign w:val="center"/>
          </w:tcPr>
          <w:p>
            <w:pPr>
              <w:pStyle w:val="PliveCelda"/>
              <w:jc w:val="left"/>
            </w:pPr>
            <w:r>
              <w:rPr>
                <w:sz w:val="16"/>
                <w:szCs w:val="16"/>
              </w:rPr>
              <w:t>tienda</w:t>
            </w:r>
          </w:p>
        </w:tc>
        <w:tc>
          <w:tcPr>
            <w:tcW w:type="dxa" w:w="942"/>
            <w:vAlign w:val="center"/>
          </w:tcPr>
          <w:p>
            <w:pPr>
              <w:pStyle w:val="PliveCelda"/>
              <w:jc w:val="left"/>
            </w:pPr>
            <w:r>
              <w:rPr>
                <w:sz w:val="16"/>
                <w:szCs w:val="16"/>
              </w:rPr>
              <w:t>String</w:t>
            </w:r>
          </w:p>
        </w:tc>
        <w:tc>
          <w:tcPr>
            <w:tcW w:type="dxa" w:w="1257"/>
            <w:vAlign w:val="center"/>
          </w:tcPr>
          <w:p>
            <w:pPr>
              <w:pStyle w:val="PliveCelda"/>
              <w:jc w:val="right"/>
            </w:pPr>
            <w:r>
              <w:rPr>
                <w:sz w:val="16"/>
                <w:szCs w:val="16"/>
              </w:rPr>
              <w:t>2147483647</w:t>
            </w:r>
          </w:p>
        </w:tc>
        <w:tc>
          <w:tcPr>
            <w:tcW w:type="dxa" w:w="1152"/>
            <w:vAlign w:val="center"/>
          </w:tcPr>
          <w:p>
            <w:pPr>
              <w:pStyle w:val="PliveCelda"/>
              <w:jc w:val="right"/>
            </w:pPr>
          </w:p>
        </w:tc>
        <w:tc>
          <w:tcPr>
            <w:tcW w:type="dxa" w:w="942"/>
            <w:vAlign w:val="center"/>
          </w:tcPr>
          <w:p>
            <w:pPr>
              <w:pStyle w:val="PliveCelda"/>
              <w:jc w:val="left"/>
            </w:pPr>
          </w:p>
        </w:tc>
        <w:tc>
          <w:tcPr>
            <w:tcW w:type="dxa" w:w="2827"/>
            <w:vAlign w:val="center"/>
          </w:tcPr>
          <w:p>
            <w:pPr>
              <w:pStyle w:val="PliveCelda"/>
              <w:jc w:val="left"/>
            </w:pPr>
            <w:r>
              <w:rPr>
                <w:sz w:val="16"/>
                <w:szCs w:val="16"/>
              </w:rPr>
              <w:t>Leer modelo estrella</w:t>
            </w:r>
          </w:p>
        </w:tc>
        <w:tc>
          <w:tcPr>
            <w:tcW w:type="dxa" w:w="1366"/>
            <w:vAlign w:val="center"/>
          </w:tcPr>
          <w:p>
            <w:pPr>
              <w:pStyle w:val="PliveCelda"/>
              <w:jc w:val="left"/>
            </w:pPr>
            <w:r>
              <w:rPr>
                <w:sz w:val="16"/>
                <w:szCs w:val="16"/>
              </w:rPr>
              <w:t>tienda</w:t>
            </w:r>
          </w:p>
        </w:tc>
      </w:tr>
      <w:tr>
        <w:trPr>
          <w:cantSplit w:val="true"/>
        </w:trPr>
        <w:tc>
          <w:tcPr>
            <w:tcW w:type="dxa" w:w="1152"/>
            <w:shd w:color="auto" w:val="clear" w:fill="F0F1F3"/>
            <w:vAlign w:val="center"/>
          </w:tcPr>
          <w:p>
            <w:pPr>
              <w:pStyle w:val="PliveCelda"/>
              <w:jc w:val="left"/>
            </w:pPr>
            <w:r>
              <w:rPr>
                <w:sz w:val="16"/>
                <w:szCs w:val="16"/>
              </w:rPr>
              <w:t>categoria</w:t>
            </w:r>
          </w:p>
        </w:tc>
        <w:tc>
          <w:tcPr>
            <w:tcW w:type="dxa" w:w="942"/>
            <w:shd w:color="auto" w:val="clear" w:fill="F0F1F3"/>
            <w:vAlign w:val="center"/>
          </w:tcPr>
          <w:p>
            <w:pPr>
              <w:pStyle w:val="PliveCelda"/>
              <w:jc w:val="left"/>
            </w:pPr>
            <w:r>
              <w:rPr>
                <w:sz w:val="16"/>
                <w:szCs w:val="16"/>
              </w:rPr>
              <w:t>String</w:t>
            </w:r>
          </w:p>
        </w:tc>
        <w:tc>
          <w:tcPr>
            <w:tcW w:type="dxa" w:w="1257"/>
            <w:shd w:color="auto" w:val="clear" w:fill="F0F1F3"/>
            <w:vAlign w:val="center"/>
          </w:tcPr>
          <w:p>
            <w:pPr>
              <w:pStyle w:val="PliveCelda"/>
              <w:jc w:val="right"/>
            </w:pPr>
            <w:r>
              <w:rPr>
                <w:sz w:val="16"/>
                <w:szCs w:val="16"/>
              </w:rPr>
              <w:t>2147483647</w:t>
            </w:r>
          </w:p>
        </w:tc>
        <w:tc>
          <w:tcPr>
            <w:tcW w:type="dxa" w:w="1152"/>
            <w:shd w:color="auto" w:val="clear" w:fill="F0F1F3"/>
            <w:vAlign w:val="center"/>
          </w:tcPr>
          <w:p>
            <w:pPr>
              <w:pStyle w:val="PliveCelda"/>
              <w:jc w:val="right"/>
            </w:pPr>
          </w:p>
        </w:tc>
        <w:tc>
          <w:tcPr>
            <w:tcW w:type="dxa" w:w="942"/>
            <w:shd w:color="auto" w:val="clear" w:fill="F0F1F3"/>
            <w:vAlign w:val="center"/>
          </w:tcPr>
          <w:p>
            <w:pPr>
              <w:pStyle w:val="PliveCelda"/>
              <w:jc w:val="left"/>
            </w:pPr>
          </w:p>
        </w:tc>
        <w:tc>
          <w:tcPr>
            <w:tcW w:type="dxa" w:w="2827"/>
            <w:shd w:color="auto" w:val="clear" w:fill="F0F1F3"/>
            <w:vAlign w:val="center"/>
          </w:tcPr>
          <w:p>
            <w:pPr>
              <w:pStyle w:val="PliveCelda"/>
              <w:jc w:val="left"/>
            </w:pPr>
            <w:r>
              <w:rPr>
                <w:sz w:val="16"/>
                <w:szCs w:val="16"/>
              </w:rPr>
              <w:t>Leer modelo estrella</w:t>
            </w:r>
          </w:p>
        </w:tc>
        <w:tc>
          <w:tcPr>
            <w:tcW w:type="dxa" w:w="1366"/>
            <w:shd w:color="auto" w:val="clear" w:fill="F0F1F3"/>
            <w:vAlign w:val="center"/>
          </w:tcPr>
          <w:p>
            <w:pPr>
              <w:pStyle w:val="PliveCelda"/>
              <w:jc w:val="left"/>
            </w:pPr>
            <w:r>
              <w:rPr>
                <w:sz w:val="16"/>
                <w:szCs w:val="16"/>
              </w:rPr>
              <w:t>categoria</w:t>
            </w:r>
          </w:p>
        </w:tc>
      </w:tr>
      <w:tr>
        <w:trPr>
          <w:cantSplit w:val="true"/>
        </w:trPr>
        <w:tc>
          <w:tcPr>
            <w:tcW w:type="dxa" w:w="1152"/>
            <w:vAlign w:val="center"/>
          </w:tcPr>
          <w:p>
            <w:pPr>
              <w:pStyle w:val="PliveCelda"/>
              <w:jc w:val="left"/>
            </w:pPr>
            <w:r>
              <w:rPr>
                <w:sz w:val="16"/>
                <w:szCs w:val="16"/>
              </w:rPr>
              <w:t>unidades</w:t>
            </w:r>
          </w:p>
        </w:tc>
        <w:tc>
          <w:tcPr>
            <w:tcW w:type="dxa" w:w="942"/>
            <w:vAlign w:val="center"/>
          </w:tcPr>
          <w:p>
            <w:pPr>
              <w:pStyle w:val="PliveCelda"/>
              <w:jc w:val="left"/>
            </w:pPr>
            <w:r>
              <w:rPr>
                <w:sz w:val="16"/>
                <w:szCs w:val="16"/>
              </w:rPr>
              <w:t>Integer</w:t>
            </w:r>
          </w:p>
        </w:tc>
        <w:tc>
          <w:tcPr>
            <w:tcW w:type="dxa" w:w="1257"/>
            <w:vAlign w:val="center"/>
          </w:tcPr>
          <w:p>
            <w:pPr>
              <w:pStyle w:val="PliveCelda"/>
              <w:jc w:val="right"/>
            </w:pPr>
          </w:p>
        </w:tc>
        <w:tc>
          <w:tcPr>
            <w:tcW w:type="dxa" w:w="1152"/>
            <w:vAlign w:val="center"/>
          </w:tcPr>
          <w:p>
            <w:pPr>
              <w:pStyle w:val="PliveCelda"/>
              <w:jc w:val="right"/>
            </w:pPr>
            <w:r>
              <w:rPr>
                <w:sz w:val="16"/>
                <w:szCs w:val="16"/>
              </w:rPr>
              <w:t>0</w:t>
            </w:r>
          </w:p>
        </w:tc>
        <w:tc>
          <w:tcPr>
            <w:tcW w:type="dxa" w:w="942"/>
            <w:vAlign w:val="center"/>
          </w:tcPr>
          <w:p>
            <w:pPr>
              <w:pStyle w:val="PliveCelda"/>
              <w:jc w:val="left"/>
            </w:pPr>
            <w:r>
              <w:rPr>
                <w:sz w:val="16"/>
                <w:szCs w:val="16"/>
              </w:rPr>
              <w:t>0</w:t>
            </w:r>
          </w:p>
        </w:tc>
        <w:tc>
          <w:tcPr>
            <w:tcW w:type="dxa" w:w="2827"/>
            <w:vAlign w:val="center"/>
          </w:tcPr>
          <w:p>
            <w:pPr>
              <w:pStyle w:val="PliveCelda"/>
              <w:jc w:val="left"/>
            </w:pPr>
            <w:r>
              <w:rPr>
                <w:sz w:val="16"/>
                <w:szCs w:val="16"/>
              </w:rPr>
              <w:t>Ventas por tienda y categoría</w:t>
            </w:r>
          </w:p>
        </w:tc>
        <w:tc>
          <w:tcPr>
            <w:tcW w:type="dxa" w:w="1366"/>
            <w:vAlign w:val="center"/>
          </w:tcPr>
          <w:p>
            <w:pPr>
              <w:pStyle w:val="PliveCelda"/>
              <w:jc w:val="left"/>
            </w:pPr>
          </w:p>
        </w:tc>
      </w:tr>
      <w:tr>
        <w:trPr>
          <w:cantSplit w:val="true"/>
        </w:trPr>
        <w:tc>
          <w:tcPr>
            <w:tcW w:type="dxa" w:w="1152"/>
            <w:shd w:color="auto" w:val="clear" w:fill="F0F1F3"/>
            <w:vAlign w:val="center"/>
          </w:tcPr>
          <w:p>
            <w:pPr>
              <w:pStyle w:val="PliveCelda"/>
              <w:keepNext w:val="true"/>
              <w:jc w:val="left"/>
            </w:pPr>
            <w:r>
              <w:rPr>
                <w:sz w:val="16"/>
                <w:szCs w:val="16"/>
              </w:rPr>
              <w:t>importe</w:t>
            </w:r>
          </w:p>
        </w:tc>
        <w:tc>
          <w:tcPr>
            <w:tcW w:type="dxa" w:w="942"/>
            <w:shd w:color="auto" w:val="clear" w:fill="F0F1F3"/>
            <w:vAlign w:val="center"/>
          </w:tcPr>
          <w:p>
            <w:pPr>
              <w:pStyle w:val="PliveCelda"/>
              <w:keepNext w:val="true"/>
              <w:jc w:val="left"/>
            </w:pPr>
            <w:r>
              <w:rPr>
                <w:sz w:val="16"/>
                <w:szCs w:val="16"/>
              </w:rPr>
              <w:t>Number</w:t>
            </w:r>
          </w:p>
        </w:tc>
        <w:tc>
          <w:tcPr>
            <w:tcW w:type="dxa" w:w="1257"/>
            <w:shd w:color="auto" w:val="clear" w:fill="F0F1F3"/>
            <w:vAlign w:val="center"/>
          </w:tcPr>
          <w:p>
            <w:pPr>
              <w:pStyle w:val="PliveCelda"/>
              <w:keepNext w:val="true"/>
              <w:jc w:val="right"/>
            </w:pPr>
          </w:p>
        </w:tc>
        <w:tc>
          <w:tcPr>
            <w:tcW w:type="dxa" w:w="1152"/>
            <w:shd w:color="auto" w:val="clear" w:fill="F0F1F3"/>
            <w:vAlign w:val="center"/>
          </w:tcPr>
          <w:p>
            <w:pPr>
              <w:pStyle w:val="PliveCelda"/>
              <w:keepNext w:val="true"/>
              <w:jc w:val="right"/>
            </w:pPr>
            <w:r>
              <w:rPr>
                <w:sz w:val="16"/>
                <w:szCs w:val="16"/>
              </w:rPr>
              <w:t>2</w:t>
            </w:r>
          </w:p>
        </w:tc>
        <w:tc>
          <w:tcPr>
            <w:tcW w:type="dxa" w:w="942"/>
            <w:shd w:color="auto" w:val="clear" w:fill="F0F1F3"/>
            <w:vAlign w:val="center"/>
          </w:tcPr>
          <w:p>
            <w:pPr>
              <w:pStyle w:val="PliveCelda"/>
              <w:keepNext w:val="true"/>
              <w:jc w:val="left"/>
            </w:pPr>
            <w:r>
              <w:rPr>
                <w:sz w:val="16"/>
                <w:szCs w:val="16"/>
              </w:rPr>
              <w:t>0.00</w:t>
            </w:r>
          </w:p>
        </w:tc>
        <w:tc>
          <w:tcPr>
            <w:tcW w:type="dxa" w:w="2827"/>
            <w:shd w:color="auto" w:val="clear" w:fill="F0F1F3"/>
            <w:vAlign w:val="center"/>
          </w:tcPr>
          <w:p>
            <w:pPr>
              <w:pStyle w:val="PliveCelda"/>
              <w:keepNext w:val="true"/>
              <w:jc w:val="left"/>
            </w:pPr>
            <w:r>
              <w:rPr>
                <w:sz w:val="16"/>
                <w:szCs w:val="16"/>
              </w:rPr>
              <w:t>Redondear importe</w:t>
            </w:r>
          </w:p>
        </w:tc>
        <w:tc>
          <w:tcPr>
            <w:tcW w:type="dxa" w:w="1366"/>
            <w:shd w:color="auto" w:val="clear" w:fill="F0F1F3"/>
            <w:vAlign w:val="center"/>
          </w:tcPr>
          <w:p>
            <w:pPr>
              <w:pStyle w:val="PliveCelda"/>
              <w:keepNext w:val="true"/>
              <w:jc w:val="left"/>
            </w:pPr>
            <w:r>
              <w:rPr>
                <w:sz w:val="16"/>
                <w:szCs w:val="16"/>
              </w:rPr>
              <w:t>ROUND_STD_2</w:t>
            </w:r>
          </w:p>
        </w:tc>
      </w:tr>
    </w:tbl>
    <w:p>
      <w:pPr>
        <w:pStyle w:val="PliveNota"/>
      </w:pPr>
      <w:r>
        <w:t>Nombres, orden, formato y largo como los escribe «CSV KPI tienda y categoría»; el tipo, el origen y el comentario vienen del flujo. Los largos vacíos significan «sin límite».</w:t>
      </w:r>
    </w:p>
    <w:p>
      <w:pPr>
        <w:pStyle w:val="Heading3"/>
      </w:pPr>
      <w:r>
        <w:t>Salida final: Cargar KPI tienda y categoría</w:t>
      </w:r>
    </w:p>
    <w:tbl>
      <w:tblPr>
        <w:tblW w:w="9638" w:type="dxa"/>
        <w:tblBorders>
          <w:top w:val="single" w:sz="4" w:space="0" w:color="D9DEE5"/>
          <w:left w:val="nil"/>
          <w:bottom w:val="single" w:sz="4" w:space="0" w:color="D9DEE5"/>
          <w:right w:val="nil"/>
          <w:insideH w:val="single" w:sz="4" w:space="0" w:color="D9DEE5"/>
          <w:insideV w:val="nil"/>
        </w:tblBorders>
        <w:tblLayout w:type="fixed"/>
        <w:tblCellMar>
          <w:top w:type="dxa" w:w="30"/>
          <w:left w:type="dxa" w:w="80"/>
          <w:bottom w:type="dxa" w:w="30"/>
          <w:right w:type="dxa" w:w="80"/>
        </w:tblCellMar>
      </w:tblPr>
      <w:tblGrid>
        <w:gridCol w:w="1121"/>
        <w:gridCol w:w="916"/>
        <w:gridCol w:w="1224"/>
        <w:gridCol w:w="1121"/>
        <w:gridCol w:w="1428"/>
        <w:gridCol w:w="2498"/>
        <w:gridCol w:w="1330"/>
      </w:tblGrid>
      <w:tr>
        <w:trPr>
          <w:tblHeader w:val="true"/>
          <w:cantSplit w:val="true"/>
        </w:trPr>
        <w:tc>
          <w:tcPr>
            <w:tcW w:type="dxa" w:w="1121"/>
            <w:shd w:color="auto" w:val="clear" w:fill="243B53"/>
            <w:vAlign w:val="center"/>
          </w:tcPr>
          <w:p>
            <w:pPr>
              <w:pStyle w:val="PliveCelda"/>
              <w:jc w:val="left"/>
            </w:pPr>
            <w:r>
              <w:rPr>
                <w:b w:val="true"/>
                <w:color w:val="FFFFFF"/>
                <w:sz w:val="16"/>
                <w:szCs w:val="16"/>
              </w:rPr>
              <w:t>Campo</w:t>
            </w:r>
          </w:p>
        </w:tc>
        <w:tc>
          <w:tcPr>
            <w:tcW w:type="dxa" w:w="916"/>
            <w:shd w:color="auto" w:val="clear" w:fill="243B53"/>
            <w:vAlign w:val="center"/>
          </w:tcPr>
          <w:p>
            <w:pPr>
              <w:pStyle w:val="PliveCelda"/>
              <w:jc w:val="left"/>
            </w:pPr>
            <w:r>
              <w:rPr>
                <w:b w:val="true"/>
                <w:color w:val="FFFFFF"/>
                <w:sz w:val="16"/>
                <w:szCs w:val="16"/>
              </w:rPr>
              <w:t>Tipo</w:t>
            </w:r>
          </w:p>
        </w:tc>
        <w:tc>
          <w:tcPr>
            <w:tcW w:type="dxa" w:w="1224"/>
            <w:shd w:color="auto" w:val="clear" w:fill="243B53"/>
            <w:vAlign w:val="center"/>
          </w:tcPr>
          <w:p>
            <w:pPr>
              <w:pStyle w:val="PliveCelda"/>
              <w:jc w:val="right"/>
            </w:pPr>
            <w:r>
              <w:rPr>
                <w:b w:val="true"/>
                <w:color w:val="FFFFFF"/>
                <w:sz w:val="16"/>
                <w:szCs w:val="16"/>
              </w:rPr>
              <w:t>Largo</w:t>
            </w:r>
          </w:p>
        </w:tc>
        <w:tc>
          <w:tcPr>
            <w:tcW w:type="dxa" w:w="1121"/>
            <w:shd w:color="auto" w:val="clear" w:fill="243B53"/>
            <w:vAlign w:val="center"/>
          </w:tcPr>
          <w:p>
            <w:pPr>
              <w:pStyle w:val="PliveCelda"/>
              <w:jc w:val="right"/>
            </w:pPr>
            <w:r>
              <w:rPr>
                <w:b w:val="true"/>
                <w:color w:val="FFFFFF"/>
                <w:sz w:val="16"/>
                <w:szCs w:val="16"/>
              </w:rPr>
              <w:t>Precisión</w:t>
            </w:r>
          </w:p>
        </w:tc>
        <w:tc>
          <w:tcPr>
            <w:tcW w:type="dxa" w:w="1428"/>
            <w:shd w:color="auto" w:val="clear" w:fill="243B53"/>
            <w:vAlign w:val="center"/>
          </w:tcPr>
          <w:p>
            <w:pPr>
              <w:pStyle w:val="PliveCelda"/>
              <w:jc w:val="left"/>
            </w:pPr>
            <w:r>
              <w:rPr>
                <w:b w:val="true"/>
                <w:color w:val="FFFFFF"/>
                <w:sz w:val="16"/>
                <w:szCs w:val="16"/>
              </w:rPr>
              <w:t>Máscara</w:t>
            </w:r>
          </w:p>
        </w:tc>
        <w:tc>
          <w:tcPr>
            <w:tcW w:type="dxa" w:w="2498"/>
            <w:shd w:color="auto" w:val="clear" w:fill="243B53"/>
            <w:vAlign w:val="center"/>
          </w:tcPr>
          <w:p>
            <w:pPr>
              <w:pStyle w:val="PliveCelda"/>
              <w:jc w:val="left"/>
            </w:pPr>
            <w:r>
              <w:rPr>
                <w:b w:val="true"/>
                <w:color w:val="FFFFFF"/>
                <w:sz w:val="16"/>
                <w:szCs w:val="16"/>
              </w:rPr>
              <w:t>Origen</w:t>
            </w:r>
          </w:p>
        </w:tc>
        <w:tc>
          <w:tcPr>
            <w:tcW w:type="dxa" w:w="1330"/>
            <w:shd w:color="auto" w:val="clear" w:fill="243B53"/>
            <w:vAlign w:val="center"/>
          </w:tcPr>
          <w:p>
            <w:pPr>
              <w:pStyle w:val="PliveCelda"/>
              <w:jc w:val="left"/>
            </w:pPr>
            <w:r>
              <w:rPr>
                <w:b w:val="true"/>
                <w:color w:val="FFFFFF"/>
                <w:sz w:val="16"/>
                <w:szCs w:val="16"/>
              </w:rPr>
              <w:t>Comentario</w:t>
            </w:r>
          </w:p>
        </w:tc>
      </w:tr>
      <w:tr>
        <w:trPr>
          <w:cantSplit w:val="true"/>
        </w:trPr>
        <w:tc>
          <w:tcPr>
            <w:tcW w:type="dxa" w:w="1121"/>
            <w:vAlign w:val="center"/>
          </w:tcPr>
          <w:p>
            <w:pPr>
              <w:pStyle w:val="PliveCelda"/>
              <w:jc w:val="left"/>
            </w:pPr>
            <w:r>
              <w:rPr>
                <w:sz w:val="16"/>
                <w:szCs w:val="16"/>
              </w:rPr>
              <w:t>tienda</w:t>
            </w:r>
          </w:p>
        </w:tc>
        <w:tc>
          <w:tcPr>
            <w:tcW w:type="dxa" w:w="916"/>
            <w:vAlign w:val="center"/>
          </w:tcPr>
          <w:p>
            <w:pPr>
              <w:pStyle w:val="PliveCelda"/>
              <w:jc w:val="left"/>
            </w:pPr>
            <w:r>
              <w:rPr>
                <w:sz w:val="16"/>
                <w:szCs w:val="16"/>
              </w:rPr>
              <w:t>String</w:t>
            </w:r>
          </w:p>
        </w:tc>
        <w:tc>
          <w:tcPr>
            <w:tcW w:type="dxa" w:w="1224"/>
            <w:vAlign w:val="center"/>
          </w:tcPr>
          <w:p>
            <w:pPr>
              <w:pStyle w:val="PliveCelda"/>
              <w:jc w:val="right"/>
            </w:pPr>
            <w:r>
              <w:rPr>
                <w:sz w:val="16"/>
                <w:szCs w:val="16"/>
              </w:rPr>
              <w:t>2147483647</w:t>
            </w:r>
          </w:p>
        </w:tc>
        <w:tc>
          <w:tcPr>
            <w:tcW w:type="dxa" w:w="1121"/>
            <w:vAlign w:val="center"/>
          </w:tcPr>
          <w:p>
            <w:pPr>
              <w:pStyle w:val="PliveCelda"/>
              <w:jc w:val="right"/>
            </w:pPr>
          </w:p>
        </w:tc>
        <w:tc>
          <w:tcPr>
            <w:tcW w:type="dxa" w:w="1428"/>
            <w:vAlign w:val="center"/>
          </w:tcPr>
          <w:p>
            <w:pPr>
              <w:pStyle w:val="PliveCelda"/>
              <w:jc w:val="left"/>
            </w:pPr>
          </w:p>
        </w:tc>
        <w:tc>
          <w:tcPr>
            <w:tcW w:type="dxa" w:w="2498"/>
            <w:vAlign w:val="center"/>
          </w:tcPr>
          <w:p>
            <w:pPr>
              <w:pStyle w:val="PliveCelda"/>
              <w:jc w:val="left"/>
            </w:pPr>
            <w:r>
              <w:rPr>
                <w:sz w:val="16"/>
                <w:szCs w:val="16"/>
              </w:rPr>
              <w:t>Leer modelo estrella</w:t>
            </w:r>
          </w:p>
        </w:tc>
        <w:tc>
          <w:tcPr>
            <w:tcW w:type="dxa" w:w="1330"/>
            <w:vAlign w:val="center"/>
          </w:tcPr>
          <w:p>
            <w:pPr>
              <w:pStyle w:val="PliveCelda"/>
              <w:jc w:val="left"/>
            </w:pPr>
            <w:r>
              <w:rPr>
                <w:sz w:val="16"/>
                <w:szCs w:val="16"/>
              </w:rPr>
              <w:t>tienda</w:t>
            </w:r>
          </w:p>
        </w:tc>
      </w:tr>
      <w:tr>
        <w:trPr>
          <w:cantSplit w:val="true"/>
        </w:trPr>
        <w:tc>
          <w:tcPr>
            <w:tcW w:type="dxa" w:w="1121"/>
            <w:shd w:color="auto" w:val="clear" w:fill="F0F1F3"/>
            <w:vAlign w:val="center"/>
          </w:tcPr>
          <w:p>
            <w:pPr>
              <w:pStyle w:val="PliveCelda"/>
              <w:jc w:val="left"/>
            </w:pPr>
            <w:r>
              <w:rPr>
                <w:sz w:val="16"/>
                <w:szCs w:val="16"/>
              </w:rPr>
              <w:t>categoria</w:t>
            </w:r>
          </w:p>
        </w:tc>
        <w:tc>
          <w:tcPr>
            <w:tcW w:type="dxa" w:w="916"/>
            <w:shd w:color="auto" w:val="clear" w:fill="F0F1F3"/>
            <w:vAlign w:val="center"/>
          </w:tcPr>
          <w:p>
            <w:pPr>
              <w:pStyle w:val="PliveCelda"/>
              <w:jc w:val="left"/>
            </w:pPr>
            <w:r>
              <w:rPr>
                <w:sz w:val="16"/>
                <w:szCs w:val="16"/>
              </w:rPr>
              <w:t>String</w:t>
            </w:r>
          </w:p>
        </w:tc>
        <w:tc>
          <w:tcPr>
            <w:tcW w:type="dxa" w:w="1224"/>
            <w:shd w:color="auto" w:val="clear" w:fill="F0F1F3"/>
            <w:vAlign w:val="center"/>
          </w:tcPr>
          <w:p>
            <w:pPr>
              <w:pStyle w:val="PliveCelda"/>
              <w:jc w:val="right"/>
            </w:pPr>
            <w:r>
              <w:rPr>
                <w:sz w:val="16"/>
                <w:szCs w:val="16"/>
              </w:rPr>
              <w:t>2147483647</w:t>
            </w:r>
          </w:p>
        </w:tc>
        <w:tc>
          <w:tcPr>
            <w:tcW w:type="dxa" w:w="1121"/>
            <w:shd w:color="auto" w:val="clear" w:fill="F0F1F3"/>
            <w:vAlign w:val="center"/>
          </w:tcPr>
          <w:p>
            <w:pPr>
              <w:pStyle w:val="PliveCelda"/>
              <w:jc w:val="right"/>
            </w:pPr>
          </w:p>
        </w:tc>
        <w:tc>
          <w:tcPr>
            <w:tcW w:type="dxa" w:w="1428"/>
            <w:shd w:color="auto" w:val="clear" w:fill="F0F1F3"/>
            <w:vAlign w:val="center"/>
          </w:tcPr>
          <w:p>
            <w:pPr>
              <w:pStyle w:val="PliveCelda"/>
              <w:jc w:val="left"/>
            </w:pPr>
          </w:p>
        </w:tc>
        <w:tc>
          <w:tcPr>
            <w:tcW w:type="dxa" w:w="2498"/>
            <w:shd w:color="auto" w:val="clear" w:fill="F0F1F3"/>
            <w:vAlign w:val="center"/>
          </w:tcPr>
          <w:p>
            <w:pPr>
              <w:pStyle w:val="PliveCelda"/>
              <w:jc w:val="left"/>
            </w:pPr>
            <w:r>
              <w:rPr>
                <w:sz w:val="16"/>
                <w:szCs w:val="16"/>
              </w:rPr>
              <w:t>Leer modelo estrella</w:t>
            </w:r>
          </w:p>
        </w:tc>
        <w:tc>
          <w:tcPr>
            <w:tcW w:type="dxa" w:w="1330"/>
            <w:shd w:color="auto" w:val="clear" w:fill="F0F1F3"/>
            <w:vAlign w:val="center"/>
          </w:tcPr>
          <w:p>
            <w:pPr>
              <w:pStyle w:val="PliveCelda"/>
              <w:jc w:val="left"/>
            </w:pPr>
            <w:r>
              <w:rPr>
                <w:sz w:val="16"/>
                <w:szCs w:val="16"/>
              </w:rPr>
              <w:t>categoria</w:t>
            </w:r>
          </w:p>
        </w:tc>
      </w:tr>
      <w:tr>
        <w:trPr>
          <w:cantSplit w:val="true"/>
        </w:trPr>
        <w:tc>
          <w:tcPr>
            <w:tcW w:type="dxa" w:w="1121"/>
            <w:vAlign w:val="center"/>
          </w:tcPr>
          <w:p>
            <w:pPr>
              <w:pStyle w:val="PliveCelda"/>
              <w:jc w:val="left"/>
            </w:pPr>
            <w:r>
              <w:rPr>
                <w:sz w:val="16"/>
                <w:szCs w:val="16"/>
              </w:rPr>
              <w:t>unidades</w:t>
            </w:r>
          </w:p>
        </w:tc>
        <w:tc>
          <w:tcPr>
            <w:tcW w:type="dxa" w:w="916"/>
            <w:vAlign w:val="center"/>
          </w:tcPr>
          <w:p>
            <w:pPr>
              <w:pStyle w:val="PliveCelda"/>
              <w:jc w:val="left"/>
            </w:pPr>
            <w:r>
              <w:rPr>
                <w:sz w:val="16"/>
                <w:szCs w:val="16"/>
              </w:rPr>
              <w:t>Integer</w:t>
            </w:r>
          </w:p>
        </w:tc>
        <w:tc>
          <w:tcPr>
            <w:tcW w:type="dxa" w:w="1224"/>
            <w:vAlign w:val="center"/>
          </w:tcPr>
          <w:p>
            <w:pPr>
              <w:pStyle w:val="PliveCelda"/>
              <w:jc w:val="right"/>
            </w:pPr>
          </w:p>
        </w:tc>
        <w:tc>
          <w:tcPr>
            <w:tcW w:type="dxa" w:w="1121"/>
            <w:vAlign w:val="center"/>
          </w:tcPr>
          <w:p>
            <w:pPr>
              <w:pStyle w:val="PliveCelda"/>
              <w:jc w:val="right"/>
            </w:pPr>
            <w:r>
              <w:rPr>
                <w:sz w:val="16"/>
                <w:szCs w:val="16"/>
              </w:rPr>
              <w:t>0</w:t>
            </w:r>
          </w:p>
        </w:tc>
        <w:tc>
          <w:tcPr>
            <w:tcW w:type="dxa" w:w="1428"/>
            <w:vAlign w:val="center"/>
          </w:tcPr>
          <w:p>
            <w:pPr>
              <w:pStyle w:val="PliveCelda"/>
              <w:jc w:val="left"/>
            </w:pPr>
            <w:r>
              <w:rPr>
                <w:sz w:val="16"/>
                <w:szCs w:val="16"/>
              </w:rPr>
              <w:t>####0;-####0</w:t>
            </w:r>
          </w:p>
        </w:tc>
        <w:tc>
          <w:tcPr>
            <w:tcW w:type="dxa" w:w="2498"/>
            <w:vAlign w:val="center"/>
          </w:tcPr>
          <w:p>
            <w:pPr>
              <w:pStyle w:val="PliveCelda"/>
              <w:jc w:val="left"/>
            </w:pPr>
            <w:r>
              <w:rPr>
                <w:sz w:val="16"/>
                <w:szCs w:val="16"/>
              </w:rPr>
              <w:t>Ventas por tienda y categoría</w:t>
            </w:r>
          </w:p>
        </w:tc>
        <w:tc>
          <w:tcPr>
            <w:tcW w:type="dxa" w:w="1330"/>
            <w:vAlign w:val="center"/>
          </w:tcPr>
          <w:p>
            <w:pPr>
              <w:pStyle w:val="PliveCelda"/>
              <w:jc w:val="left"/>
            </w:pPr>
          </w:p>
        </w:tc>
      </w:tr>
      <w:tr>
        <w:trPr>
          <w:cantSplit w:val="true"/>
        </w:trPr>
        <w:tc>
          <w:tcPr>
            <w:tcW w:type="dxa" w:w="1121"/>
            <w:shd w:color="auto" w:val="clear" w:fill="F0F1F3"/>
            <w:vAlign w:val="center"/>
          </w:tcPr>
          <w:p>
            <w:pPr>
              <w:pStyle w:val="PliveCelda"/>
              <w:keepNext w:val="true"/>
              <w:jc w:val="left"/>
            </w:pPr>
            <w:r>
              <w:rPr>
                <w:sz w:val="16"/>
                <w:szCs w:val="16"/>
              </w:rPr>
              <w:t>importe</w:t>
            </w:r>
          </w:p>
        </w:tc>
        <w:tc>
          <w:tcPr>
            <w:tcW w:type="dxa" w:w="916"/>
            <w:shd w:color="auto" w:val="clear" w:fill="F0F1F3"/>
            <w:vAlign w:val="center"/>
          </w:tcPr>
          <w:p>
            <w:pPr>
              <w:pStyle w:val="PliveCelda"/>
              <w:keepNext w:val="true"/>
              <w:jc w:val="left"/>
            </w:pPr>
            <w:r>
              <w:rPr>
                <w:sz w:val="16"/>
                <w:szCs w:val="16"/>
              </w:rPr>
              <w:t>Number</w:t>
            </w:r>
          </w:p>
        </w:tc>
        <w:tc>
          <w:tcPr>
            <w:tcW w:type="dxa" w:w="1224"/>
            <w:shd w:color="auto" w:val="clear" w:fill="F0F1F3"/>
            <w:vAlign w:val="center"/>
          </w:tcPr>
          <w:p>
            <w:pPr>
              <w:pStyle w:val="PliveCelda"/>
              <w:keepNext w:val="true"/>
              <w:jc w:val="right"/>
            </w:pPr>
          </w:p>
        </w:tc>
        <w:tc>
          <w:tcPr>
            <w:tcW w:type="dxa" w:w="1121"/>
            <w:shd w:color="auto" w:val="clear" w:fill="F0F1F3"/>
            <w:vAlign w:val="center"/>
          </w:tcPr>
          <w:p>
            <w:pPr>
              <w:pStyle w:val="PliveCelda"/>
              <w:keepNext w:val="true"/>
              <w:jc w:val="right"/>
            </w:pPr>
            <w:r>
              <w:rPr>
                <w:sz w:val="16"/>
                <w:szCs w:val="16"/>
              </w:rPr>
              <w:t>2</w:t>
            </w:r>
          </w:p>
        </w:tc>
        <w:tc>
          <w:tcPr>
            <w:tcW w:type="dxa" w:w="1428"/>
            <w:shd w:color="auto" w:val="clear" w:fill="F0F1F3"/>
            <w:vAlign w:val="center"/>
          </w:tcPr>
          <w:p>
            <w:pPr>
              <w:pStyle w:val="PliveCelda"/>
              <w:keepNext w:val="true"/>
              <w:jc w:val="left"/>
            </w:pPr>
          </w:p>
        </w:tc>
        <w:tc>
          <w:tcPr>
            <w:tcW w:type="dxa" w:w="2498"/>
            <w:shd w:color="auto" w:val="clear" w:fill="F0F1F3"/>
            <w:vAlign w:val="center"/>
          </w:tcPr>
          <w:p>
            <w:pPr>
              <w:pStyle w:val="PliveCelda"/>
              <w:keepNext w:val="true"/>
              <w:jc w:val="left"/>
            </w:pPr>
            <w:r>
              <w:rPr>
                <w:sz w:val="16"/>
                <w:szCs w:val="16"/>
              </w:rPr>
              <w:t>Redondear importe</w:t>
            </w:r>
          </w:p>
        </w:tc>
        <w:tc>
          <w:tcPr>
            <w:tcW w:type="dxa" w:w="1330"/>
            <w:shd w:color="auto" w:val="clear" w:fill="F0F1F3"/>
            <w:vAlign w:val="center"/>
          </w:tcPr>
          <w:p>
            <w:pPr>
              <w:pStyle w:val="PliveCelda"/>
              <w:keepNext w:val="true"/>
              <w:jc w:val="left"/>
            </w:pPr>
            <w:r>
              <w:rPr>
                <w:sz w:val="16"/>
                <w:szCs w:val="16"/>
              </w:rPr>
              <w:t>ROUND_STD_2</w:t>
            </w:r>
          </w:p>
        </w:tc>
      </w:tr>
    </w:tbl>
    <w:p>
      <w:pPr>
        <w:pStyle w:val="PliveNota"/>
      </w:pPr>
      <w:r>
        <w:t>Nombres, orden, formato y largo como los escribe «Cargar KPI tienda y categoría»; el tipo, el origen y el comentario vienen del flujo. Los largos vacíos significan «sin límite».</w:t>
      </w:r>
    </w:p>
    <w:p>
      <w:r>
        <w:rPr>
          <w:b w:val="true"/>
        </w:rPr>
        <w:t>Anexo: campos de los demás steps</w:t>
      </w:r>
    </w:p>
    <w:p>
      <w:pPr>
        <w:pStyle w:val="Heading3"/>
      </w:pPr>
      <w:r>
        <w:t>Leer modelo estrella</w:t>
      </w:r>
    </w:p>
    <w:tbl>
      <w:tblPr>
        <w:tblW w:w="9638" w:type="dxa"/>
        <w:tblBorders>
          <w:top w:val="single" w:sz="4" w:space="0" w:color="D9DEE5"/>
          <w:left w:val="nil"/>
          <w:bottom w:val="single" w:sz="4" w:space="0" w:color="D9DEE5"/>
          <w:right w:val="nil"/>
          <w:insideH w:val="single" w:sz="4" w:space="0" w:color="D9DEE5"/>
          <w:insideV w:val="nil"/>
        </w:tblBorders>
        <w:tblLayout w:type="fixed"/>
        <w:tblCellMar>
          <w:top w:type="dxa" w:w="30"/>
          <w:left w:type="dxa" w:w="80"/>
          <w:bottom w:type="dxa" w:w="30"/>
          <w:right w:type="dxa" w:w="80"/>
        </w:tblCellMar>
      </w:tblPr>
      <w:tblGrid>
        <w:gridCol w:w="1699"/>
        <w:gridCol w:w="1383"/>
        <w:gridCol w:w="1858"/>
        <w:gridCol w:w="1699"/>
        <w:gridCol w:w="2999"/>
      </w:tblGrid>
      <w:tr>
        <w:trPr>
          <w:tblHeader w:val="true"/>
          <w:cantSplit w:val="true"/>
        </w:trPr>
        <w:tc>
          <w:tcPr>
            <w:tcW w:type="dxa" w:w="1699"/>
            <w:shd w:color="auto" w:val="clear" w:fill="243B53"/>
            <w:vAlign w:val="center"/>
          </w:tcPr>
          <w:p>
            <w:pPr>
              <w:pStyle w:val="PliveCelda"/>
              <w:jc w:val="left"/>
            </w:pPr>
            <w:r>
              <w:rPr>
                <w:b w:val="true"/>
                <w:color w:val="FFFFFF"/>
                <w:sz w:val="18"/>
                <w:szCs w:val="18"/>
              </w:rPr>
              <w:t>Campo</w:t>
            </w:r>
          </w:p>
        </w:tc>
        <w:tc>
          <w:tcPr>
            <w:tcW w:type="dxa" w:w="1383"/>
            <w:shd w:color="auto" w:val="clear" w:fill="243B53"/>
            <w:vAlign w:val="center"/>
          </w:tcPr>
          <w:p>
            <w:pPr>
              <w:pStyle w:val="PliveCelda"/>
              <w:jc w:val="left"/>
            </w:pPr>
            <w:r>
              <w:rPr>
                <w:b w:val="true"/>
                <w:color w:val="FFFFFF"/>
                <w:sz w:val="18"/>
                <w:szCs w:val="18"/>
              </w:rPr>
              <w:t>Tipo</w:t>
            </w:r>
          </w:p>
        </w:tc>
        <w:tc>
          <w:tcPr>
            <w:tcW w:type="dxa" w:w="1858"/>
            <w:shd w:color="auto" w:val="clear" w:fill="243B53"/>
            <w:vAlign w:val="center"/>
          </w:tcPr>
          <w:p>
            <w:pPr>
              <w:pStyle w:val="PliveCelda"/>
              <w:jc w:val="right"/>
            </w:pPr>
            <w:r>
              <w:rPr>
                <w:b w:val="true"/>
                <w:color w:val="FFFFFF"/>
                <w:sz w:val="18"/>
                <w:szCs w:val="18"/>
              </w:rPr>
              <w:t>Largo</w:t>
            </w:r>
          </w:p>
        </w:tc>
        <w:tc>
          <w:tcPr>
            <w:tcW w:type="dxa" w:w="1699"/>
            <w:shd w:color="auto" w:val="clear" w:fill="243B53"/>
            <w:vAlign w:val="center"/>
          </w:tcPr>
          <w:p>
            <w:pPr>
              <w:pStyle w:val="PliveCelda"/>
              <w:jc w:val="right"/>
            </w:pPr>
            <w:r>
              <w:rPr>
                <w:b w:val="true"/>
                <w:color w:val="FFFFFF"/>
                <w:sz w:val="18"/>
                <w:szCs w:val="18"/>
              </w:rPr>
              <w:t>Precisión</w:t>
            </w:r>
          </w:p>
        </w:tc>
        <w:tc>
          <w:tcPr>
            <w:tcW w:type="dxa" w:w="2999"/>
            <w:shd w:color="auto" w:val="clear" w:fill="243B53"/>
            <w:vAlign w:val="center"/>
          </w:tcPr>
          <w:p>
            <w:pPr>
              <w:pStyle w:val="PliveCelda"/>
              <w:jc w:val="left"/>
            </w:pPr>
            <w:r>
              <w:rPr>
                <w:b w:val="true"/>
                <w:color w:val="FFFFFF"/>
                <w:sz w:val="18"/>
                <w:szCs w:val="18"/>
              </w:rPr>
              <w:t>Origen</w:t>
            </w:r>
          </w:p>
        </w:tc>
      </w:tr>
      <w:tr>
        <w:trPr>
          <w:cantSplit w:val="true"/>
        </w:trPr>
        <w:tc>
          <w:tcPr>
            <w:tcW w:type="dxa" w:w="1699"/>
            <w:vAlign w:val="center"/>
          </w:tcPr>
          <w:p>
            <w:pPr>
              <w:pStyle w:val="PliveCelda"/>
              <w:jc w:val="left"/>
            </w:pPr>
            <w:r>
              <w:rPr>
                <w:sz w:val="18"/>
                <w:szCs w:val="18"/>
              </w:rPr>
              <w:t>tienda</w:t>
            </w:r>
          </w:p>
        </w:tc>
        <w:tc>
          <w:tcPr>
            <w:tcW w:type="dxa" w:w="1383"/>
            <w:vAlign w:val="center"/>
          </w:tcPr>
          <w:p>
            <w:pPr>
              <w:pStyle w:val="PliveCelda"/>
              <w:jc w:val="left"/>
            </w:pPr>
            <w:r>
              <w:rPr>
                <w:sz w:val="18"/>
                <w:szCs w:val="18"/>
              </w:rPr>
              <w:t>String</w:t>
            </w:r>
          </w:p>
        </w:tc>
        <w:tc>
          <w:tcPr>
            <w:tcW w:type="dxa" w:w="1858"/>
            <w:vAlign w:val="center"/>
          </w:tcPr>
          <w:p>
            <w:pPr>
              <w:pStyle w:val="PliveCelda"/>
              <w:jc w:val="right"/>
            </w:pPr>
            <w:r>
              <w:rPr>
                <w:sz w:val="18"/>
                <w:szCs w:val="18"/>
              </w:rPr>
              <w:t>2147483647</w:t>
            </w:r>
          </w:p>
        </w:tc>
        <w:tc>
          <w:tcPr>
            <w:tcW w:type="dxa" w:w="1699"/>
            <w:vAlign w:val="center"/>
          </w:tcPr>
          <w:p>
            <w:pPr>
              <w:pStyle w:val="PliveCelda"/>
              <w:jc w:val="right"/>
            </w:pPr>
          </w:p>
        </w:tc>
        <w:tc>
          <w:tcPr>
            <w:tcW w:type="dxa" w:w="2999"/>
            <w:vAlign w:val="center"/>
          </w:tcPr>
          <w:p>
            <w:pPr>
              <w:pStyle w:val="PliveCelda"/>
              <w:jc w:val="left"/>
            </w:pPr>
            <w:r>
              <w:rPr>
                <w:sz w:val="18"/>
                <w:szCs w:val="18"/>
              </w:rPr>
              <w:t>Leer modelo estrella</w:t>
            </w:r>
          </w:p>
        </w:tc>
      </w:tr>
      <w:tr>
        <w:trPr>
          <w:cantSplit w:val="true"/>
        </w:trPr>
        <w:tc>
          <w:tcPr>
            <w:tcW w:type="dxa" w:w="1699"/>
            <w:shd w:color="auto" w:val="clear" w:fill="F0F1F3"/>
            <w:vAlign w:val="center"/>
          </w:tcPr>
          <w:p>
            <w:pPr>
              <w:pStyle w:val="PliveCelda"/>
              <w:jc w:val="left"/>
            </w:pPr>
            <w:r>
              <w:rPr>
                <w:sz w:val="18"/>
                <w:szCs w:val="18"/>
              </w:rPr>
              <w:t>categoria</w:t>
            </w:r>
          </w:p>
        </w:tc>
        <w:tc>
          <w:tcPr>
            <w:tcW w:type="dxa" w:w="1383"/>
            <w:shd w:color="auto" w:val="clear" w:fill="F0F1F3"/>
            <w:vAlign w:val="center"/>
          </w:tcPr>
          <w:p>
            <w:pPr>
              <w:pStyle w:val="PliveCelda"/>
              <w:jc w:val="left"/>
            </w:pPr>
            <w:r>
              <w:rPr>
                <w:sz w:val="18"/>
                <w:szCs w:val="18"/>
              </w:rPr>
              <w:t>String</w:t>
            </w:r>
          </w:p>
        </w:tc>
        <w:tc>
          <w:tcPr>
            <w:tcW w:type="dxa" w:w="1858"/>
            <w:shd w:color="auto" w:val="clear" w:fill="F0F1F3"/>
            <w:vAlign w:val="center"/>
          </w:tcPr>
          <w:p>
            <w:pPr>
              <w:pStyle w:val="PliveCelda"/>
              <w:jc w:val="right"/>
            </w:pPr>
            <w:r>
              <w:rPr>
                <w:sz w:val="18"/>
                <w:szCs w:val="18"/>
              </w:rPr>
              <w:t>2147483647</w:t>
            </w:r>
          </w:p>
        </w:tc>
        <w:tc>
          <w:tcPr>
            <w:tcW w:type="dxa" w:w="1699"/>
            <w:shd w:color="auto" w:val="clear" w:fill="F0F1F3"/>
            <w:vAlign w:val="center"/>
          </w:tcPr>
          <w:p>
            <w:pPr>
              <w:pStyle w:val="PliveCelda"/>
              <w:jc w:val="right"/>
            </w:pPr>
          </w:p>
        </w:tc>
        <w:tc>
          <w:tcPr>
            <w:tcW w:type="dxa" w:w="2999"/>
            <w:shd w:color="auto" w:val="clear" w:fill="F0F1F3"/>
            <w:vAlign w:val="center"/>
          </w:tcPr>
          <w:p>
            <w:pPr>
              <w:pStyle w:val="PliveCelda"/>
              <w:jc w:val="left"/>
            </w:pPr>
            <w:r>
              <w:rPr>
                <w:sz w:val="18"/>
                <w:szCs w:val="18"/>
              </w:rPr>
              <w:t>Leer modelo estrella</w:t>
            </w:r>
          </w:p>
        </w:tc>
      </w:tr>
      <w:tr>
        <w:trPr>
          <w:cantSplit w:val="true"/>
        </w:trPr>
        <w:tc>
          <w:tcPr>
            <w:tcW w:type="dxa" w:w="1699"/>
            <w:vAlign w:val="center"/>
          </w:tcPr>
          <w:p>
            <w:pPr>
              <w:pStyle w:val="PliveCelda"/>
              <w:jc w:val="left"/>
            </w:pPr>
            <w:r>
              <w:rPr>
                <w:sz w:val="18"/>
                <w:szCs w:val="18"/>
              </w:rPr>
              <w:t>id_ticket</w:t>
            </w:r>
          </w:p>
        </w:tc>
        <w:tc>
          <w:tcPr>
            <w:tcW w:type="dxa" w:w="1383"/>
            <w:vAlign w:val="center"/>
          </w:tcPr>
          <w:p>
            <w:pPr>
              <w:pStyle w:val="PliveCelda"/>
              <w:jc w:val="left"/>
            </w:pPr>
            <w:r>
              <w:rPr>
                <w:sz w:val="18"/>
                <w:szCs w:val="18"/>
              </w:rPr>
              <w:t>String</w:t>
            </w:r>
          </w:p>
        </w:tc>
        <w:tc>
          <w:tcPr>
            <w:tcW w:type="dxa" w:w="1858"/>
            <w:vAlign w:val="center"/>
          </w:tcPr>
          <w:p>
            <w:pPr>
              <w:pStyle w:val="PliveCelda"/>
              <w:jc w:val="right"/>
            </w:pPr>
            <w:r>
              <w:rPr>
                <w:sz w:val="18"/>
                <w:szCs w:val="18"/>
              </w:rPr>
              <w:t>2147483647</w:t>
            </w:r>
          </w:p>
        </w:tc>
        <w:tc>
          <w:tcPr>
            <w:tcW w:type="dxa" w:w="1699"/>
            <w:vAlign w:val="center"/>
          </w:tcPr>
          <w:p>
            <w:pPr>
              <w:pStyle w:val="PliveCelda"/>
              <w:jc w:val="right"/>
            </w:pPr>
          </w:p>
        </w:tc>
        <w:tc>
          <w:tcPr>
            <w:tcW w:type="dxa" w:w="2999"/>
            <w:vAlign w:val="center"/>
          </w:tcPr>
          <w:p>
            <w:pPr>
              <w:pStyle w:val="PliveCelda"/>
              <w:jc w:val="left"/>
            </w:pPr>
            <w:r>
              <w:rPr>
                <w:sz w:val="18"/>
                <w:szCs w:val="18"/>
              </w:rPr>
              <w:t>Leer modelo estrella</w:t>
            </w:r>
          </w:p>
        </w:tc>
      </w:tr>
      <w:tr>
        <w:trPr>
          <w:cantSplit w:val="true"/>
        </w:trPr>
        <w:tc>
          <w:tcPr>
            <w:tcW w:type="dxa" w:w="1699"/>
            <w:shd w:color="auto" w:val="clear" w:fill="F0F1F3"/>
            <w:vAlign w:val="center"/>
          </w:tcPr>
          <w:p>
            <w:pPr>
              <w:pStyle w:val="PliveCelda"/>
              <w:jc w:val="left"/>
            </w:pPr>
            <w:r>
              <w:rPr>
                <w:sz w:val="18"/>
                <w:szCs w:val="18"/>
              </w:rPr>
              <w:t>cantidad</w:t>
            </w:r>
          </w:p>
        </w:tc>
        <w:tc>
          <w:tcPr>
            <w:tcW w:type="dxa" w:w="1383"/>
            <w:shd w:color="auto" w:val="clear" w:fill="F0F1F3"/>
            <w:vAlign w:val="center"/>
          </w:tcPr>
          <w:p>
            <w:pPr>
              <w:pStyle w:val="PliveCelda"/>
              <w:jc w:val="left"/>
            </w:pPr>
            <w:r>
              <w:rPr>
                <w:sz w:val="18"/>
                <w:szCs w:val="18"/>
              </w:rPr>
              <w:t>Integer</w:t>
            </w:r>
          </w:p>
        </w:tc>
        <w:tc>
          <w:tcPr>
            <w:tcW w:type="dxa" w:w="1858"/>
            <w:shd w:color="auto" w:val="clear" w:fill="F0F1F3"/>
            <w:vAlign w:val="center"/>
          </w:tcPr>
          <w:p>
            <w:pPr>
              <w:pStyle w:val="PliveCelda"/>
              <w:jc w:val="right"/>
            </w:pPr>
            <w:r>
              <w:rPr>
                <w:sz w:val="18"/>
                <w:szCs w:val="18"/>
              </w:rPr>
              <w:t>9</w:t>
            </w:r>
          </w:p>
        </w:tc>
        <w:tc>
          <w:tcPr>
            <w:tcW w:type="dxa" w:w="1699"/>
            <w:shd w:color="auto" w:val="clear" w:fill="F0F1F3"/>
            <w:vAlign w:val="center"/>
          </w:tcPr>
          <w:p>
            <w:pPr>
              <w:pStyle w:val="PliveCelda"/>
              <w:jc w:val="right"/>
            </w:pPr>
            <w:r>
              <w:rPr>
                <w:sz w:val="18"/>
                <w:szCs w:val="18"/>
              </w:rPr>
              <w:t>0</w:t>
            </w:r>
          </w:p>
        </w:tc>
        <w:tc>
          <w:tcPr>
            <w:tcW w:type="dxa" w:w="2999"/>
            <w:shd w:color="auto" w:val="clear" w:fill="F0F1F3"/>
            <w:vAlign w:val="center"/>
          </w:tcPr>
          <w:p>
            <w:pPr>
              <w:pStyle w:val="PliveCelda"/>
              <w:jc w:val="left"/>
            </w:pPr>
            <w:r>
              <w:rPr>
                <w:sz w:val="18"/>
                <w:szCs w:val="18"/>
              </w:rPr>
              <w:t>Leer modelo estrella</w:t>
            </w:r>
          </w:p>
        </w:tc>
      </w:tr>
      <w:tr>
        <w:trPr>
          <w:cantSplit w:val="true"/>
        </w:trPr>
        <w:tc>
          <w:tcPr>
            <w:tcW w:type="dxa" w:w="1699"/>
            <w:vAlign w:val="center"/>
          </w:tcPr>
          <w:p>
            <w:pPr>
              <w:pStyle w:val="PliveCelda"/>
              <w:jc w:val="left"/>
            </w:pPr>
            <w:r>
              <w:rPr>
                <w:sz w:val="18"/>
                <w:szCs w:val="18"/>
              </w:rPr>
              <w:t>importe</w:t>
            </w:r>
          </w:p>
        </w:tc>
        <w:tc>
          <w:tcPr>
            <w:tcW w:type="dxa" w:w="1383"/>
            <w:vAlign w:val="center"/>
          </w:tcPr>
          <w:p>
            <w:pPr>
              <w:pStyle w:val="PliveCelda"/>
              <w:jc w:val="left"/>
            </w:pPr>
            <w:r>
              <w:rPr>
                <w:sz w:val="18"/>
                <w:szCs w:val="18"/>
              </w:rPr>
              <w:t>Number</w:t>
            </w:r>
          </w:p>
        </w:tc>
        <w:tc>
          <w:tcPr>
            <w:tcW w:type="dxa" w:w="1858"/>
            <w:vAlign w:val="center"/>
          </w:tcPr>
          <w:p>
            <w:pPr>
              <w:pStyle w:val="PliveCelda"/>
              <w:jc w:val="right"/>
            </w:pPr>
            <w:r>
              <w:rPr>
                <w:sz w:val="18"/>
                <w:szCs w:val="18"/>
              </w:rPr>
              <w:t>0</w:t>
            </w:r>
          </w:p>
        </w:tc>
        <w:tc>
          <w:tcPr>
            <w:tcW w:type="dxa" w:w="1699"/>
            <w:vAlign w:val="center"/>
          </w:tcPr>
          <w:p>
            <w:pPr>
              <w:pStyle w:val="PliveCelda"/>
              <w:jc w:val="right"/>
            </w:pPr>
          </w:p>
        </w:tc>
        <w:tc>
          <w:tcPr>
            <w:tcW w:type="dxa" w:w="2999"/>
            <w:vAlign w:val="center"/>
          </w:tcPr>
          <w:p>
            <w:pPr>
              <w:pStyle w:val="PliveCelda"/>
              <w:jc w:val="left"/>
            </w:pPr>
            <w:r>
              <w:rPr>
                <w:sz w:val="18"/>
                <w:szCs w:val="18"/>
              </w:rPr>
              <w:t>Leer modelo estrella</w:t>
            </w:r>
          </w:p>
        </w:tc>
      </w:tr>
    </w:tbl>
    <w:p>
      <w:pPr>
        <w:spacing w:after="0" w:before="60"/>
      </w:pPr>
    </w:p>
    <w:p>
      <w:pPr>
        <w:pStyle w:val="Heading3"/>
      </w:pPr>
      <w:r>
        <w:t>Ordenar por tienda</w:t>
      </w:r>
    </w:p>
    <w:tbl>
      <w:tblPr>
        <w:tblW w:w="9638" w:type="dxa"/>
        <w:tblBorders>
          <w:top w:val="single" w:sz="4" w:space="0" w:color="D9DEE5"/>
          <w:left w:val="nil"/>
          <w:bottom w:val="single" w:sz="4" w:space="0" w:color="D9DEE5"/>
          <w:right w:val="nil"/>
          <w:insideH w:val="single" w:sz="4" w:space="0" w:color="D9DEE5"/>
          <w:insideV w:val="nil"/>
        </w:tblBorders>
        <w:tblLayout w:type="fixed"/>
        <w:tblCellMar>
          <w:top w:type="dxa" w:w="30"/>
          <w:left w:type="dxa" w:w="80"/>
          <w:bottom w:type="dxa" w:w="30"/>
          <w:right w:type="dxa" w:w="80"/>
        </w:tblCellMar>
      </w:tblPr>
      <w:tblGrid>
        <w:gridCol w:w="1699"/>
        <w:gridCol w:w="1383"/>
        <w:gridCol w:w="1858"/>
        <w:gridCol w:w="1699"/>
        <w:gridCol w:w="2999"/>
      </w:tblGrid>
      <w:tr>
        <w:trPr>
          <w:tblHeader w:val="true"/>
          <w:cantSplit w:val="true"/>
        </w:trPr>
        <w:tc>
          <w:tcPr>
            <w:tcW w:type="dxa" w:w="1699"/>
            <w:shd w:color="auto" w:val="clear" w:fill="243B53"/>
            <w:vAlign w:val="center"/>
          </w:tcPr>
          <w:p>
            <w:pPr>
              <w:pStyle w:val="PliveCelda"/>
              <w:jc w:val="left"/>
            </w:pPr>
            <w:r>
              <w:rPr>
                <w:b w:val="true"/>
                <w:color w:val="FFFFFF"/>
                <w:sz w:val="18"/>
                <w:szCs w:val="18"/>
              </w:rPr>
              <w:t>Campo</w:t>
            </w:r>
          </w:p>
        </w:tc>
        <w:tc>
          <w:tcPr>
            <w:tcW w:type="dxa" w:w="1383"/>
            <w:shd w:color="auto" w:val="clear" w:fill="243B53"/>
            <w:vAlign w:val="center"/>
          </w:tcPr>
          <w:p>
            <w:pPr>
              <w:pStyle w:val="PliveCelda"/>
              <w:jc w:val="left"/>
            </w:pPr>
            <w:r>
              <w:rPr>
                <w:b w:val="true"/>
                <w:color w:val="FFFFFF"/>
                <w:sz w:val="18"/>
                <w:szCs w:val="18"/>
              </w:rPr>
              <w:t>Tipo</w:t>
            </w:r>
          </w:p>
        </w:tc>
        <w:tc>
          <w:tcPr>
            <w:tcW w:type="dxa" w:w="1858"/>
            <w:shd w:color="auto" w:val="clear" w:fill="243B53"/>
            <w:vAlign w:val="center"/>
          </w:tcPr>
          <w:p>
            <w:pPr>
              <w:pStyle w:val="PliveCelda"/>
              <w:jc w:val="right"/>
            </w:pPr>
            <w:r>
              <w:rPr>
                <w:b w:val="true"/>
                <w:color w:val="FFFFFF"/>
                <w:sz w:val="18"/>
                <w:szCs w:val="18"/>
              </w:rPr>
              <w:t>Largo</w:t>
            </w:r>
          </w:p>
        </w:tc>
        <w:tc>
          <w:tcPr>
            <w:tcW w:type="dxa" w:w="1699"/>
            <w:shd w:color="auto" w:val="clear" w:fill="243B53"/>
            <w:vAlign w:val="center"/>
          </w:tcPr>
          <w:p>
            <w:pPr>
              <w:pStyle w:val="PliveCelda"/>
              <w:jc w:val="right"/>
            </w:pPr>
            <w:r>
              <w:rPr>
                <w:b w:val="true"/>
                <w:color w:val="FFFFFF"/>
                <w:sz w:val="18"/>
                <w:szCs w:val="18"/>
              </w:rPr>
              <w:t>Precisión</w:t>
            </w:r>
          </w:p>
        </w:tc>
        <w:tc>
          <w:tcPr>
            <w:tcW w:type="dxa" w:w="2999"/>
            <w:shd w:color="auto" w:val="clear" w:fill="243B53"/>
            <w:vAlign w:val="center"/>
          </w:tcPr>
          <w:p>
            <w:pPr>
              <w:pStyle w:val="PliveCelda"/>
              <w:jc w:val="left"/>
            </w:pPr>
            <w:r>
              <w:rPr>
                <w:b w:val="true"/>
                <w:color w:val="FFFFFF"/>
                <w:sz w:val="18"/>
                <w:szCs w:val="18"/>
              </w:rPr>
              <w:t>Origen</w:t>
            </w:r>
          </w:p>
        </w:tc>
      </w:tr>
      <w:tr>
        <w:trPr>
          <w:cantSplit w:val="true"/>
        </w:trPr>
        <w:tc>
          <w:tcPr>
            <w:tcW w:type="dxa" w:w="1699"/>
            <w:vAlign w:val="center"/>
          </w:tcPr>
          <w:p>
            <w:pPr>
              <w:pStyle w:val="PliveCelda"/>
              <w:jc w:val="left"/>
            </w:pPr>
            <w:r>
              <w:rPr>
                <w:sz w:val="18"/>
                <w:szCs w:val="18"/>
              </w:rPr>
              <w:t>tienda</w:t>
            </w:r>
          </w:p>
        </w:tc>
        <w:tc>
          <w:tcPr>
            <w:tcW w:type="dxa" w:w="1383"/>
            <w:vAlign w:val="center"/>
          </w:tcPr>
          <w:p>
            <w:pPr>
              <w:pStyle w:val="PliveCelda"/>
              <w:jc w:val="left"/>
            </w:pPr>
            <w:r>
              <w:rPr>
                <w:sz w:val="18"/>
                <w:szCs w:val="18"/>
              </w:rPr>
              <w:t>String</w:t>
            </w:r>
          </w:p>
        </w:tc>
        <w:tc>
          <w:tcPr>
            <w:tcW w:type="dxa" w:w="1858"/>
            <w:vAlign w:val="center"/>
          </w:tcPr>
          <w:p>
            <w:pPr>
              <w:pStyle w:val="PliveCelda"/>
              <w:jc w:val="right"/>
            </w:pPr>
            <w:r>
              <w:rPr>
                <w:sz w:val="18"/>
                <w:szCs w:val="18"/>
              </w:rPr>
              <w:t>2147483647</w:t>
            </w:r>
          </w:p>
        </w:tc>
        <w:tc>
          <w:tcPr>
            <w:tcW w:type="dxa" w:w="1699"/>
            <w:vAlign w:val="center"/>
          </w:tcPr>
          <w:p>
            <w:pPr>
              <w:pStyle w:val="PliveCelda"/>
              <w:jc w:val="right"/>
            </w:pPr>
          </w:p>
        </w:tc>
        <w:tc>
          <w:tcPr>
            <w:tcW w:type="dxa" w:w="2999"/>
            <w:vAlign w:val="center"/>
          </w:tcPr>
          <w:p>
            <w:pPr>
              <w:pStyle w:val="PliveCelda"/>
              <w:jc w:val="left"/>
            </w:pPr>
            <w:r>
              <w:rPr>
                <w:sz w:val="18"/>
                <w:szCs w:val="18"/>
              </w:rPr>
              <w:t>Leer modelo estrella</w:t>
            </w:r>
          </w:p>
        </w:tc>
      </w:tr>
      <w:tr>
        <w:trPr>
          <w:cantSplit w:val="true"/>
        </w:trPr>
        <w:tc>
          <w:tcPr>
            <w:tcW w:type="dxa" w:w="1699"/>
            <w:shd w:color="auto" w:val="clear" w:fill="F0F1F3"/>
            <w:vAlign w:val="center"/>
          </w:tcPr>
          <w:p>
            <w:pPr>
              <w:pStyle w:val="PliveCelda"/>
              <w:jc w:val="left"/>
            </w:pPr>
            <w:r>
              <w:rPr>
                <w:sz w:val="18"/>
                <w:szCs w:val="18"/>
              </w:rPr>
              <w:t>categoria</w:t>
            </w:r>
          </w:p>
        </w:tc>
        <w:tc>
          <w:tcPr>
            <w:tcW w:type="dxa" w:w="1383"/>
            <w:shd w:color="auto" w:val="clear" w:fill="F0F1F3"/>
            <w:vAlign w:val="center"/>
          </w:tcPr>
          <w:p>
            <w:pPr>
              <w:pStyle w:val="PliveCelda"/>
              <w:jc w:val="left"/>
            </w:pPr>
            <w:r>
              <w:rPr>
                <w:sz w:val="18"/>
                <w:szCs w:val="18"/>
              </w:rPr>
              <w:t>String</w:t>
            </w:r>
          </w:p>
        </w:tc>
        <w:tc>
          <w:tcPr>
            <w:tcW w:type="dxa" w:w="1858"/>
            <w:shd w:color="auto" w:val="clear" w:fill="F0F1F3"/>
            <w:vAlign w:val="center"/>
          </w:tcPr>
          <w:p>
            <w:pPr>
              <w:pStyle w:val="PliveCelda"/>
              <w:jc w:val="right"/>
            </w:pPr>
            <w:r>
              <w:rPr>
                <w:sz w:val="18"/>
                <w:szCs w:val="18"/>
              </w:rPr>
              <w:t>2147483647</w:t>
            </w:r>
          </w:p>
        </w:tc>
        <w:tc>
          <w:tcPr>
            <w:tcW w:type="dxa" w:w="1699"/>
            <w:shd w:color="auto" w:val="clear" w:fill="F0F1F3"/>
            <w:vAlign w:val="center"/>
          </w:tcPr>
          <w:p>
            <w:pPr>
              <w:pStyle w:val="PliveCelda"/>
              <w:jc w:val="right"/>
            </w:pPr>
          </w:p>
        </w:tc>
        <w:tc>
          <w:tcPr>
            <w:tcW w:type="dxa" w:w="2999"/>
            <w:shd w:color="auto" w:val="clear" w:fill="F0F1F3"/>
            <w:vAlign w:val="center"/>
          </w:tcPr>
          <w:p>
            <w:pPr>
              <w:pStyle w:val="PliveCelda"/>
              <w:jc w:val="left"/>
            </w:pPr>
            <w:r>
              <w:rPr>
                <w:sz w:val="18"/>
                <w:szCs w:val="18"/>
              </w:rPr>
              <w:t>Leer modelo estrella</w:t>
            </w:r>
          </w:p>
        </w:tc>
      </w:tr>
      <w:tr>
        <w:trPr>
          <w:cantSplit w:val="true"/>
        </w:trPr>
        <w:tc>
          <w:tcPr>
            <w:tcW w:type="dxa" w:w="1699"/>
            <w:vAlign w:val="center"/>
          </w:tcPr>
          <w:p>
            <w:pPr>
              <w:pStyle w:val="PliveCelda"/>
              <w:jc w:val="left"/>
            </w:pPr>
            <w:r>
              <w:rPr>
                <w:sz w:val="18"/>
                <w:szCs w:val="18"/>
              </w:rPr>
              <w:t>id_ticket</w:t>
            </w:r>
          </w:p>
        </w:tc>
        <w:tc>
          <w:tcPr>
            <w:tcW w:type="dxa" w:w="1383"/>
            <w:vAlign w:val="center"/>
          </w:tcPr>
          <w:p>
            <w:pPr>
              <w:pStyle w:val="PliveCelda"/>
              <w:jc w:val="left"/>
            </w:pPr>
            <w:r>
              <w:rPr>
                <w:sz w:val="18"/>
                <w:szCs w:val="18"/>
              </w:rPr>
              <w:t>String</w:t>
            </w:r>
          </w:p>
        </w:tc>
        <w:tc>
          <w:tcPr>
            <w:tcW w:type="dxa" w:w="1858"/>
            <w:vAlign w:val="center"/>
          </w:tcPr>
          <w:p>
            <w:pPr>
              <w:pStyle w:val="PliveCelda"/>
              <w:jc w:val="right"/>
            </w:pPr>
            <w:r>
              <w:rPr>
                <w:sz w:val="18"/>
                <w:szCs w:val="18"/>
              </w:rPr>
              <w:t>2147483647</w:t>
            </w:r>
          </w:p>
        </w:tc>
        <w:tc>
          <w:tcPr>
            <w:tcW w:type="dxa" w:w="1699"/>
            <w:vAlign w:val="center"/>
          </w:tcPr>
          <w:p>
            <w:pPr>
              <w:pStyle w:val="PliveCelda"/>
              <w:jc w:val="right"/>
            </w:pPr>
          </w:p>
        </w:tc>
        <w:tc>
          <w:tcPr>
            <w:tcW w:type="dxa" w:w="2999"/>
            <w:vAlign w:val="center"/>
          </w:tcPr>
          <w:p>
            <w:pPr>
              <w:pStyle w:val="PliveCelda"/>
              <w:jc w:val="left"/>
            </w:pPr>
            <w:r>
              <w:rPr>
                <w:sz w:val="18"/>
                <w:szCs w:val="18"/>
              </w:rPr>
              <w:t>Leer modelo estrella</w:t>
            </w:r>
          </w:p>
        </w:tc>
      </w:tr>
      <w:tr>
        <w:trPr>
          <w:cantSplit w:val="true"/>
        </w:trPr>
        <w:tc>
          <w:tcPr>
            <w:tcW w:type="dxa" w:w="1699"/>
            <w:shd w:color="auto" w:val="clear" w:fill="F0F1F3"/>
            <w:vAlign w:val="center"/>
          </w:tcPr>
          <w:p>
            <w:pPr>
              <w:pStyle w:val="PliveCelda"/>
              <w:jc w:val="left"/>
            </w:pPr>
            <w:r>
              <w:rPr>
                <w:sz w:val="18"/>
                <w:szCs w:val="18"/>
              </w:rPr>
              <w:t>cantidad</w:t>
            </w:r>
          </w:p>
        </w:tc>
        <w:tc>
          <w:tcPr>
            <w:tcW w:type="dxa" w:w="1383"/>
            <w:shd w:color="auto" w:val="clear" w:fill="F0F1F3"/>
            <w:vAlign w:val="center"/>
          </w:tcPr>
          <w:p>
            <w:pPr>
              <w:pStyle w:val="PliveCelda"/>
              <w:jc w:val="left"/>
            </w:pPr>
            <w:r>
              <w:rPr>
                <w:sz w:val="18"/>
                <w:szCs w:val="18"/>
              </w:rPr>
              <w:t>Integer</w:t>
            </w:r>
          </w:p>
        </w:tc>
        <w:tc>
          <w:tcPr>
            <w:tcW w:type="dxa" w:w="1858"/>
            <w:shd w:color="auto" w:val="clear" w:fill="F0F1F3"/>
            <w:vAlign w:val="center"/>
          </w:tcPr>
          <w:p>
            <w:pPr>
              <w:pStyle w:val="PliveCelda"/>
              <w:jc w:val="right"/>
            </w:pPr>
            <w:r>
              <w:rPr>
                <w:sz w:val="18"/>
                <w:szCs w:val="18"/>
              </w:rPr>
              <w:t>9</w:t>
            </w:r>
          </w:p>
        </w:tc>
        <w:tc>
          <w:tcPr>
            <w:tcW w:type="dxa" w:w="1699"/>
            <w:shd w:color="auto" w:val="clear" w:fill="F0F1F3"/>
            <w:vAlign w:val="center"/>
          </w:tcPr>
          <w:p>
            <w:pPr>
              <w:pStyle w:val="PliveCelda"/>
              <w:jc w:val="right"/>
            </w:pPr>
            <w:r>
              <w:rPr>
                <w:sz w:val="18"/>
                <w:szCs w:val="18"/>
              </w:rPr>
              <w:t>0</w:t>
            </w:r>
          </w:p>
        </w:tc>
        <w:tc>
          <w:tcPr>
            <w:tcW w:type="dxa" w:w="2999"/>
            <w:shd w:color="auto" w:val="clear" w:fill="F0F1F3"/>
            <w:vAlign w:val="center"/>
          </w:tcPr>
          <w:p>
            <w:pPr>
              <w:pStyle w:val="PliveCelda"/>
              <w:jc w:val="left"/>
            </w:pPr>
            <w:r>
              <w:rPr>
                <w:sz w:val="18"/>
                <w:szCs w:val="18"/>
              </w:rPr>
              <w:t>Leer modelo estrella</w:t>
            </w:r>
          </w:p>
        </w:tc>
      </w:tr>
      <w:tr>
        <w:trPr>
          <w:cantSplit w:val="true"/>
        </w:trPr>
        <w:tc>
          <w:tcPr>
            <w:tcW w:type="dxa" w:w="1699"/>
            <w:vAlign w:val="center"/>
          </w:tcPr>
          <w:p>
            <w:pPr>
              <w:pStyle w:val="PliveCelda"/>
              <w:jc w:val="left"/>
            </w:pPr>
            <w:r>
              <w:rPr>
                <w:sz w:val="18"/>
                <w:szCs w:val="18"/>
              </w:rPr>
              <w:t>importe</w:t>
            </w:r>
          </w:p>
        </w:tc>
        <w:tc>
          <w:tcPr>
            <w:tcW w:type="dxa" w:w="1383"/>
            <w:vAlign w:val="center"/>
          </w:tcPr>
          <w:p>
            <w:pPr>
              <w:pStyle w:val="PliveCelda"/>
              <w:jc w:val="left"/>
            </w:pPr>
            <w:r>
              <w:rPr>
                <w:sz w:val="18"/>
                <w:szCs w:val="18"/>
              </w:rPr>
              <w:t>Number</w:t>
            </w:r>
          </w:p>
        </w:tc>
        <w:tc>
          <w:tcPr>
            <w:tcW w:type="dxa" w:w="1858"/>
            <w:vAlign w:val="center"/>
          </w:tcPr>
          <w:p>
            <w:pPr>
              <w:pStyle w:val="PliveCelda"/>
              <w:jc w:val="right"/>
            </w:pPr>
            <w:r>
              <w:rPr>
                <w:sz w:val="18"/>
                <w:szCs w:val="18"/>
              </w:rPr>
              <w:t>0</w:t>
            </w:r>
          </w:p>
        </w:tc>
        <w:tc>
          <w:tcPr>
            <w:tcW w:type="dxa" w:w="1699"/>
            <w:vAlign w:val="center"/>
          </w:tcPr>
          <w:p>
            <w:pPr>
              <w:pStyle w:val="PliveCelda"/>
              <w:jc w:val="right"/>
            </w:pPr>
          </w:p>
        </w:tc>
        <w:tc>
          <w:tcPr>
            <w:tcW w:type="dxa" w:w="2999"/>
            <w:vAlign w:val="center"/>
          </w:tcPr>
          <w:p>
            <w:pPr>
              <w:pStyle w:val="PliveCelda"/>
              <w:jc w:val="left"/>
            </w:pPr>
            <w:r>
              <w:rPr>
                <w:sz w:val="18"/>
                <w:szCs w:val="18"/>
              </w:rPr>
              <w:t>Leer modelo estrella</w:t>
            </w:r>
          </w:p>
        </w:tc>
      </w:tr>
    </w:tbl>
    <w:p>
      <w:pPr>
        <w:spacing w:after="0" w:before="60"/>
      </w:pPr>
    </w:p>
    <w:p>
      <w:pPr>
        <w:pStyle w:val="Heading3"/>
      </w:pPr>
      <w:r>
        <w:t>Ordenar por tienda y categoría</w:t>
      </w:r>
    </w:p>
    <w:tbl>
      <w:tblPr>
        <w:tblW w:w="9638" w:type="dxa"/>
        <w:tblBorders>
          <w:top w:val="single" w:sz="4" w:space="0" w:color="D9DEE5"/>
          <w:left w:val="nil"/>
          <w:bottom w:val="single" w:sz="4" w:space="0" w:color="D9DEE5"/>
          <w:right w:val="nil"/>
          <w:insideH w:val="single" w:sz="4" w:space="0" w:color="D9DEE5"/>
          <w:insideV w:val="nil"/>
        </w:tblBorders>
        <w:tblLayout w:type="fixed"/>
        <w:tblCellMar>
          <w:top w:type="dxa" w:w="30"/>
          <w:left w:type="dxa" w:w="80"/>
          <w:bottom w:type="dxa" w:w="30"/>
          <w:right w:type="dxa" w:w="80"/>
        </w:tblCellMar>
      </w:tblPr>
      <w:tblGrid>
        <w:gridCol w:w="1699"/>
        <w:gridCol w:w="1383"/>
        <w:gridCol w:w="1858"/>
        <w:gridCol w:w="1699"/>
        <w:gridCol w:w="2999"/>
      </w:tblGrid>
      <w:tr>
        <w:trPr>
          <w:tblHeader w:val="true"/>
          <w:cantSplit w:val="true"/>
        </w:trPr>
        <w:tc>
          <w:tcPr>
            <w:tcW w:type="dxa" w:w="1699"/>
            <w:shd w:color="auto" w:val="clear" w:fill="243B53"/>
            <w:vAlign w:val="center"/>
          </w:tcPr>
          <w:p>
            <w:pPr>
              <w:pStyle w:val="PliveCelda"/>
              <w:jc w:val="left"/>
            </w:pPr>
            <w:r>
              <w:rPr>
                <w:b w:val="true"/>
                <w:color w:val="FFFFFF"/>
                <w:sz w:val="18"/>
                <w:szCs w:val="18"/>
              </w:rPr>
              <w:t>Campo</w:t>
            </w:r>
          </w:p>
        </w:tc>
        <w:tc>
          <w:tcPr>
            <w:tcW w:type="dxa" w:w="1383"/>
            <w:shd w:color="auto" w:val="clear" w:fill="243B53"/>
            <w:vAlign w:val="center"/>
          </w:tcPr>
          <w:p>
            <w:pPr>
              <w:pStyle w:val="PliveCelda"/>
              <w:jc w:val="left"/>
            </w:pPr>
            <w:r>
              <w:rPr>
                <w:b w:val="true"/>
                <w:color w:val="FFFFFF"/>
                <w:sz w:val="18"/>
                <w:szCs w:val="18"/>
              </w:rPr>
              <w:t>Tipo</w:t>
            </w:r>
          </w:p>
        </w:tc>
        <w:tc>
          <w:tcPr>
            <w:tcW w:type="dxa" w:w="1858"/>
            <w:shd w:color="auto" w:val="clear" w:fill="243B53"/>
            <w:vAlign w:val="center"/>
          </w:tcPr>
          <w:p>
            <w:pPr>
              <w:pStyle w:val="PliveCelda"/>
              <w:jc w:val="right"/>
            </w:pPr>
            <w:r>
              <w:rPr>
                <w:b w:val="true"/>
                <w:color w:val="FFFFFF"/>
                <w:sz w:val="18"/>
                <w:szCs w:val="18"/>
              </w:rPr>
              <w:t>Largo</w:t>
            </w:r>
          </w:p>
        </w:tc>
        <w:tc>
          <w:tcPr>
            <w:tcW w:type="dxa" w:w="1699"/>
            <w:shd w:color="auto" w:val="clear" w:fill="243B53"/>
            <w:vAlign w:val="center"/>
          </w:tcPr>
          <w:p>
            <w:pPr>
              <w:pStyle w:val="PliveCelda"/>
              <w:jc w:val="right"/>
            </w:pPr>
            <w:r>
              <w:rPr>
                <w:b w:val="true"/>
                <w:color w:val="FFFFFF"/>
                <w:sz w:val="18"/>
                <w:szCs w:val="18"/>
              </w:rPr>
              <w:t>Precisión</w:t>
            </w:r>
          </w:p>
        </w:tc>
        <w:tc>
          <w:tcPr>
            <w:tcW w:type="dxa" w:w="2999"/>
            <w:shd w:color="auto" w:val="clear" w:fill="243B53"/>
            <w:vAlign w:val="center"/>
          </w:tcPr>
          <w:p>
            <w:pPr>
              <w:pStyle w:val="PliveCelda"/>
              <w:jc w:val="left"/>
            </w:pPr>
            <w:r>
              <w:rPr>
                <w:b w:val="true"/>
                <w:color w:val="FFFFFF"/>
                <w:sz w:val="18"/>
                <w:szCs w:val="18"/>
              </w:rPr>
              <w:t>Origen</w:t>
            </w:r>
          </w:p>
        </w:tc>
      </w:tr>
      <w:tr>
        <w:trPr>
          <w:cantSplit w:val="true"/>
        </w:trPr>
        <w:tc>
          <w:tcPr>
            <w:tcW w:type="dxa" w:w="1699"/>
            <w:vAlign w:val="center"/>
          </w:tcPr>
          <w:p>
            <w:pPr>
              <w:pStyle w:val="PliveCelda"/>
              <w:jc w:val="left"/>
            </w:pPr>
            <w:r>
              <w:rPr>
                <w:sz w:val="18"/>
                <w:szCs w:val="18"/>
              </w:rPr>
              <w:t>tienda</w:t>
            </w:r>
          </w:p>
        </w:tc>
        <w:tc>
          <w:tcPr>
            <w:tcW w:type="dxa" w:w="1383"/>
            <w:vAlign w:val="center"/>
          </w:tcPr>
          <w:p>
            <w:pPr>
              <w:pStyle w:val="PliveCelda"/>
              <w:jc w:val="left"/>
            </w:pPr>
            <w:r>
              <w:rPr>
                <w:sz w:val="18"/>
                <w:szCs w:val="18"/>
              </w:rPr>
              <w:t>String</w:t>
            </w:r>
          </w:p>
        </w:tc>
        <w:tc>
          <w:tcPr>
            <w:tcW w:type="dxa" w:w="1858"/>
            <w:vAlign w:val="center"/>
          </w:tcPr>
          <w:p>
            <w:pPr>
              <w:pStyle w:val="PliveCelda"/>
              <w:jc w:val="right"/>
            </w:pPr>
            <w:r>
              <w:rPr>
                <w:sz w:val="18"/>
                <w:szCs w:val="18"/>
              </w:rPr>
              <w:t>2147483647</w:t>
            </w:r>
          </w:p>
        </w:tc>
        <w:tc>
          <w:tcPr>
            <w:tcW w:type="dxa" w:w="1699"/>
            <w:vAlign w:val="center"/>
          </w:tcPr>
          <w:p>
            <w:pPr>
              <w:pStyle w:val="PliveCelda"/>
              <w:jc w:val="right"/>
            </w:pPr>
          </w:p>
        </w:tc>
        <w:tc>
          <w:tcPr>
            <w:tcW w:type="dxa" w:w="2999"/>
            <w:vAlign w:val="center"/>
          </w:tcPr>
          <w:p>
            <w:pPr>
              <w:pStyle w:val="PliveCelda"/>
              <w:jc w:val="left"/>
            </w:pPr>
            <w:r>
              <w:rPr>
                <w:sz w:val="18"/>
                <w:szCs w:val="18"/>
              </w:rPr>
              <w:t>Leer modelo estrella</w:t>
            </w:r>
          </w:p>
        </w:tc>
      </w:tr>
      <w:tr>
        <w:trPr>
          <w:cantSplit w:val="true"/>
        </w:trPr>
        <w:tc>
          <w:tcPr>
            <w:tcW w:type="dxa" w:w="1699"/>
            <w:shd w:color="auto" w:val="clear" w:fill="F0F1F3"/>
            <w:vAlign w:val="center"/>
          </w:tcPr>
          <w:p>
            <w:pPr>
              <w:pStyle w:val="PliveCelda"/>
              <w:jc w:val="left"/>
            </w:pPr>
            <w:r>
              <w:rPr>
                <w:sz w:val="18"/>
                <w:szCs w:val="18"/>
              </w:rPr>
              <w:t>categoria</w:t>
            </w:r>
          </w:p>
        </w:tc>
        <w:tc>
          <w:tcPr>
            <w:tcW w:type="dxa" w:w="1383"/>
            <w:shd w:color="auto" w:val="clear" w:fill="F0F1F3"/>
            <w:vAlign w:val="center"/>
          </w:tcPr>
          <w:p>
            <w:pPr>
              <w:pStyle w:val="PliveCelda"/>
              <w:jc w:val="left"/>
            </w:pPr>
            <w:r>
              <w:rPr>
                <w:sz w:val="18"/>
                <w:szCs w:val="18"/>
              </w:rPr>
              <w:t>String</w:t>
            </w:r>
          </w:p>
        </w:tc>
        <w:tc>
          <w:tcPr>
            <w:tcW w:type="dxa" w:w="1858"/>
            <w:shd w:color="auto" w:val="clear" w:fill="F0F1F3"/>
            <w:vAlign w:val="center"/>
          </w:tcPr>
          <w:p>
            <w:pPr>
              <w:pStyle w:val="PliveCelda"/>
              <w:jc w:val="right"/>
            </w:pPr>
            <w:r>
              <w:rPr>
                <w:sz w:val="18"/>
                <w:szCs w:val="18"/>
              </w:rPr>
              <w:t>2147483647</w:t>
            </w:r>
          </w:p>
        </w:tc>
        <w:tc>
          <w:tcPr>
            <w:tcW w:type="dxa" w:w="1699"/>
            <w:shd w:color="auto" w:val="clear" w:fill="F0F1F3"/>
            <w:vAlign w:val="center"/>
          </w:tcPr>
          <w:p>
            <w:pPr>
              <w:pStyle w:val="PliveCelda"/>
              <w:jc w:val="right"/>
            </w:pPr>
          </w:p>
        </w:tc>
        <w:tc>
          <w:tcPr>
            <w:tcW w:type="dxa" w:w="2999"/>
            <w:shd w:color="auto" w:val="clear" w:fill="F0F1F3"/>
            <w:vAlign w:val="center"/>
          </w:tcPr>
          <w:p>
            <w:pPr>
              <w:pStyle w:val="PliveCelda"/>
              <w:jc w:val="left"/>
            </w:pPr>
            <w:r>
              <w:rPr>
                <w:sz w:val="18"/>
                <w:szCs w:val="18"/>
              </w:rPr>
              <w:t>Leer modelo estrella</w:t>
            </w:r>
          </w:p>
        </w:tc>
      </w:tr>
      <w:tr>
        <w:trPr>
          <w:cantSplit w:val="true"/>
        </w:trPr>
        <w:tc>
          <w:tcPr>
            <w:tcW w:type="dxa" w:w="1699"/>
            <w:vAlign w:val="center"/>
          </w:tcPr>
          <w:p>
            <w:pPr>
              <w:pStyle w:val="PliveCelda"/>
              <w:jc w:val="left"/>
            </w:pPr>
            <w:r>
              <w:rPr>
                <w:sz w:val="18"/>
                <w:szCs w:val="18"/>
              </w:rPr>
              <w:t>id_ticket</w:t>
            </w:r>
          </w:p>
        </w:tc>
        <w:tc>
          <w:tcPr>
            <w:tcW w:type="dxa" w:w="1383"/>
            <w:vAlign w:val="center"/>
          </w:tcPr>
          <w:p>
            <w:pPr>
              <w:pStyle w:val="PliveCelda"/>
              <w:jc w:val="left"/>
            </w:pPr>
            <w:r>
              <w:rPr>
                <w:sz w:val="18"/>
                <w:szCs w:val="18"/>
              </w:rPr>
              <w:t>String</w:t>
            </w:r>
          </w:p>
        </w:tc>
        <w:tc>
          <w:tcPr>
            <w:tcW w:type="dxa" w:w="1858"/>
            <w:vAlign w:val="center"/>
          </w:tcPr>
          <w:p>
            <w:pPr>
              <w:pStyle w:val="PliveCelda"/>
              <w:jc w:val="right"/>
            </w:pPr>
            <w:r>
              <w:rPr>
                <w:sz w:val="18"/>
                <w:szCs w:val="18"/>
              </w:rPr>
              <w:t>2147483647</w:t>
            </w:r>
          </w:p>
        </w:tc>
        <w:tc>
          <w:tcPr>
            <w:tcW w:type="dxa" w:w="1699"/>
            <w:vAlign w:val="center"/>
          </w:tcPr>
          <w:p>
            <w:pPr>
              <w:pStyle w:val="PliveCelda"/>
              <w:jc w:val="right"/>
            </w:pPr>
          </w:p>
        </w:tc>
        <w:tc>
          <w:tcPr>
            <w:tcW w:type="dxa" w:w="2999"/>
            <w:vAlign w:val="center"/>
          </w:tcPr>
          <w:p>
            <w:pPr>
              <w:pStyle w:val="PliveCelda"/>
              <w:jc w:val="left"/>
            </w:pPr>
            <w:r>
              <w:rPr>
                <w:sz w:val="18"/>
                <w:szCs w:val="18"/>
              </w:rPr>
              <w:t>Leer modelo estrella</w:t>
            </w:r>
          </w:p>
        </w:tc>
      </w:tr>
      <w:tr>
        <w:trPr>
          <w:cantSplit w:val="true"/>
        </w:trPr>
        <w:tc>
          <w:tcPr>
            <w:tcW w:type="dxa" w:w="1699"/>
            <w:shd w:color="auto" w:val="clear" w:fill="F0F1F3"/>
            <w:vAlign w:val="center"/>
          </w:tcPr>
          <w:p>
            <w:pPr>
              <w:pStyle w:val="PliveCelda"/>
              <w:jc w:val="left"/>
            </w:pPr>
            <w:r>
              <w:rPr>
                <w:sz w:val="18"/>
                <w:szCs w:val="18"/>
              </w:rPr>
              <w:t>cantidad</w:t>
            </w:r>
          </w:p>
        </w:tc>
        <w:tc>
          <w:tcPr>
            <w:tcW w:type="dxa" w:w="1383"/>
            <w:shd w:color="auto" w:val="clear" w:fill="F0F1F3"/>
            <w:vAlign w:val="center"/>
          </w:tcPr>
          <w:p>
            <w:pPr>
              <w:pStyle w:val="PliveCelda"/>
              <w:jc w:val="left"/>
            </w:pPr>
            <w:r>
              <w:rPr>
                <w:sz w:val="18"/>
                <w:szCs w:val="18"/>
              </w:rPr>
              <w:t>Integer</w:t>
            </w:r>
          </w:p>
        </w:tc>
        <w:tc>
          <w:tcPr>
            <w:tcW w:type="dxa" w:w="1858"/>
            <w:shd w:color="auto" w:val="clear" w:fill="F0F1F3"/>
            <w:vAlign w:val="center"/>
          </w:tcPr>
          <w:p>
            <w:pPr>
              <w:pStyle w:val="PliveCelda"/>
              <w:jc w:val="right"/>
            </w:pPr>
            <w:r>
              <w:rPr>
                <w:sz w:val="18"/>
                <w:szCs w:val="18"/>
              </w:rPr>
              <w:t>9</w:t>
            </w:r>
          </w:p>
        </w:tc>
        <w:tc>
          <w:tcPr>
            <w:tcW w:type="dxa" w:w="1699"/>
            <w:shd w:color="auto" w:val="clear" w:fill="F0F1F3"/>
            <w:vAlign w:val="center"/>
          </w:tcPr>
          <w:p>
            <w:pPr>
              <w:pStyle w:val="PliveCelda"/>
              <w:jc w:val="right"/>
            </w:pPr>
            <w:r>
              <w:rPr>
                <w:sz w:val="18"/>
                <w:szCs w:val="18"/>
              </w:rPr>
              <w:t>0</w:t>
            </w:r>
          </w:p>
        </w:tc>
        <w:tc>
          <w:tcPr>
            <w:tcW w:type="dxa" w:w="2999"/>
            <w:shd w:color="auto" w:val="clear" w:fill="F0F1F3"/>
            <w:vAlign w:val="center"/>
          </w:tcPr>
          <w:p>
            <w:pPr>
              <w:pStyle w:val="PliveCelda"/>
              <w:jc w:val="left"/>
            </w:pPr>
            <w:r>
              <w:rPr>
                <w:sz w:val="18"/>
                <w:szCs w:val="18"/>
              </w:rPr>
              <w:t>Leer modelo estrella</w:t>
            </w:r>
          </w:p>
        </w:tc>
      </w:tr>
      <w:tr>
        <w:trPr>
          <w:cantSplit w:val="true"/>
        </w:trPr>
        <w:tc>
          <w:tcPr>
            <w:tcW w:type="dxa" w:w="1699"/>
            <w:vAlign w:val="center"/>
          </w:tcPr>
          <w:p>
            <w:pPr>
              <w:pStyle w:val="PliveCelda"/>
              <w:jc w:val="left"/>
            </w:pPr>
            <w:r>
              <w:rPr>
                <w:sz w:val="18"/>
                <w:szCs w:val="18"/>
              </w:rPr>
              <w:t>importe</w:t>
            </w:r>
          </w:p>
        </w:tc>
        <w:tc>
          <w:tcPr>
            <w:tcW w:type="dxa" w:w="1383"/>
            <w:vAlign w:val="center"/>
          </w:tcPr>
          <w:p>
            <w:pPr>
              <w:pStyle w:val="PliveCelda"/>
              <w:jc w:val="left"/>
            </w:pPr>
            <w:r>
              <w:rPr>
                <w:sz w:val="18"/>
                <w:szCs w:val="18"/>
              </w:rPr>
              <w:t>Number</w:t>
            </w:r>
          </w:p>
        </w:tc>
        <w:tc>
          <w:tcPr>
            <w:tcW w:type="dxa" w:w="1858"/>
            <w:vAlign w:val="center"/>
          </w:tcPr>
          <w:p>
            <w:pPr>
              <w:pStyle w:val="PliveCelda"/>
              <w:jc w:val="right"/>
            </w:pPr>
            <w:r>
              <w:rPr>
                <w:sz w:val="18"/>
                <w:szCs w:val="18"/>
              </w:rPr>
              <w:t>0</w:t>
            </w:r>
          </w:p>
        </w:tc>
        <w:tc>
          <w:tcPr>
            <w:tcW w:type="dxa" w:w="1699"/>
            <w:vAlign w:val="center"/>
          </w:tcPr>
          <w:p>
            <w:pPr>
              <w:pStyle w:val="PliveCelda"/>
              <w:jc w:val="right"/>
            </w:pPr>
          </w:p>
        </w:tc>
        <w:tc>
          <w:tcPr>
            <w:tcW w:type="dxa" w:w="2999"/>
            <w:vAlign w:val="center"/>
          </w:tcPr>
          <w:p>
            <w:pPr>
              <w:pStyle w:val="PliveCelda"/>
              <w:jc w:val="left"/>
            </w:pPr>
            <w:r>
              <w:rPr>
                <w:sz w:val="18"/>
                <w:szCs w:val="18"/>
              </w:rPr>
              <w:t>Leer modelo estrella</w:t>
            </w:r>
          </w:p>
        </w:tc>
      </w:tr>
    </w:tbl>
    <w:p>
      <w:pPr>
        <w:spacing w:after="0" w:before="60"/>
      </w:pPr>
    </w:p>
    <w:p>
      <w:pPr>
        <w:pStyle w:val="Heading3"/>
      </w:pPr>
      <w:r>
        <w:t>Totales por tienda</w:t>
      </w:r>
    </w:p>
    <w:tbl>
      <w:tblPr>
        <w:tblW w:w="9638" w:type="dxa"/>
        <w:tblBorders>
          <w:top w:val="single" w:sz="4" w:space="0" w:color="D9DEE5"/>
          <w:left w:val="nil"/>
          <w:bottom w:val="single" w:sz="4" w:space="0" w:color="D9DEE5"/>
          <w:right w:val="nil"/>
          <w:insideH w:val="single" w:sz="4" w:space="0" w:color="D9DEE5"/>
          <w:insideV w:val="nil"/>
        </w:tblBorders>
        <w:tblLayout w:type="fixed"/>
        <w:tblCellMar>
          <w:top w:type="dxa" w:w="30"/>
          <w:left w:type="dxa" w:w="80"/>
          <w:bottom w:type="dxa" w:w="30"/>
          <w:right w:type="dxa" w:w="80"/>
        </w:tblCellMar>
      </w:tblPr>
      <w:tblGrid>
        <w:gridCol w:w="3007"/>
        <w:gridCol w:w="1155"/>
        <w:gridCol w:w="1552"/>
        <w:gridCol w:w="1420"/>
        <w:gridCol w:w="2504"/>
      </w:tblGrid>
      <w:tr>
        <w:trPr>
          <w:tblHeader w:val="true"/>
          <w:cantSplit w:val="true"/>
        </w:trPr>
        <w:tc>
          <w:tcPr>
            <w:tcW w:type="dxa" w:w="3007"/>
            <w:shd w:color="auto" w:val="clear" w:fill="243B53"/>
            <w:vAlign w:val="center"/>
          </w:tcPr>
          <w:p>
            <w:pPr>
              <w:pStyle w:val="PliveCelda"/>
              <w:jc w:val="left"/>
            </w:pPr>
            <w:r>
              <w:rPr>
                <w:b w:val="true"/>
                <w:color w:val="FFFFFF"/>
                <w:sz w:val="18"/>
                <w:szCs w:val="18"/>
              </w:rPr>
              <w:t>Campo</w:t>
            </w:r>
          </w:p>
        </w:tc>
        <w:tc>
          <w:tcPr>
            <w:tcW w:type="dxa" w:w="1155"/>
            <w:shd w:color="auto" w:val="clear" w:fill="243B53"/>
            <w:vAlign w:val="center"/>
          </w:tcPr>
          <w:p>
            <w:pPr>
              <w:pStyle w:val="PliveCelda"/>
              <w:jc w:val="left"/>
            </w:pPr>
            <w:r>
              <w:rPr>
                <w:b w:val="true"/>
                <w:color w:val="FFFFFF"/>
                <w:sz w:val="18"/>
                <w:szCs w:val="18"/>
              </w:rPr>
              <w:t>Tipo</w:t>
            </w:r>
          </w:p>
        </w:tc>
        <w:tc>
          <w:tcPr>
            <w:tcW w:type="dxa" w:w="1552"/>
            <w:shd w:color="auto" w:val="clear" w:fill="243B53"/>
            <w:vAlign w:val="center"/>
          </w:tcPr>
          <w:p>
            <w:pPr>
              <w:pStyle w:val="PliveCelda"/>
              <w:jc w:val="right"/>
            </w:pPr>
            <w:r>
              <w:rPr>
                <w:b w:val="true"/>
                <w:color w:val="FFFFFF"/>
                <w:sz w:val="18"/>
                <w:szCs w:val="18"/>
              </w:rPr>
              <w:t>Largo</w:t>
            </w:r>
          </w:p>
        </w:tc>
        <w:tc>
          <w:tcPr>
            <w:tcW w:type="dxa" w:w="1420"/>
            <w:shd w:color="auto" w:val="clear" w:fill="243B53"/>
            <w:vAlign w:val="center"/>
          </w:tcPr>
          <w:p>
            <w:pPr>
              <w:pStyle w:val="PliveCelda"/>
              <w:jc w:val="right"/>
            </w:pPr>
            <w:r>
              <w:rPr>
                <w:b w:val="true"/>
                <w:color w:val="FFFFFF"/>
                <w:sz w:val="18"/>
                <w:szCs w:val="18"/>
              </w:rPr>
              <w:t>Precisión</w:t>
            </w:r>
          </w:p>
        </w:tc>
        <w:tc>
          <w:tcPr>
            <w:tcW w:type="dxa" w:w="2504"/>
            <w:shd w:color="auto" w:val="clear" w:fill="243B53"/>
            <w:vAlign w:val="center"/>
          </w:tcPr>
          <w:p>
            <w:pPr>
              <w:pStyle w:val="PliveCelda"/>
              <w:jc w:val="left"/>
            </w:pPr>
            <w:r>
              <w:rPr>
                <w:b w:val="true"/>
                <w:color w:val="FFFFFF"/>
                <w:sz w:val="18"/>
                <w:szCs w:val="18"/>
              </w:rPr>
              <w:t>Origen</w:t>
            </w:r>
          </w:p>
        </w:tc>
      </w:tr>
      <w:tr>
        <w:trPr>
          <w:cantSplit w:val="true"/>
        </w:trPr>
        <w:tc>
          <w:tcPr>
            <w:tcW w:type="dxa" w:w="3007"/>
            <w:vAlign w:val="center"/>
          </w:tcPr>
          <w:p>
            <w:pPr>
              <w:pStyle w:val="PliveCelda"/>
              <w:jc w:val="left"/>
            </w:pPr>
            <w:r>
              <w:rPr>
                <w:sz w:val="18"/>
                <w:szCs w:val="18"/>
              </w:rPr>
              <w:t>tienda</w:t>
            </w:r>
          </w:p>
        </w:tc>
        <w:tc>
          <w:tcPr>
            <w:tcW w:type="dxa" w:w="1155"/>
            <w:vAlign w:val="center"/>
          </w:tcPr>
          <w:p>
            <w:pPr>
              <w:pStyle w:val="PliveCelda"/>
              <w:jc w:val="left"/>
            </w:pPr>
            <w:r>
              <w:rPr>
                <w:sz w:val="18"/>
                <w:szCs w:val="18"/>
              </w:rPr>
              <w:t>String</w:t>
            </w:r>
          </w:p>
        </w:tc>
        <w:tc>
          <w:tcPr>
            <w:tcW w:type="dxa" w:w="1552"/>
            <w:vAlign w:val="center"/>
          </w:tcPr>
          <w:p>
            <w:pPr>
              <w:pStyle w:val="PliveCelda"/>
              <w:jc w:val="right"/>
            </w:pPr>
            <w:r>
              <w:rPr>
                <w:sz w:val="18"/>
                <w:szCs w:val="18"/>
              </w:rPr>
              <w:t>2147483647</w:t>
            </w:r>
          </w:p>
        </w:tc>
        <w:tc>
          <w:tcPr>
            <w:tcW w:type="dxa" w:w="1420"/>
            <w:vAlign w:val="center"/>
          </w:tcPr>
          <w:p>
            <w:pPr>
              <w:pStyle w:val="PliveCelda"/>
              <w:jc w:val="right"/>
            </w:pPr>
          </w:p>
        </w:tc>
        <w:tc>
          <w:tcPr>
            <w:tcW w:type="dxa" w:w="2504"/>
            <w:vAlign w:val="center"/>
          </w:tcPr>
          <w:p>
            <w:pPr>
              <w:pStyle w:val="PliveCelda"/>
              <w:jc w:val="left"/>
            </w:pPr>
            <w:r>
              <w:rPr>
                <w:sz w:val="18"/>
                <w:szCs w:val="18"/>
              </w:rPr>
              <w:t>Leer modelo estrella</w:t>
            </w:r>
          </w:p>
        </w:tc>
      </w:tr>
      <w:tr>
        <w:trPr>
          <w:cantSplit w:val="true"/>
        </w:trPr>
        <w:tc>
          <w:tcPr>
            <w:tcW w:type="dxa" w:w="3007"/>
            <w:shd w:color="auto" w:val="clear" w:fill="F0F1F3"/>
            <w:vAlign w:val="center"/>
          </w:tcPr>
          <w:p>
            <w:pPr>
              <w:pStyle w:val="PliveCelda"/>
              <w:jc w:val="left"/>
            </w:pPr>
            <w:r>
              <w:rPr>
                <w:sz w:val="18"/>
                <w:szCs w:val="18"/>
              </w:rPr>
              <w:t>importe_sin_redondear</w:t>
            </w:r>
          </w:p>
        </w:tc>
        <w:tc>
          <w:tcPr>
            <w:tcW w:type="dxa" w:w="1155"/>
            <w:shd w:color="auto" w:val="clear" w:fill="F0F1F3"/>
            <w:vAlign w:val="center"/>
          </w:tcPr>
          <w:p>
            <w:pPr>
              <w:pStyle w:val="PliveCelda"/>
              <w:jc w:val="left"/>
            </w:pPr>
            <w:r>
              <w:rPr>
                <w:sz w:val="18"/>
                <w:szCs w:val="18"/>
              </w:rPr>
              <w:t>Number</w:t>
            </w:r>
          </w:p>
        </w:tc>
        <w:tc>
          <w:tcPr>
            <w:tcW w:type="dxa" w:w="1552"/>
            <w:shd w:color="auto" w:val="clear" w:fill="F0F1F3"/>
            <w:vAlign w:val="center"/>
          </w:tcPr>
          <w:p>
            <w:pPr>
              <w:pStyle w:val="PliveCelda"/>
              <w:jc w:val="right"/>
            </w:pPr>
          </w:p>
        </w:tc>
        <w:tc>
          <w:tcPr>
            <w:tcW w:type="dxa" w:w="1420"/>
            <w:shd w:color="auto" w:val="clear" w:fill="F0F1F3"/>
            <w:vAlign w:val="center"/>
          </w:tcPr>
          <w:p>
            <w:pPr>
              <w:pStyle w:val="PliveCelda"/>
              <w:jc w:val="right"/>
            </w:pPr>
          </w:p>
        </w:tc>
        <w:tc>
          <w:tcPr>
            <w:tcW w:type="dxa" w:w="2504"/>
            <w:shd w:color="auto" w:val="clear" w:fill="F0F1F3"/>
            <w:vAlign w:val="center"/>
          </w:tcPr>
          <w:p>
            <w:pPr>
              <w:pStyle w:val="PliveCelda"/>
              <w:jc w:val="left"/>
            </w:pPr>
            <w:r>
              <w:rPr>
                <w:sz w:val="18"/>
                <w:szCs w:val="18"/>
              </w:rPr>
              <w:t>Totales por tienda</w:t>
            </w:r>
          </w:p>
        </w:tc>
      </w:tr>
      <w:tr>
        <w:trPr>
          <w:cantSplit w:val="true"/>
        </w:trPr>
        <w:tc>
          <w:tcPr>
            <w:tcW w:type="dxa" w:w="3007"/>
            <w:vAlign w:val="center"/>
          </w:tcPr>
          <w:p>
            <w:pPr>
              <w:pStyle w:val="PliveCelda"/>
              <w:jc w:val="left"/>
            </w:pPr>
            <w:r>
              <w:rPr>
                <w:sz w:val="18"/>
                <w:szCs w:val="18"/>
              </w:rPr>
              <w:t>num_tickets</w:t>
            </w:r>
          </w:p>
        </w:tc>
        <w:tc>
          <w:tcPr>
            <w:tcW w:type="dxa" w:w="1155"/>
            <w:vAlign w:val="center"/>
          </w:tcPr>
          <w:p>
            <w:pPr>
              <w:pStyle w:val="PliveCelda"/>
              <w:jc w:val="left"/>
            </w:pPr>
            <w:r>
              <w:rPr>
                <w:sz w:val="18"/>
                <w:szCs w:val="18"/>
              </w:rPr>
              <w:t>Integer</w:t>
            </w:r>
          </w:p>
        </w:tc>
        <w:tc>
          <w:tcPr>
            <w:tcW w:type="dxa" w:w="1552"/>
            <w:vAlign w:val="center"/>
          </w:tcPr>
          <w:p>
            <w:pPr>
              <w:pStyle w:val="PliveCelda"/>
              <w:jc w:val="right"/>
            </w:pPr>
            <w:r>
              <w:rPr>
                <w:sz w:val="18"/>
                <w:szCs w:val="18"/>
              </w:rPr>
              <w:t>10</w:t>
            </w:r>
          </w:p>
        </w:tc>
        <w:tc>
          <w:tcPr>
            <w:tcW w:type="dxa" w:w="1420"/>
            <w:vAlign w:val="center"/>
          </w:tcPr>
          <w:p>
            <w:pPr>
              <w:pStyle w:val="PliveCelda"/>
              <w:jc w:val="right"/>
            </w:pPr>
            <w:r>
              <w:rPr>
                <w:sz w:val="18"/>
                <w:szCs w:val="18"/>
              </w:rPr>
              <w:t>0</w:t>
            </w:r>
          </w:p>
        </w:tc>
        <w:tc>
          <w:tcPr>
            <w:tcW w:type="dxa" w:w="2504"/>
            <w:vAlign w:val="center"/>
          </w:tcPr>
          <w:p>
            <w:pPr>
              <w:pStyle w:val="PliveCelda"/>
              <w:jc w:val="left"/>
            </w:pPr>
            <w:r>
              <w:rPr>
                <w:sz w:val="18"/>
                <w:szCs w:val="18"/>
              </w:rPr>
              <w:t>Totales por tienda</w:t>
            </w:r>
          </w:p>
        </w:tc>
      </w:tr>
    </w:tbl>
    <w:p>
      <w:pPr>
        <w:spacing w:after="0" w:before="60"/>
      </w:pPr>
    </w:p>
    <w:p>
      <w:pPr>
        <w:pStyle w:val="Heading3"/>
      </w:pPr>
      <w:r>
        <w:t>Calcular ticket medio</w:t>
      </w:r>
    </w:p>
    <w:tbl>
      <w:tblPr>
        <w:tblW w:w="9638" w:type="dxa"/>
        <w:tblBorders>
          <w:top w:val="single" w:sz="4" w:space="0" w:color="D9DEE5"/>
          <w:left w:val="nil"/>
          <w:bottom w:val="single" w:sz="4" w:space="0" w:color="D9DEE5"/>
          <w:right w:val="nil"/>
          <w:insideH w:val="single" w:sz="4" w:space="0" w:color="D9DEE5"/>
          <w:insideV w:val="nil"/>
        </w:tblBorders>
        <w:tblLayout w:type="fixed"/>
        <w:tblCellMar>
          <w:top w:type="dxa" w:w="30"/>
          <w:left w:type="dxa" w:w="80"/>
          <w:bottom w:type="dxa" w:w="30"/>
          <w:right w:type="dxa" w:w="80"/>
        </w:tblCellMar>
      </w:tblPr>
      <w:tblGrid>
        <w:gridCol w:w="2972"/>
        <w:gridCol w:w="1142"/>
        <w:gridCol w:w="1534"/>
        <w:gridCol w:w="1403"/>
        <w:gridCol w:w="2587"/>
      </w:tblGrid>
      <w:tr>
        <w:trPr>
          <w:tblHeader w:val="true"/>
          <w:cantSplit w:val="true"/>
        </w:trPr>
        <w:tc>
          <w:tcPr>
            <w:tcW w:type="dxa" w:w="2972"/>
            <w:shd w:color="auto" w:val="clear" w:fill="243B53"/>
            <w:vAlign w:val="center"/>
          </w:tcPr>
          <w:p>
            <w:pPr>
              <w:pStyle w:val="PliveCelda"/>
              <w:jc w:val="left"/>
            </w:pPr>
            <w:r>
              <w:rPr>
                <w:b w:val="true"/>
                <w:color w:val="FFFFFF"/>
                <w:sz w:val="18"/>
                <w:szCs w:val="18"/>
              </w:rPr>
              <w:t>Campo</w:t>
            </w:r>
          </w:p>
        </w:tc>
        <w:tc>
          <w:tcPr>
            <w:tcW w:type="dxa" w:w="1142"/>
            <w:shd w:color="auto" w:val="clear" w:fill="243B53"/>
            <w:vAlign w:val="center"/>
          </w:tcPr>
          <w:p>
            <w:pPr>
              <w:pStyle w:val="PliveCelda"/>
              <w:jc w:val="left"/>
            </w:pPr>
            <w:r>
              <w:rPr>
                <w:b w:val="true"/>
                <w:color w:val="FFFFFF"/>
                <w:sz w:val="18"/>
                <w:szCs w:val="18"/>
              </w:rPr>
              <w:t>Tipo</w:t>
            </w:r>
          </w:p>
        </w:tc>
        <w:tc>
          <w:tcPr>
            <w:tcW w:type="dxa" w:w="1534"/>
            <w:shd w:color="auto" w:val="clear" w:fill="243B53"/>
            <w:vAlign w:val="center"/>
          </w:tcPr>
          <w:p>
            <w:pPr>
              <w:pStyle w:val="PliveCelda"/>
              <w:jc w:val="right"/>
            </w:pPr>
            <w:r>
              <w:rPr>
                <w:b w:val="true"/>
                <w:color w:val="FFFFFF"/>
                <w:sz w:val="18"/>
                <w:szCs w:val="18"/>
              </w:rPr>
              <w:t>Largo</w:t>
            </w:r>
          </w:p>
        </w:tc>
        <w:tc>
          <w:tcPr>
            <w:tcW w:type="dxa" w:w="1403"/>
            <w:shd w:color="auto" w:val="clear" w:fill="243B53"/>
            <w:vAlign w:val="center"/>
          </w:tcPr>
          <w:p>
            <w:pPr>
              <w:pStyle w:val="PliveCelda"/>
              <w:jc w:val="right"/>
            </w:pPr>
            <w:r>
              <w:rPr>
                <w:b w:val="true"/>
                <w:color w:val="FFFFFF"/>
                <w:sz w:val="18"/>
                <w:szCs w:val="18"/>
              </w:rPr>
              <w:t>Precisión</w:t>
            </w:r>
          </w:p>
        </w:tc>
        <w:tc>
          <w:tcPr>
            <w:tcW w:type="dxa" w:w="2587"/>
            <w:shd w:color="auto" w:val="clear" w:fill="243B53"/>
            <w:vAlign w:val="center"/>
          </w:tcPr>
          <w:p>
            <w:pPr>
              <w:pStyle w:val="PliveCelda"/>
              <w:jc w:val="left"/>
            </w:pPr>
            <w:r>
              <w:rPr>
                <w:b w:val="true"/>
                <w:color w:val="FFFFFF"/>
                <w:sz w:val="18"/>
                <w:szCs w:val="18"/>
              </w:rPr>
              <w:t>Origen</w:t>
            </w:r>
          </w:p>
        </w:tc>
      </w:tr>
      <w:tr>
        <w:trPr>
          <w:cantSplit w:val="true"/>
        </w:trPr>
        <w:tc>
          <w:tcPr>
            <w:tcW w:type="dxa" w:w="2972"/>
            <w:vAlign w:val="center"/>
          </w:tcPr>
          <w:p>
            <w:pPr>
              <w:pStyle w:val="PliveCelda"/>
              <w:jc w:val="left"/>
            </w:pPr>
            <w:r>
              <w:rPr>
                <w:sz w:val="18"/>
                <w:szCs w:val="18"/>
              </w:rPr>
              <w:t>tienda</w:t>
            </w:r>
          </w:p>
        </w:tc>
        <w:tc>
          <w:tcPr>
            <w:tcW w:type="dxa" w:w="1142"/>
            <w:vAlign w:val="center"/>
          </w:tcPr>
          <w:p>
            <w:pPr>
              <w:pStyle w:val="PliveCelda"/>
              <w:jc w:val="left"/>
            </w:pPr>
            <w:r>
              <w:rPr>
                <w:sz w:val="18"/>
                <w:szCs w:val="18"/>
              </w:rPr>
              <w:t>String</w:t>
            </w:r>
          </w:p>
        </w:tc>
        <w:tc>
          <w:tcPr>
            <w:tcW w:type="dxa" w:w="1534"/>
            <w:vAlign w:val="center"/>
          </w:tcPr>
          <w:p>
            <w:pPr>
              <w:pStyle w:val="PliveCelda"/>
              <w:jc w:val="right"/>
            </w:pPr>
            <w:r>
              <w:rPr>
                <w:sz w:val="18"/>
                <w:szCs w:val="18"/>
              </w:rPr>
              <w:t>2147483647</w:t>
            </w:r>
          </w:p>
        </w:tc>
        <w:tc>
          <w:tcPr>
            <w:tcW w:type="dxa" w:w="1403"/>
            <w:vAlign w:val="center"/>
          </w:tcPr>
          <w:p>
            <w:pPr>
              <w:pStyle w:val="PliveCelda"/>
              <w:jc w:val="right"/>
            </w:pPr>
          </w:p>
        </w:tc>
        <w:tc>
          <w:tcPr>
            <w:tcW w:type="dxa" w:w="2587"/>
            <w:vAlign w:val="center"/>
          </w:tcPr>
          <w:p>
            <w:pPr>
              <w:pStyle w:val="PliveCelda"/>
              <w:jc w:val="left"/>
            </w:pPr>
            <w:r>
              <w:rPr>
                <w:sz w:val="18"/>
                <w:szCs w:val="18"/>
              </w:rPr>
              <w:t>Leer modelo estrella</w:t>
            </w:r>
          </w:p>
        </w:tc>
      </w:tr>
      <w:tr>
        <w:trPr>
          <w:cantSplit w:val="true"/>
        </w:trPr>
        <w:tc>
          <w:tcPr>
            <w:tcW w:type="dxa" w:w="2972"/>
            <w:shd w:color="auto" w:val="clear" w:fill="F0F1F3"/>
            <w:vAlign w:val="center"/>
          </w:tcPr>
          <w:p>
            <w:pPr>
              <w:pStyle w:val="PliveCelda"/>
              <w:jc w:val="left"/>
            </w:pPr>
            <w:r>
              <w:rPr>
                <w:sz w:val="18"/>
                <w:szCs w:val="18"/>
              </w:rPr>
              <w:t>importe_sin_redondear</w:t>
            </w:r>
          </w:p>
        </w:tc>
        <w:tc>
          <w:tcPr>
            <w:tcW w:type="dxa" w:w="1142"/>
            <w:shd w:color="auto" w:val="clear" w:fill="F0F1F3"/>
            <w:vAlign w:val="center"/>
          </w:tcPr>
          <w:p>
            <w:pPr>
              <w:pStyle w:val="PliveCelda"/>
              <w:jc w:val="left"/>
            </w:pPr>
            <w:r>
              <w:rPr>
                <w:sz w:val="18"/>
                <w:szCs w:val="18"/>
              </w:rPr>
              <w:t>Number</w:t>
            </w:r>
          </w:p>
        </w:tc>
        <w:tc>
          <w:tcPr>
            <w:tcW w:type="dxa" w:w="1534"/>
            <w:shd w:color="auto" w:val="clear" w:fill="F0F1F3"/>
            <w:vAlign w:val="center"/>
          </w:tcPr>
          <w:p>
            <w:pPr>
              <w:pStyle w:val="PliveCelda"/>
              <w:jc w:val="right"/>
            </w:pPr>
          </w:p>
        </w:tc>
        <w:tc>
          <w:tcPr>
            <w:tcW w:type="dxa" w:w="1403"/>
            <w:shd w:color="auto" w:val="clear" w:fill="F0F1F3"/>
            <w:vAlign w:val="center"/>
          </w:tcPr>
          <w:p>
            <w:pPr>
              <w:pStyle w:val="PliveCelda"/>
              <w:jc w:val="right"/>
            </w:pPr>
          </w:p>
        </w:tc>
        <w:tc>
          <w:tcPr>
            <w:tcW w:type="dxa" w:w="2587"/>
            <w:shd w:color="auto" w:val="clear" w:fill="F0F1F3"/>
            <w:vAlign w:val="center"/>
          </w:tcPr>
          <w:p>
            <w:pPr>
              <w:pStyle w:val="PliveCelda"/>
              <w:jc w:val="left"/>
            </w:pPr>
            <w:r>
              <w:rPr>
                <w:sz w:val="18"/>
                <w:szCs w:val="18"/>
              </w:rPr>
              <w:t>Totales por tienda</w:t>
            </w:r>
          </w:p>
        </w:tc>
      </w:tr>
      <w:tr>
        <w:trPr>
          <w:cantSplit w:val="true"/>
        </w:trPr>
        <w:tc>
          <w:tcPr>
            <w:tcW w:type="dxa" w:w="2972"/>
            <w:vAlign w:val="center"/>
          </w:tcPr>
          <w:p>
            <w:pPr>
              <w:pStyle w:val="PliveCelda"/>
              <w:jc w:val="left"/>
            </w:pPr>
            <w:r>
              <w:rPr>
                <w:sz w:val="18"/>
                <w:szCs w:val="18"/>
              </w:rPr>
              <w:t>num_tickets</w:t>
            </w:r>
          </w:p>
        </w:tc>
        <w:tc>
          <w:tcPr>
            <w:tcW w:type="dxa" w:w="1142"/>
            <w:vAlign w:val="center"/>
          </w:tcPr>
          <w:p>
            <w:pPr>
              <w:pStyle w:val="PliveCelda"/>
              <w:jc w:val="left"/>
            </w:pPr>
            <w:r>
              <w:rPr>
                <w:sz w:val="18"/>
                <w:szCs w:val="18"/>
              </w:rPr>
              <w:t>Integer</w:t>
            </w:r>
          </w:p>
        </w:tc>
        <w:tc>
          <w:tcPr>
            <w:tcW w:type="dxa" w:w="1534"/>
            <w:vAlign w:val="center"/>
          </w:tcPr>
          <w:p>
            <w:pPr>
              <w:pStyle w:val="PliveCelda"/>
              <w:jc w:val="right"/>
            </w:pPr>
            <w:r>
              <w:rPr>
                <w:sz w:val="18"/>
                <w:szCs w:val="18"/>
              </w:rPr>
              <w:t>10</w:t>
            </w:r>
          </w:p>
        </w:tc>
        <w:tc>
          <w:tcPr>
            <w:tcW w:type="dxa" w:w="1403"/>
            <w:vAlign w:val="center"/>
          </w:tcPr>
          <w:p>
            <w:pPr>
              <w:pStyle w:val="PliveCelda"/>
              <w:jc w:val="right"/>
            </w:pPr>
            <w:r>
              <w:rPr>
                <w:sz w:val="18"/>
                <w:szCs w:val="18"/>
              </w:rPr>
              <w:t>0</w:t>
            </w:r>
          </w:p>
        </w:tc>
        <w:tc>
          <w:tcPr>
            <w:tcW w:type="dxa" w:w="2587"/>
            <w:vAlign w:val="center"/>
          </w:tcPr>
          <w:p>
            <w:pPr>
              <w:pStyle w:val="PliveCelda"/>
              <w:jc w:val="left"/>
            </w:pPr>
            <w:r>
              <w:rPr>
                <w:sz w:val="18"/>
                <w:szCs w:val="18"/>
              </w:rPr>
              <w:t>Totales por tienda</w:t>
            </w:r>
          </w:p>
        </w:tc>
      </w:tr>
      <w:tr>
        <w:trPr>
          <w:cantSplit w:val="true"/>
        </w:trPr>
        <w:tc>
          <w:tcPr>
            <w:tcW w:type="dxa" w:w="2972"/>
            <w:shd w:color="auto" w:val="clear" w:fill="F0F1F3"/>
            <w:vAlign w:val="center"/>
          </w:tcPr>
          <w:p>
            <w:pPr>
              <w:pStyle w:val="PliveCelda"/>
              <w:jc w:val="left"/>
            </w:pPr>
            <w:r>
              <w:rPr>
                <w:sz w:val="18"/>
                <w:szCs w:val="18"/>
              </w:rPr>
              <w:t>importe_total</w:t>
            </w:r>
          </w:p>
        </w:tc>
        <w:tc>
          <w:tcPr>
            <w:tcW w:type="dxa" w:w="1142"/>
            <w:shd w:color="auto" w:val="clear" w:fill="F0F1F3"/>
            <w:vAlign w:val="center"/>
          </w:tcPr>
          <w:p>
            <w:pPr>
              <w:pStyle w:val="PliveCelda"/>
              <w:jc w:val="left"/>
            </w:pPr>
            <w:r>
              <w:rPr>
                <w:sz w:val="18"/>
                <w:szCs w:val="18"/>
              </w:rPr>
              <w:t>Number</w:t>
            </w:r>
          </w:p>
        </w:tc>
        <w:tc>
          <w:tcPr>
            <w:tcW w:type="dxa" w:w="1534"/>
            <w:shd w:color="auto" w:val="clear" w:fill="F0F1F3"/>
            <w:vAlign w:val="center"/>
          </w:tcPr>
          <w:p>
            <w:pPr>
              <w:pStyle w:val="PliveCelda"/>
              <w:jc w:val="right"/>
            </w:pPr>
          </w:p>
        </w:tc>
        <w:tc>
          <w:tcPr>
            <w:tcW w:type="dxa" w:w="1403"/>
            <w:shd w:color="auto" w:val="clear" w:fill="F0F1F3"/>
            <w:vAlign w:val="center"/>
          </w:tcPr>
          <w:p>
            <w:pPr>
              <w:pStyle w:val="PliveCelda"/>
              <w:jc w:val="right"/>
            </w:pPr>
            <w:r>
              <w:rPr>
                <w:sz w:val="18"/>
                <w:szCs w:val="18"/>
              </w:rPr>
              <w:t>2</w:t>
            </w:r>
          </w:p>
        </w:tc>
        <w:tc>
          <w:tcPr>
            <w:tcW w:type="dxa" w:w="2587"/>
            <w:shd w:color="auto" w:val="clear" w:fill="F0F1F3"/>
            <w:vAlign w:val="center"/>
          </w:tcPr>
          <w:p>
            <w:pPr>
              <w:pStyle w:val="PliveCelda"/>
              <w:jc w:val="left"/>
            </w:pPr>
            <w:r>
              <w:rPr>
                <w:sz w:val="18"/>
                <w:szCs w:val="18"/>
              </w:rPr>
              <w:t>Calcular ticket medio</w:t>
            </w:r>
          </w:p>
        </w:tc>
      </w:tr>
      <w:tr>
        <w:trPr>
          <w:cantSplit w:val="true"/>
        </w:trPr>
        <w:tc>
          <w:tcPr>
            <w:tcW w:type="dxa" w:w="2972"/>
            <w:vAlign w:val="center"/>
          </w:tcPr>
          <w:p>
            <w:pPr>
              <w:pStyle w:val="PliveCelda"/>
              <w:jc w:val="left"/>
            </w:pPr>
            <w:r>
              <w:rPr>
                <w:sz w:val="18"/>
                <w:szCs w:val="18"/>
              </w:rPr>
              <w:t>ticket_medio</w:t>
            </w:r>
          </w:p>
        </w:tc>
        <w:tc>
          <w:tcPr>
            <w:tcW w:type="dxa" w:w="1142"/>
            <w:vAlign w:val="center"/>
          </w:tcPr>
          <w:p>
            <w:pPr>
              <w:pStyle w:val="PliveCelda"/>
              <w:jc w:val="left"/>
            </w:pPr>
            <w:r>
              <w:rPr>
                <w:sz w:val="18"/>
                <w:szCs w:val="18"/>
              </w:rPr>
              <w:t>Number</w:t>
            </w:r>
          </w:p>
        </w:tc>
        <w:tc>
          <w:tcPr>
            <w:tcW w:type="dxa" w:w="1534"/>
            <w:vAlign w:val="center"/>
          </w:tcPr>
          <w:p>
            <w:pPr>
              <w:pStyle w:val="PliveCelda"/>
              <w:jc w:val="right"/>
            </w:pPr>
          </w:p>
        </w:tc>
        <w:tc>
          <w:tcPr>
            <w:tcW w:type="dxa" w:w="1403"/>
            <w:vAlign w:val="center"/>
          </w:tcPr>
          <w:p>
            <w:pPr>
              <w:pStyle w:val="PliveCelda"/>
              <w:jc w:val="right"/>
            </w:pPr>
            <w:r>
              <w:rPr>
                <w:sz w:val="18"/>
                <w:szCs w:val="18"/>
              </w:rPr>
              <w:t>2</w:t>
            </w:r>
          </w:p>
        </w:tc>
        <w:tc>
          <w:tcPr>
            <w:tcW w:type="dxa" w:w="2587"/>
            <w:vAlign w:val="center"/>
          </w:tcPr>
          <w:p>
            <w:pPr>
              <w:pStyle w:val="PliveCelda"/>
              <w:jc w:val="left"/>
            </w:pPr>
            <w:r>
              <w:rPr>
                <w:sz w:val="18"/>
                <w:szCs w:val="18"/>
              </w:rPr>
              <w:t>Calcular ticket medio</w:t>
            </w:r>
          </w:p>
        </w:tc>
      </w:tr>
    </w:tbl>
    <w:p>
      <w:pPr>
        <w:spacing w:after="0" w:before="60"/>
      </w:pPr>
    </w:p>
    <w:p>
      <w:pPr>
        <w:pStyle w:val="Heading3"/>
      </w:pPr>
      <w:r>
        <w:t>Ventas por tienda y categoría</w:t>
      </w:r>
    </w:p>
    <w:tbl>
      <w:tblPr>
        <w:tblW w:w="9638" w:type="dxa"/>
        <w:tblBorders>
          <w:top w:val="single" w:sz="4" w:space="0" w:color="D9DEE5"/>
          <w:left w:val="nil"/>
          <w:bottom w:val="single" w:sz="4" w:space="0" w:color="D9DEE5"/>
          <w:right w:val="nil"/>
          <w:insideH w:val="single" w:sz="4" w:space="0" w:color="D9DEE5"/>
          <w:insideV w:val="nil"/>
        </w:tblBorders>
        <w:tblLayout w:type="fixed"/>
        <w:tblCellMar>
          <w:top w:type="dxa" w:w="30"/>
          <w:left w:type="dxa" w:w="80"/>
          <w:bottom w:type="dxa" w:w="30"/>
          <w:right w:type="dxa" w:w="80"/>
        </w:tblCellMar>
      </w:tblPr>
      <w:tblGrid>
        <w:gridCol w:w="2718"/>
        <w:gridCol w:w="1044"/>
        <w:gridCol w:w="1403"/>
        <w:gridCol w:w="1283"/>
        <w:gridCol w:w="3190"/>
      </w:tblGrid>
      <w:tr>
        <w:trPr>
          <w:tblHeader w:val="true"/>
          <w:cantSplit w:val="true"/>
        </w:trPr>
        <w:tc>
          <w:tcPr>
            <w:tcW w:type="dxa" w:w="2718"/>
            <w:shd w:color="auto" w:val="clear" w:fill="243B53"/>
            <w:vAlign w:val="center"/>
          </w:tcPr>
          <w:p>
            <w:pPr>
              <w:pStyle w:val="PliveCelda"/>
              <w:jc w:val="left"/>
            </w:pPr>
            <w:r>
              <w:rPr>
                <w:b w:val="true"/>
                <w:color w:val="FFFFFF"/>
                <w:sz w:val="18"/>
                <w:szCs w:val="18"/>
              </w:rPr>
              <w:t>Campo</w:t>
            </w:r>
          </w:p>
        </w:tc>
        <w:tc>
          <w:tcPr>
            <w:tcW w:type="dxa" w:w="1044"/>
            <w:shd w:color="auto" w:val="clear" w:fill="243B53"/>
            <w:vAlign w:val="center"/>
          </w:tcPr>
          <w:p>
            <w:pPr>
              <w:pStyle w:val="PliveCelda"/>
              <w:jc w:val="left"/>
            </w:pPr>
            <w:r>
              <w:rPr>
                <w:b w:val="true"/>
                <w:color w:val="FFFFFF"/>
                <w:sz w:val="18"/>
                <w:szCs w:val="18"/>
              </w:rPr>
              <w:t>Tipo</w:t>
            </w:r>
          </w:p>
        </w:tc>
        <w:tc>
          <w:tcPr>
            <w:tcW w:type="dxa" w:w="1403"/>
            <w:shd w:color="auto" w:val="clear" w:fill="243B53"/>
            <w:vAlign w:val="center"/>
          </w:tcPr>
          <w:p>
            <w:pPr>
              <w:pStyle w:val="PliveCelda"/>
              <w:jc w:val="right"/>
            </w:pPr>
            <w:r>
              <w:rPr>
                <w:b w:val="true"/>
                <w:color w:val="FFFFFF"/>
                <w:sz w:val="18"/>
                <w:szCs w:val="18"/>
              </w:rPr>
              <w:t>Largo</w:t>
            </w:r>
          </w:p>
        </w:tc>
        <w:tc>
          <w:tcPr>
            <w:tcW w:type="dxa" w:w="1283"/>
            <w:shd w:color="auto" w:val="clear" w:fill="243B53"/>
            <w:vAlign w:val="center"/>
          </w:tcPr>
          <w:p>
            <w:pPr>
              <w:pStyle w:val="PliveCelda"/>
              <w:jc w:val="right"/>
            </w:pPr>
            <w:r>
              <w:rPr>
                <w:b w:val="true"/>
                <w:color w:val="FFFFFF"/>
                <w:sz w:val="18"/>
                <w:szCs w:val="18"/>
              </w:rPr>
              <w:t>Precisión</w:t>
            </w:r>
          </w:p>
        </w:tc>
        <w:tc>
          <w:tcPr>
            <w:tcW w:type="dxa" w:w="3190"/>
            <w:shd w:color="auto" w:val="clear" w:fill="243B53"/>
            <w:vAlign w:val="center"/>
          </w:tcPr>
          <w:p>
            <w:pPr>
              <w:pStyle w:val="PliveCelda"/>
              <w:jc w:val="left"/>
            </w:pPr>
            <w:r>
              <w:rPr>
                <w:b w:val="true"/>
                <w:color w:val="FFFFFF"/>
                <w:sz w:val="18"/>
                <w:szCs w:val="18"/>
              </w:rPr>
              <w:t>Origen</w:t>
            </w:r>
          </w:p>
        </w:tc>
      </w:tr>
      <w:tr>
        <w:trPr>
          <w:cantSplit w:val="true"/>
        </w:trPr>
        <w:tc>
          <w:tcPr>
            <w:tcW w:type="dxa" w:w="2718"/>
            <w:vAlign w:val="center"/>
          </w:tcPr>
          <w:p>
            <w:pPr>
              <w:pStyle w:val="PliveCelda"/>
              <w:jc w:val="left"/>
            </w:pPr>
            <w:r>
              <w:rPr>
                <w:sz w:val="18"/>
                <w:szCs w:val="18"/>
              </w:rPr>
              <w:t>tienda</w:t>
            </w:r>
          </w:p>
        </w:tc>
        <w:tc>
          <w:tcPr>
            <w:tcW w:type="dxa" w:w="1044"/>
            <w:vAlign w:val="center"/>
          </w:tcPr>
          <w:p>
            <w:pPr>
              <w:pStyle w:val="PliveCelda"/>
              <w:jc w:val="left"/>
            </w:pPr>
            <w:r>
              <w:rPr>
                <w:sz w:val="18"/>
                <w:szCs w:val="18"/>
              </w:rPr>
              <w:t>String</w:t>
            </w:r>
          </w:p>
        </w:tc>
        <w:tc>
          <w:tcPr>
            <w:tcW w:type="dxa" w:w="1403"/>
            <w:vAlign w:val="center"/>
          </w:tcPr>
          <w:p>
            <w:pPr>
              <w:pStyle w:val="PliveCelda"/>
              <w:jc w:val="right"/>
            </w:pPr>
            <w:r>
              <w:rPr>
                <w:sz w:val="18"/>
                <w:szCs w:val="18"/>
              </w:rPr>
              <w:t>2147483647</w:t>
            </w:r>
          </w:p>
        </w:tc>
        <w:tc>
          <w:tcPr>
            <w:tcW w:type="dxa" w:w="1283"/>
            <w:vAlign w:val="center"/>
          </w:tcPr>
          <w:p>
            <w:pPr>
              <w:pStyle w:val="PliveCelda"/>
              <w:jc w:val="right"/>
            </w:pPr>
          </w:p>
        </w:tc>
        <w:tc>
          <w:tcPr>
            <w:tcW w:type="dxa" w:w="3190"/>
            <w:vAlign w:val="center"/>
          </w:tcPr>
          <w:p>
            <w:pPr>
              <w:pStyle w:val="PliveCelda"/>
              <w:jc w:val="left"/>
            </w:pPr>
            <w:r>
              <w:rPr>
                <w:sz w:val="18"/>
                <w:szCs w:val="18"/>
              </w:rPr>
              <w:t>Leer modelo estrella</w:t>
            </w:r>
          </w:p>
        </w:tc>
      </w:tr>
      <w:tr>
        <w:trPr>
          <w:cantSplit w:val="true"/>
        </w:trPr>
        <w:tc>
          <w:tcPr>
            <w:tcW w:type="dxa" w:w="2718"/>
            <w:shd w:color="auto" w:val="clear" w:fill="F0F1F3"/>
            <w:vAlign w:val="center"/>
          </w:tcPr>
          <w:p>
            <w:pPr>
              <w:pStyle w:val="PliveCelda"/>
              <w:jc w:val="left"/>
            </w:pPr>
            <w:r>
              <w:rPr>
                <w:sz w:val="18"/>
                <w:szCs w:val="18"/>
              </w:rPr>
              <w:t>categoria</w:t>
            </w:r>
          </w:p>
        </w:tc>
        <w:tc>
          <w:tcPr>
            <w:tcW w:type="dxa" w:w="1044"/>
            <w:shd w:color="auto" w:val="clear" w:fill="F0F1F3"/>
            <w:vAlign w:val="center"/>
          </w:tcPr>
          <w:p>
            <w:pPr>
              <w:pStyle w:val="PliveCelda"/>
              <w:jc w:val="left"/>
            </w:pPr>
            <w:r>
              <w:rPr>
                <w:sz w:val="18"/>
                <w:szCs w:val="18"/>
              </w:rPr>
              <w:t>String</w:t>
            </w:r>
          </w:p>
        </w:tc>
        <w:tc>
          <w:tcPr>
            <w:tcW w:type="dxa" w:w="1403"/>
            <w:shd w:color="auto" w:val="clear" w:fill="F0F1F3"/>
            <w:vAlign w:val="center"/>
          </w:tcPr>
          <w:p>
            <w:pPr>
              <w:pStyle w:val="PliveCelda"/>
              <w:jc w:val="right"/>
            </w:pPr>
            <w:r>
              <w:rPr>
                <w:sz w:val="18"/>
                <w:szCs w:val="18"/>
              </w:rPr>
              <w:t>2147483647</w:t>
            </w:r>
          </w:p>
        </w:tc>
        <w:tc>
          <w:tcPr>
            <w:tcW w:type="dxa" w:w="1283"/>
            <w:shd w:color="auto" w:val="clear" w:fill="F0F1F3"/>
            <w:vAlign w:val="center"/>
          </w:tcPr>
          <w:p>
            <w:pPr>
              <w:pStyle w:val="PliveCelda"/>
              <w:jc w:val="right"/>
            </w:pPr>
          </w:p>
        </w:tc>
        <w:tc>
          <w:tcPr>
            <w:tcW w:type="dxa" w:w="3190"/>
            <w:shd w:color="auto" w:val="clear" w:fill="F0F1F3"/>
            <w:vAlign w:val="center"/>
          </w:tcPr>
          <w:p>
            <w:pPr>
              <w:pStyle w:val="PliveCelda"/>
              <w:jc w:val="left"/>
            </w:pPr>
            <w:r>
              <w:rPr>
                <w:sz w:val="18"/>
                <w:szCs w:val="18"/>
              </w:rPr>
              <w:t>Leer modelo estrella</w:t>
            </w:r>
          </w:p>
        </w:tc>
      </w:tr>
      <w:tr>
        <w:trPr>
          <w:cantSplit w:val="true"/>
        </w:trPr>
        <w:tc>
          <w:tcPr>
            <w:tcW w:type="dxa" w:w="2718"/>
            <w:vAlign w:val="center"/>
          </w:tcPr>
          <w:p>
            <w:pPr>
              <w:pStyle w:val="PliveCelda"/>
              <w:jc w:val="left"/>
            </w:pPr>
            <w:r>
              <w:rPr>
                <w:sz w:val="18"/>
                <w:szCs w:val="18"/>
              </w:rPr>
              <w:t>unidades</w:t>
            </w:r>
          </w:p>
        </w:tc>
        <w:tc>
          <w:tcPr>
            <w:tcW w:type="dxa" w:w="1044"/>
            <w:vAlign w:val="center"/>
          </w:tcPr>
          <w:p>
            <w:pPr>
              <w:pStyle w:val="PliveCelda"/>
              <w:jc w:val="left"/>
            </w:pPr>
            <w:r>
              <w:rPr>
                <w:sz w:val="18"/>
                <w:szCs w:val="18"/>
              </w:rPr>
              <w:t>Integer</w:t>
            </w:r>
          </w:p>
        </w:tc>
        <w:tc>
          <w:tcPr>
            <w:tcW w:type="dxa" w:w="1403"/>
            <w:vAlign w:val="center"/>
          </w:tcPr>
          <w:p>
            <w:pPr>
              <w:pStyle w:val="PliveCelda"/>
              <w:jc w:val="right"/>
            </w:pPr>
          </w:p>
        </w:tc>
        <w:tc>
          <w:tcPr>
            <w:tcW w:type="dxa" w:w="1283"/>
            <w:vAlign w:val="center"/>
          </w:tcPr>
          <w:p>
            <w:pPr>
              <w:pStyle w:val="PliveCelda"/>
              <w:jc w:val="right"/>
            </w:pPr>
            <w:r>
              <w:rPr>
                <w:sz w:val="18"/>
                <w:szCs w:val="18"/>
              </w:rPr>
              <w:t>0</w:t>
            </w:r>
          </w:p>
        </w:tc>
        <w:tc>
          <w:tcPr>
            <w:tcW w:type="dxa" w:w="3190"/>
            <w:vAlign w:val="center"/>
          </w:tcPr>
          <w:p>
            <w:pPr>
              <w:pStyle w:val="PliveCelda"/>
              <w:jc w:val="left"/>
            </w:pPr>
            <w:r>
              <w:rPr>
                <w:sz w:val="18"/>
                <w:szCs w:val="18"/>
              </w:rPr>
              <w:t>Ventas por tienda y categoría</w:t>
            </w:r>
          </w:p>
        </w:tc>
      </w:tr>
      <w:tr>
        <w:trPr>
          <w:cantSplit w:val="true"/>
        </w:trPr>
        <w:tc>
          <w:tcPr>
            <w:tcW w:type="dxa" w:w="2718"/>
            <w:shd w:color="auto" w:val="clear" w:fill="F0F1F3"/>
            <w:vAlign w:val="center"/>
          </w:tcPr>
          <w:p>
            <w:pPr>
              <w:pStyle w:val="PliveCelda"/>
              <w:jc w:val="left"/>
            </w:pPr>
            <w:r>
              <w:rPr>
                <w:sz w:val="18"/>
                <w:szCs w:val="18"/>
              </w:rPr>
              <w:t>importe_sin_redondear</w:t>
            </w:r>
          </w:p>
        </w:tc>
        <w:tc>
          <w:tcPr>
            <w:tcW w:type="dxa" w:w="1044"/>
            <w:shd w:color="auto" w:val="clear" w:fill="F0F1F3"/>
            <w:vAlign w:val="center"/>
          </w:tcPr>
          <w:p>
            <w:pPr>
              <w:pStyle w:val="PliveCelda"/>
              <w:jc w:val="left"/>
            </w:pPr>
            <w:r>
              <w:rPr>
                <w:sz w:val="18"/>
                <w:szCs w:val="18"/>
              </w:rPr>
              <w:t>Number</w:t>
            </w:r>
          </w:p>
        </w:tc>
        <w:tc>
          <w:tcPr>
            <w:tcW w:type="dxa" w:w="1403"/>
            <w:shd w:color="auto" w:val="clear" w:fill="F0F1F3"/>
            <w:vAlign w:val="center"/>
          </w:tcPr>
          <w:p>
            <w:pPr>
              <w:pStyle w:val="PliveCelda"/>
              <w:jc w:val="right"/>
            </w:pPr>
          </w:p>
        </w:tc>
        <w:tc>
          <w:tcPr>
            <w:tcW w:type="dxa" w:w="1283"/>
            <w:shd w:color="auto" w:val="clear" w:fill="F0F1F3"/>
            <w:vAlign w:val="center"/>
          </w:tcPr>
          <w:p>
            <w:pPr>
              <w:pStyle w:val="PliveCelda"/>
              <w:jc w:val="right"/>
            </w:pPr>
          </w:p>
        </w:tc>
        <w:tc>
          <w:tcPr>
            <w:tcW w:type="dxa" w:w="3190"/>
            <w:shd w:color="auto" w:val="clear" w:fill="F0F1F3"/>
            <w:vAlign w:val="center"/>
          </w:tcPr>
          <w:p>
            <w:pPr>
              <w:pStyle w:val="PliveCelda"/>
              <w:jc w:val="left"/>
            </w:pPr>
            <w:r>
              <w:rPr>
                <w:sz w:val="18"/>
                <w:szCs w:val="18"/>
              </w:rPr>
              <w:t>Ventas por tienda y categoría</w:t>
            </w:r>
          </w:p>
        </w:tc>
      </w:tr>
    </w:tbl>
    <w:p>
      <w:pPr>
        <w:spacing w:after="0" w:before="60"/>
      </w:pPr>
    </w:p>
    <w:p>
      <w:pPr>
        <w:pStyle w:val="Heading3"/>
      </w:pPr>
      <w:r>
        <w:t>Redondear importe</w:t>
      </w:r>
    </w:p>
    <w:tbl>
      <w:tblPr>
        <w:tblW w:w="9638" w:type="dxa"/>
        <w:tblBorders>
          <w:top w:val="single" w:sz="4" w:space="0" w:color="D9DEE5"/>
          <w:left w:val="nil"/>
          <w:bottom w:val="single" w:sz="4" w:space="0" w:color="D9DEE5"/>
          <w:right w:val="nil"/>
          <w:insideH w:val="single" w:sz="4" w:space="0" w:color="D9DEE5"/>
          <w:insideV w:val="nil"/>
        </w:tblBorders>
        <w:tblLayout w:type="fixed"/>
        <w:tblCellMar>
          <w:top w:type="dxa" w:w="30"/>
          <w:left w:type="dxa" w:w="80"/>
          <w:bottom w:type="dxa" w:w="30"/>
          <w:right w:type="dxa" w:w="80"/>
        </w:tblCellMar>
      </w:tblPr>
      <w:tblGrid>
        <w:gridCol w:w="2718"/>
        <w:gridCol w:w="1044"/>
        <w:gridCol w:w="1403"/>
        <w:gridCol w:w="1283"/>
        <w:gridCol w:w="3190"/>
      </w:tblGrid>
      <w:tr>
        <w:trPr>
          <w:tblHeader w:val="true"/>
          <w:cantSplit w:val="true"/>
        </w:trPr>
        <w:tc>
          <w:tcPr>
            <w:tcW w:type="dxa" w:w="2718"/>
            <w:shd w:color="auto" w:val="clear" w:fill="243B53"/>
            <w:vAlign w:val="center"/>
          </w:tcPr>
          <w:p>
            <w:pPr>
              <w:pStyle w:val="PliveCelda"/>
              <w:jc w:val="left"/>
            </w:pPr>
            <w:r>
              <w:rPr>
                <w:b w:val="true"/>
                <w:color w:val="FFFFFF"/>
                <w:sz w:val="18"/>
                <w:szCs w:val="18"/>
              </w:rPr>
              <w:t>Campo</w:t>
            </w:r>
          </w:p>
        </w:tc>
        <w:tc>
          <w:tcPr>
            <w:tcW w:type="dxa" w:w="1044"/>
            <w:shd w:color="auto" w:val="clear" w:fill="243B53"/>
            <w:vAlign w:val="center"/>
          </w:tcPr>
          <w:p>
            <w:pPr>
              <w:pStyle w:val="PliveCelda"/>
              <w:jc w:val="left"/>
            </w:pPr>
            <w:r>
              <w:rPr>
                <w:b w:val="true"/>
                <w:color w:val="FFFFFF"/>
                <w:sz w:val="18"/>
                <w:szCs w:val="18"/>
              </w:rPr>
              <w:t>Tipo</w:t>
            </w:r>
          </w:p>
        </w:tc>
        <w:tc>
          <w:tcPr>
            <w:tcW w:type="dxa" w:w="1403"/>
            <w:shd w:color="auto" w:val="clear" w:fill="243B53"/>
            <w:vAlign w:val="center"/>
          </w:tcPr>
          <w:p>
            <w:pPr>
              <w:pStyle w:val="PliveCelda"/>
              <w:jc w:val="right"/>
            </w:pPr>
            <w:r>
              <w:rPr>
                <w:b w:val="true"/>
                <w:color w:val="FFFFFF"/>
                <w:sz w:val="18"/>
                <w:szCs w:val="18"/>
              </w:rPr>
              <w:t>Largo</w:t>
            </w:r>
          </w:p>
        </w:tc>
        <w:tc>
          <w:tcPr>
            <w:tcW w:type="dxa" w:w="1283"/>
            <w:shd w:color="auto" w:val="clear" w:fill="243B53"/>
            <w:vAlign w:val="center"/>
          </w:tcPr>
          <w:p>
            <w:pPr>
              <w:pStyle w:val="PliveCelda"/>
              <w:jc w:val="right"/>
            </w:pPr>
            <w:r>
              <w:rPr>
                <w:b w:val="true"/>
                <w:color w:val="FFFFFF"/>
                <w:sz w:val="18"/>
                <w:szCs w:val="18"/>
              </w:rPr>
              <w:t>Precisión</w:t>
            </w:r>
          </w:p>
        </w:tc>
        <w:tc>
          <w:tcPr>
            <w:tcW w:type="dxa" w:w="3190"/>
            <w:shd w:color="auto" w:val="clear" w:fill="243B53"/>
            <w:vAlign w:val="center"/>
          </w:tcPr>
          <w:p>
            <w:pPr>
              <w:pStyle w:val="PliveCelda"/>
              <w:jc w:val="left"/>
            </w:pPr>
            <w:r>
              <w:rPr>
                <w:b w:val="true"/>
                <w:color w:val="FFFFFF"/>
                <w:sz w:val="18"/>
                <w:szCs w:val="18"/>
              </w:rPr>
              <w:t>Origen</w:t>
            </w:r>
          </w:p>
        </w:tc>
      </w:tr>
      <w:tr>
        <w:trPr>
          <w:cantSplit w:val="true"/>
        </w:trPr>
        <w:tc>
          <w:tcPr>
            <w:tcW w:type="dxa" w:w="2718"/>
            <w:vAlign w:val="center"/>
          </w:tcPr>
          <w:p>
            <w:pPr>
              <w:pStyle w:val="PliveCelda"/>
              <w:jc w:val="left"/>
            </w:pPr>
            <w:r>
              <w:rPr>
                <w:sz w:val="18"/>
                <w:szCs w:val="18"/>
              </w:rPr>
              <w:t>tienda</w:t>
            </w:r>
          </w:p>
        </w:tc>
        <w:tc>
          <w:tcPr>
            <w:tcW w:type="dxa" w:w="1044"/>
            <w:vAlign w:val="center"/>
          </w:tcPr>
          <w:p>
            <w:pPr>
              <w:pStyle w:val="PliveCelda"/>
              <w:jc w:val="left"/>
            </w:pPr>
            <w:r>
              <w:rPr>
                <w:sz w:val="18"/>
                <w:szCs w:val="18"/>
              </w:rPr>
              <w:t>String</w:t>
            </w:r>
          </w:p>
        </w:tc>
        <w:tc>
          <w:tcPr>
            <w:tcW w:type="dxa" w:w="1403"/>
            <w:vAlign w:val="center"/>
          </w:tcPr>
          <w:p>
            <w:pPr>
              <w:pStyle w:val="PliveCelda"/>
              <w:jc w:val="right"/>
            </w:pPr>
            <w:r>
              <w:rPr>
                <w:sz w:val="18"/>
                <w:szCs w:val="18"/>
              </w:rPr>
              <w:t>2147483647</w:t>
            </w:r>
          </w:p>
        </w:tc>
        <w:tc>
          <w:tcPr>
            <w:tcW w:type="dxa" w:w="1283"/>
            <w:vAlign w:val="center"/>
          </w:tcPr>
          <w:p>
            <w:pPr>
              <w:pStyle w:val="PliveCelda"/>
              <w:jc w:val="right"/>
            </w:pPr>
          </w:p>
        </w:tc>
        <w:tc>
          <w:tcPr>
            <w:tcW w:type="dxa" w:w="3190"/>
            <w:vAlign w:val="center"/>
          </w:tcPr>
          <w:p>
            <w:pPr>
              <w:pStyle w:val="PliveCelda"/>
              <w:jc w:val="left"/>
            </w:pPr>
            <w:r>
              <w:rPr>
                <w:sz w:val="18"/>
                <w:szCs w:val="18"/>
              </w:rPr>
              <w:t>Leer modelo estrella</w:t>
            </w:r>
          </w:p>
        </w:tc>
      </w:tr>
      <w:tr>
        <w:trPr>
          <w:cantSplit w:val="true"/>
        </w:trPr>
        <w:tc>
          <w:tcPr>
            <w:tcW w:type="dxa" w:w="2718"/>
            <w:shd w:color="auto" w:val="clear" w:fill="F0F1F3"/>
            <w:vAlign w:val="center"/>
          </w:tcPr>
          <w:p>
            <w:pPr>
              <w:pStyle w:val="PliveCelda"/>
              <w:jc w:val="left"/>
            </w:pPr>
            <w:r>
              <w:rPr>
                <w:sz w:val="18"/>
                <w:szCs w:val="18"/>
              </w:rPr>
              <w:t>categoria</w:t>
            </w:r>
          </w:p>
        </w:tc>
        <w:tc>
          <w:tcPr>
            <w:tcW w:type="dxa" w:w="1044"/>
            <w:shd w:color="auto" w:val="clear" w:fill="F0F1F3"/>
            <w:vAlign w:val="center"/>
          </w:tcPr>
          <w:p>
            <w:pPr>
              <w:pStyle w:val="PliveCelda"/>
              <w:jc w:val="left"/>
            </w:pPr>
            <w:r>
              <w:rPr>
                <w:sz w:val="18"/>
                <w:szCs w:val="18"/>
              </w:rPr>
              <w:t>String</w:t>
            </w:r>
          </w:p>
        </w:tc>
        <w:tc>
          <w:tcPr>
            <w:tcW w:type="dxa" w:w="1403"/>
            <w:shd w:color="auto" w:val="clear" w:fill="F0F1F3"/>
            <w:vAlign w:val="center"/>
          </w:tcPr>
          <w:p>
            <w:pPr>
              <w:pStyle w:val="PliveCelda"/>
              <w:jc w:val="right"/>
            </w:pPr>
            <w:r>
              <w:rPr>
                <w:sz w:val="18"/>
                <w:szCs w:val="18"/>
              </w:rPr>
              <w:t>2147483647</w:t>
            </w:r>
          </w:p>
        </w:tc>
        <w:tc>
          <w:tcPr>
            <w:tcW w:type="dxa" w:w="1283"/>
            <w:shd w:color="auto" w:val="clear" w:fill="F0F1F3"/>
            <w:vAlign w:val="center"/>
          </w:tcPr>
          <w:p>
            <w:pPr>
              <w:pStyle w:val="PliveCelda"/>
              <w:jc w:val="right"/>
            </w:pPr>
          </w:p>
        </w:tc>
        <w:tc>
          <w:tcPr>
            <w:tcW w:type="dxa" w:w="3190"/>
            <w:shd w:color="auto" w:val="clear" w:fill="F0F1F3"/>
            <w:vAlign w:val="center"/>
          </w:tcPr>
          <w:p>
            <w:pPr>
              <w:pStyle w:val="PliveCelda"/>
              <w:jc w:val="left"/>
            </w:pPr>
            <w:r>
              <w:rPr>
                <w:sz w:val="18"/>
                <w:szCs w:val="18"/>
              </w:rPr>
              <w:t>Leer modelo estrella</w:t>
            </w:r>
          </w:p>
        </w:tc>
      </w:tr>
      <w:tr>
        <w:trPr>
          <w:cantSplit w:val="true"/>
        </w:trPr>
        <w:tc>
          <w:tcPr>
            <w:tcW w:type="dxa" w:w="2718"/>
            <w:vAlign w:val="center"/>
          </w:tcPr>
          <w:p>
            <w:pPr>
              <w:pStyle w:val="PliveCelda"/>
              <w:jc w:val="left"/>
            </w:pPr>
            <w:r>
              <w:rPr>
                <w:sz w:val="18"/>
                <w:szCs w:val="18"/>
              </w:rPr>
              <w:t>unidades</w:t>
            </w:r>
          </w:p>
        </w:tc>
        <w:tc>
          <w:tcPr>
            <w:tcW w:type="dxa" w:w="1044"/>
            <w:vAlign w:val="center"/>
          </w:tcPr>
          <w:p>
            <w:pPr>
              <w:pStyle w:val="PliveCelda"/>
              <w:jc w:val="left"/>
            </w:pPr>
            <w:r>
              <w:rPr>
                <w:sz w:val="18"/>
                <w:szCs w:val="18"/>
              </w:rPr>
              <w:t>Integer</w:t>
            </w:r>
          </w:p>
        </w:tc>
        <w:tc>
          <w:tcPr>
            <w:tcW w:type="dxa" w:w="1403"/>
            <w:vAlign w:val="center"/>
          </w:tcPr>
          <w:p>
            <w:pPr>
              <w:pStyle w:val="PliveCelda"/>
              <w:jc w:val="right"/>
            </w:pPr>
          </w:p>
        </w:tc>
        <w:tc>
          <w:tcPr>
            <w:tcW w:type="dxa" w:w="1283"/>
            <w:vAlign w:val="center"/>
          </w:tcPr>
          <w:p>
            <w:pPr>
              <w:pStyle w:val="PliveCelda"/>
              <w:jc w:val="right"/>
            </w:pPr>
            <w:r>
              <w:rPr>
                <w:sz w:val="18"/>
                <w:szCs w:val="18"/>
              </w:rPr>
              <w:t>0</w:t>
            </w:r>
          </w:p>
        </w:tc>
        <w:tc>
          <w:tcPr>
            <w:tcW w:type="dxa" w:w="3190"/>
            <w:vAlign w:val="center"/>
          </w:tcPr>
          <w:p>
            <w:pPr>
              <w:pStyle w:val="PliveCelda"/>
              <w:jc w:val="left"/>
            </w:pPr>
            <w:r>
              <w:rPr>
                <w:sz w:val="18"/>
                <w:szCs w:val="18"/>
              </w:rPr>
              <w:t>Ventas por tienda y categoría</w:t>
            </w:r>
          </w:p>
        </w:tc>
      </w:tr>
      <w:tr>
        <w:trPr>
          <w:cantSplit w:val="true"/>
        </w:trPr>
        <w:tc>
          <w:tcPr>
            <w:tcW w:type="dxa" w:w="2718"/>
            <w:shd w:color="auto" w:val="clear" w:fill="F0F1F3"/>
            <w:vAlign w:val="center"/>
          </w:tcPr>
          <w:p>
            <w:pPr>
              <w:pStyle w:val="PliveCelda"/>
              <w:jc w:val="left"/>
            </w:pPr>
            <w:r>
              <w:rPr>
                <w:sz w:val="18"/>
                <w:szCs w:val="18"/>
              </w:rPr>
              <w:t>importe_sin_redondear</w:t>
            </w:r>
          </w:p>
        </w:tc>
        <w:tc>
          <w:tcPr>
            <w:tcW w:type="dxa" w:w="1044"/>
            <w:shd w:color="auto" w:val="clear" w:fill="F0F1F3"/>
            <w:vAlign w:val="center"/>
          </w:tcPr>
          <w:p>
            <w:pPr>
              <w:pStyle w:val="PliveCelda"/>
              <w:jc w:val="left"/>
            </w:pPr>
            <w:r>
              <w:rPr>
                <w:sz w:val="18"/>
                <w:szCs w:val="18"/>
              </w:rPr>
              <w:t>Number</w:t>
            </w:r>
          </w:p>
        </w:tc>
        <w:tc>
          <w:tcPr>
            <w:tcW w:type="dxa" w:w="1403"/>
            <w:shd w:color="auto" w:val="clear" w:fill="F0F1F3"/>
            <w:vAlign w:val="center"/>
          </w:tcPr>
          <w:p>
            <w:pPr>
              <w:pStyle w:val="PliveCelda"/>
              <w:jc w:val="right"/>
            </w:pPr>
          </w:p>
        </w:tc>
        <w:tc>
          <w:tcPr>
            <w:tcW w:type="dxa" w:w="1283"/>
            <w:shd w:color="auto" w:val="clear" w:fill="F0F1F3"/>
            <w:vAlign w:val="center"/>
          </w:tcPr>
          <w:p>
            <w:pPr>
              <w:pStyle w:val="PliveCelda"/>
              <w:jc w:val="right"/>
            </w:pPr>
          </w:p>
        </w:tc>
        <w:tc>
          <w:tcPr>
            <w:tcW w:type="dxa" w:w="3190"/>
            <w:shd w:color="auto" w:val="clear" w:fill="F0F1F3"/>
            <w:vAlign w:val="center"/>
          </w:tcPr>
          <w:p>
            <w:pPr>
              <w:pStyle w:val="PliveCelda"/>
              <w:jc w:val="left"/>
            </w:pPr>
            <w:r>
              <w:rPr>
                <w:sz w:val="18"/>
                <w:szCs w:val="18"/>
              </w:rPr>
              <w:t>Ventas por tienda y categoría</w:t>
            </w:r>
          </w:p>
        </w:tc>
      </w:tr>
      <w:tr>
        <w:trPr>
          <w:cantSplit w:val="true"/>
        </w:trPr>
        <w:tc>
          <w:tcPr>
            <w:tcW w:type="dxa" w:w="2718"/>
            <w:vAlign w:val="center"/>
          </w:tcPr>
          <w:p>
            <w:pPr>
              <w:pStyle w:val="PliveCelda"/>
              <w:jc w:val="left"/>
            </w:pPr>
            <w:r>
              <w:rPr>
                <w:sz w:val="18"/>
                <w:szCs w:val="18"/>
              </w:rPr>
              <w:t>importe</w:t>
            </w:r>
          </w:p>
        </w:tc>
        <w:tc>
          <w:tcPr>
            <w:tcW w:type="dxa" w:w="1044"/>
            <w:vAlign w:val="center"/>
          </w:tcPr>
          <w:p>
            <w:pPr>
              <w:pStyle w:val="PliveCelda"/>
              <w:jc w:val="left"/>
            </w:pPr>
            <w:r>
              <w:rPr>
                <w:sz w:val="18"/>
                <w:szCs w:val="18"/>
              </w:rPr>
              <w:t>Number</w:t>
            </w:r>
          </w:p>
        </w:tc>
        <w:tc>
          <w:tcPr>
            <w:tcW w:type="dxa" w:w="1403"/>
            <w:vAlign w:val="center"/>
          </w:tcPr>
          <w:p>
            <w:pPr>
              <w:pStyle w:val="PliveCelda"/>
              <w:jc w:val="right"/>
            </w:pPr>
          </w:p>
        </w:tc>
        <w:tc>
          <w:tcPr>
            <w:tcW w:type="dxa" w:w="1283"/>
            <w:vAlign w:val="center"/>
          </w:tcPr>
          <w:p>
            <w:pPr>
              <w:pStyle w:val="PliveCelda"/>
              <w:jc w:val="right"/>
            </w:pPr>
            <w:r>
              <w:rPr>
                <w:sz w:val="18"/>
                <w:szCs w:val="18"/>
              </w:rPr>
              <w:t>2</w:t>
            </w:r>
          </w:p>
        </w:tc>
        <w:tc>
          <w:tcPr>
            <w:tcW w:type="dxa" w:w="3190"/>
            <w:vAlign w:val="center"/>
          </w:tcPr>
          <w:p>
            <w:pPr>
              <w:pStyle w:val="PliveCelda"/>
              <w:jc w:val="left"/>
            </w:pPr>
            <w:r>
              <w:rPr>
                <w:sz w:val="18"/>
                <w:szCs w:val="18"/>
              </w:rPr>
              <w:t>Redondear importe</w:t>
            </w:r>
          </w:p>
        </w:tc>
      </w:tr>
    </w:tbl>
    <w:p>
      <w:pPr>
        <w:spacing w:after="0" w:before="60"/>
      </w:pPr>
    </w:p>
    <w:p>
      <w:pPr>
        <w:pStyle w:val="Heading2"/>
        <w:pageBreakBefore w:val="true"/>
      </w:pPr>
      <w:bookmarkStart w:id="135" w:name="sec_d6_target_model"/>
      <w:r>
        <w:t>6.5  Modelo destino</w:t>
      </w:r>
      <w:bookmarkEnd w:id="135"/>
    </w:p>
    <w:p>
      <w:pPr>
        <w:pStyle w:val="PliveResumen"/>
      </w:pPr>
      <w:r>
        <w:t>Escribe en 2 tablas (kpi_ticket_medio_tienda, kpi_ventas_tienda_categoria): 8 columnas en total. Las claves y los tipos salen de los steps, sin consultar la base.</w:t>
      </w:r>
    </w:p>
    <w:p>
      <w:pPr>
        <w:pStyle w:val="PliveFigura"/>
        <w:keepNext w:val="false"/>
      </w:pPr>
      <w:r>
        <w:drawing>
          <wp:inline distT="0" distR="0" distB="0" distL="0">
            <wp:extent cx="6120130" cy="2091690"/>
            <wp:docPr id="26" name="Drawing 26" descr="Modelo entidad-relación de 2 tablas destino"/>
            <a:graphic xmlns:a="http://schemas.openxmlformats.org/drawingml/2006/main">
              <a:graphicData uri="http://schemas.openxmlformats.org/drawingml/2006/picture">
                <pic:pic xmlns:pic="http://schemas.openxmlformats.org/drawingml/2006/picture">
                  <pic:nvPicPr>
                    <pic:cNvPr id="0" name="Picture 26" descr="imagen27.png"/>
                    <pic:cNvPicPr>
                      <a:picLocks noChangeAspect="true"/>
                    </pic:cNvPicPr>
                  </pic:nvPicPr>
                  <pic:blipFill>
                    <a:blip r:embed="rId30"/>
                    <a:stretch>
                      <a:fillRect/>
                    </a:stretch>
                  </pic:blipFill>
                  <pic:spPr>
                    <a:xfrm>
                      <a:off x="0" y="0"/>
                      <a:ext cx="6120130" cy="2091690"/>
                    </a:xfrm>
                    <a:prstGeom prst="rect">
                      <a:avLst/>
                    </a:prstGeom>
                  </pic:spPr>
                </pic:pic>
              </a:graphicData>
            </a:graphic>
          </wp:inline>
        </w:drawing>
      </w:r>
    </w:p>
    <w:p>
      <w:pPr>
        <w:pStyle w:val="Heading3"/>
      </w:pPr>
      <w:r>
        <w:t>dw_grano_de_oro › kpi_ticket_medio_tienda — Cargar KPI ticket medio (Salida a tabla, vacía la tabla)</w:t>
      </w:r>
    </w:p>
    <w:tbl>
      <w:tblPr>
        <w:tblW w:w="9638" w:type="dxa"/>
        <w:tblBorders>
          <w:top w:val="single" w:sz="4" w:space="0" w:color="D9DEE5"/>
          <w:left w:val="nil"/>
          <w:bottom w:val="single" w:sz="4" w:space="0" w:color="D9DEE5"/>
          <w:right w:val="nil"/>
          <w:insideH w:val="single" w:sz="4" w:space="0" w:color="D9DEE5"/>
          <w:insideV w:val="nil"/>
        </w:tblBorders>
        <w:tblLayout w:type="fixed"/>
        <w:tblCellMar>
          <w:top w:type="dxa" w:w="30"/>
          <w:left w:type="dxa" w:w="80"/>
          <w:bottom w:type="dxa" w:w="30"/>
          <w:right w:type="dxa" w:w="80"/>
        </w:tblCellMar>
      </w:tblPr>
      <w:tblGrid>
        <w:gridCol w:w="2505"/>
        <w:gridCol w:w="2505"/>
        <w:gridCol w:w="1485"/>
        <w:gridCol w:w="1995"/>
        <w:gridCol w:w="1148"/>
      </w:tblGrid>
      <w:tr>
        <w:trPr>
          <w:tblHeader w:val="true"/>
          <w:cantSplit w:val="true"/>
        </w:trPr>
        <w:tc>
          <w:tcPr>
            <w:tcW w:type="dxa" w:w="2505"/>
            <w:shd w:color="auto" w:val="clear" w:fill="243B53"/>
            <w:vAlign w:val="center"/>
          </w:tcPr>
          <w:p>
            <w:pPr>
              <w:pStyle w:val="PliveCelda"/>
              <w:jc w:val="left"/>
            </w:pPr>
            <w:r>
              <w:rPr>
                <w:b w:val="true"/>
                <w:color w:val="FFFFFF"/>
                <w:sz w:val="18"/>
                <w:szCs w:val="18"/>
              </w:rPr>
              <w:t>Columna</w:t>
            </w:r>
          </w:p>
        </w:tc>
        <w:tc>
          <w:tcPr>
            <w:tcW w:type="dxa" w:w="2505"/>
            <w:shd w:color="auto" w:val="clear" w:fill="243B53"/>
            <w:vAlign w:val="center"/>
          </w:tcPr>
          <w:p>
            <w:pPr>
              <w:pStyle w:val="PliveCelda"/>
              <w:jc w:val="left"/>
            </w:pPr>
            <w:r>
              <w:rPr>
                <w:b w:val="true"/>
                <w:color w:val="FFFFFF"/>
                <w:sz w:val="18"/>
                <w:szCs w:val="18"/>
              </w:rPr>
              <w:t>Campo del stream</w:t>
            </w:r>
          </w:p>
        </w:tc>
        <w:tc>
          <w:tcPr>
            <w:tcW w:type="dxa" w:w="1485"/>
            <w:shd w:color="auto" w:val="clear" w:fill="243B53"/>
            <w:vAlign w:val="center"/>
          </w:tcPr>
          <w:p>
            <w:pPr>
              <w:pStyle w:val="PliveCelda"/>
              <w:jc w:val="left"/>
            </w:pPr>
            <w:r>
              <w:rPr>
                <w:b w:val="true"/>
                <w:color w:val="FFFFFF"/>
                <w:sz w:val="18"/>
                <w:szCs w:val="18"/>
              </w:rPr>
              <w:t>Tipo Kettle</w:t>
            </w:r>
          </w:p>
        </w:tc>
        <w:tc>
          <w:tcPr>
            <w:tcW w:type="dxa" w:w="1995"/>
            <w:shd w:color="auto" w:val="clear" w:fill="243B53"/>
            <w:vAlign w:val="center"/>
          </w:tcPr>
          <w:p>
            <w:pPr>
              <w:pStyle w:val="PliveCelda"/>
              <w:jc w:val="left"/>
            </w:pPr>
            <w:r>
              <w:rPr>
                <w:b w:val="true"/>
                <w:color w:val="FFFFFF"/>
                <w:sz w:val="18"/>
                <w:szCs w:val="18"/>
              </w:rPr>
              <w:t>Tipo SQL (generado)</w:t>
            </w:r>
          </w:p>
        </w:tc>
        <w:tc>
          <w:tcPr>
            <w:tcW w:type="dxa" w:w="1148"/>
            <w:shd w:color="auto" w:val="clear" w:fill="243B53"/>
            <w:vAlign w:val="center"/>
          </w:tcPr>
          <w:p>
            <w:pPr>
              <w:pStyle w:val="PliveCelda"/>
              <w:jc w:val="left"/>
            </w:pPr>
            <w:r>
              <w:rPr>
                <w:b w:val="true"/>
                <w:color w:val="FFFFFF"/>
                <w:sz w:val="18"/>
                <w:szCs w:val="18"/>
              </w:rPr>
              <w:t>Clave / uso</w:t>
            </w:r>
          </w:p>
        </w:tc>
      </w:tr>
      <w:tr>
        <w:trPr>
          <w:cantSplit w:val="true"/>
        </w:trPr>
        <w:tc>
          <w:tcPr>
            <w:tcW w:type="dxa" w:w="2505"/>
            <w:vAlign w:val="center"/>
          </w:tcPr>
          <w:p>
            <w:pPr>
              <w:pStyle w:val="PliveCelda"/>
              <w:jc w:val="left"/>
            </w:pPr>
            <w:r>
              <w:rPr>
                <w:sz w:val="18"/>
                <w:szCs w:val="18"/>
              </w:rPr>
              <w:t>tienda</w:t>
            </w:r>
          </w:p>
        </w:tc>
        <w:tc>
          <w:tcPr>
            <w:tcW w:type="dxa" w:w="2505"/>
            <w:vAlign w:val="center"/>
          </w:tcPr>
          <w:p>
            <w:pPr>
              <w:pStyle w:val="PliveCelda"/>
              <w:jc w:val="left"/>
            </w:pPr>
            <w:r>
              <w:rPr>
                <w:sz w:val="18"/>
                <w:szCs w:val="18"/>
              </w:rPr>
              <w:t>tienda</w:t>
            </w:r>
          </w:p>
        </w:tc>
        <w:tc>
          <w:tcPr>
            <w:tcW w:type="dxa" w:w="1485"/>
            <w:vAlign w:val="center"/>
          </w:tcPr>
          <w:p>
            <w:pPr>
              <w:pStyle w:val="PliveCelda"/>
              <w:jc w:val="left"/>
            </w:pPr>
            <w:r>
              <w:rPr>
                <w:sz w:val="18"/>
                <w:szCs w:val="18"/>
              </w:rPr>
              <w:t>String</w:t>
            </w:r>
          </w:p>
        </w:tc>
        <w:tc>
          <w:tcPr>
            <w:tcW w:type="dxa" w:w="1995"/>
            <w:vAlign w:val="center"/>
          </w:tcPr>
          <w:p>
            <w:pPr>
              <w:pStyle w:val="PliveCelda"/>
              <w:jc w:val="left"/>
            </w:pPr>
            <w:r>
              <w:rPr>
                <w:sz w:val="18"/>
                <w:szCs w:val="18"/>
              </w:rPr>
              <w:t>BLOB</w:t>
            </w:r>
          </w:p>
        </w:tc>
        <w:tc>
          <w:tcPr>
            <w:tcW w:type="dxa" w:w="1148"/>
            <w:vAlign w:val="center"/>
          </w:tcPr>
          <w:p>
            <w:pPr>
              <w:pStyle w:val="PliveCelda"/>
              <w:jc w:val="left"/>
            </w:pPr>
          </w:p>
        </w:tc>
      </w:tr>
      <w:tr>
        <w:trPr>
          <w:cantSplit w:val="true"/>
        </w:trPr>
        <w:tc>
          <w:tcPr>
            <w:tcW w:type="dxa" w:w="2505"/>
            <w:shd w:color="auto" w:val="clear" w:fill="F0F1F3"/>
            <w:vAlign w:val="center"/>
          </w:tcPr>
          <w:p>
            <w:pPr>
              <w:pStyle w:val="PliveCelda"/>
              <w:jc w:val="left"/>
            </w:pPr>
            <w:r>
              <w:rPr>
                <w:sz w:val="18"/>
                <w:szCs w:val="18"/>
              </w:rPr>
              <w:t>importe_total</w:t>
            </w:r>
          </w:p>
        </w:tc>
        <w:tc>
          <w:tcPr>
            <w:tcW w:type="dxa" w:w="2505"/>
            <w:shd w:color="auto" w:val="clear" w:fill="F0F1F3"/>
            <w:vAlign w:val="center"/>
          </w:tcPr>
          <w:p>
            <w:pPr>
              <w:pStyle w:val="PliveCelda"/>
              <w:jc w:val="left"/>
            </w:pPr>
            <w:r>
              <w:rPr>
                <w:sz w:val="18"/>
                <w:szCs w:val="18"/>
              </w:rPr>
              <w:t>importe_total</w:t>
            </w:r>
          </w:p>
        </w:tc>
        <w:tc>
          <w:tcPr>
            <w:tcW w:type="dxa" w:w="1485"/>
            <w:shd w:color="auto" w:val="clear" w:fill="F0F1F3"/>
            <w:vAlign w:val="center"/>
          </w:tcPr>
          <w:p>
            <w:pPr>
              <w:pStyle w:val="PliveCelda"/>
              <w:jc w:val="left"/>
            </w:pPr>
            <w:r>
              <w:rPr>
                <w:sz w:val="18"/>
                <w:szCs w:val="18"/>
              </w:rPr>
              <w:t>Number</w:t>
            </w:r>
          </w:p>
        </w:tc>
        <w:tc>
          <w:tcPr>
            <w:tcW w:type="dxa" w:w="1995"/>
            <w:shd w:color="auto" w:val="clear" w:fill="F0F1F3"/>
            <w:vAlign w:val="center"/>
          </w:tcPr>
          <w:p>
            <w:pPr>
              <w:pStyle w:val="PliveCelda"/>
              <w:jc w:val="left"/>
            </w:pPr>
            <w:r>
              <w:rPr>
                <w:sz w:val="18"/>
                <w:szCs w:val="18"/>
              </w:rPr>
              <w:t>NUMERIC</w:t>
            </w:r>
          </w:p>
        </w:tc>
        <w:tc>
          <w:tcPr>
            <w:tcW w:type="dxa" w:w="1148"/>
            <w:shd w:color="auto" w:val="clear" w:fill="F0F1F3"/>
            <w:vAlign w:val="center"/>
          </w:tcPr>
          <w:p>
            <w:pPr>
              <w:pStyle w:val="PliveCelda"/>
              <w:jc w:val="left"/>
            </w:pPr>
          </w:p>
        </w:tc>
      </w:tr>
      <w:tr>
        <w:trPr>
          <w:cantSplit w:val="true"/>
        </w:trPr>
        <w:tc>
          <w:tcPr>
            <w:tcW w:type="dxa" w:w="2505"/>
            <w:vAlign w:val="center"/>
          </w:tcPr>
          <w:p>
            <w:pPr>
              <w:pStyle w:val="PliveCelda"/>
              <w:jc w:val="left"/>
            </w:pPr>
            <w:r>
              <w:rPr>
                <w:sz w:val="18"/>
                <w:szCs w:val="18"/>
              </w:rPr>
              <w:t>num_tickets</w:t>
            </w:r>
          </w:p>
        </w:tc>
        <w:tc>
          <w:tcPr>
            <w:tcW w:type="dxa" w:w="2505"/>
            <w:vAlign w:val="center"/>
          </w:tcPr>
          <w:p>
            <w:pPr>
              <w:pStyle w:val="PliveCelda"/>
              <w:jc w:val="left"/>
            </w:pPr>
            <w:r>
              <w:rPr>
                <w:sz w:val="18"/>
                <w:szCs w:val="18"/>
              </w:rPr>
              <w:t>num_tickets</w:t>
            </w:r>
          </w:p>
        </w:tc>
        <w:tc>
          <w:tcPr>
            <w:tcW w:type="dxa" w:w="1485"/>
            <w:vAlign w:val="center"/>
          </w:tcPr>
          <w:p>
            <w:pPr>
              <w:pStyle w:val="PliveCelda"/>
              <w:jc w:val="left"/>
            </w:pPr>
            <w:r>
              <w:rPr>
                <w:sz w:val="18"/>
                <w:szCs w:val="18"/>
              </w:rPr>
              <w:t>Integer</w:t>
            </w:r>
          </w:p>
        </w:tc>
        <w:tc>
          <w:tcPr>
            <w:tcW w:type="dxa" w:w="1995"/>
            <w:vAlign w:val="center"/>
          </w:tcPr>
          <w:p>
            <w:pPr>
              <w:pStyle w:val="PliveCelda"/>
              <w:jc w:val="left"/>
            </w:pPr>
            <w:r>
              <w:rPr>
                <w:sz w:val="18"/>
                <w:szCs w:val="18"/>
              </w:rPr>
              <w:t>INTEGER</w:t>
            </w:r>
          </w:p>
        </w:tc>
        <w:tc>
          <w:tcPr>
            <w:tcW w:type="dxa" w:w="1148"/>
            <w:vAlign w:val="center"/>
          </w:tcPr>
          <w:p>
            <w:pPr>
              <w:pStyle w:val="PliveCelda"/>
              <w:jc w:val="left"/>
            </w:pPr>
          </w:p>
        </w:tc>
      </w:tr>
      <w:tr>
        <w:trPr>
          <w:cantSplit w:val="true"/>
        </w:trPr>
        <w:tc>
          <w:tcPr>
            <w:tcW w:type="dxa" w:w="2505"/>
            <w:shd w:color="auto" w:val="clear" w:fill="F0F1F3"/>
            <w:vAlign w:val="center"/>
          </w:tcPr>
          <w:p>
            <w:pPr>
              <w:pStyle w:val="PliveCelda"/>
              <w:jc w:val="left"/>
            </w:pPr>
            <w:r>
              <w:rPr>
                <w:sz w:val="18"/>
                <w:szCs w:val="18"/>
              </w:rPr>
              <w:t>ticket_medio</w:t>
            </w:r>
          </w:p>
        </w:tc>
        <w:tc>
          <w:tcPr>
            <w:tcW w:type="dxa" w:w="2505"/>
            <w:shd w:color="auto" w:val="clear" w:fill="F0F1F3"/>
            <w:vAlign w:val="center"/>
          </w:tcPr>
          <w:p>
            <w:pPr>
              <w:pStyle w:val="PliveCelda"/>
              <w:jc w:val="left"/>
            </w:pPr>
            <w:r>
              <w:rPr>
                <w:sz w:val="18"/>
                <w:szCs w:val="18"/>
              </w:rPr>
              <w:t>ticket_medio</w:t>
            </w:r>
          </w:p>
        </w:tc>
        <w:tc>
          <w:tcPr>
            <w:tcW w:type="dxa" w:w="1485"/>
            <w:shd w:color="auto" w:val="clear" w:fill="F0F1F3"/>
            <w:vAlign w:val="center"/>
          </w:tcPr>
          <w:p>
            <w:pPr>
              <w:pStyle w:val="PliveCelda"/>
              <w:jc w:val="left"/>
            </w:pPr>
            <w:r>
              <w:rPr>
                <w:sz w:val="18"/>
                <w:szCs w:val="18"/>
              </w:rPr>
              <w:t>Number</w:t>
            </w:r>
          </w:p>
        </w:tc>
        <w:tc>
          <w:tcPr>
            <w:tcW w:type="dxa" w:w="1995"/>
            <w:shd w:color="auto" w:val="clear" w:fill="F0F1F3"/>
            <w:vAlign w:val="center"/>
          </w:tcPr>
          <w:p>
            <w:pPr>
              <w:pStyle w:val="PliveCelda"/>
              <w:jc w:val="left"/>
            </w:pPr>
            <w:r>
              <w:rPr>
                <w:sz w:val="18"/>
                <w:szCs w:val="18"/>
              </w:rPr>
              <w:t>NUMERIC</w:t>
            </w:r>
          </w:p>
        </w:tc>
        <w:tc>
          <w:tcPr>
            <w:tcW w:type="dxa" w:w="1148"/>
            <w:shd w:color="auto" w:val="clear" w:fill="F0F1F3"/>
            <w:vAlign w:val="center"/>
          </w:tcPr>
          <w:p>
            <w:pPr>
              <w:pStyle w:val="PliveCelda"/>
              <w:jc w:val="left"/>
            </w:pPr>
          </w:p>
        </w:tc>
      </w:tr>
    </w:tbl>
    <w:p>
      <w:pPr>
        <w:spacing w:after="0" w:before="60"/>
      </w:pPr>
    </w:p>
    <w:p>
      <w:pPr>
        <w:pStyle w:val="Heading3"/>
      </w:pPr>
      <w:r>
        <w:t>dw_grano_de_oro › kpi_ventas_tienda_categoria — Cargar KPI tienda y categoría (Salida a tabla, vacía la tabla)</w:t>
      </w:r>
    </w:p>
    <w:tbl>
      <w:tblPr>
        <w:tblW w:w="9638" w:type="dxa"/>
        <w:tblBorders>
          <w:top w:val="single" w:sz="4" w:space="0" w:color="D9DEE5"/>
          <w:left w:val="nil"/>
          <w:bottom w:val="single" w:sz="4" w:space="0" w:color="D9DEE5"/>
          <w:right w:val="nil"/>
          <w:insideH w:val="single" w:sz="4" w:space="0" w:color="D9DEE5"/>
          <w:insideV w:val="nil"/>
        </w:tblBorders>
        <w:tblLayout w:type="fixed"/>
        <w:tblCellMar>
          <w:top w:type="dxa" w:w="30"/>
          <w:left w:type="dxa" w:w="80"/>
          <w:bottom w:type="dxa" w:w="30"/>
          <w:right w:type="dxa" w:w="80"/>
        </w:tblCellMar>
      </w:tblPr>
      <w:tblGrid>
        <w:gridCol w:w="2125"/>
        <w:gridCol w:w="2125"/>
        <w:gridCol w:w="1729"/>
        <w:gridCol w:w="2323"/>
        <w:gridCol w:w="1336"/>
      </w:tblGrid>
      <w:tr>
        <w:trPr>
          <w:tblHeader w:val="true"/>
          <w:cantSplit w:val="true"/>
        </w:trPr>
        <w:tc>
          <w:tcPr>
            <w:tcW w:type="dxa" w:w="2125"/>
            <w:shd w:color="auto" w:val="clear" w:fill="243B53"/>
            <w:vAlign w:val="center"/>
          </w:tcPr>
          <w:p>
            <w:pPr>
              <w:pStyle w:val="PliveCelda"/>
              <w:jc w:val="left"/>
            </w:pPr>
            <w:r>
              <w:rPr>
                <w:b w:val="true"/>
                <w:color w:val="FFFFFF"/>
                <w:sz w:val="18"/>
                <w:szCs w:val="18"/>
              </w:rPr>
              <w:t>Columna</w:t>
            </w:r>
          </w:p>
        </w:tc>
        <w:tc>
          <w:tcPr>
            <w:tcW w:type="dxa" w:w="2125"/>
            <w:shd w:color="auto" w:val="clear" w:fill="243B53"/>
            <w:vAlign w:val="center"/>
          </w:tcPr>
          <w:p>
            <w:pPr>
              <w:pStyle w:val="PliveCelda"/>
              <w:jc w:val="left"/>
            </w:pPr>
            <w:r>
              <w:rPr>
                <w:b w:val="true"/>
                <w:color w:val="FFFFFF"/>
                <w:sz w:val="18"/>
                <w:szCs w:val="18"/>
              </w:rPr>
              <w:t>Campo del stream</w:t>
            </w:r>
          </w:p>
        </w:tc>
        <w:tc>
          <w:tcPr>
            <w:tcW w:type="dxa" w:w="1729"/>
            <w:shd w:color="auto" w:val="clear" w:fill="243B53"/>
            <w:vAlign w:val="center"/>
          </w:tcPr>
          <w:p>
            <w:pPr>
              <w:pStyle w:val="PliveCelda"/>
              <w:jc w:val="left"/>
            </w:pPr>
            <w:r>
              <w:rPr>
                <w:b w:val="true"/>
                <w:color w:val="FFFFFF"/>
                <w:sz w:val="18"/>
                <w:szCs w:val="18"/>
              </w:rPr>
              <w:t>Tipo Kettle</w:t>
            </w:r>
          </w:p>
        </w:tc>
        <w:tc>
          <w:tcPr>
            <w:tcW w:type="dxa" w:w="2323"/>
            <w:shd w:color="auto" w:val="clear" w:fill="243B53"/>
            <w:vAlign w:val="center"/>
          </w:tcPr>
          <w:p>
            <w:pPr>
              <w:pStyle w:val="PliveCelda"/>
              <w:jc w:val="left"/>
            </w:pPr>
            <w:r>
              <w:rPr>
                <w:b w:val="true"/>
                <w:color w:val="FFFFFF"/>
                <w:sz w:val="18"/>
                <w:szCs w:val="18"/>
              </w:rPr>
              <w:t>Tipo SQL (generado)</w:t>
            </w:r>
          </w:p>
        </w:tc>
        <w:tc>
          <w:tcPr>
            <w:tcW w:type="dxa" w:w="1336"/>
            <w:shd w:color="auto" w:val="clear" w:fill="243B53"/>
            <w:vAlign w:val="center"/>
          </w:tcPr>
          <w:p>
            <w:pPr>
              <w:pStyle w:val="PliveCelda"/>
              <w:jc w:val="left"/>
            </w:pPr>
            <w:r>
              <w:rPr>
                <w:b w:val="true"/>
                <w:color w:val="FFFFFF"/>
                <w:sz w:val="18"/>
                <w:szCs w:val="18"/>
              </w:rPr>
              <w:t>Clave / uso</w:t>
            </w:r>
          </w:p>
        </w:tc>
      </w:tr>
      <w:tr>
        <w:trPr>
          <w:cantSplit w:val="true"/>
        </w:trPr>
        <w:tc>
          <w:tcPr>
            <w:tcW w:type="dxa" w:w="2125"/>
            <w:vAlign w:val="center"/>
          </w:tcPr>
          <w:p>
            <w:pPr>
              <w:pStyle w:val="PliveCelda"/>
              <w:jc w:val="left"/>
            </w:pPr>
            <w:r>
              <w:rPr>
                <w:sz w:val="18"/>
                <w:szCs w:val="18"/>
              </w:rPr>
              <w:t>tienda</w:t>
            </w:r>
          </w:p>
        </w:tc>
        <w:tc>
          <w:tcPr>
            <w:tcW w:type="dxa" w:w="2125"/>
            <w:vAlign w:val="center"/>
          </w:tcPr>
          <w:p>
            <w:pPr>
              <w:pStyle w:val="PliveCelda"/>
              <w:jc w:val="left"/>
            </w:pPr>
            <w:r>
              <w:rPr>
                <w:sz w:val="18"/>
                <w:szCs w:val="18"/>
              </w:rPr>
              <w:t>tienda</w:t>
            </w:r>
          </w:p>
        </w:tc>
        <w:tc>
          <w:tcPr>
            <w:tcW w:type="dxa" w:w="1729"/>
            <w:vAlign w:val="center"/>
          </w:tcPr>
          <w:p>
            <w:pPr>
              <w:pStyle w:val="PliveCelda"/>
              <w:jc w:val="left"/>
            </w:pPr>
            <w:r>
              <w:rPr>
                <w:sz w:val="18"/>
                <w:szCs w:val="18"/>
              </w:rPr>
              <w:t>String</w:t>
            </w:r>
          </w:p>
        </w:tc>
        <w:tc>
          <w:tcPr>
            <w:tcW w:type="dxa" w:w="2323"/>
            <w:vAlign w:val="center"/>
          </w:tcPr>
          <w:p>
            <w:pPr>
              <w:pStyle w:val="PliveCelda"/>
              <w:jc w:val="left"/>
            </w:pPr>
            <w:r>
              <w:rPr>
                <w:sz w:val="18"/>
                <w:szCs w:val="18"/>
              </w:rPr>
              <w:t>BLOB</w:t>
            </w:r>
          </w:p>
        </w:tc>
        <w:tc>
          <w:tcPr>
            <w:tcW w:type="dxa" w:w="1336"/>
            <w:vAlign w:val="center"/>
          </w:tcPr>
          <w:p>
            <w:pPr>
              <w:pStyle w:val="PliveCelda"/>
              <w:jc w:val="left"/>
            </w:pPr>
          </w:p>
        </w:tc>
      </w:tr>
      <w:tr>
        <w:trPr>
          <w:cantSplit w:val="true"/>
        </w:trPr>
        <w:tc>
          <w:tcPr>
            <w:tcW w:type="dxa" w:w="2125"/>
            <w:shd w:color="auto" w:val="clear" w:fill="F0F1F3"/>
            <w:vAlign w:val="center"/>
          </w:tcPr>
          <w:p>
            <w:pPr>
              <w:pStyle w:val="PliveCelda"/>
              <w:jc w:val="left"/>
            </w:pPr>
            <w:r>
              <w:rPr>
                <w:sz w:val="18"/>
                <w:szCs w:val="18"/>
              </w:rPr>
              <w:t>categoria</w:t>
            </w:r>
          </w:p>
        </w:tc>
        <w:tc>
          <w:tcPr>
            <w:tcW w:type="dxa" w:w="2125"/>
            <w:shd w:color="auto" w:val="clear" w:fill="F0F1F3"/>
            <w:vAlign w:val="center"/>
          </w:tcPr>
          <w:p>
            <w:pPr>
              <w:pStyle w:val="PliveCelda"/>
              <w:jc w:val="left"/>
            </w:pPr>
            <w:r>
              <w:rPr>
                <w:sz w:val="18"/>
                <w:szCs w:val="18"/>
              </w:rPr>
              <w:t>categoria</w:t>
            </w:r>
          </w:p>
        </w:tc>
        <w:tc>
          <w:tcPr>
            <w:tcW w:type="dxa" w:w="1729"/>
            <w:shd w:color="auto" w:val="clear" w:fill="F0F1F3"/>
            <w:vAlign w:val="center"/>
          </w:tcPr>
          <w:p>
            <w:pPr>
              <w:pStyle w:val="PliveCelda"/>
              <w:jc w:val="left"/>
            </w:pPr>
            <w:r>
              <w:rPr>
                <w:sz w:val="18"/>
                <w:szCs w:val="18"/>
              </w:rPr>
              <w:t>String</w:t>
            </w:r>
          </w:p>
        </w:tc>
        <w:tc>
          <w:tcPr>
            <w:tcW w:type="dxa" w:w="2323"/>
            <w:shd w:color="auto" w:val="clear" w:fill="F0F1F3"/>
            <w:vAlign w:val="center"/>
          </w:tcPr>
          <w:p>
            <w:pPr>
              <w:pStyle w:val="PliveCelda"/>
              <w:jc w:val="left"/>
            </w:pPr>
            <w:r>
              <w:rPr>
                <w:sz w:val="18"/>
                <w:szCs w:val="18"/>
              </w:rPr>
              <w:t>BLOB</w:t>
            </w:r>
          </w:p>
        </w:tc>
        <w:tc>
          <w:tcPr>
            <w:tcW w:type="dxa" w:w="1336"/>
            <w:shd w:color="auto" w:val="clear" w:fill="F0F1F3"/>
            <w:vAlign w:val="center"/>
          </w:tcPr>
          <w:p>
            <w:pPr>
              <w:pStyle w:val="PliveCelda"/>
              <w:jc w:val="left"/>
            </w:pPr>
          </w:p>
        </w:tc>
      </w:tr>
      <w:tr>
        <w:trPr>
          <w:cantSplit w:val="true"/>
        </w:trPr>
        <w:tc>
          <w:tcPr>
            <w:tcW w:type="dxa" w:w="2125"/>
            <w:vAlign w:val="center"/>
          </w:tcPr>
          <w:p>
            <w:pPr>
              <w:pStyle w:val="PliveCelda"/>
              <w:jc w:val="left"/>
            </w:pPr>
            <w:r>
              <w:rPr>
                <w:sz w:val="18"/>
                <w:szCs w:val="18"/>
              </w:rPr>
              <w:t>unidades</w:t>
            </w:r>
          </w:p>
        </w:tc>
        <w:tc>
          <w:tcPr>
            <w:tcW w:type="dxa" w:w="2125"/>
            <w:vAlign w:val="center"/>
          </w:tcPr>
          <w:p>
            <w:pPr>
              <w:pStyle w:val="PliveCelda"/>
              <w:jc w:val="left"/>
            </w:pPr>
            <w:r>
              <w:rPr>
                <w:sz w:val="18"/>
                <w:szCs w:val="18"/>
              </w:rPr>
              <w:t>unidades</w:t>
            </w:r>
          </w:p>
        </w:tc>
        <w:tc>
          <w:tcPr>
            <w:tcW w:type="dxa" w:w="1729"/>
            <w:vAlign w:val="center"/>
          </w:tcPr>
          <w:p>
            <w:pPr>
              <w:pStyle w:val="PliveCelda"/>
              <w:jc w:val="left"/>
            </w:pPr>
            <w:r>
              <w:rPr>
                <w:sz w:val="18"/>
                <w:szCs w:val="18"/>
              </w:rPr>
              <w:t>Integer</w:t>
            </w:r>
          </w:p>
        </w:tc>
        <w:tc>
          <w:tcPr>
            <w:tcW w:type="dxa" w:w="2323"/>
            <w:vAlign w:val="center"/>
          </w:tcPr>
          <w:p>
            <w:pPr>
              <w:pStyle w:val="PliveCelda"/>
              <w:jc w:val="left"/>
            </w:pPr>
            <w:r>
              <w:rPr>
                <w:sz w:val="18"/>
                <w:szCs w:val="18"/>
              </w:rPr>
              <w:t>NUMERIC</w:t>
            </w:r>
          </w:p>
        </w:tc>
        <w:tc>
          <w:tcPr>
            <w:tcW w:type="dxa" w:w="1336"/>
            <w:vAlign w:val="center"/>
          </w:tcPr>
          <w:p>
            <w:pPr>
              <w:pStyle w:val="PliveCelda"/>
              <w:jc w:val="left"/>
            </w:pPr>
          </w:p>
        </w:tc>
      </w:tr>
      <w:tr>
        <w:trPr>
          <w:cantSplit w:val="true"/>
        </w:trPr>
        <w:tc>
          <w:tcPr>
            <w:tcW w:type="dxa" w:w="2125"/>
            <w:shd w:color="auto" w:val="clear" w:fill="F0F1F3"/>
            <w:vAlign w:val="center"/>
          </w:tcPr>
          <w:p>
            <w:pPr>
              <w:pStyle w:val="PliveCelda"/>
              <w:keepNext w:val="true"/>
              <w:jc w:val="left"/>
            </w:pPr>
            <w:r>
              <w:rPr>
                <w:sz w:val="18"/>
                <w:szCs w:val="18"/>
              </w:rPr>
              <w:t>importe</w:t>
            </w:r>
          </w:p>
        </w:tc>
        <w:tc>
          <w:tcPr>
            <w:tcW w:type="dxa" w:w="2125"/>
            <w:shd w:color="auto" w:val="clear" w:fill="F0F1F3"/>
            <w:vAlign w:val="center"/>
          </w:tcPr>
          <w:p>
            <w:pPr>
              <w:pStyle w:val="PliveCelda"/>
              <w:keepNext w:val="true"/>
              <w:jc w:val="left"/>
            </w:pPr>
            <w:r>
              <w:rPr>
                <w:sz w:val="18"/>
                <w:szCs w:val="18"/>
              </w:rPr>
              <w:t>importe</w:t>
            </w:r>
          </w:p>
        </w:tc>
        <w:tc>
          <w:tcPr>
            <w:tcW w:type="dxa" w:w="1729"/>
            <w:shd w:color="auto" w:val="clear" w:fill="F0F1F3"/>
            <w:vAlign w:val="center"/>
          </w:tcPr>
          <w:p>
            <w:pPr>
              <w:pStyle w:val="PliveCelda"/>
              <w:keepNext w:val="true"/>
              <w:jc w:val="left"/>
            </w:pPr>
            <w:r>
              <w:rPr>
                <w:sz w:val="18"/>
                <w:szCs w:val="18"/>
              </w:rPr>
              <w:t>Number</w:t>
            </w:r>
          </w:p>
        </w:tc>
        <w:tc>
          <w:tcPr>
            <w:tcW w:type="dxa" w:w="2323"/>
            <w:shd w:color="auto" w:val="clear" w:fill="F0F1F3"/>
            <w:vAlign w:val="center"/>
          </w:tcPr>
          <w:p>
            <w:pPr>
              <w:pStyle w:val="PliveCelda"/>
              <w:keepNext w:val="true"/>
              <w:jc w:val="left"/>
            </w:pPr>
            <w:r>
              <w:rPr>
                <w:sz w:val="18"/>
                <w:szCs w:val="18"/>
              </w:rPr>
              <w:t>NUMERIC</w:t>
            </w:r>
          </w:p>
        </w:tc>
        <w:tc>
          <w:tcPr>
            <w:tcW w:type="dxa" w:w="1336"/>
            <w:shd w:color="auto" w:val="clear" w:fill="F0F1F3"/>
            <w:vAlign w:val="center"/>
          </w:tcPr>
          <w:p>
            <w:pPr>
              <w:pStyle w:val="PliveCelda"/>
              <w:keepNext w:val="true"/>
              <w:jc w:val="left"/>
            </w:pPr>
          </w:p>
        </w:tc>
      </w:tr>
    </w:tbl>
    <w:p>
      <w:pPr>
        <w:keepNext w:val="true"/>
        <w:spacing w:after="0" w:before="60"/>
      </w:pPr>
    </w:p>
    <w:p>
      <w:pPr>
        <w:pStyle w:val="PliveAvisoInfo"/>
      </w:pPr>
      <w:r>
        <w:rPr>
          <w:b w:val="true"/>
        </w:rPr>
        <w:t xml:space="preserve">Nota. </w:t>
      </w:r>
      <w:r>
        <w:t>No se consultó la base: no se muestran las claves primarias ni foráneas, y los tipos SQL son los que generaría Kettle. Con «Consultar la base» se leen.</w:t>
      </w:r>
    </w:p>
    <w:p>
      <w:pPr>
        <w:pStyle w:val="Heading2"/>
      </w:pPr>
      <w:bookmarkStart w:id="138" w:name="sec_d6_validation"/>
      <w:r>
        <w:t>6.6  Validación</w:t>
      </w:r>
      <w:bookmarkEnd w:id="138"/>
    </w:p>
    <w:p>
      <w:pPr>
        <w:pStyle w:val="PliveResumen"/>
      </w:pPr>
      <w:r>
        <w:t>Sin errores ni advertencias.</w:t>
      </w:r>
    </w:p>
    <w:tbl>
      <w:tblPr>
        <w:tblW w:w="9638" w:type="dxa"/>
        <w:tblCellSpacing w:type="dxa" w:w="50"/>
        <w:tblBorders>
          <w:top w:val="nil"/>
          <w:left w:val="nil"/>
          <w:bottom w:val="nil"/>
          <w:right w:val="nil"/>
          <w:insideH w:val="nil"/>
          <w:insideV w:val="nil"/>
        </w:tblBorders>
        <w:tblLayout w:type="fixed"/>
        <w:tblCellMar>
          <w:top w:type="dxa" w:w="80"/>
          <w:left w:type="dxa" w:w="140"/>
          <w:bottom w:type="dxa" w:w="80"/>
          <w:right w:type="dxa" w:w="140"/>
        </w:tblCellMar>
      </w:tblPr>
      <w:tblGrid>
        <w:gridCol w:w="4819"/>
        <w:gridCol w:w="4819"/>
      </w:tblGrid>
      <w:tr>
        <w:tc>
          <w:tcPr>
            <w:tcW w:type="dxa" w:w="4819"/>
            <w:tcBorders>
              <w:left w:val="single" w:sz="24" w:space="0" w:color="2F855A"/>
            </w:tcBorders>
            <w:shd w:color="auto" w:val="clear" w:fill="F4F5F6"/>
          </w:tcPr>
          <w:p>
            <w:pPr>
              <w:pStyle w:val="PliveCelda"/>
            </w:pPr>
            <w:r>
              <w:rPr>
                <w:color w:val="6B7785"/>
                <w:sz w:val="16"/>
                <w:szCs w:val="16"/>
              </w:rPr>
              <w:t>Errores</w:t>
            </w:r>
          </w:p>
          <w:p>
            <w:pPr>
              <w:pStyle w:val="PliveCelda"/>
              <w:spacing w:before="40"/>
            </w:pPr>
            <w:r>
              <w:rPr>
                <w:b w:val="true"/>
                <w:color w:val="2F855A"/>
                <w:sz w:val="32"/>
                <w:szCs w:val="32"/>
              </w:rPr>
              <w:t>0</w:t>
            </w:r>
          </w:p>
        </w:tc>
        <w:tc>
          <w:tcPr>
            <w:tcW w:type="dxa" w:w="4819"/>
            <w:tcBorders>
              <w:left w:val="single" w:sz="24" w:space="0" w:color="2F855A"/>
            </w:tcBorders>
            <w:shd w:color="auto" w:val="clear" w:fill="F4F5F6"/>
          </w:tcPr>
          <w:p>
            <w:pPr>
              <w:pStyle w:val="PliveCelda"/>
            </w:pPr>
            <w:r>
              <w:rPr>
                <w:color w:val="6B7785"/>
                <w:sz w:val="16"/>
                <w:szCs w:val="16"/>
              </w:rPr>
              <w:t>Advertencias</w:t>
            </w:r>
          </w:p>
          <w:p>
            <w:pPr>
              <w:pStyle w:val="PliveCelda"/>
              <w:spacing w:before="40"/>
            </w:pPr>
            <w:r>
              <w:rPr>
                <w:b w:val="true"/>
                <w:color w:val="2F855A"/>
                <w:sz w:val="32"/>
                <w:szCs w:val="32"/>
              </w:rPr>
              <w:t>0</w:t>
            </w:r>
          </w:p>
        </w:tc>
      </w:tr>
    </w:tbl>
    <w:p>
      <w:pPr>
        <w:spacing w:after="0" w:before="80"/>
      </w:pPr>
    </w:p>
    <w:p>
      <w:pPr>
        <w:pStyle w:val="Heading2"/>
      </w:pPr>
      <w:bookmarkStart w:id="139" w:name="sec_d6_connections"/>
      <w:r>
        <w:t>6.7  Conexiones y parámetros</w:t>
      </w:r>
      <w:bookmarkEnd w:id="139"/>
    </w:p>
    <w:p>
      <w:pPr>
        <w:pStyle w:val="PliveResumen"/>
      </w:pPr>
      <w:r>
        <w:t>1 conexión y 0 parámetros.</w:t>
      </w:r>
    </w:p>
    <w:p>
      <w:pPr>
        <w:pStyle w:val="Heading3"/>
      </w:pPr>
      <w:r>
        <w:t>Conexiones a bases de datos</w:t>
      </w:r>
    </w:p>
    <w:tbl>
      <w:tblPr>
        <w:tblW w:w="9638" w:type="dxa"/>
        <w:tblBorders>
          <w:top w:val="single" w:sz="4" w:space="0" w:color="D9DEE5"/>
          <w:left w:val="nil"/>
          <w:bottom w:val="single" w:sz="4" w:space="0" w:color="D9DEE5"/>
          <w:right w:val="nil"/>
          <w:insideH w:val="single" w:sz="4" w:space="0" w:color="D9DEE5"/>
          <w:insideV w:val="nil"/>
        </w:tblBorders>
        <w:tblLayout w:type="fixed"/>
        <w:tblCellMar>
          <w:top w:type="dxa" w:w="30"/>
          <w:left w:type="dxa" w:w="80"/>
          <w:bottom w:type="dxa" w:w="30"/>
          <w:right w:type="dxa" w:w="80"/>
        </w:tblCellMar>
      </w:tblPr>
      <w:tblGrid>
        <w:gridCol w:w="1928"/>
        <w:gridCol w:w="891"/>
        <w:gridCol w:w="891"/>
        <w:gridCol w:w="660"/>
        <w:gridCol w:w="3302"/>
        <w:gridCol w:w="1966"/>
      </w:tblGrid>
      <w:tr>
        <w:trPr>
          <w:tblHeader w:val="true"/>
          <w:cantSplit w:val="true"/>
        </w:trPr>
        <w:tc>
          <w:tcPr>
            <w:tcW w:type="dxa" w:w="1928"/>
            <w:shd w:color="auto" w:val="clear" w:fill="243B53"/>
            <w:vAlign w:val="center"/>
          </w:tcPr>
          <w:p>
            <w:pPr>
              <w:pStyle w:val="PliveCelda"/>
              <w:jc w:val="left"/>
            </w:pPr>
            <w:r>
              <w:rPr>
                <w:b w:val="true"/>
                <w:color w:val="FFFFFF"/>
                <w:sz w:val="18"/>
                <w:szCs w:val="18"/>
              </w:rPr>
              <w:t>Nombre</w:t>
            </w:r>
          </w:p>
        </w:tc>
        <w:tc>
          <w:tcPr>
            <w:tcW w:type="dxa" w:w="891"/>
            <w:shd w:color="auto" w:val="clear" w:fill="243B53"/>
            <w:vAlign w:val="center"/>
          </w:tcPr>
          <w:p>
            <w:pPr>
              <w:pStyle w:val="PliveCelda"/>
              <w:jc w:val="left"/>
            </w:pPr>
            <w:r>
              <w:rPr>
                <w:b w:val="true"/>
                <w:color w:val="FFFFFF"/>
                <w:sz w:val="18"/>
                <w:szCs w:val="18"/>
              </w:rPr>
              <w:t>Tipo</w:t>
            </w:r>
          </w:p>
        </w:tc>
        <w:tc>
          <w:tcPr>
            <w:tcW w:type="dxa" w:w="891"/>
            <w:shd w:color="auto" w:val="clear" w:fill="243B53"/>
            <w:vAlign w:val="center"/>
          </w:tcPr>
          <w:p>
            <w:pPr>
              <w:pStyle w:val="PliveCelda"/>
              <w:jc w:val="left"/>
            </w:pPr>
            <w:r>
              <w:rPr>
                <w:b w:val="true"/>
                <w:color w:val="FFFFFF"/>
                <w:sz w:val="18"/>
                <w:szCs w:val="18"/>
              </w:rPr>
              <w:t>Acceso</w:t>
            </w:r>
          </w:p>
        </w:tc>
        <w:tc>
          <w:tcPr>
            <w:tcW w:type="dxa" w:w="660"/>
            <w:shd w:color="auto" w:val="clear" w:fill="243B53"/>
            <w:vAlign w:val="center"/>
          </w:tcPr>
          <w:p>
            <w:pPr>
              <w:pStyle w:val="PliveCelda"/>
              <w:jc w:val="left"/>
            </w:pPr>
            <w:r>
              <w:rPr>
                <w:b w:val="true"/>
                <w:color w:val="FFFFFF"/>
                <w:sz w:val="18"/>
                <w:szCs w:val="18"/>
              </w:rPr>
              <w:t>Host</w:t>
            </w:r>
          </w:p>
        </w:tc>
        <w:tc>
          <w:tcPr>
            <w:tcW w:type="dxa" w:w="3302"/>
            <w:shd w:color="auto" w:val="clear" w:fill="243B53"/>
            <w:vAlign w:val="center"/>
          </w:tcPr>
          <w:p>
            <w:pPr>
              <w:pStyle w:val="PliveCelda"/>
              <w:jc w:val="left"/>
            </w:pPr>
            <w:r>
              <w:rPr>
                <w:b w:val="true"/>
                <w:color w:val="FFFFFF"/>
                <w:sz w:val="18"/>
                <w:szCs w:val="18"/>
              </w:rPr>
              <w:t>Base</w:t>
            </w:r>
          </w:p>
        </w:tc>
        <w:tc>
          <w:tcPr>
            <w:tcW w:type="dxa" w:w="1966"/>
            <w:shd w:color="auto" w:val="clear" w:fill="243B53"/>
            <w:vAlign w:val="center"/>
          </w:tcPr>
          <w:p>
            <w:pPr>
              <w:pStyle w:val="PliveCelda"/>
              <w:jc w:val="left"/>
            </w:pPr>
            <w:r>
              <w:rPr>
                <w:b w:val="true"/>
                <w:color w:val="FFFFFF"/>
                <w:sz w:val="18"/>
                <w:szCs w:val="18"/>
              </w:rPr>
              <w:t>Usada por</w:t>
            </w:r>
          </w:p>
        </w:tc>
      </w:tr>
      <w:tr>
        <w:trPr>
          <w:cantSplit w:val="true"/>
        </w:trPr>
        <w:tc>
          <w:tcPr>
            <w:tcW w:type="dxa" w:w="1928"/>
            <w:vAlign w:val="center"/>
          </w:tcPr>
          <w:p>
            <w:pPr>
              <w:pStyle w:val="PliveCelda"/>
              <w:jc w:val="left"/>
            </w:pPr>
            <w:r>
              <w:rPr>
                <w:sz w:val="18"/>
                <w:szCs w:val="18"/>
              </w:rPr>
              <w:t>dw_grano_de_oro</w:t>
            </w:r>
          </w:p>
        </w:tc>
        <w:tc>
          <w:tcPr>
            <w:tcW w:type="dxa" w:w="891"/>
            <w:vAlign w:val="center"/>
          </w:tcPr>
          <w:p>
            <w:pPr>
              <w:pStyle w:val="PliveCelda"/>
              <w:jc w:val="left"/>
            </w:pPr>
            <w:r>
              <w:rPr>
                <w:sz w:val="18"/>
                <w:szCs w:val="18"/>
              </w:rPr>
              <w:t>SQLite</w:t>
            </w:r>
          </w:p>
        </w:tc>
        <w:tc>
          <w:tcPr>
            <w:tcW w:type="dxa" w:w="891"/>
            <w:vAlign w:val="center"/>
          </w:tcPr>
          <w:p>
            <w:pPr>
              <w:pStyle w:val="PliveCelda"/>
              <w:jc w:val="left"/>
            </w:pPr>
            <w:r>
              <w:rPr>
                <w:sz w:val="18"/>
                <w:szCs w:val="18"/>
              </w:rPr>
              <w:t>Native</w:t>
            </w:r>
          </w:p>
        </w:tc>
        <w:tc>
          <w:tcPr>
            <w:tcW w:type="dxa" w:w="660"/>
            <w:vAlign w:val="center"/>
          </w:tcPr>
          <w:p>
            <w:pPr>
              <w:pStyle w:val="PliveCelda"/>
              <w:jc w:val="left"/>
            </w:pPr>
          </w:p>
        </w:tc>
        <w:tc>
          <w:tcPr>
            <w:tcW w:type="dxa" w:w="3302"/>
            <w:vAlign w:val="center"/>
          </w:tcPr>
          <w:p>
            <w:pPr>
              <w:pStyle w:val="PliveCelda"/>
              <w:jc w:val="left"/>
            </w:pPr>
            <w:r>
              <w:rPr>
                <w:sz w:val="18"/>
                <w:szCs w:val="18"/>
              </w:rPr>
              <w:t>${Internal.Entry.Current.Directory}/../salida/grano_de_oro_dw.sqlite</w:t>
            </w:r>
          </w:p>
        </w:tc>
        <w:tc>
          <w:tcPr>
            <w:tcW w:type="dxa" w:w="1966"/>
            <w:vAlign w:val="center"/>
          </w:tcPr>
          <w:p>
            <w:pPr>
              <w:pStyle w:val="PliveCelda"/>
              <w:jc w:val="left"/>
            </w:pPr>
            <w:r>
              <w:rPr>
                <w:sz w:val="18"/>
                <w:szCs w:val="18"/>
              </w:rPr>
              <w:t>Cargar KPI ticket medio, Cargar KPI tienda y categoría, Leer modelo estrella</w:t>
            </w:r>
          </w:p>
        </w:tc>
      </w:tr>
    </w:tbl>
    <w:p>
      <w:pPr>
        <w:spacing w:after="0" w:before="60"/>
      </w:pPr>
    </w:p>
    <w:p>
      <w:pPr>
        <w:pStyle w:val="PliveNota"/>
      </w:pPr>
      <w:r>
        <w:t>Nunca se incluyen contraseñas.</w:t>
      </w:r>
    </w:p>
    <w:sectPr>
      <w:headerReference w:type="default" r:id="rId31"/>
      <w:headerReference w:type="first" r:id="rId32"/>
      <w:footerReference w:type="default" r:id="rId33"/>
      <w:footerReference w:type="first" r:id="rId34"/>
      <w:pgSz w:w="11906" w:h="16838"/>
      <w:pgMar w:top="1247" w:right="1134" w:bottom="1247" w:left="1134" w:header="567" w:footer="567" w:gutter="0"/>
      <w:titlePg/>
    </w:sectPr>
  </w:body>
</w:document>
</file>

<file path=word/footer1.xml><?xml version="1.0" encoding="utf-8"?>
<w:ftr xmlns:w="http://schemas.openxmlformats.org/wordprocessingml/2006/main" xmlns:wp="http://schemas.openxmlformats.org/drawingml/2006/wordprocessingDrawing" xmlns:r="http://schemas.openxmlformats.org/officeDocument/2006/relationships">
  <w:p>
    <w:pPr>
      <w:pStyle w:val="Footer"/>
    </w:pPr>
    <w:r>
      <w:drawing>
        <wp:inline distT="0" distR="0" distB="0" distL="0">
          <wp:extent cx="152400" cy="86497"/>
          <wp:docPr id="27" name="Drawing 27" descr="idc.png"/>
          <a:graphic xmlns:a="http://schemas.openxmlformats.org/drawingml/2006/main">
            <a:graphicData uri="http://schemas.openxmlformats.org/drawingml/2006/picture">
              <pic:pic xmlns:pic="http://schemas.openxmlformats.org/drawingml/2006/picture">
                <pic:nvPicPr>
                  <pic:cNvPr id="0" name="Picture 27" descr="idc.png"/>
                  <pic:cNvPicPr>
                    <a:picLocks noChangeAspect="true"/>
                  </pic:cNvPicPr>
                </pic:nvPicPr>
                <pic:blipFill>
                  <a:blip r:embed="rId1"/>
                  <a:stretch>
                    <a:fillRect/>
                  </a:stretch>
                </pic:blipFill>
                <pic:spPr>
                  <a:xfrm>
                    <a:off x="0" y="0"/>
                    <a:ext cx="152400" cy="86497"/>
                  </a:xfrm>
                  <a:prstGeom prst="rect">
                    <a:avLst/>
                  </a:prstGeom>
                </pic:spPr>
              </pic:pic>
            </a:graphicData>
          </a:graphic>
        </wp:inline>
      </w:drawing>
    </w:r>
    <w:r>
      <w:t xml:space="preserve"> </w:t>
    </w:r>
    <w:r>
      <w:t>Pentaho Live · IDC Studios</w:t>
    </w:r>
    <w:r>
      <w:tab/>
    </w:r>
    <w:r>
      <w:t xml:space="preserve">Página </w:t>
    </w:r>
    <w:fldSimple w:instr=" PAGE ">
      <w:r>
        <w:t>1</w:t>
      </w:r>
    </w:fldSimple>
    <w:r>
      <w:t xml:space="preserve"> de </w:t>
    </w:r>
    <w:fldSimple w:instr=" NUMPAGES ">
      <w:r>
        <w:t>1</w:t>
      </w:r>
    </w:fldSimple>
  </w:p>
</w:ftr>
</file>

<file path=word/footer2.xml><?xml version="1.0" encoding="utf-8"?>
<w:ftr xmlns:w="http://schemas.openxmlformats.org/wordprocessingml/2006/main">
  <w:p/>
</w:ftr>
</file>

<file path=word/header1.xml><?xml version="1.0" encoding="utf-8"?>
<w:hdr xmlns:w="http://schemas.openxmlformats.org/wordprocessingml/2006/main">
  <w:p>
    <w:pPr>
      <w:pStyle w:val="Header"/>
      <w:jc w:val="right"/>
    </w:pPr>
    <w:r>
      <w:t>Carga completa del modelo estrella · Grano de Oro</w:t>
    </w:r>
  </w:p>
</w:hdr>
</file>

<file path=word/header2.xml><?xml version="1.0" encoding="utf-8"?>
<w:hdr xmlns:w="http://schemas.openxmlformats.org/wordprocessingml/2006/main">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360" w:hanging="240"/>
      </w:pPr>
      <w:rPr>
        <w:rFonts w:ascii="Segoe UI" w:hAnsi="Segoe UI"/>
        <w:color w:val="3F74D8"/>
      </w:rPr>
    </w:lvl>
  </w:abstractNum>
  <w:num w:numId="1">
    <w:abstractNumId w:val="0"/>
  </w:num>
</w:numbering>
</file>

<file path=word/settings.xml><?xml version="1.0" encoding="utf-8"?>
<w:settings xmlns:w="http://schemas.openxmlformats.org/wordprocessingml/2006/main">
  <w:updateFields w:val="true"/>
  <w:compat>
    <w:compatSetting w:name="compatibilityMode" w:uri="http://schemas.microsoft.com/office/word" w:val="15"/>
  </w:compat>
</w:settings>
</file>

<file path=word/styles.xml><?xml version="1.0" encoding="utf-8"?>
<w:styles xmlns:w="http://schemas.openxmlformats.org/wordprocessingml/2006/main">
  <w:docDefaults>
    <w:rPrDefault>
      <w:rPr>
        <w:rFonts w:ascii="Segoe UI" w:hAnsi="Segoe UI" w:eastAsia="Segoe UI" w:cs="Segoe UI"/>
        <w:color w:val="1F2933"/>
        <w:sz w:val="20"/>
        <w:szCs w:val="20"/>
        <w:lang w:val="es-ES" w:eastAsia="es-ES"/>
      </w:rPr>
    </w:rPrDefault>
    <w:pPrDefault>
      <w:pPr>
        <w:spacing w:after="120" w:line="276" w:lineRule="auto"/>
      </w:pPr>
    </w:pPrDefault>
  </w:docDefaults>
  <w:style w:type="paragraph" w:default="1" w:styleId="Normal">
    <w:name w:val="Normal"/>
    <w:qFormat/>
  </w:style>
  <w:style w:type="paragraph" w:styleId="Title">
    <w:name w:val="Title"/>
    <w:basedOn w:val="Normal"/>
    <w:next w:val="Normal"/>
    <w:qFormat/>
    <w:pPr>
      <w:spacing w:before="60" w:after="60" w:line="240" w:lineRule="auto"/>
    </w:pPr>
    <w:rPr>
      <w:b/>
      <w:color w:val="FFFFFF"/>
      <w:sz w:val="52"/>
      <w:szCs w:val="52"/>
    </w:rPr>
  </w:style>
  <w:style w:type="paragraph" w:styleId="Subtitle">
    <w:name w:val="Subtitle"/>
    <w:basedOn w:val="Normal"/>
    <w:next w:val="Normal"/>
    <w:qFormat/>
    <w:pPr>
      <w:spacing w:after="60"/>
    </w:pPr>
    <w:rPr>
      <w:color w:val="D8DCE0"/>
      <w:sz w:val="28"/>
    </w:rPr>
  </w:style>
  <w:style w:type="paragraph" w:styleId="Heading1">
    <w:name w:val="heading 1"/>
    <w:basedOn w:val="Normal"/>
    <w:next w:val="Normal"/>
    <w:uiPriority w:val="9"/>
    <w:qFormat/>
    <w:pPr>
      <w:keepNext/>
      <w:keepLines/>
      <w:pBdr>
        <w:bottom w:val="single" w:sz="12" w:space="4" w:color="243B53"/>
      </w:pBdr>
      <w:spacing w:before="0" w:after="200" w:line="240" w:lineRule="auto"/>
      <w:outlineLvl w:val="0"/>
    </w:pPr>
    <w:rPr>
      <w:b/>
      <w:color w:val="243B53"/>
      <w:sz w:val="34"/>
      <w:szCs w:val="34"/>
    </w:rPr>
  </w:style>
  <w:style w:type="paragraph" w:styleId="Heading2">
    <w:name w:val="heading 2"/>
    <w:basedOn w:val="Normal"/>
    <w:next w:val="Normal"/>
    <w:uiPriority w:val="9"/>
    <w:qFormat/>
    <w:pPr>
      <w:keepNext/>
      <w:keepLines/>
      <w:spacing w:before="240" w:after="100" w:line="240" w:lineRule="auto"/>
      <w:outlineLvl w:val="1"/>
    </w:pPr>
    <w:rPr>
      <w:b/>
      <w:color w:val="1F2933"/>
      <w:sz w:val="26"/>
      <w:szCs w:val="26"/>
    </w:rPr>
  </w:style>
  <w:style w:type="paragraph" w:styleId="Heading3">
    <w:name w:val="heading 3"/>
    <w:basedOn w:val="Normal"/>
    <w:next w:val="Normal"/>
    <w:uiPriority w:val="9"/>
    <w:qFormat/>
    <w:pPr>
      <w:keepNext/>
      <w:keepLines/>
      <w:spacing w:before="200" w:after="80"/>
      <w:outlineLvl w:val="2"/>
    </w:pPr>
    <w:rPr>
      <w:b/>
      <w:color w:val="1F2933"/>
      <w:sz w:val="23"/>
    </w:rPr>
  </w:style>
  <w:style w:type="paragraph" w:styleId="PliveIndiceTitulo">
    <w:name w:val="Plive Indice"/>
    <w:basedOn w:val="Normal"/>
    <w:pPr>
      <w:keepNext/>
      <w:pageBreakBefore/>
      <w:spacing w:after="160"/>
    </w:pPr>
    <w:rPr>
      <w:b/>
      <w:caps/>
      <w:color w:val="6B7785"/>
      <w:spacing w:val="20"/>
      <w:sz w:val="24"/>
    </w:rPr>
  </w:style>
  <w:style w:type="paragraph" w:styleId="TOC1">
    <w:name w:val="toc 1"/>
    <w:basedOn w:val="Normal"/>
    <w:pPr>
      <w:tabs>
        <w:tab w:val="right" w:leader="dot" w:pos="9638"/>
      </w:tabs>
      <w:spacing w:before="60" w:after="60"/>
    </w:pPr>
    <w:rPr>
      <w:b/>
      <w:color w:val="243B53"/>
    </w:rPr>
  </w:style>
  <w:style w:type="paragraph" w:styleId="TOC2">
    <w:name w:val="toc 2"/>
    <w:basedOn w:val="Normal"/>
    <w:pPr>
      <w:tabs>
        <w:tab w:val="right" w:leader="dot" w:pos="9638"/>
      </w:tabs>
      <w:spacing w:after="40"/>
      <w:ind w:left="240"/>
    </w:pPr>
  </w:style>
  <w:style w:type="paragraph" w:styleId="TOC3">
    <w:name w:val="toc 3"/>
    <w:basedOn w:val="Normal"/>
    <w:pPr>
      <w:tabs>
        <w:tab w:val="right" w:leader="dot" w:pos="9638"/>
      </w:tabs>
      <w:spacing w:after="20"/>
      <w:ind w:left="480"/>
    </w:pPr>
    <w:rPr>
      <w:sz w:val="18"/>
    </w:rPr>
  </w:style>
  <w:style w:type="paragraph" w:styleId="Header">
    <w:name w:val="header"/>
    <w:basedOn w:val="Normal"/>
    <w:pPr>
      <w:tabs>
        <w:tab w:val="right" w:pos="9638"/>
      </w:tabs>
      <w:spacing w:after="0"/>
    </w:pPr>
    <w:rPr>
      <w:color w:val="6B7785"/>
      <w:sz w:val="16"/>
    </w:rPr>
  </w:style>
  <w:style w:type="paragraph" w:styleId="Footer">
    <w:name w:val="footer"/>
    <w:basedOn w:val="Normal"/>
    <w:pPr>
      <w:tabs>
        <w:tab w:val="right" w:pos="9638"/>
      </w:tabs>
      <w:spacing w:after="0"/>
    </w:pPr>
    <w:rPr>
      <w:color w:val="6B7785"/>
      <w:sz w:val="15"/>
    </w:rPr>
  </w:style>
  <w:style w:type="paragraph" w:styleId="PliveResumen">
    <w:name w:val="Plive Resumen"/>
    <w:basedOn w:val="Normal"/>
    <w:pPr>
      <w:pBdr>
        <w:left w:val="single" w:sz="24" w:space="6" w:color="243B53"/>
      </w:pBdr>
      <w:shd w:val="clear" w:color="auto" w:fill="F4F5F6"/>
      <w:spacing w:after="200"/>
      <w:ind w:left="160" w:right="120"/>
    </w:pPr>
    <w:rPr>
      <w:sz w:val="22"/>
    </w:rPr>
  </w:style>
  <w:style w:type="paragraph" w:styleId="PliveAvisoInfo">
    <w:name w:val="PliveAvisoInfo"/>
    <w:basedOn w:val="Normal"/>
    <w:pPr>
      <w:keepLines/>
      <w:pBdr>
        <w:left w:val="single" w:sz="32" w:space="8" w:color="3F74D8"/>
      </w:pBdr>
      <w:shd w:val="clear" w:color="auto" w:fill="ECF1FB"/>
      <w:spacing w:before="60" w:after="160"/>
      <w:ind w:left="200" w:right="120"/>
    </w:pPr>
  </w:style>
  <w:style w:type="paragraph" w:styleId="PliveAvisoWarn">
    <w:name w:val="PliveAvisoWarn"/>
    <w:basedOn w:val="Normal"/>
    <w:pPr>
      <w:keepLines/>
      <w:pBdr>
        <w:left w:val="single" w:sz="32" w:space="8" w:color="D69E2E"/>
      </w:pBdr>
      <w:shd w:val="clear" w:color="auto" w:fill="FFF8E6"/>
      <w:spacing w:before="60" w:after="160"/>
      <w:ind w:left="200" w:right="120"/>
    </w:pPr>
  </w:style>
  <w:style w:type="paragraph" w:styleId="PliveAvisoError">
    <w:name w:val="PliveAvisoError"/>
    <w:basedOn w:val="Normal"/>
    <w:pPr>
      <w:keepLines/>
      <w:pBdr>
        <w:left w:val="single" w:sz="32" w:space="8" w:color="C53030"/>
      </w:pBdr>
      <w:shd w:val="clear" w:color="auto" w:fill="FDEDED"/>
      <w:spacing w:before="60" w:after="160"/>
      <w:ind w:left="200" w:right="120"/>
    </w:pPr>
  </w:style>
  <w:style w:type="paragraph" w:styleId="PliveIa">
    <w:name w:val="Plive IA"/>
    <w:basedOn w:val="Normal"/>
    <w:pPr>
      <w:pBdr>
        <w:left w:val="single" w:sz="12" w:space="8" w:color="B2C7EF"/>
      </w:pBdr>
      <w:ind w:left="200"/>
    </w:pPr>
  </w:style>
  <w:style w:type="paragraph" w:styleId="PliveNota">
    <w:name w:val="Plive Nota"/>
    <w:basedOn w:val="Normal"/>
    <w:pPr>
      <w:spacing w:before="40" w:after="160"/>
    </w:pPr>
    <w:rPr>
      <w:i/>
      <w:color w:val="6B7785"/>
      <w:sz w:val="17"/>
    </w:rPr>
  </w:style>
  <w:style w:type="paragraph" w:styleId="PliveFigura">
    <w:name w:val="Plive Figura"/>
    <w:basedOn w:val="Normal"/>
    <w:pPr>
      <w:keepNext/>
      <w:jc w:val="center"/>
      <w:spacing w:before="60" w:after="60"/>
    </w:pPr>
  </w:style>
  <w:style w:type="paragraph" w:styleId="PliveCelda">
    <w:name w:val="Plive Celda"/>
    <w:basedOn w:val="Normal"/>
    <w:pPr>
      <w:spacing w:before="0" w:after="0" w:line="240" w:lineRule="auto"/>
    </w:pPr>
    <w:rPr>
      <w:sz w:val="18"/>
      <w:szCs w:val="18"/>
    </w:rPr>
  </w:style>
  <w:style w:type="paragraph" w:styleId="PliveDato">
    <w:name w:val="Plive Dato"/>
    <w:basedOn w:val="Normal"/>
    <w:pPr>
      <w:pBdr>
        <w:bottom w:val="single" w:sz="4" w:space="3" w:color="F4F5F6"/>
      </w:pBdr>
      <w:spacing w:after="80"/>
    </w:pPr>
  </w:style>
  <w:style w:type="paragraph" w:styleId="ListParagraph">
    <w:name w:val="List Paragraph"/>
    <w:basedOn w:val="Normal"/>
    <w:qFormat/>
    <w:pPr>
      <w:spacing w:after="60"/>
      <w:ind w:left="720"/>
      <w:contextualSpacing/>
    </w:pPr>
  </w:style>
  <w:style w:type="character" w:default="1" w:styleId="DefaultParagraphFont">
    <w:name w:val="Default Paragraph Font"/>
    <w:uiPriority w:val="1"/>
    <w:semiHidden/>
  </w:style>
  <w:style w:type="character" w:styleId="Hyperlink">
    <w:name w:val="Hyperlink"/>
    <w:basedOn w:val="DefaultParagraphFont"/>
    <w:rPr>
      <w:color w:val="3F74D8"/>
    </w:rPr>
  </w:style>
  <w:style w:type="table" w:default="1" w:styleId="TableNormal">
    <w:name w:val="Normal Table"/>
    <w:semiHidden/>
    <w:tblPr>
      <w:tblInd w:w="0" w:type="dxa"/>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7.png" Type="http://schemas.openxmlformats.org/officeDocument/2006/relationships/image"/><Relationship Id="rId11" Target="media/image8.png" Type="http://schemas.openxmlformats.org/officeDocument/2006/relationships/image"/><Relationship Id="rId12" Target="media/image9.png" Type="http://schemas.openxmlformats.org/officeDocument/2006/relationships/image"/><Relationship Id="rId13" Target="media/image10.png" Type="http://schemas.openxmlformats.org/officeDocument/2006/relationships/image"/><Relationship Id="rId14" Target="media/image11.png" Type="http://schemas.openxmlformats.org/officeDocument/2006/relationships/image"/><Relationship Id="rId15" Target="media/image12.png" Type="http://schemas.openxmlformats.org/officeDocument/2006/relationships/image"/><Relationship Id="rId16" Target="media/image13.png" Type="http://schemas.openxmlformats.org/officeDocument/2006/relationships/image"/><Relationship Id="rId17" Target="media/image14.png" Type="http://schemas.openxmlformats.org/officeDocument/2006/relationships/image"/><Relationship Id="rId18" Target="media/image15.png" Type="http://schemas.openxmlformats.org/officeDocument/2006/relationships/image"/><Relationship Id="rId19" Target="media/image16.png" Type="http://schemas.openxmlformats.org/officeDocument/2006/relationships/image"/><Relationship Id="rId2" Target="styles.xml" Type="http://schemas.openxmlformats.org/officeDocument/2006/relationships/styles"/><Relationship Id="rId20" Target="media/image17.png" Type="http://schemas.openxmlformats.org/officeDocument/2006/relationships/image"/><Relationship Id="rId21" Target="media/image18.png" Type="http://schemas.openxmlformats.org/officeDocument/2006/relationships/image"/><Relationship Id="rId22" Target="media/image19.png" Type="http://schemas.openxmlformats.org/officeDocument/2006/relationships/image"/><Relationship Id="rId23" Target="media/image20.png" Type="http://schemas.openxmlformats.org/officeDocument/2006/relationships/image"/><Relationship Id="rId24" Target="media/image21.png" Type="http://schemas.openxmlformats.org/officeDocument/2006/relationships/image"/><Relationship Id="rId25" Target="media/image22.png" Type="http://schemas.openxmlformats.org/officeDocument/2006/relationships/image"/><Relationship Id="rId26" Target="media/image23.png" Type="http://schemas.openxmlformats.org/officeDocument/2006/relationships/image"/><Relationship Id="rId27" Target="media/image24.png" Type="http://schemas.openxmlformats.org/officeDocument/2006/relationships/image"/><Relationship Id="rId28" Target="media/image25.png" Type="http://schemas.openxmlformats.org/officeDocument/2006/relationships/image"/><Relationship Id="rId29" Target="media/image26.png" Type="http://schemas.openxmlformats.org/officeDocument/2006/relationships/image"/><Relationship Id="rId3" Target="numbering.xml" Type="http://schemas.openxmlformats.org/officeDocument/2006/relationships/numbering"/><Relationship Id="rId30" Target="media/image27.png" Type="http://schemas.openxmlformats.org/officeDocument/2006/relationships/image"/><Relationship Id="rId31" Target="header1.xml" Type="http://schemas.openxmlformats.org/officeDocument/2006/relationships/header"/><Relationship Id="rId32" Target="header2.xml" Type="http://schemas.openxmlformats.org/officeDocument/2006/relationships/header"/><Relationship Id="rId33" Target="footer1.xml" Type="http://schemas.openxmlformats.org/officeDocument/2006/relationships/footer"/><Relationship Id="rId34" Target="footer2.xml" Type="http://schemas.openxmlformats.org/officeDocument/2006/relationships/footer"/><Relationship Id="rId4" Target="media/image1.png" Type="http://schemas.openxmlformats.org/officeDocument/2006/relationships/image"/><Relationship Id="rId5" Target="media/image2.png" Type="http://schemas.openxmlformats.org/officeDocument/2006/relationships/image"/><Relationship Id="rId6" Target="media/image3.png" Type="http://schemas.openxmlformats.org/officeDocument/2006/relationships/image"/><Relationship Id="rId7" Target="media/image4.png" Type="http://schemas.openxmlformats.org/officeDocument/2006/relationships/image"/><Relationship Id="rId8" Target="media/image5.png" Type="http://schemas.openxmlformats.org/officeDocument/2006/relationships/image"/><Relationship Id="rId9" Target="media/image6.png" Type="http://schemas.openxmlformats.org/officeDocument/2006/relationships/image"/></Relationships>
</file>

<file path=word/_rels/footer1.xml.rels><?xml version="1.0" encoding="UTF-8" standalone="yes"?><Relationships xmlns="http://schemas.openxmlformats.org/package/2006/relationships"><Relationship Id="rId1" Target="media/image28.png" Type="http://schemas.openxmlformats.org/officeDocument/2006/relationships/image"/></Relationships>
</file>

<file path=docProps/app.xml><?xml version="1.0" encoding="utf-8"?>
<Properties xmlns="http://schemas.openxmlformats.org/officeDocument/2006/extended-properties">
  <Application>Pentaho Live</Application>
</Properties>
</file>

<file path=docProps/core.xml><?xml version="1.0" encoding="utf-8"?>
<cp:coreProperties xmlns:cp="http://schemas.openxmlformats.org/package/2006/metadata/core-properties" xmlns:dcterms="http://purl.org/dc/terms/" xmlns:dc="http://purl.org/dc/elements/1.1/" xmlns:xsi="http://www.w3.org/2001/XMLSchema-instance">
  <dcterms:created xsi:type="dcterms:W3CDTF">2026-10-21T14:11:57Z</dcterms:created>
  <dc:creator>Iván Castaño</dc:creator>
  <dc:description>5 transformaciones, 1 job</dc:description>
  <dc:language>es-ES</dc:language>
  <dc:title>Carga completa del modelo estrella · Grano de Oro</dc:title>
</cp:coreProperties>
</file>