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93"/>
        <w:gridCol w:w="8288"/>
      </w:tblGrid>
      <w:tr w:rsidR="00894052" w:rsidRPr="00E72199" w14:paraId="20DBB2BE" w14:textId="77777777" w:rsidTr="00E44667">
        <w:trPr>
          <w:trHeight w:val="1544"/>
        </w:trPr>
        <w:tc>
          <w:tcPr>
            <w:tcW w:w="763" w:type="pct"/>
          </w:tcPr>
          <w:p w14:paraId="3FD2527C" w14:textId="77777777" w:rsidR="00894052" w:rsidRPr="00E44667" w:rsidRDefault="007D601E" w:rsidP="00E44667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30880F" wp14:editId="12E08C15">
                  <wp:extent cx="914400" cy="895350"/>
                  <wp:effectExtent l="0" t="0" r="0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02B32B7A" w14:textId="77777777" w:rsidR="00894052" w:rsidRPr="00E44667" w:rsidRDefault="00894052" w:rsidP="00E44667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2E97A54A" w14:textId="77777777" w:rsidR="00894052" w:rsidRDefault="00E23F54" w:rsidP="00E72199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B6AB2EE" wp14:editId="575F423B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line w14:anchorId="14DD1129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pXDwIAACkEAAAOAAAAZHJzL2Uyb0RvYy54bWysU02P2yAQvVfqf0DcE3/USbNWnFVlJ72k&#10;baTd/gACOEbFgIDEiar+9w4kjna3l6qqD3hgZh7vzQzLx3Mv0YlbJ7SqcDZNMeKKaibUocLfnzeT&#10;BUbOE8WI1IpX+MIdfly9f7ccTMlz3WnJuEUAolw5mAp33psySRzteE/cVBuuwNlq2xMPW3tImCUD&#10;oPcyydN0ngzaMmM15c7BaXN14lXEb1tO/be2ddwjWWHg5uNq47oPa7JakvJgiekEvdEg/8CiJ0LB&#10;pXeohniCjlb8AdULarXTrZ9S3Se6bQXlUQOoydI3ap46YnjUAsVx5l4m9/9g6dfTziLBKpxjpEgP&#10;LdoKxVEeKjMYV0JArXY2aKNn9WS2mv5wSOm6I+rAI8Pni4G0LGQkr1LCxhnA3w9fNIMYcvQ6lunc&#10;2j5AQgHQOXbjcu8GP3tE4XCWZ2n2cYYRHX0JKcdEY53/zHWPglFhCZwjMDltnQ9ESDmGhHuU3ggp&#10;Y7OlQgOoXcwAOricloIFb9zYw76WFp1ImJf4RVlvwqw+KhbROk7Y+mZ7IuTVhtulCnigBfjcrOtA&#10;/HxIH9aL9aKYFPl8PSnSppl82tTFZL4Btc2Hpq6b7FeglhVlJxjjKrAbhzMr/q75t2dyHav7eN7r&#10;kLxGjwUDsuM/ko7NDP27TsJes8vOjk2GeYzBt7cTBv7lHuyXL3z1GwAA//8DAFBLAwQUAAYACAAA&#10;ACEAIhIX/9oAAAAIAQAADwAAAGRycy9kb3ducmV2LnhtbExPTUvDQBC9C/6HZQQvYjetWkKaTakF&#10;b1KwivQ4yU6TYHY2ZLdN+u8d8aCn4c17vI98PblOnWkIrWcD81kCirjytuXawMf7y30KKkRki51n&#10;MnChAOvi+irHzPqR3+i8j7USEw4ZGmhi7DOtQ9WQwzDzPbFwRz84jAKHWtsBRzF3nV4kyVI7bFkS&#10;Guxp21D1tT85AxXutjs8fuoR42HzfFe+XoY6Neb2ZtqsQEWa4p8YfupLdSikU+lPbIPqBM+fRCl3&#10;+QhK+PRhIdvK34cucv1/QPENAAD//wMAUEsBAi0AFAAGAAgAAAAhALaDOJL+AAAA4QEAABMAAAAA&#10;AAAAAAAAAAAAAAAAAFtDb250ZW50X1R5cGVzXS54bWxQSwECLQAUAAYACAAAACEAOP0h/9YAAACU&#10;AQAACwAAAAAAAAAAAAAAAAAvAQAAX3JlbHMvLnJlbHNQSwECLQAUAAYACAAAACEAgD86Vw8CAAAp&#10;BAAADgAAAAAAAAAAAAAAAAAuAgAAZHJzL2Uyb0RvYy54bWxQSwECLQAUAAYACAAAACEAIhIX/9oA&#10;AAAIAQAADwAAAAAAAAAAAAAAAABpBAAAZHJzL2Rvd25yZXYueG1sUEsFBgAAAAAEAAQA8wAAAHAF&#10;AAAAAA==&#10;" strokeweight="2.25pt"/>
                  </w:pict>
                </mc:Fallback>
              </mc:AlternateContent>
            </w:r>
          </w:p>
          <w:p w14:paraId="0AACC3AE" w14:textId="77777777" w:rsidR="00894052" w:rsidRPr="00E72199" w:rsidRDefault="00E44667" w:rsidP="0049051B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ФАКУЛТЕТ </w:t>
            </w:r>
            <w:r w:rsidR="00894052" w:rsidRPr="00E72199">
              <w:rPr>
                <w:b/>
                <w:szCs w:val="28"/>
              </w:rPr>
              <w:t xml:space="preserve">КОМПЮТЪРНИ СИСТЕМИ И </w:t>
            </w:r>
            <w:r w:rsidR="0049051B">
              <w:rPr>
                <w:b/>
                <w:szCs w:val="28"/>
              </w:rPr>
              <w:t>ТЕХНОЛОГИИ</w:t>
            </w:r>
          </w:p>
        </w:tc>
      </w:tr>
    </w:tbl>
    <w:p w14:paraId="2764F645" w14:textId="77777777" w:rsidR="00894052" w:rsidRPr="00894052" w:rsidRDefault="00894052" w:rsidP="00894052">
      <w:pPr>
        <w:tabs>
          <w:tab w:val="left" w:pos="0"/>
        </w:tabs>
        <w:rPr>
          <w:b/>
          <w:noProof/>
        </w:rPr>
      </w:pPr>
    </w:p>
    <w:p w14:paraId="67488756" w14:textId="77777777" w:rsidR="00894052" w:rsidRDefault="00894052" w:rsidP="00894052">
      <w:pPr>
        <w:tabs>
          <w:tab w:val="left" w:pos="0"/>
        </w:tabs>
        <w:rPr>
          <w:b/>
          <w:sz w:val="32"/>
          <w:szCs w:val="32"/>
        </w:rPr>
      </w:pPr>
    </w:p>
    <w:p w14:paraId="077482FA" w14:textId="77777777" w:rsidR="00B534AD" w:rsidRDefault="00B534AD" w:rsidP="00894052">
      <w:pPr>
        <w:tabs>
          <w:tab w:val="left" w:pos="0"/>
        </w:tabs>
        <w:rPr>
          <w:b/>
          <w:sz w:val="32"/>
          <w:szCs w:val="32"/>
        </w:rPr>
      </w:pPr>
    </w:p>
    <w:p w14:paraId="4DA39AF4" w14:textId="77777777" w:rsidR="00B534AD" w:rsidRPr="00DE0EFA" w:rsidRDefault="00B534AD" w:rsidP="00894052">
      <w:pPr>
        <w:tabs>
          <w:tab w:val="left" w:pos="0"/>
        </w:tabs>
        <w:rPr>
          <w:b/>
          <w:sz w:val="32"/>
          <w:szCs w:val="32"/>
        </w:rPr>
      </w:pPr>
    </w:p>
    <w:p w14:paraId="6659A1A6" w14:textId="77777777" w:rsidR="00894052" w:rsidRPr="00DE0EFA" w:rsidRDefault="00894052" w:rsidP="00F30869">
      <w:pPr>
        <w:tabs>
          <w:tab w:val="left" w:pos="0"/>
        </w:tabs>
        <w:rPr>
          <w:b/>
          <w:sz w:val="52"/>
          <w:szCs w:val="52"/>
          <w:lang w:val="ru-RU"/>
        </w:rPr>
      </w:pPr>
    </w:p>
    <w:p w14:paraId="179B59D7" w14:textId="77777777" w:rsidR="00894052" w:rsidRPr="00134B7B" w:rsidRDefault="00E44667" w:rsidP="00134B7B">
      <w:pPr>
        <w:jc w:val="center"/>
        <w:rPr>
          <w:rFonts w:ascii="Constantia" w:hAnsi="Constantia"/>
          <w:b/>
          <w:bCs/>
          <w:caps/>
          <w:sz w:val="56"/>
          <w:szCs w:val="56"/>
        </w:rPr>
      </w:pPr>
      <w:bookmarkStart w:id="0" w:name="_Toc213793512"/>
      <w:r w:rsidRPr="00134B7B">
        <w:rPr>
          <w:rFonts w:ascii="Constantia" w:hAnsi="Constantia"/>
          <w:b/>
          <w:bCs/>
          <w:caps/>
          <w:sz w:val="56"/>
          <w:szCs w:val="56"/>
        </w:rPr>
        <w:t>Курсов</w:t>
      </w:r>
      <w:r w:rsidR="000E7C8F" w:rsidRPr="00134B7B">
        <w:rPr>
          <w:rFonts w:ascii="Constantia" w:hAnsi="Constantia"/>
          <w:b/>
          <w:bCs/>
          <w:caps/>
          <w:sz w:val="56"/>
          <w:szCs w:val="56"/>
        </w:rPr>
        <w:t>А</w:t>
      </w:r>
      <w:r w:rsidR="007E54FB" w:rsidRPr="00134B7B">
        <w:rPr>
          <w:rFonts w:ascii="Constantia" w:hAnsi="Constantia"/>
          <w:b/>
          <w:bCs/>
          <w:caps/>
          <w:sz w:val="56"/>
          <w:szCs w:val="56"/>
          <w:lang w:val="en-US"/>
        </w:rPr>
        <w:t xml:space="preserve"> </w:t>
      </w:r>
      <w:r w:rsidR="005E4CF5" w:rsidRPr="00134B7B">
        <w:rPr>
          <w:rFonts w:ascii="Constantia" w:hAnsi="Constantia"/>
          <w:b/>
          <w:bCs/>
          <w:caps/>
          <w:sz w:val="56"/>
          <w:szCs w:val="56"/>
        </w:rPr>
        <w:t xml:space="preserve">  </w:t>
      </w:r>
      <w:r w:rsidR="00E23F54" w:rsidRPr="00134B7B">
        <w:rPr>
          <w:rFonts w:ascii="Constantia" w:hAnsi="Constantia"/>
          <w:b/>
          <w:bCs/>
          <w:caps/>
          <w:sz w:val="56"/>
          <w:szCs w:val="56"/>
        </w:rPr>
        <w:t>РаБОТА</w:t>
      </w:r>
      <w:bookmarkEnd w:id="0"/>
    </w:p>
    <w:p w14:paraId="3DD23C3C" w14:textId="77777777" w:rsidR="00894052" w:rsidRDefault="00894052" w:rsidP="00894052">
      <w:pPr>
        <w:jc w:val="center"/>
        <w:rPr>
          <w:sz w:val="32"/>
          <w:szCs w:val="32"/>
        </w:rPr>
      </w:pPr>
    </w:p>
    <w:p w14:paraId="455DAD4D" w14:textId="77E3968A" w:rsidR="007C111B" w:rsidRDefault="007C111B" w:rsidP="007C111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 w:rsidR="00B534AD">
        <w:rPr>
          <w:b/>
          <w:sz w:val="32"/>
          <w:szCs w:val="32"/>
        </w:rPr>
        <w:t xml:space="preserve">Съвременни </w:t>
      </w:r>
      <w:r w:rsidR="00B534AD">
        <w:rPr>
          <w:b/>
          <w:sz w:val="32"/>
          <w:szCs w:val="32"/>
          <w:lang w:val="en-GB"/>
        </w:rPr>
        <w:t xml:space="preserve">Java </w:t>
      </w:r>
      <w:r w:rsidR="00B534AD">
        <w:rPr>
          <w:b/>
          <w:sz w:val="32"/>
          <w:szCs w:val="32"/>
        </w:rPr>
        <w:t>технологии</w:t>
      </w:r>
      <w:r>
        <w:rPr>
          <w:b/>
          <w:sz w:val="32"/>
          <w:szCs w:val="32"/>
        </w:rPr>
        <w:t>”</w:t>
      </w:r>
    </w:p>
    <w:p w14:paraId="35CE4534" w14:textId="77777777" w:rsidR="007C111B" w:rsidRPr="005E4CF5" w:rsidRDefault="007C111B" w:rsidP="007C111B">
      <w:pPr>
        <w:jc w:val="center"/>
        <w:rPr>
          <w:b/>
          <w:sz w:val="32"/>
          <w:szCs w:val="32"/>
        </w:rPr>
      </w:pPr>
    </w:p>
    <w:p w14:paraId="7780C1AB" w14:textId="1ED621EB" w:rsidR="00E72199" w:rsidRDefault="00E23CDC" w:rsidP="00F30869">
      <w:pPr>
        <w:tabs>
          <w:tab w:val="left" w:pos="0"/>
        </w:tabs>
        <w:rPr>
          <w:rFonts w:ascii="Constantia" w:hAnsi="Constantia"/>
          <w:b/>
          <w:szCs w:val="28"/>
        </w:rPr>
      </w:pPr>
      <w:r>
        <w:rPr>
          <w:rFonts w:ascii="Constantia" w:hAnsi="Constantia"/>
          <w:b/>
          <w:sz w:val="36"/>
          <w:szCs w:val="36"/>
        </w:rPr>
        <w:t xml:space="preserve"> тема</w:t>
      </w:r>
      <w:r w:rsidR="005E4CF5">
        <w:rPr>
          <w:rFonts w:ascii="Constantia" w:hAnsi="Constantia"/>
          <w:b/>
          <w:sz w:val="36"/>
          <w:szCs w:val="36"/>
        </w:rPr>
        <w:t xml:space="preserve">:    </w:t>
      </w:r>
      <w:r w:rsidR="002E7FA4" w:rsidRPr="00F30869">
        <w:rPr>
          <w:rFonts w:ascii="Constantia" w:hAnsi="Constantia"/>
          <w:b/>
          <w:szCs w:val="28"/>
        </w:rPr>
        <w:t>„</w:t>
      </w:r>
      <w:r w:rsidR="00B534AD">
        <w:rPr>
          <w:rFonts w:ascii="Constantia" w:hAnsi="Constantia"/>
          <w:b/>
          <w:szCs w:val="28"/>
        </w:rPr>
        <w:t xml:space="preserve">Разработване на </w:t>
      </w:r>
      <w:r w:rsidR="00B534AD">
        <w:rPr>
          <w:rFonts w:ascii="Constantia" w:hAnsi="Constantia"/>
          <w:b/>
          <w:szCs w:val="28"/>
          <w:lang w:val="en-GB"/>
        </w:rPr>
        <w:t xml:space="preserve">back-end </w:t>
      </w:r>
      <w:r w:rsidR="00B534AD">
        <w:rPr>
          <w:rFonts w:ascii="Constantia" w:hAnsi="Constantia"/>
          <w:b/>
          <w:szCs w:val="28"/>
        </w:rPr>
        <w:t>приложение, което да поддържа база данни от произведените автомобили в автомобилна фабрика</w:t>
      </w:r>
      <w:r w:rsidR="002E7FA4" w:rsidRPr="00F30869">
        <w:rPr>
          <w:rFonts w:ascii="Constantia" w:hAnsi="Constantia"/>
          <w:b/>
          <w:szCs w:val="28"/>
        </w:rPr>
        <w:t>“</w:t>
      </w:r>
    </w:p>
    <w:p w14:paraId="33C1CD51" w14:textId="77777777" w:rsidR="00F30869" w:rsidRDefault="00F30869" w:rsidP="00F30869">
      <w:pPr>
        <w:tabs>
          <w:tab w:val="left" w:pos="0"/>
        </w:tabs>
        <w:rPr>
          <w:rFonts w:ascii="Constantia" w:hAnsi="Constantia"/>
          <w:b/>
          <w:sz w:val="36"/>
          <w:szCs w:val="36"/>
          <w:lang w:val="ru-RU"/>
        </w:rPr>
      </w:pPr>
    </w:p>
    <w:p w14:paraId="43ADF4D7" w14:textId="77777777" w:rsidR="00F30869" w:rsidRPr="00F30869" w:rsidRDefault="00F30869" w:rsidP="00F30869">
      <w:pPr>
        <w:tabs>
          <w:tab w:val="left" w:pos="0"/>
        </w:tabs>
        <w:rPr>
          <w:rFonts w:ascii="Constantia" w:hAnsi="Constantia"/>
          <w:b/>
          <w:sz w:val="36"/>
          <w:szCs w:val="36"/>
          <w:lang w:val="ru-RU"/>
        </w:rPr>
      </w:pPr>
    </w:p>
    <w:p w14:paraId="2192C03F" w14:textId="77777777" w:rsidR="00894052" w:rsidRDefault="00894052" w:rsidP="00894052">
      <w:pPr>
        <w:tabs>
          <w:tab w:val="left" w:pos="0"/>
        </w:tabs>
      </w:pPr>
    </w:p>
    <w:p w14:paraId="77AB0898" w14:textId="77777777" w:rsidR="00B534AD" w:rsidRDefault="00B534AD" w:rsidP="00894052">
      <w:pPr>
        <w:tabs>
          <w:tab w:val="left" w:pos="0"/>
        </w:tabs>
      </w:pPr>
    </w:p>
    <w:p w14:paraId="760EB40D" w14:textId="77777777" w:rsidR="00B534AD" w:rsidRPr="00B534AD" w:rsidRDefault="00B534AD" w:rsidP="00894052">
      <w:pPr>
        <w:tabs>
          <w:tab w:val="left" w:pos="0"/>
        </w:tabs>
      </w:pPr>
    </w:p>
    <w:p w14:paraId="15E605EF" w14:textId="77777777" w:rsidR="005C08D4" w:rsidRPr="002E405C" w:rsidRDefault="00E23CDC" w:rsidP="00BC4BC0">
      <w:pPr>
        <w:tabs>
          <w:tab w:val="left" w:pos="426"/>
        </w:tabs>
        <w:ind w:left="426"/>
        <w:rPr>
          <w:i/>
          <w:szCs w:val="28"/>
        </w:rPr>
      </w:pPr>
      <w:r>
        <w:rPr>
          <w:b/>
          <w:i/>
          <w:szCs w:val="28"/>
        </w:rPr>
        <w:t>Изготвил</w:t>
      </w:r>
      <w:r w:rsidR="005C08D4" w:rsidRPr="002E405C">
        <w:rPr>
          <w:i/>
          <w:szCs w:val="28"/>
        </w:rPr>
        <w:t>:</w:t>
      </w:r>
    </w:p>
    <w:p w14:paraId="347E5B85" w14:textId="5EB6BF57" w:rsidR="00747EB6" w:rsidRPr="00BB287E" w:rsidRDefault="00A125BE" w:rsidP="00BC4BC0">
      <w:pPr>
        <w:tabs>
          <w:tab w:val="left" w:pos="426"/>
        </w:tabs>
        <w:ind w:left="426"/>
        <w:rPr>
          <w:szCs w:val="28"/>
        </w:rPr>
      </w:pPr>
      <w:r w:rsidRPr="00BB287E">
        <w:rPr>
          <w:szCs w:val="28"/>
        </w:rPr>
        <w:t>Иван Стоянов Панайотов</w:t>
      </w:r>
    </w:p>
    <w:p w14:paraId="6E89D1E8" w14:textId="675AA40D" w:rsidR="00E44667" w:rsidRPr="00BB287E" w:rsidRDefault="00E72199" w:rsidP="00BC4BC0">
      <w:pPr>
        <w:tabs>
          <w:tab w:val="left" w:pos="426"/>
        </w:tabs>
        <w:ind w:left="426"/>
        <w:rPr>
          <w:szCs w:val="28"/>
        </w:rPr>
      </w:pPr>
      <w:r>
        <w:rPr>
          <w:szCs w:val="28"/>
        </w:rPr>
        <w:t xml:space="preserve">Фак. № </w:t>
      </w:r>
      <w:r w:rsidR="00A125BE" w:rsidRPr="00BB287E">
        <w:rPr>
          <w:szCs w:val="28"/>
        </w:rPr>
        <w:t>121325022</w:t>
      </w:r>
    </w:p>
    <w:p w14:paraId="3846B442" w14:textId="5C80D319" w:rsidR="005C08D4" w:rsidRDefault="00E44667" w:rsidP="00BC4BC0">
      <w:pPr>
        <w:tabs>
          <w:tab w:val="left" w:pos="426"/>
        </w:tabs>
        <w:ind w:left="426"/>
        <w:rPr>
          <w:szCs w:val="28"/>
        </w:rPr>
      </w:pPr>
      <w:r>
        <w:rPr>
          <w:szCs w:val="28"/>
        </w:rPr>
        <w:t>Г</w:t>
      </w:r>
      <w:r w:rsidR="00E72199">
        <w:rPr>
          <w:szCs w:val="28"/>
        </w:rPr>
        <w:t>р</w:t>
      </w:r>
      <w:r>
        <w:rPr>
          <w:szCs w:val="28"/>
        </w:rPr>
        <w:t>упа:</w:t>
      </w:r>
      <w:r w:rsidR="00E72199">
        <w:rPr>
          <w:szCs w:val="28"/>
        </w:rPr>
        <w:t xml:space="preserve"> </w:t>
      </w:r>
      <w:r w:rsidR="00A125BE" w:rsidRPr="00BB287E">
        <w:rPr>
          <w:szCs w:val="28"/>
        </w:rPr>
        <w:t>221</w:t>
      </w:r>
    </w:p>
    <w:p w14:paraId="0B7E0EF0" w14:textId="77777777" w:rsidR="007C111B" w:rsidRDefault="00E23CDC" w:rsidP="00BC4BC0">
      <w:pPr>
        <w:tabs>
          <w:tab w:val="left" w:pos="426"/>
        </w:tabs>
        <w:ind w:left="426"/>
        <w:rPr>
          <w:color w:val="FF0000"/>
          <w:szCs w:val="28"/>
          <w:lang w:val="en-US"/>
        </w:rPr>
      </w:pPr>
      <w:r w:rsidRPr="002C3CF6">
        <w:rPr>
          <w:szCs w:val="28"/>
        </w:rPr>
        <w:t>КС</w:t>
      </w:r>
      <w:r w:rsidR="00633B4B" w:rsidRPr="002C3CF6">
        <w:rPr>
          <w:szCs w:val="28"/>
        </w:rPr>
        <w:t>И</w:t>
      </w:r>
      <w:r w:rsidR="00E31483" w:rsidRPr="00A5767B">
        <w:rPr>
          <w:color w:val="FF0000"/>
          <w:szCs w:val="28"/>
          <w:lang w:val="en-US"/>
        </w:rPr>
        <w:t xml:space="preserve"> </w:t>
      </w:r>
    </w:p>
    <w:p w14:paraId="7E0FC12F" w14:textId="66F9883B" w:rsidR="005C08D4" w:rsidRDefault="00A5767B" w:rsidP="00BC4BC0">
      <w:pPr>
        <w:tabs>
          <w:tab w:val="left" w:pos="426"/>
        </w:tabs>
        <w:ind w:left="426"/>
        <w:rPr>
          <w:lang w:val="en-US"/>
        </w:rPr>
      </w:pPr>
      <w:r w:rsidRPr="00A5767B">
        <w:rPr>
          <w:lang w:val="en-US"/>
        </w:rPr>
        <w:t>e-mail:</w:t>
      </w:r>
      <w:r>
        <w:rPr>
          <w:lang w:val="en-US"/>
        </w:rPr>
        <w:t xml:space="preserve">  </w:t>
      </w:r>
      <w:r w:rsidR="00A125BE" w:rsidRPr="00A125BE">
        <w:rPr>
          <w:lang w:val="en-US"/>
        </w:rPr>
        <w:t>ipaj</w:t>
      </w:r>
      <w:r w:rsidR="00A125BE">
        <w:rPr>
          <w:lang w:val="en-US"/>
        </w:rPr>
        <w:t>otov@tu-sofia.bg</w:t>
      </w:r>
    </w:p>
    <w:p w14:paraId="3D732A86" w14:textId="77777777" w:rsidR="00A5767B" w:rsidRDefault="00A5767B" w:rsidP="00BC4BC0">
      <w:pPr>
        <w:tabs>
          <w:tab w:val="left" w:pos="426"/>
        </w:tabs>
        <w:ind w:left="426"/>
        <w:rPr>
          <w:color w:val="FF0000"/>
          <w:lang w:val="en-US"/>
        </w:rPr>
      </w:pPr>
    </w:p>
    <w:p w14:paraId="063339AA" w14:textId="77777777" w:rsidR="00EE2ED8" w:rsidRDefault="00EE2ED8" w:rsidP="00BC4BC0">
      <w:pPr>
        <w:tabs>
          <w:tab w:val="left" w:pos="426"/>
        </w:tabs>
        <w:ind w:left="426"/>
      </w:pPr>
    </w:p>
    <w:p w14:paraId="3C6DF12B" w14:textId="77777777" w:rsidR="00894052" w:rsidRDefault="00894052" w:rsidP="00894052">
      <w:pPr>
        <w:tabs>
          <w:tab w:val="left" w:pos="0"/>
        </w:tabs>
        <w:rPr>
          <w:b/>
          <w:i/>
          <w:szCs w:val="28"/>
        </w:rPr>
      </w:pPr>
    </w:p>
    <w:p w14:paraId="2F89D111" w14:textId="77777777" w:rsidR="00F30869" w:rsidRDefault="00F30869" w:rsidP="00894052">
      <w:pPr>
        <w:tabs>
          <w:tab w:val="left" w:pos="0"/>
        </w:tabs>
        <w:rPr>
          <w:b/>
          <w:i/>
          <w:szCs w:val="28"/>
        </w:rPr>
      </w:pPr>
    </w:p>
    <w:p w14:paraId="3709F7A1" w14:textId="77777777" w:rsidR="00F30869" w:rsidRDefault="00F30869" w:rsidP="00894052">
      <w:pPr>
        <w:tabs>
          <w:tab w:val="left" w:pos="0"/>
        </w:tabs>
        <w:rPr>
          <w:b/>
          <w:i/>
          <w:szCs w:val="28"/>
        </w:rPr>
      </w:pPr>
    </w:p>
    <w:p w14:paraId="7EE5A042" w14:textId="77777777" w:rsidR="00B534AD" w:rsidRDefault="00B534AD" w:rsidP="00894052">
      <w:pPr>
        <w:tabs>
          <w:tab w:val="left" w:pos="0"/>
        </w:tabs>
        <w:rPr>
          <w:b/>
          <w:i/>
          <w:szCs w:val="28"/>
        </w:rPr>
      </w:pPr>
    </w:p>
    <w:p w14:paraId="60C9D89C" w14:textId="77777777" w:rsidR="00E44667" w:rsidRDefault="00E44667" w:rsidP="00894052">
      <w:pPr>
        <w:tabs>
          <w:tab w:val="left" w:pos="0"/>
        </w:tabs>
        <w:rPr>
          <w:b/>
          <w:i/>
          <w:szCs w:val="28"/>
        </w:rPr>
      </w:pPr>
    </w:p>
    <w:p w14:paraId="3A87B848" w14:textId="77777777" w:rsidR="00E44667" w:rsidRDefault="00E44667" w:rsidP="00894052">
      <w:pPr>
        <w:tabs>
          <w:tab w:val="left" w:pos="0"/>
        </w:tabs>
      </w:pPr>
    </w:p>
    <w:p w14:paraId="6D293186" w14:textId="77777777" w:rsidR="0049758F" w:rsidRPr="00AC0712" w:rsidRDefault="0049758F" w:rsidP="00894052">
      <w:pPr>
        <w:tabs>
          <w:tab w:val="left" w:pos="0"/>
        </w:tabs>
      </w:pPr>
    </w:p>
    <w:p w14:paraId="4AA010A2" w14:textId="0D0888EB" w:rsidR="000812E7" w:rsidRDefault="00E72199" w:rsidP="0049758F">
      <w:pPr>
        <w:tabs>
          <w:tab w:val="left" w:pos="0"/>
        </w:tabs>
        <w:jc w:val="center"/>
        <w:rPr>
          <w:b/>
          <w:szCs w:val="28"/>
          <w:lang w:val="en-US"/>
        </w:rPr>
      </w:pPr>
      <w:r>
        <w:rPr>
          <w:b/>
          <w:szCs w:val="28"/>
          <w:lang w:val="ru-RU"/>
        </w:rPr>
        <w:t>София, 20</w:t>
      </w:r>
      <w:r w:rsidR="00E1692B">
        <w:rPr>
          <w:b/>
          <w:szCs w:val="28"/>
          <w:lang w:val="en-US"/>
        </w:rPr>
        <w:t>2</w:t>
      </w:r>
      <w:r w:rsidR="006C1EB7">
        <w:rPr>
          <w:b/>
          <w:szCs w:val="28"/>
          <w:lang w:val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bg-BG" w:eastAsia="bg-BG"/>
        </w:rPr>
        <w:id w:val="-1010602235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</w:rPr>
      </w:sdtEndPr>
      <w:sdtContent>
        <w:p w14:paraId="0E0B7750" w14:textId="1E730B2B" w:rsidR="00A97C1E" w:rsidRPr="005174E6" w:rsidRDefault="00A97C1E">
          <w:pPr>
            <w:pStyle w:val="af2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bg-BG"/>
            </w:rPr>
          </w:pPr>
          <w:r w:rsidRPr="005174E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bg-BG"/>
            </w:rPr>
            <w:t>Съдържание</w:t>
          </w:r>
        </w:p>
        <w:p w14:paraId="00BDDCC2" w14:textId="4D4644E4" w:rsidR="00B534AD" w:rsidRDefault="00A97C1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lang w:eastAsia="en-GB"/>
              <w14:ligatures w14:val="standardContextual"/>
            </w:rPr>
          </w:pPr>
          <w:r w:rsidRPr="005174E6">
            <w:rPr>
              <w:bCs/>
              <w:noProof w:val="0"/>
              <w:szCs w:val="28"/>
            </w:rPr>
            <w:fldChar w:fldCharType="begin"/>
          </w:r>
          <w:r w:rsidRPr="005174E6">
            <w:rPr>
              <w:bCs/>
              <w:szCs w:val="28"/>
            </w:rPr>
            <w:instrText xml:space="preserve"> TOC \o "1-3" \h \z \u </w:instrText>
          </w:r>
          <w:r w:rsidRPr="005174E6">
            <w:rPr>
              <w:bCs/>
              <w:noProof w:val="0"/>
              <w:szCs w:val="28"/>
            </w:rPr>
            <w:fldChar w:fldCharType="separate"/>
          </w:r>
          <w:hyperlink w:anchor="_Toc216023050" w:history="1">
            <w:r w:rsidR="00B534AD" w:rsidRPr="00955E3C">
              <w:rPr>
                <w:rStyle w:val="af"/>
              </w:rPr>
              <w:t>1.</w:t>
            </w:r>
            <w:r w:rsidR="00B534AD">
              <w:rPr>
                <w:rFonts w:asciiTheme="minorHAnsi" w:eastAsiaTheme="minorEastAsia" w:hAnsiTheme="minorHAnsi" w:cstheme="minorBidi"/>
                <w:kern w:val="2"/>
                <w:sz w:val="24"/>
                <w:lang w:eastAsia="en-GB"/>
                <w14:ligatures w14:val="standardContextual"/>
              </w:rPr>
              <w:tab/>
            </w:r>
            <w:r w:rsidR="00B534AD" w:rsidRPr="00955E3C">
              <w:rPr>
                <w:rStyle w:val="af"/>
              </w:rPr>
              <w:t>SMART Анализ</w:t>
            </w:r>
            <w:r w:rsidR="00B534AD">
              <w:rPr>
                <w:webHidden/>
              </w:rPr>
              <w:tab/>
            </w:r>
            <w:r w:rsidR="00B534AD">
              <w:rPr>
                <w:webHidden/>
              </w:rPr>
              <w:fldChar w:fldCharType="begin"/>
            </w:r>
            <w:r w:rsidR="00B534AD">
              <w:rPr>
                <w:webHidden/>
              </w:rPr>
              <w:instrText xml:space="preserve"> PAGEREF _Toc216023050 \h </w:instrText>
            </w:r>
            <w:r w:rsidR="00B534AD">
              <w:rPr>
                <w:webHidden/>
              </w:rPr>
            </w:r>
            <w:r w:rsidR="00B534AD">
              <w:rPr>
                <w:webHidden/>
              </w:rPr>
              <w:fldChar w:fldCharType="separate"/>
            </w:r>
            <w:r w:rsidR="00B534AD">
              <w:rPr>
                <w:webHidden/>
              </w:rPr>
              <w:t>3</w:t>
            </w:r>
            <w:r w:rsidR="00B534AD">
              <w:rPr>
                <w:webHidden/>
              </w:rPr>
              <w:fldChar w:fldCharType="end"/>
            </w:r>
          </w:hyperlink>
        </w:p>
        <w:p w14:paraId="68ECE0F9" w14:textId="0ECABA93" w:rsidR="00A97C1E" w:rsidRDefault="00A97C1E">
          <w:r w:rsidRPr="005174E6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07BF90C9" w14:textId="77777777" w:rsidR="00A125BE" w:rsidRPr="005E212A" w:rsidRDefault="00A125BE" w:rsidP="000812E7">
      <w:pPr>
        <w:tabs>
          <w:tab w:val="left" w:pos="0"/>
        </w:tabs>
        <w:rPr>
          <w:b/>
          <w:szCs w:val="28"/>
          <w:lang w:val="en-GB"/>
        </w:rPr>
      </w:pPr>
    </w:p>
    <w:p w14:paraId="434431E4" w14:textId="41E09DFB" w:rsidR="009144A2" w:rsidRPr="00A97C1E" w:rsidRDefault="00A125BE" w:rsidP="00A97C1E">
      <w:pPr>
        <w:rPr>
          <w:bCs/>
          <w:szCs w:val="28"/>
          <w:lang w:val="en-US"/>
        </w:rPr>
      </w:pPr>
      <w:r>
        <w:rPr>
          <w:b/>
          <w:szCs w:val="28"/>
          <w:lang w:val="en-US"/>
        </w:rPr>
        <w:br w:type="page"/>
      </w:r>
    </w:p>
    <w:p w14:paraId="41F0191D" w14:textId="66C1E9DF" w:rsidR="0035629A" w:rsidRDefault="00B534AD" w:rsidP="0035629A">
      <w:pPr>
        <w:pStyle w:val="1"/>
        <w:numPr>
          <w:ilvl w:val="0"/>
          <w:numId w:val="3"/>
        </w:numPr>
      </w:pPr>
      <w:bookmarkStart w:id="1" w:name="Увод"/>
      <w:r>
        <w:lastRenderedPageBreak/>
        <w:t>Тема</w:t>
      </w:r>
    </w:p>
    <w:p w14:paraId="0BE26D9F" w14:textId="4B79C979" w:rsidR="00B534AD" w:rsidRDefault="00B534AD" w:rsidP="00B534AD">
      <w:r>
        <w:t xml:space="preserve">В настоящата курсова работа ще се разработи приложение, което служи да се съхраняват произведените автомобили от автомобилна фабрика. Автомобилната фабрика може да произвежда всякакви автомобили от какъвто и да е бранд и модел. Всеки един автомобил трябва да има свои уникален идентификационен номер, както и регистрационен номер, който да спазва българският стандарт за регистрационен номер. Освен тези характеристики, всеки един автомобил има и цена. Цялата информация ще се съхранява в база данни </w:t>
      </w:r>
      <w:proofErr w:type="spellStart"/>
      <w:r w:rsidRPr="00B534AD">
        <w:t>PostgreSQL</w:t>
      </w:r>
      <w:proofErr w:type="spellEnd"/>
      <w:r>
        <w:t xml:space="preserve">, която ще се хоства на отделен сървър. За комуникация между базата данни и </w:t>
      </w:r>
      <w:r>
        <w:rPr>
          <w:lang w:val="en-GB"/>
        </w:rPr>
        <w:t xml:space="preserve">back-end </w:t>
      </w:r>
      <w:r>
        <w:t xml:space="preserve">приложението ще се използват </w:t>
      </w:r>
      <w:r>
        <w:rPr>
          <w:lang w:val="en-GB"/>
        </w:rPr>
        <w:t xml:space="preserve">ORM </w:t>
      </w:r>
      <w:r>
        <w:t xml:space="preserve">връзки. Комуникацията между </w:t>
      </w:r>
      <w:r>
        <w:rPr>
          <w:lang w:val="en-GB"/>
        </w:rPr>
        <w:t xml:space="preserve">back-end </w:t>
      </w:r>
      <w:r>
        <w:t xml:space="preserve">приложението и клиента ще се осъществява чрез </w:t>
      </w:r>
      <w:r>
        <w:rPr>
          <w:lang w:val="en-GB"/>
        </w:rPr>
        <w:t xml:space="preserve">CRUD </w:t>
      </w:r>
      <w:r>
        <w:t>операции. За достъп до цялата система, автомобилният производител ще има нужда да се запознае с предварително дефинираните данни за вход в системата.</w:t>
      </w:r>
    </w:p>
    <w:p w14:paraId="14FE413A" w14:textId="77777777" w:rsidR="00C03AD9" w:rsidRDefault="00C03AD9" w:rsidP="00B534AD"/>
    <w:p w14:paraId="4E2F571C" w14:textId="1329C952" w:rsidR="00C03AD9" w:rsidRDefault="00C03AD9" w:rsidP="00C03AD9">
      <w:pPr>
        <w:pStyle w:val="af0"/>
        <w:numPr>
          <w:ilvl w:val="1"/>
          <w:numId w:val="22"/>
        </w:numPr>
      </w:pPr>
      <w:r>
        <w:rPr>
          <w:lang w:val="en-GB"/>
        </w:rPr>
        <w:t xml:space="preserve">Spring boot </w:t>
      </w:r>
      <w:r>
        <w:t>проект</w:t>
      </w:r>
    </w:p>
    <w:p w14:paraId="06C9E6E9" w14:textId="683C16E9" w:rsidR="00C03AD9" w:rsidRDefault="00C03AD9" w:rsidP="00C03AD9">
      <w:r>
        <w:t xml:space="preserve">За целите на проекта ще се използва </w:t>
      </w:r>
      <w:r>
        <w:rPr>
          <w:lang w:val="en-GB"/>
        </w:rPr>
        <w:t xml:space="preserve">Spring boot </w:t>
      </w:r>
      <w:r>
        <w:t xml:space="preserve">технологията за създаване на </w:t>
      </w:r>
      <w:proofErr w:type="spellStart"/>
      <w:r>
        <w:t>ъеб</w:t>
      </w:r>
      <w:proofErr w:type="spellEnd"/>
      <w:r>
        <w:t xml:space="preserve"> приложения сървърна част. </w:t>
      </w:r>
    </w:p>
    <w:p w14:paraId="33D3F47E" w14:textId="7FF58EFC" w:rsidR="00C03AD9" w:rsidRDefault="00C03AD9" w:rsidP="00C03AD9">
      <w:r>
        <w:t>Структурата, която трябва да има приложението е показана на фиг. Х</w:t>
      </w:r>
    </w:p>
    <w:p w14:paraId="3990A81A" w14:textId="7E77C880" w:rsidR="00C03AD9" w:rsidRPr="00C03AD9" w:rsidRDefault="00723B89" w:rsidP="00C03AD9">
      <w:pPr>
        <w:rPr>
          <w:lang w:val="en-GB"/>
        </w:rPr>
      </w:pPr>
      <w:r>
        <w:object w:dxaOrig="9696" w:dyaOrig="15144" w14:anchorId="42005C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48.2pt;height:699.6pt" o:ole="">
            <v:imagedata r:id="rId9" o:title=""/>
          </v:shape>
          <o:OLEObject Type="Embed" ProgID="Visio.Drawing.15" ShapeID="_x0000_i1042" DrawAspect="Content" ObjectID="_1826640761" r:id="rId10"/>
        </w:object>
      </w:r>
    </w:p>
    <w:p w14:paraId="33339274" w14:textId="77777777" w:rsidR="00B534AD" w:rsidRDefault="00B534AD" w:rsidP="00B534AD"/>
    <w:p w14:paraId="144FDFFE" w14:textId="7A1EF263" w:rsidR="00B534AD" w:rsidRDefault="00191C3D" w:rsidP="00C03AD9">
      <w:pPr>
        <w:pStyle w:val="af0"/>
        <w:numPr>
          <w:ilvl w:val="1"/>
          <w:numId w:val="22"/>
        </w:numPr>
      </w:pPr>
      <w:r>
        <w:t>Създаване на база данни</w:t>
      </w:r>
    </w:p>
    <w:p w14:paraId="1039B418" w14:textId="7A7E1477" w:rsidR="00191C3D" w:rsidRDefault="00191C3D" w:rsidP="00191C3D">
      <w:r>
        <w:t xml:space="preserve">За целите на проекта ще ни е необходим софтуерът </w:t>
      </w:r>
      <w:proofErr w:type="spellStart"/>
      <w:r w:rsidRPr="00B534AD">
        <w:t>PostgreSQL</w:t>
      </w:r>
      <w:proofErr w:type="spellEnd"/>
      <w:r>
        <w:t xml:space="preserve">. По-време на инсталацията му ще попита за парола, въвеждаме примерна парола: </w:t>
      </w:r>
      <w:proofErr w:type="spellStart"/>
      <w:r>
        <w:rPr>
          <w:lang w:val="en-GB"/>
        </w:rPr>
        <w:t>ivan</w:t>
      </w:r>
      <w:proofErr w:type="spellEnd"/>
      <w:r>
        <w:rPr>
          <w:lang w:val="en-GB"/>
        </w:rPr>
        <w:t xml:space="preserve">. </w:t>
      </w:r>
      <w:r>
        <w:t xml:space="preserve">След инсталация и стартиране на </w:t>
      </w:r>
      <w:proofErr w:type="spellStart"/>
      <w:r>
        <w:rPr>
          <w:lang w:val="en-GB"/>
        </w:rPr>
        <w:t>pgAdmin</w:t>
      </w:r>
      <w:proofErr w:type="spellEnd"/>
      <w:r>
        <w:rPr>
          <w:lang w:val="en-GB"/>
        </w:rPr>
        <w:t xml:space="preserve"> </w:t>
      </w:r>
      <w:r>
        <w:t xml:space="preserve">е необходимо да се създаде базата данни върху която ще работи сървърната част на уеб приложението. За създаването на базата данни се избира от клавиатурата </w:t>
      </w:r>
      <w:r>
        <w:rPr>
          <w:lang w:val="en-GB"/>
        </w:rPr>
        <w:t xml:space="preserve">Alt + Shift + N. </w:t>
      </w:r>
      <w:r>
        <w:t>В новоотвореният прозорец въвеждаме името на базата данни „</w:t>
      </w:r>
      <w:proofErr w:type="spellStart"/>
      <w:r>
        <w:rPr>
          <w:lang w:val="en-GB"/>
        </w:rPr>
        <w:t>CarFactory</w:t>
      </w:r>
      <w:proofErr w:type="spellEnd"/>
      <w:r>
        <w:t>“</w:t>
      </w:r>
      <w:r>
        <w:rPr>
          <w:lang w:val="en-GB"/>
        </w:rPr>
        <w:t xml:space="preserve"> </w:t>
      </w:r>
      <w:r>
        <w:t>и натискаме бутона запази, както е показано на фиг.1</w:t>
      </w:r>
    </w:p>
    <w:p w14:paraId="35A5352D" w14:textId="1651616D" w:rsidR="00191C3D" w:rsidRDefault="00191C3D" w:rsidP="00191C3D">
      <w:r w:rsidRPr="00191C3D">
        <w:drawing>
          <wp:inline distT="0" distB="0" distL="0" distR="0" wp14:anchorId="4B1349E5" wp14:editId="65F31CD2">
            <wp:extent cx="6210935" cy="3517900"/>
            <wp:effectExtent l="0" t="0" r="0" b="6350"/>
            <wp:docPr id="210584483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4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3D0A" w14:textId="77777777" w:rsidR="00191C3D" w:rsidRDefault="00191C3D" w:rsidP="00191C3D"/>
    <w:p w14:paraId="095A766E" w14:textId="01054DD3" w:rsidR="00191C3D" w:rsidRDefault="00191C3D" w:rsidP="00191C3D">
      <w:r>
        <w:t xml:space="preserve">След успешното създаване на базата данни тя ще се появи в дървовидната структура от дясната страна на програмата </w:t>
      </w:r>
      <w:proofErr w:type="spellStart"/>
      <w:r>
        <w:rPr>
          <w:lang w:val="en-GB"/>
        </w:rPr>
        <w:t>pgAdmin</w:t>
      </w:r>
      <w:proofErr w:type="spellEnd"/>
      <w:r>
        <w:rPr>
          <w:lang w:val="en-GB"/>
        </w:rPr>
        <w:t xml:space="preserve">. </w:t>
      </w:r>
    </w:p>
    <w:p w14:paraId="485C416D" w14:textId="77777777" w:rsidR="00C03AD9" w:rsidRDefault="00C03AD9" w:rsidP="00191C3D"/>
    <w:p w14:paraId="0A43F669" w14:textId="1073EB29" w:rsidR="00C03AD9" w:rsidRDefault="00C03AD9" w:rsidP="00C03AD9">
      <w:pPr>
        <w:pStyle w:val="af0"/>
        <w:numPr>
          <w:ilvl w:val="1"/>
          <w:numId w:val="22"/>
        </w:numPr>
      </w:pPr>
      <w:r>
        <w:t xml:space="preserve">Свързване на базата данни със </w:t>
      </w:r>
      <w:r>
        <w:rPr>
          <w:lang w:val="en-GB"/>
        </w:rPr>
        <w:t xml:space="preserve">Spring boot </w:t>
      </w:r>
      <w:r>
        <w:t>проекта.</w:t>
      </w:r>
    </w:p>
    <w:p w14:paraId="1728FB36" w14:textId="3E7684FE" w:rsidR="00C03AD9" w:rsidRDefault="00723B89" w:rsidP="00191C3D">
      <w:r>
        <w:t xml:space="preserve">За свързването на базата данни с </w:t>
      </w:r>
      <w:r>
        <w:rPr>
          <w:lang w:val="en-GB"/>
        </w:rPr>
        <w:t xml:space="preserve">back-end </w:t>
      </w:r>
      <w:r>
        <w:t xml:space="preserve">приложението трябва да се зададе </w:t>
      </w:r>
      <w:r>
        <w:rPr>
          <w:lang w:val="en-GB"/>
        </w:rPr>
        <w:t xml:space="preserve">URL </w:t>
      </w:r>
      <w:r>
        <w:t xml:space="preserve">адресът от който да се достъпи базата, както нейният порт и име на базата. За потребително име и парола се записва, това което сме написани при инсталирането на </w:t>
      </w:r>
      <w:proofErr w:type="spellStart"/>
      <w:r w:rsidRPr="00B534AD">
        <w:t>PostgreSQL</w:t>
      </w:r>
      <w:proofErr w:type="spellEnd"/>
      <w:r>
        <w:rPr>
          <w:lang w:val="en-GB"/>
        </w:rPr>
        <w:t xml:space="preserve"> </w:t>
      </w:r>
      <w:r>
        <w:t>софтуерът. Начинът по който се трябва да се свърже базата с приложението е представен на фиг. Х</w:t>
      </w:r>
    </w:p>
    <w:bookmarkEnd w:id="1"/>
    <w:p w14:paraId="11049943" w14:textId="4497C2BD" w:rsidR="00723B89" w:rsidRDefault="00C1116A" w:rsidP="00723B89">
      <w:pPr>
        <w:jc w:val="center"/>
        <w:rPr>
          <w:lang w:val="en-GB"/>
        </w:rPr>
      </w:pPr>
      <w:r w:rsidRPr="00C1116A">
        <w:rPr>
          <w:lang w:val="en-GB"/>
        </w:rPr>
        <w:lastRenderedPageBreak/>
        <w:drawing>
          <wp:inline distT="0" distB="0" distL="0" distR="0" wp14:anchorId="0D16A468" wp14:editId="5D6AC81F">
            <wp:extent cx="6210935" cy="3505835"/>
            <wp:effectExtent l="0" t="0" r="0" b="0"/>
            <wp:docPr id="93951505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5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6C0E" w14:textId="77777777" w:rsidR="00C1116A" w:rsidRDefault="00C1116A" w:rsidP="00723B89">
      <w:pPr>
        <w:jc w:val="center"/>
        <w:rPr>
          <w:lang w:val="en-GB"/>
        </w:rPr>
      </w:pPr>
    </w:p>
    <w:p w14:paraId="207F43F1" w14:textId="77777777" w:rsidR="00C1116A" w:rsidRPr="00723B89" w:rsidRDefault="00C1116A" w:rsidP="00C1116A">
      <w:pPr>
        <w:rPr>
          <w:lang w:val="en-GB"/>
        </w:rPr>
      </w:pPr>
    </w:p>
    <w:sectPr w:rsidR="00C1116A" w:rsidRPr="00723B89" w:rsidSect="00E44667">
      <w:footerReference w:type="default" r:id="rId13"/>
      <w:pgSz w:w="11906" w:h="16838"/>
      <w:pgMar w:top="1418" w:right="991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68CE7" w14:textId="77777777" w:rsidR="00337E07" w:rsidRDefault="00337E07" w:rsidP="00C410D4">
      <w:r>
        <w:separator/>
      </w:r>
    </w:p>
  </w:endnote>
  <w:endnote w:type="continuationSeparator" w:id="0">
    <w:p w14:paraId="495A6EB2" w14:textId="77777777" w:rsidR="00337E07" w:rsidRDefault="00337E07" w:rsidP="00C4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87FA" w14:textId="77777777" w:rsidR="00C410D4" w:rsidRDefault="00C410D4">
    <w:pPr>
      <w:pStyle w:val="a8"/>
      <w:jc w:val="center"/>
    </w:pPr>
  </w:p>
  <w:p w14:paraId="33E74FAC" w14:textId="77777777" w:rsidR="00C410D4" w:rsidRDefault="00C410D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7BAD" w14:textId="77777777" w:rsidR="00337E07" w:rsidRDefault="00337E07" w:rsidP="00C410D4">
      <w:r>
        <w:separator/>
      </w:r>
    </w:p>
  </w:footnote>
  <w:footnote w:type="continuationSeparator" w:id="0">
    <w:p w14:paraId="3582AF82" w14:textId="77777777" w:rsidR="00337E07" w:rsidRDefault="00337E07" w:rsidP="00C41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227"/>
    <w:multiLevelType w:val="hybridMultilevel"/>
    <w:tmpl w:val="252457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0858"/>
    <w:multiLevelType w:val="hybridMultilevel"/>
    <w:tmpl w:val="A6D4A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25A1F"/>
    <w:multiLevelType w:val="hybridMultilevel"/>
    <w:tmpl w:val="683E7FC2"/>
    <w:lvl w:ilvl="0" w:tplc="3C60A8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42DDD"/>
    <w:multiLevelType w:val="hybridMultilevel"/>
    <w:tmpl w:val="C9A8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E279D"/>
    <w:multiLevelType w:val="hybridMultilevel"/>
    <w:tmpl w:val="F23C795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A14FD"/>
    <w:multiLevelType w:val="hybridMultilevel"/>
    <w:tmpl w:val="C65A06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C549F"/>
    <w:multiLevelType w:val="hybridMultilevel"/>
    <w:tmpl w:val="2B829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A2065"/>
    <w:multiLevelType w:val="hybridMultilevel"/>
    <w:tmpl w:val="FA1CC1F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53CA9"/>
    <w:multiLevelType w:val="hybridMultilevel"/>
    <w:tmpl w:val="D632E1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B4EA9"/>
    <w:multiLevelType w:val="multilevel"/>
    <w:tmpl w:val="0C349E0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C746AA0"/>
    <w:multiLevelType w:val="hybridMultilevel"/>
    <w:tmpl w:val="120A63EA"/>
    <w:lvl w:ilvl="0" w:tplc="2C0660A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D0A72"/>
    <w:multiLevelType w:val="multilevel"/>
    <w:tmpl w:val="A7004A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0B52AE3"/>
    <w:multiLevelType w:val="hybridMultilevel"/>
    <w:tmpl w:val="0290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86326"/>
    <w:multiLevelType w:val="hybridMultilevel"/>
    <w:tmpl w:val="DF4628D0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A222F0"/>
    <w:multiLevelType w:val="hybridMultilevel"/>
    <w:tmpl w:val="F07ED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E07B6"/>
    <w:multiLevelType w:val="hybridMultilevel"/>
    <w:tmpl w:val="78D4D4A8"/>
    <w:lvl w:ilvl="0" w:tplc="C4964B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73C68"/>
    <w:multiLevelType w:val="hybridMultilevel"/>
    <w:tmpl w:val="47FAD7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916E1"/>
    <w:multiLevelType w:val="hybridMultilevel"/>
    <w:tmpl w:val="CBBA5BA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C2E792C"/>
    <w:multiLevelType w:val="hybridMultilevel"/>
    <w:tmpl w:val="BDA4DE2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D4DB3"/>
    <w:multiLevelType w:val="hybridMultilevel"/>
    <w:tmpl w:val="36B08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D39A8"/>
    <w:multiLevelType w:val="hybridMultilevel"/>
    <w:tmpl w:val="56FECF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324D8"/>
    <w:multiLevelType w:val="hybridMultilevel"/>
    <w:tmpl w:val="B8D8AF5C"/>
    <w:lvl w:ilvl="0" w:tplc="6622B3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5478">
    <w:abstractNumId w:val="10"/>
  </w:num>
  <w:num w:numId="2" w16cid:durableId="1994408123">
    <w:abstractNumId w:val="12"/>
  </w:num>
  <w:num w:numId="3" w16cid:durableId="1840610266">
    <w:abstractNumId w:val="11"/>
  </w:num>
  <w:num w:numId="4" w16cid:durableId="231895914">
    <w:abstractNumId w:val="19"/>
  </w:num>
  <w:num w:numId="5" w16cid:durableId="1415513748">
    <w:abstractNumId w:val="5"/>
  </w:num>
  <w:num w:numId="6" w16cid:durableId="1761632653">
    <w:abstractNumId w:val="6"/>
  </w:num>
  <w:num w:numId="7" w16cid:durableId="1149008828">
    <w:abstractNumId w:val="21"/>
  </w:num>
  <w:num w:numId="8" w16cid:durableId="1145705099">
    <w:abstractNumId w:val="0"/>
  </w:num>
  <w:num w:numId="9" w16cid:durableId="436489601">
    <w:abstractNumId w:val="2"/>
  </w:num>
  <w:num w:numId="10" w16cid:durableId="1053773772">
    <w:abstractNumId w:val="4"/>
  </w:num>
  <w:num w:numId="11" w16cid:durableId="336731452">
    <w:abstractNumId w:val="8"/>
  </w:num>
  <w:num w:numId="12" w16cid:durableId="1871137415">
    <w:abstractNumId w:val="18"/>
  </w:num>
  <w:num w:numId="13" w16cid:durableId="1941914580">
    <w:abstractNumId w:val="16"/>
  </w:num>
  <w:num w:numId="14" w16cid:durableId="190457469">
    <w:abstractNumId w:val="7"/>
  </w:num>
  <w:num w:numId="15" w16cid:durableId="1760053669">
    <w:abstractNumId w:val="20"/>
  </w:num>
  <w:num w:numId="16" w16cid:durableId="93016567">
    <w:abstractNumId w:val="13"/>
  </w:num>
  <w:num w:numId="17" w16cid:durableId="1435515376">
    <w:abstractNumId w:val="17"/>
  </w:num>
  <w:num w:numId="18" w16cid:durableId="1745565866">
    <w:abstractNumId w:val="1"/>
  </w:num>
  <w:num w:numId="19" w16cid:durableId="396518521">
    <w:abstractNumId w:val="14"/>
  </w:num>
  <w:num w:numId="20" w16cid:durableId="1507937381">
    <w:abstractNumId w:val="3"/>
  </w:num>
  <w:num w:numId="21" w16cid:durableId="1835992122">
    <w:abstractNumId w:val="15"/>
  </w:num>
  <w:num w:numId="22" w16cid:durableId="1969119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EC"/>
    <w:rsid w:val="00006289"/>
    <w:rsid w:val="00011C6E"/>
    <w:rsid w:val="00031C62"/>
    <w:rsid w:val="000336E9"/>
    <w:rsid w:val="00040D3E"/>
    <w:rsid w:val="00044B20"/>
    <w:rsid w:val="000524C5"/>
    <w:rsid w:val="00075344"/>
    <w:rsid w:val="000761E6"/>
    <w:rsid w:val="00080793"/>
    <w:rsid w:val="000812E7"/>
    <w:rsid w:val="000C08E9"/>
    <w:rsid w:val="000D2BB1"/>
    <w:rsid w:val="000D7A0F"/>
    <w:rsid w:val="000E3155"/>
    <w:rsid w:val="000E32CF"/>
    <w:rsid w:val="000E7C8F"/>
    <w:rsid w:val="00101E3A"/>
    <w:rsid w:val="0010708B"/>
    <w:rsid w:val="00107141"/>
    <w:rsid w:val="00112AC4"/>
    <w:rsid w:val="001172C3"/>
    <w:rsid w:val="00127C77"/>
    <w:rsid w:val="0013065A"/>
    <w:rsid w:val="00134B7B"/>
    <w:rsid w:val="00141236"/>
    <w:rsid w:val="001532B0"/>
    <w:rsid w:val="00170285"/>
    <w:rsid w:val="001774B6"/>
    <w:rsid w:val="00191C3D"/>
    <w:rsid w:val="00194799"/>
    <w:rsid w:val="001A1AB2"/>
    <w:rsid w:val="001B0582"/>
    <w:rsid w:val="001C768D"/>
    <w:rsid w:val="001C7E8B"/>
    <w:rsid w:val="001D2007"/>
    <w:rsid w:val="001D6A85"/>
    <w:rsid w:val="001D6C32"/>
    <w:rsid w:val="001E0AF0"/>
    <w:rsid w:val="0020010C"/>
    <w:rsid w:val="002166DC"/>
    <w:rsid w:val="00225740"/>
    <w:rsid w:val="00226AA4"/>
    <w:rsid w:val="00232AFB"/>
    <w:rsid w:val="00240054"/>
    <w:rsid w:val="0028690B"/>
    <w:rsid w:val="002B6ED9"/>
    <w:rsid w:val="002C3CF6"/>
    <w:rsid w:val="002D27F7"/>
    <w:rsid w:val="002D5901"/>
    <w:rsid w:val="002E1DB0"/>
    <w:rsid w:val="002E405C"/>
    <w:rsid w:val="002E7FA4"/>
    <w:rsid w:val="00320568"/>
    <w:rsid w:val="0032483F"/>
    <w:rsid w:val="0032542D"/>
    <w:rsid w:val="0032544D"/>
    <w:rsid w:val="00326E3D"/>
    <w:rsid w:val="00334B92"/>
    <w:rsid w:val="00337E07"/>
    <w:rsid w:val="003430A8"/>
    <w:rsid w:val="0035629A"/>
    <w:rsid w:val="003565B0"/>
    <w:rsid w:val="00357096"/>
    <w:rsid w:val="003606EB"/>
    <w:rsid w:val="0037315B"/>
    <w:rsid w:val="003731ED"/>
    <w:rsid w:val="003741A9"/>
    <w:rsid w:val="003802C5"/>
    <w:rsid w:val="003918E7"/>
    <w:rsid w:val="003A4619"/>
    <w:rsid w:val="003B1F99"/>
    <w:rsid w:val="003B4168"/>
    <w:rsid w:val="003C71D3"/>
    <w:rsid w:val="003D0EEE"/>
    <w:rsid w:val="003F1354"/>
    <w:rsid w:val="003F4FF4"/>
    <w:rsid w:val="003F62CE"/>
    <w:rsid w:val="00404B49"/>
    <w:rsid w:val="00433778"/>
    <w:rsid w:val="00435CD3"/>
    <w:rsid w:val="00442833"/>
    <w:rsid w:val="00442C56"/>
    <w:rsid w:val="00442E7B"/>
    <w:rsid w:val="00453EB8"/>
    <w:rsid w:val="00462203"/>
    <w:rsid w:val="00467B4B"/>
    <w:rsid w:val="00477D4F"/>
    <w:rsid w:val="0048210C"/>
    <w:rsid w:val="0049051B"/>
    <w:rsid w:val="0049758F"/>
    <w:rsid w:val="004A20B9"/>
    <w:rsid w:val="004A23B1"/>
    <w:rsid w:val="004B7B15"/>
    <w:rsid w:val="004C0169"/>
    <w:rsid w:val="004C4426"/>
    <w:rsid w:val="004D06DA"/>
    <w:rsid w:val="004D5C19"/>
    <w:rsid w:val="004E377A"/>
    <w:rsid w:val="004E4958"/>
    <w:rsid w:val="004E6424"/>
    <w:rsid w:val="004F29B6"/>
    <w:rsid w:val="00507DD9"/>
    <w:rsid w:val="005174E6"/>
    <w:rsid w:val="00534E01"/>
    <w:rsid w:val="00537534"/>
    <w:rsid w:val="00551331"/>
    <w:rsid w:val="00554BBF"/>
    <w:rsid w:val="00564717"/>
    <w:rsid w:val="005657E3"/>
    <w:rsid w:val="00586FF0"/>
    <w:rsid w:val="00591402"/>
    <w:rsid w:val="00592ACC"/>
    <w:rsid w:val="00594C30"/>
    <w:rsid w:val="005A1362"/>
    <w:rsid w:val="005A44E4"/>
    <w:rsid w:val="005C01D7"/>
    <w:rsid w:val="005C08D4"/>
    <w:rsid w:val="005C40EC"/>
    <w:rsid w:val="005E212A"/>
    <w:rsid w:val="005E4CF5"/>
    <w:rsid w:val="005F6E27"/>
    <w:rsid w:val="005F7429"/>
    <w:rsid w:val="0061098F"/>
    <w:rsid w:val="0062025C"/>
    <w:rsid w:val="00633B4B"/>
    <w:rsid w:val="00633E19"/>
    <w:rsid w:val="00656474"/>
    <w:rsid w:val="00681C84"/>
    <w:rsid w:val="0068486C"/>
    <w:rsid w:val="006862F8"/>
    <w:rsid w:val="006A7C32"/>
    <w:rsid w:val="006C1EB7"/>
    <w:rsid w:val="006F160B"/>
    <w:rsid w:val="00701C7A"/>
    <w:rsid w:val="00705A59"/>
    <w:rsid w:val="00723B89"/>
    <w:rsid w:val="007308CF"/>
    <w:rsid w:val="00733C30"/>
    <w:rsid w:val="00747EB6"/>
    <w:rsid w:val="00775C74"/>
    <w:rsid w:val="0077789F"/>
    <w:rsid w:val="007818BC"/>
    <w:rsid w:val="007A7D29"/>
    <w:rsid w:val="007B4AC2"/>
    <w:rsid w:val="007C111B"/>
    <w:rsid w:val="007C3736"/>
    <w:rsid w:val="007D601E"/>
    <w:rsid w:val="007E54FB"/>
    <w:rsid w:val="007F5391"/>
    <w:rsid w:val="00805FCF"/>
    <w:rsid w:val="00807C59"/>
    <w:rsid w:val="00825064"/>
    <w:rsid w:val="008362E8"/>
    <w:rsid w:val="0084047B"/>
    <w:rsid w:val="00880223"/>
    <w:rsid w:val="00883026"/>
    <w:rsid w:val="0088669B"/>
    <w:rsid w:val="00894052"/>
    <w:rsid w:val="008A7246"/>
    <w:rsid w:val="008B10E6"/>
    <w:rsid w:val="008B429A"/>
    <w:rsid w:val="008B7BEA"/>
    <w:rsid w:val="008D6B19"/>
    <w:rsid w:val="00911EBD"/>
    <w:rsid w:val="00912AD0"/>
    <w:rsid w:val="009144A2"/>
    <w:rsid w:val="009159E1"/>
    <w:rsid w:val="00923AE9"/>
    <w:rsid w:val="00971CE5"/>
    <w:rsid w:val="00977284"/>
    <w:rsid w:val="00981867"/>
    <w:rsid w:val="009855D4"/>
    <w:rsid w:val="009867B2"/>
    <w:rsid w:val="009A0485"/>
    <w:rsid w:val="009A080C"/>
    <w:rsid w:val="009C44A6"/>
    <w:rsid w:val="009D52AD"/>
    <w:rsid w:val="009D5CD3"/>
    <w:rsid w:val="009E04B5"/>
    <w:rsid w:val="00A01794"/>
    <w:rsid w:val="00A125BE"/>
    <w:rsid w:val="00A125F0"/>
    <w:rsid w:val="00A20454"/>
    <w:rsid w:val="00A25437"/>
    <w:rsid w:val="00A43AF5"/>
    <w:rsid w:val="00A514E8"/>
    <w:rsid w:val="00A519E1"/>
    <w:rsid w:val="00A5767B"/>
    <w:rsid w:val="00A633F4"/>
    <w:rsid w:val="00A73E1D"/>
    <w:rsid w:val="00A74024"/>
    <w:rsid w:val="00A83DC1"/>
    <w:rsid w:val="00A97C1E"/>
    <w:rsid w:val="00AB0A5A"/>
    <w:rsid w:val="00AB731F"/>
    <w:rsid w:val="00AC0712"/>
    <w:rsid w:val="00AD6F80"/>
    <w:rsid w:val="00AE1711"/>
    <w:rsid w:val="00AF211B"/>
    <w:rsid w:val="00B2025A"/>
    <w:rsid w:val="00B26AFA"/>
    <w:rsid w:val="00B534AD"/>
    <w:rsid w:val="00B5391E"/>
    <w:rsid w:val="00B65477"/>
    <w:rsid w:val="00B75DD2"/>
    <w:rsid w:val="00B849C8"/>
    <w:rsid w:val="00B8621C"/>
    <w:rsid w:val="00B93E4C"/>
    <w:rsid w:val="00BA0C36"/>
    <w:rsid w:val="00BA1E7E"/>
    <w:rsid w:val="00BA2176"/>
    <w:rsid w:val="00BB1E41"/>
    <w:rsid w:val="00BB265C"/>
    <w:rsid w:val="00BB287E"/>
    <w:rsid w:val="00BC4BC0"/>
    <w:rsid w:val="00BE42EB"/>
    <w:rsid w:val="00BE43F5"/>
    <w:rsid w:val="00BE4E35"/>
    <w:rsid w:val="00BF06C2"/>
    <w:rsid w:val="00C0086E"/>
    <w:rsid w:val="00C03AD9"/>
    <w:rsid w:val="00C1116A"/>
    <w:rsid w:val="00C268DA"/>
    <w:rsid w:val="00C30D36"/>
    <w:rsid w:val="00C410D4"/>
    <w:rsid w:val="00C52067"/>
    <w:rsid w:val="00C712C2"/>
    <w:rsid w:val="00C712E2"/>
    <w:rsid w:val="00C76F50"/>
    <w:rsid w:val="00C8095A"/>
    <w:rsid w:val="00C93BFA"/>
    <w:rsid w:val="00CA1EA1"/>
    <w:rsid w:val="00CA32D0"/>
    <w:rsid w:val="00CF576F"/>
    <w:rsid w:val="00D030EE"/>
    <w:rsid w:val="00D12A27"/>
    <w:rsid w:val="00D21228"/>
    <w:rsid w:val="00D274AB"/>
    <w:rsid w:val="00D47146"/>
    <w:rsid w:val="00D76F7D"/>
    <w:rsid w:val="00D84FC6"/>
    <w:rsid w:val="00DA4825"/>
    <w:rsid w:val="00DA5727"/>
    <w:rsid w:val="00DB236B"/>
    <w:rsid w:val="00DB2F1B"/>
    <w:rsid w:val="00DD2D29"/>
    <w:rsid w:val="00DD45DE"/>
    <w:rsid w:val="00DE2293"/>
    <w:rsid w:val="00DE7F0A"/>
    <w:rsid w:val="00DF3B80"/>
    <w:rsid w:val="00DF3DDB"/>
    <w:rsid w:val="00DF699E"/>
    <w:rsid w:val="00E028CE"/>
    <w:rsid w:val="00E1692B"/>
    <w:rsid w:val="00E23CDC"/>
    <w:rsid w:val="00E23F54"/>
    <w:rsid w:val="00E31483"/>
    <w:rsid w:val="00E3221E"/>
    <w:rsid w:val="00E44667"/>
    <w:rsid w:val="00E72199"/>
    <w:rsid w:val="00E75F66"/>
    <w:rsid w:val="00E877B2"/>
    <w:rsid w:val="00EA10EC"/>
    <w:rsid w:val="00EA43E1"/>
    <w:rsid w:val="00EB37B9"/>
    <w:rsid w:val="00EC3E61"/>
    <w:rsid w:val="00ED2A2B"/>
    <w:rsid w:val="00EE2ED8"/>
    <w:rsid w:val="00F07A6D"/>
    <w:rsid w:val="00F17319"/>
    <w:rsid w:val="00F23FF6"/>
    <w:rsid w:val="00F30869"/>
    <w:rsid w:val="00F45ABD"/>
    <w:rsid w:val="00F50C47"/>
    <w:rsid w:val="00F575B6"/>
    <w:rsid w:val="00F708DE"/>
    <w:rsid w:val="00F84C56"/>
    <w:rsid w:val="00F9016D"/>
    <w:rsid w:val="00F9509A"/>
    <w:rsid w:val="00F97FB2"/>
    <w:rsid w:val="00FA62B8"/>
    <w:rsid w:val="00FE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087A2"/>
  <w15:docId w15:val="{F0F81FE0-36E6-4166-B651-5D78DF94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212A"/>
    <w:pPr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9144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94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D12A27"/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rsid w:val="00D12A2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C410D4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rsid w:val="00C410D4"/>
    <w:rPr>
      <w:sz w:val="24"/>
      <w:szCs w:val="24"/>
    </w:rPr>
  </w:style>
  <w:style w:type="paragraph" w:styleId="a8">
    <w:name w:val="footer"/>
    <w:basedOn w:val="a"/>
    <w:link w:val="a9"/>
    <w:uiPriority w:val="99"/>
    <w:rsid w:val="00C410D4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C410D4"/>
    <w:rPr>
      <w:sz w:val="24"/>
      <w:szCs w:val="24"/>
    </w:rPr>
  </w:style>
  <w:style w:type="character" w:styleId="aa">
    <w:name w:val="annotation reference"/>
    <w:basedOn w:val="a0"/>
    <w:rsid w:val="00747EB6"/>
    <w:rPr>
      <w:sz w:val="16"/>
      <w:szCs w:val="16"/>
    </w:rPr>
  </w:style>
  <w:style w:type="paragraph" w:styleId="ab">
    <w:name w:val="annotation text"/>
    <w:basedOn w:val="a"/>
    <w:link w:val="ac"/>
    <w:rsid w:val="00747EB6"/>
    <w:rPr>
      <w:sz w:val="20"/>
      <w:szCs w:val="20"/>
    </w:rPr>
  </w:style>
  <w:style w:type="character" w:customStyle="1" w:styleId="ac">
    <w:name w:val="Текст на коментар Знак"/>
    <w:basedOn w:val="a0"/>
    <w:link w:val="ab"/>
    <w:rsid w:val="00747EB6"/>
  </w:style>
  <w:style w:type="paragraph" w:styleId="ad">
    <w:name w:val="annotation subject"/>
    <w:basedOn w:val="ab"/>
    <w:next w:val="ab"/>
    <w:link w:val="ae"/>
    <w:rsid w:val="00747EB6"/>
    <w:rPr>
      <w:b/>
      <w:bCs/>
    </w:rPr>
  </w:style>
  <w:style w:type="character" w:customStyle="1" w:styleId="ae">
    <w:name w:val="Предмет на коментар Знак"/>
    <w:basedOn w:val="ac"/>
    <w:link w:val="ad"/>
    <w:rsid w:val="00747EB6"/>
    <w:rPr>
      <w:b/>
      <w:bCs/>
    </w:rPr>
  </w:style>
  <w:style w:type="character" w:styleId="af">
    <w:name w:val="Hyperlink"/>
    <w:basedOn w:val="a0"/>
    <w:uiPriority w:val="99"/>
    <w:unhideWhenUsed/>
    <w:rsid w:val="00A5767B"/>
    <w:rPr>
      <w:color w:val="0000FF" w:themeColor="hyperlink"/>
      <w:u w:val="single"/>
    </w:rPr>
  </w:style>
  <w:style w:type="paragraph" w:styleId="af0">
    <w:name w:val="List Paragraph"/>
    <w:basedOn w:val="a"/>
    <w:uiPriority w:val="34"/>
    <w:qFormat/>
    <w:rsid w:val="00923AE9"/>
    <w:pPr>
      <w:ind w:left="720"/>
      <w:contextualSpacing/>
    </w:pPr>
  </w:style>
  <w:style w:type="character" w:styleId="af1">
    <w:name w:val="Unresolved Mention"/>
    <w:basedOn w:val="a0"/>
    <w:uiPriority w:val="99"/>
    <w:semiHidden/>
    <w:unhideWhenUsed/>
    <w:rsid w:val="009144A2"/>
    <w:rPr>
      <w:color w:val="605E5C"/>
      <w:shd w:val="clear" w:color="auto" w:fill="E1DFDD"/>
    </w:rPr>
  </w:style>
  <w:style w:type="character" w:customStyle="1" w:styleId="10">
    <w:name w:val="Заглавие 1 Знак"/>
    <w:basedOn w:val="a0"/>
    <w:link w:val="1"/>
    <w:rsid w:val="009144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unhideWhenUsed/>
    <w:qFormat/>
    <w:rsid w:val="009144A2"/>
    <w:pPr>
      <w:spacing w:line="259" w:lineRule="auto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404B49"/>
    <w:pPr>
      <w:tabs>
        <w:tab w:val="left" w:pos="720"/>
        <w:tab w:val="right" w:leader="dot" w:pos="9771"/>
      </w:tabs>
      <w:spacing w:after="100"/>
    </w:pPr>
    <w:rPr>
      <w:noProof/>
      <w:lang w:val="en-GB"/>
    </w:rPr>
  </w:style>
  <w:style w:type="paragraph" w:styleId="2">
    <w:name w:val="toc 2"/>
    <w:basedOn w:val="a"/>
    <w:next w:val="a"/>
    <w:autoRedefine/>
    <w:uiPriority w:val="39"/>
    <w:unhideWhenUsed/>
    <w:rsid w:val="009144A2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3">
    <w:name w:val="toc 3"/>
    <w:basedOn w:val="a"/>
    <w:next w:val="a"/>
    <w:autoRedefine/>
    <w:uiPriority w:val="39"/>
    <w:unhideWhenUsed/>
    <w:rsid w:val="009144A2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887A5-1675-4E94-B68D-3A90DEA92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mapex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ggeorgiev</dc:creator>
  <cp:lastModifiedBy>Иван Панайотов</cp:lastModifiedBy>
  <cp:revision>2</cp:revision>
  <cp:lastPrinted>2025-11-16T21:29:00Z</cp:lastPrinted>
  <dcterms:created xsi:type="dcterms:W3CDTF">2025-12-07T17:26:00Z</dcterms:created>
  <dcterms:modified xsi:type="dcterms:W3CDTF">2025-12-07T17:26:00Z</dcterms:modified>
</cp:coreProperties>
</file>