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C669A" w14:textId="77777777" w:rsidR="00E51F15" w:rsidRDefault="00E51F15" w:rsidP="008235DA">
      <w:pPr>
        <w:ind w:right="51"/>
        <w:jc w:val="right"/>
        <w:rPr>
          <w:rFonts w:ascii="Soberana Sans" w:hAnsi="Soberana Sans"/>
          <w:b/>
          <w:color w:val="FF0000"/>
          <w:sz w:val="18"/>
          <w:szCs w:val="18"/>
        </w:rPr>
      </w:pPr>
    </w:p>
    <w:p w14:paraId="0A390B00" w14:textId="77777777" w:rsidR="008235DA" w:rsidRPr="00CD68A6" w:rsidRDefault="008235DA" w:rsidP="008235DA">
      <w:pPr>
        <w:ind w:right="51"/>
        <w:jc w:val="right"/>
        <w:rPr>
          <w:rFonts w:ascii="Soberana Sans" w:hAnsi="Soberana Sans"/>
          <w:color w:val="FFFFFF"/>
          <w:sz w:val="18"/>
          <w:szCs w:val="18"/>
          <w:highlight w:val="black"/>
        </w:rPr>
      </w:pPr>
      <w:r>
        <w:rPr>
          <w:rFonts w:ascii="Soberana Sans" w:hAnsi="Soberana Sans"/>
          <w:b/>
          <w:color w:val="FF0000"/>
          <w:sz w:val="18"/>
          <w:szCs w:val="18"/>
        </w:rPr>
        <w:t xml:space="preserve">(1) </w:t>
      </w:r>
      <w:r w:rsidRPr="00CD68A6">
        <w:rPr>
          <w:rFonts w:ascii="Soberana Sans" w:hAnsi="Soberana Sans"/>
          <w:color w:val="FFFFFF" w:themeColor="background1"/>
          <w:sz w:val="18"/>
          <w:szCs w:val="18"/>
          <w:highlight w:val="black"/>
        </w:rPr>
        <w:t>. 00/</w:t>
      </w:r>
      <w:r w:rsidRPr="00CD68A6">
        <w:rPr>
          <w:rFonts w:ascii="Soberana Sans" w:hAnsi="Soberana Sans"/>
          <w:b/>
          <w:color w:val="FF0000"/>
          <w:sz w:val="18"/>
          <w:szCs w:val="18"/>
          <w:highlight w:val="black"/>
        </w:rPr>
        <w:t>(2)</w:t>
      </w:r>
      <w:r w:rsidRPr="00CD68A6">
        <w:rPr>
          <w:rFonts w:ascii="Soberana Sans" w:hAnsi="Soberana Sans"/>
          <w:b/>
          <w:color w:val="FFFFFF" w:themeColor="background1"/>
          <w:sz w:val="18"/>
          <w:szCs w:val="18"/>
          <w:highlight w:val="black"/>
        </w:rPr>
        <w:t>/</w:t>
      </w:r>
      <w:r w:rsidRPr="00CD68A6">
        <w:rPr>
          <w:rFonts w:ascii="Soberana Sans" w:hAnsi="Soberana Sans"/>
          <w:color w:val="FFFFFF" w:themeColor="background1"/>
          <w:sz w:val="18"/>
          <w:szCs w:val="18"/>
          <w:highlight w:val="black"/>
        </w:rPr>
        <w:t>20…</w:t>
      </w:r>
    </w:p>
    <w:p w14:paraId="4967B0E7" w14:textId="77777777" w:rsidR="008235DA" w:rsidRDefault="008235DA" w:rsidP="008235DA">
      <w:pPr>
        <w:ind w:right="94"/>
        <w:jc w:val="right"/>
        <w:rPr>
          <w:rFonts w:ascii="Soberana Sans" w:hAnsi="Soberana Sans"/>
          <w:sz w:val="18"/>
          <w:szCs w:val="18"/>
        </w:rPr>
      </w:pPr>
      <w:r w:rsidRPr="00E01DCD">
        <w:rPr>
          <w:rFonts w:ascii="Soberana Sans" w:hAnsi="Soberana Sans"/>
          <w:sz w:val="18"/>
          <w:szCs w:val="18"/>
        </w:rPr>
        <w:t>CIRCULAR No.</w:t>
      </w:r>
      <w:r>
        <w:rPr>
          <w:rFonts w:ascii="Soberana Sans" w:hAnsi="Soberana Sans"/>
          <w:sz w:val="18"/>
          <w:szCs w:val="18"/>
        </w:rPr>
        <w:t xml:space="preserve"> </w:t>
      </w:r>
      <w:r w:rsidRPr="00CD68A6">
        <w:rPr>
          <w:rFonts w:ascii="Soberana Sans" w:hAnsi="Soberana Sans"/>
          <w:b/>
          <w:color w:val="FF0000"/>
          <w:sz w:val="18"/>
          <w:szCs w:val="18"/>
        </w:rPr>
        <w:t>(3)</w:t>
      </w:r>
      <w:r>
        <w:rPr>
          <w:rFonts w:ascii="Soberana Sans" w:hAnsi="Soberana Sans"/>
          <w:sz w:val="18"/>
          <w:szCs w:val="18"/>
        </w:rPr>
        <w:t>/201…</w:t>
      </w:r>
    </w:p>
    <w:p w14:paraId="29FA66B6" w14:textId="77777777" w:rsidR="00E51F15" w:rsidRDefault="00E51F15" w:rsidP="008235DA">
      <w:pPr>
        <w:ind w:right="94"/>
        <w:jc w:val="right"/>
        <w:rPr>
          <w:rFonts w:ascii="Soberana Sans" w:hAnsi="Soberana Sans"/>
          <w:sz w:val="18"/>
          <w:szCs w:val="18"/>
        </w:rPr>
      </w:pPr>
    </w:p>
    <w:p w14:paraId="064310F6" w14:textId="77777777" w:rsidR="00520E28" w:rsidRDefault="00520E28" w:rsidP="00520E28">
      <w:pPr>
        <w:ind w:right="94"/>
        <w:rPr>
          <w:rFonts w:ascii="Soberana Sans" w:hAnsi="Soberana Sans" w:cs="Arial"/>
          <w:b/>
          <w:sz w:val="20"/>
          <w:szCs w:val="20"/>
        </w:rPr>
      </w:pPr>
    </w:p>
    <w:p w14:paraId="55EE73B9" w14:textId="77777777" w:rsidR="00520E28" w:rsidRDefault="00520E28" w:rsidP="00520E28">
      <w:pPr>
        <w:ind w:right="94"/>
        <w:rPr>
          <w:rFonts w:ascii="Soberana Sans" w:hAnsi="Soberana Sans" w:cs="Arial"/>
          <w:b/>
          <w:sz w:val="20"/>
          <w:szCs w:val="20"/>
        </w:rPr>
      </w:pPr>
      <w:r>
        <w:rPr>
          <w:rFonts w:ascii="Soberana Sans" w:hAnsi="Soberana Sans" w:cs="Arial"/>
          <w:b/>
          <w:sz w:val="20"/>
          <w:szCs w:val="20"/>
        </w:rPr>
        <w:t>PERSONAL DOCENTE Y NO DOCENTE DEL</w:t>
      </w:r>
    </w:p>
    <w:p w14:paraId="37DA6F8D" w14:textId="77777777" w:rsidR="00520E28" w:rsidRDefault="00BD0330" w:rsidP="00BD0330">
      <w:pPr>
        <w:ind w:right="94"/>
        <w:rPr>
          <w:rFonts w:ascii="Soberana Sans" w:hAnsi="Soberana Sans" w:cs="Arial"/>
          <w:b/>
          <w:sz w:val="20"/>
          <w:szCs w:val="20"/>
        </w:rPr>
      </w:pPr>
      <w:r>
        <w:rPr>
          <w:rFonts w:ascii="Soberana Sans" w:hAnsi="Soberana Sans" w:cs="Arial"/>
          <w:b/>
          <w:sz w:val="20"/>
          <w:szCs w:val="20"/>
        </w:rPr>
        <w:t xml:space="preserve">INSTITUTO </w:t>
      </w:r>
      <w:r w:rsidR="00520E28">
        <w:rPr>
          <w:rFonts w:ascii="Soberana Sans" w:hAnsi="Soberana Sans" w:cs="Arial"/>
          <w:b/>
          <w:sz w:val="20"/>
          <w:szCs w:val="20"/>
        </w:rPr>
        <w:t>TECNOLÓGICO</w:t>
      </w:r>
      <w:r>
        <w:rPr>
          <w:rFonts w:ascii="Soberana Sans" w:hAnsi="Soberana Sans" w:cs="Arial"/>
          <w:b/>
          <w:sz w:val="20"/>
          <w:szCs w:val="20"/>
        </w:rPr>
        <w:t>…</w:t>
      </w:r>
      <w:r>
        <w:rPr>
          <w:rFonts w:ascii="Soberana Sans" w:hAnsi="Soberana Sans"/>
          <w:b/>
          <w:color w:val="FF0000"/>
          <w:sz w:val="18"/>
          <w:szCs w:val="18"/>
        </w:rPr>
        <w:t>(4)</w:t>
      </w:r>
    </w:p>
    <w:p w14:paraId="51F64AEA" w14:textId="77777777" w:rsidR="00520E28" w:rsidRDefault="00520E28" w:rsidP="00520E28">
      <w:pPr>
        <w:ind w:right="94"/>
        <w:jc w:val="both"/>
        <w:rPr>
          <w:rFonts w:ascii="Soberana Sans" w:hAnsi="Soberana Sans" w:cs="Arial"/>
          <w:b/>
          <w:sz w:val="20"/>
          <w:szCs w:val="20"/>
        </w:rPr>
      </w:pPr>
      <w:r w:rsidRPr="00B9627E">
        <w:rPr>
          <w:rFonts w:ascii="Soberana Sans" w:hAnsi="Soberana Sans" w:cs="Arial"/>
          <w:b/>
          <w:sz w:val="20"/>
          <w:szCs w:val="20"/>
        </w:rPr>
        <w:t>PRESENTE</w:t>
      </w:r>
    </w:p>
    <w:p w14:paraId="69A41978" w14:textId="77777777" w:rsidR="00520E28" w:rsidRDefault="00520E28" w:rsidP="00520E28">
      <w:pPr>
        <w:tabs>
          <w:tab w:val="left" w:pos="10440"/>
        </w:tabs>
        <w:spacing w:line="276" w:lineRule="auto"/>
        <w:ind w:right="94"/>
        <w:jc w:val="both"/>
      </w:pPr>
    </w:p>
    <w:p w14:paraId="57720435" w14:textId="6112EA6A" w:rsidR="00520E28" w:rsidRDefault="00520E28" w:rsidP="00520E28">
      <w:pPr>
        <w:tabs>
          <w:tab w:val="left" w:pos="10440"/>
        </w:tabs>
        <w:spacing w:line="276" w:lineRule="auto"/>
        <w:ind w:right="94"/>
        <w:jc w:val="both"/>
        <w:rPr>
          <w:rFonts w:ascii="Soberana Sans" w:hAnsi="Soberana Sans" w:cs="Arial"/>
          <w:sz w:val="20"/>
          <w:szCs w:val="20"/>
          <w:lang w:val="es-ES"/>
        </w:rPr>
      </w:pPr>
      <w:r>
        <w:rPr>
          <w:rFonts w:ascii="Soberana Sans" w:hAnsi="Soberana Sans" w:cs="Arial"/>
          <w:sz w:val="20"/>
          <w:szCs w:val="20"/>
          <w:lang w:val="es-ES"/>
        </w:rPr>
        <w:t xml:space="preserve">Me refiero a la Circular No. </w:t>
      </w:r>
      <w:r w:rsidR="00BD0330">
        <w:rPr>
          <w:rFonts w:ascii="Soberana Sans" w:hAnsi="Soberana Sans"/>
          <w:b/>
          <w:color w:val="FF0000"/>
          <w:sz w:val="18"/>
          <w:szCs w:val="18"/>
        </w:rPr>
        <w:t>(5</w:t>
      </w:r>
      <w:r w:rsidR="008130FD">
        <w:rPr>
          <w:rFonts w:ascii="Soberana Sans" w:hAnsi="Soberana Sans"/>
          <w:b/>
          <w:color w:val="FF0000"/>
          <w:sz w:val="18"/>
          <w:szCs w:val="18"/>
        </w:rPr>
        <w:t xml:space="preserve">) </w:t>
      </w:r>
      <w:r>
        <w:rPr>
          <w:rFonts w:ascii="Soberana Sans" w:hAnsi="Soberana Sans" w:cs="Arial"/>
          <w:sz w:val="20"/>
          <w:szCs w:val="20"/>
          <w:lang w:val="es-ES"/>
        </w:rPr>
        <w:t xml:space="preserve">con fecha </w:t>
      </w:r>
      <w:r w:rsidR="00BD0330">
        <w:rPr>
          <w:rFonts w:ascii="Soberana Sans" w:hAnsi="Soberana Sans"/>
          <w:b/>
          <w:color w:val="FF0000"/>
          <w:sz w:val="18"/>
          <w:szCs w:val="18"/>
        </w:rPr>
        <w:t>(6</w:t>
      </w:r>
      <w:r w:rsidR="008130FD">
        <w:rPr>
          <w:rFonts w:ascii="Soberana Sans" w:hAnsi="Soberana Sans"/>
          <w:b/>
          <w:color w:val="FF0000"/>
          <w:sz w:val="18"/>
          <w:szCs w:val="18"/>
        </w:rPr>
        <w:t xml:space="preserve">) </w:t>
      </w:r>
      <w:r w:rsidRPr="00336EB5">
        <w:rPr>
          <w:rFonts w:ascii="Soberana Sans" w:hAnsi="Soberana Sans" w:cs="Arial"/>
          <w:sz w:val="20"/>
          <w:szCs w:val="20"/>
          <w:lang w:val="es-ES"/>
        </w:rPr>
        <w:t>del presente</w:t>
      </w:r>
      <w:r w:rsidR="008130FD" w:rsidRPr="00336EB5">
        <w:rPr>
          <w:rFonts w:ascii="Soberana Sans" w:hAnsi="Soberana Sans" w:cs="Arial"/>
          <w:sz w:val="20"/>
          <w:szCs w:val="20"/>
          <w:lang w:val="es-ES"/>
        </w:rPr>
        <w:t xml:space="preserve"> año</w:t>
      </w:r>
      <w:r>
        <w:rPr>
          <w:rFonts w:ascii="Soberana Sans" w:hAnsi="Soberana Sans" w:cs="Arial"/>
          <w:sz w:val="20"/>
          <w:szCs w:val="20"/>
          <w:lang w:val="es-ES"/>
        </w:rPr>
        <w:t xml:space="preserve">, referente a la etapa de </w:t>
      </w:r>
      <w:r w:rsidR="00D14E9F">
        <w:rPr>
          <w:rFonts w:ascii="Soberana Sans" w:hAnsi="Soberana Sans" w:cs="Arial"/>
          <w:sz w:val="20"/>
          <w:szCs w:val="20"/>
          <w:lang w:val="es-ES"/>
        </w:rPr>
        <w:t>Nominación de Candidatos (a</w:t>
      </w:r>
      <w:r w:rsidRPr="00B34721">
        <w:rPr>
          <w:rFonts w:ascii="Soberana Sans" w:hAnsi="Soberana Sans" w:cs="Arial"/>
          <w:sz w:val="20"/>
          <w:szCs w:val="20"/>
          <w:lang w:val="es-ES"/>
        </w:rPr>
        <w:t>s)</w:t>
      </w:r>
      <w:r>
        <w:rPr>
          <w:rFonts w:ascii="Soberana Sans" w:hAnsi="Soberana Sans" w:cs="Arial"/>
          <w:sz w:val="20"/>
          <w:szCs w:val="20"/>
          <w:lang w:val="es-ES"/>
        </w:rPr>
        <w:t xml:space="preserve"> para formar parte del </w:t>
      </w:r>
      <w:r w:rsidR="00D14E9F">
        <w:rPr>
          <w:rFonts w:ascii="Soberana Sans" w:hAnsi="Soberana Sans" w:cs="Arial"/>
          <w:b/>
          <w:sz w:val="20"/>
          <w:szCs w:val="20"/>
          <w:lang w:val="es-ES"/>
        </w:rPr>
        <w:t>“Subc</w:t>
      </w:r>
      <w:r w:rsidRPr="00E24D81">
        <w:rPr>
          <w:rFonts w:ascii="Soberana Sans" w:hAnsi="Soberana Sans" w:cs="Arial"/>
          <w:b/>
          <w:sz w:val="20"/>
          <w:szCs w:val="20"/>
          <w:lang w:val="es-ES"/>
        </w:rPr>
        <w:t xml:space="preserve">omité de Ética y de Prevención de Conflictos de Interés del </w:t>
      </w:r>
      <w:r w:rsidR="000816E6">
        <w:rPr>
          <w:rFonts w:ascii="Soberana Sans" w:hAnsi="Soberana Sans" w:cs="Arial"/>
          <w:b/>
          <w:sz w:val="20"/>
          <w:szCs w:val="20"/>
          <w:lang w:val="es-ES"/>
        </w:rPr>
        <w:t xml:space="preserve">Instituto Tecnológico </w:t>
      </w:r>
      <w:r w:rsidR="000816E6" w:rsidRPr="000816E6">
        <w:rPr>
          <w:rFonts w:ascii="Soberana Sans" w:hAnsi="Soberana Sans" w:cs="Arial"/>
          <w:b/>
          <w:color w:val="FF0000"/>
          <w:sz w:val="20"/>
          <w:szCs w:val="20"/>
          <w:lang w:val="es-ES"/>
        </w:rPr>
        <w:t>(4)</w:t>
      </w:r>
      <w:r w:rsidR="00D14E9F">
        <w:rPr>
          <w:rFonts w:ascii="Soberana Sans" w:hAnsi="Soberana Sans" w:cs="Arial"/>
          <w:b/>
          <w:sz w:val="20"/>
          <w:szCs w:val="20"/>
          <w:lang w:val="es-ES"/>
        </w:rPr>
        <w:t>”;</w:t>
      </w:r>
      <w:r w:rsidR="0031467F">
        <w:rPr>
          <w:rFonts w:ascii="Soberana Sans" w:hAnsi="Soberana Sans" w:cs="Arial"/>
          <w:b/>
          <w:sz w:val="20"/>
          <w:szCs w:val="20"/>
          <w:lang w:val="es-ES"/>
        </w:rPr>
        <w:t xml:space="preserve"> </w:t>
      </w:r>
      <w:r w:rsidR="0031467F" w:rsidRPr="0031467F">
        <w:rPr>
          <w:rFonts w:ascii="Soberana Sans" w:hAnsi="Soberana Sans" w:cs="Arial"/>
          <w:sz w:val="20"/>
          <w:szCs w:val="20"/>
          <w:lang w:val="es-ES"/>
        </w:rPr>
        <w:t>se les comunica</w:t>
      </w:r>
      <w:r w:rsidR="0031467F">
        <w:rPr>
          <w:rFonts w:ascii="Soberana Sans" w:hAnsi="Soberana Sans" w:cs="Arial"/>
          <w:b/>
          <w:sz w:val="20"/>
          <w:szCs w:val="20"/>
          <w:lang w:val="es-ES"/>
        </w:rPr>
        <w:t xml:space="preserve"> </w:t>
      </w:r>
      <w:r>
        <w:rPr>
          <w:rFonts w:ascii="Soberana Sans" w:hAnsi="Soberana Sans" w:cs="Arial"/>
          <w:sz w:val="20"/>
          <w:szCs w:val="20"/>
          <w:lang w:val="es-ES"/>
        </w:rPr>
        <w:t xml:space="preserve">que </w:t>
      </w:r>
      <w:r w:rsidR="00D14E9F">
        <w:rPr>
          <w:rFonts w:ascii="Soberana Sans" w:hAnsi="Soberana Sans" w:cs="Arial"/>
          <w:sz w:val="20"/>
          <w:szCs w:val="20"/>
          <w:lang w:val="es-ES"/>
        </w:rPr>
        <w:t>el día</w:t>
      </w:r>
      <w:r w:rsidR="004E5580">
        <w:rPr>
          <w:rFonts w:ascii="Soberana Sans" w:hAnsi="Soberana Sans" w:cs="Arial"/>
          <w:sz w:val="20"/>
          <w:szCs w:val="20"/>
          <w:lang w:val="es-ES"/>
        </w:rPr>
        <w:t xml:space="preserve"> </w:t>
      </w:r>
      <w:r w:rsidR="004E5580" w:rsidRPr="000816E6">
        <w:rPr>
          <w:rFonts w:ascii="Soberana Sans" w:hAnsi="Soberana Sans" w:cs="Arial"/>
          <w:b/>
          <w:color w:val="FF0000"/>
          <w:sz w:val="20"/>
          <w:szCs w:val="20"/>
          <w:lang w:val="es-ES"/>
        </w:rPr>
        <w:t>(</w:t>
      </w:r>
      <w:r w:rsidR="004E5580">
        <w:rPr>
          <w:rFonts w:ascii="Soberana Sans" w:hAnsi="Soberana Sans" w:cs="Arial"/>
          <w:b/>
          <w:color w:val="FF0000"/>
          <w:sz w:val="20"/>
          <w:szCs w:val="20"/>
          <w:lang w:val="es-ES"/>
        </w:rPr>
        <w:t>7</w:t>
      </w:r>
      <w:r w:rsidR="004E5580" w:rsidRPr="000816E6">
        <w:rPr>
          <w:rFonts w:ascii="Soberana Sans" w:hAnsi="Soberana Sans" w:cs="Arial"/>
          <w:b/>
          <w:color w:val="FF0000"/>
          <w:sz w:val="20"/>
          <w:szCs w:val="20"/>
          <w:lang w:val="es-ES"/>
        </w:rPr>
        <w:t>)</w:t>
      </w:r>
      <w:r w:rsidR="000816E6">
        <w:rPr>
          <w:rFonts w:ascii="Soberana Sans" w:hAnsi="Soberana Sans" w:cs="Arial"/>
          <w:sz w:val="20"/>
          <w:szCs w:val="20"/>
          <w:lang w:val="es-ES"/>
        </w:rPr>
        <w:t xml:space="preserve"> culmin</w:t>
      </w:r>
      <w:r w:rsidR="007C5C37">
        <w:rPr>
          <w:rFonts w:ascii="Soberana Sans" w:hAnsi="Soberana Sans" w:cs="Arial"/>
          <w:sz w:val="20"/>
          <w:szCs w:val="20"/>
          <w:lang w:val="es-ES"/>
        </w:rPr>
        <w:t>ó</w:t>
      </w:r>
      <w:r w:rsidR="000816E6">
        <w:rPr>
          <w:rFonts w:ascii="Soberana Sans" w:hAnsi="Soberana Sans" w:cs="Arial"/>
          <w:sz w:val="20"/>
          <w:szCs w:val="20"/>
          <w:lang w:val="es-ES"/>
        </w:rPr>
        <w:t xml:space="preserve"> la etapa de nominación</w:t>
      </w:r>
      <w:r>
        <w:rPr>
          <w:rFonts w:ascii="Soberana Sans" w:hAnsi="Soberana Sans" w:cs="Arial"/>
          <w:sz w:val="20"/>
          <w:szCs w:val="20"/>
          <w:lang w:val="es-ES"/>
        </w:rPr>
        <w:t xml:space="preserve"> conforme a lo programado</w:t>
      </w:r>
      <w:r w:rsidR="007C5C37">
        <w:rPr>
          <w:rFonts w:ascii="Soberana Sans" w:hAnsi="Soberana Sans" w:cs="Arial"/>
          <w:sz w:val="20"/>
          <w:szCs w:val="20"/>
          <w:lang w:val="es-ES"/>
        </w:rPr>
        <w:t>; por consiguiente, por este medio se les informa las personas que fueron nominadas o se postularon para conformar dicho Subcomité:</w:t>
      </w:r>
      <w:r>
        <w:rPr>
          <w:rFonts w:ascii="Soberana Sans" w:hAnsi="Soberana Sans" w:cs="Arial"/>
          <w:sz w:val="20"/>
          <w:szCs w:val="20"/>
          <w:lang w:val="es-ES"/>
        </w:rPr>
        <w:t xml:space="preserve"> </w:t>
      </w:r>
    </w:p>
    <w:p w14:paraId="4C184982" w14:textId="77777777" w:rsidR="00520E28" w:rsidRDefault="00520E28" w:rsidP="00520E28">
      <w:pPr>
        <w:tabs>
          <w:tab w:val="left" w:pos="10440"/>
        </w:tabs>
        <w:spacing w:line="276" w:lineRule="auto"/>
        <w:ind w:right="94"/>
        <w:jc w:val="both"/>
        <w:rPr>
          <w:rFonts w:ascii="Soberana Sans" w:hAnsi="Soberana Sans" w:cs="Arial"/>
          <w:sz w:val="20"/>
          <w:szCs w:val="20"/>
          <w:lang w:val="es-ES"/>
        </w:rPr>
      </w:pPr>
    </w:p>
    <w:p w14:paraId="5AC8DB6A" w14:textId="77777777" w:rsidR="00E51F15" w:rsidRDefault="00E51F15" w:rsidP="00520E28">
      <w:pPr>
        <w:tabs>
          <w:tab w:val="left" w:pos="10440"/>
        </w:tabs>
        <w:spacing w:line="276" w:lineRule="auto"/>
        <w:ind w:right="94"/>
        <w:jc w:val="both"/>
        <w:rPr>
          <w:rFonts w:ascii="Soberana Sans" w:hAnsi="Soberana Sans" w:cs="Arial"/>
          <w:sz w:val="20"/>
          <w:szCs w:val="20"/>
          <w:lang w:val="es-ES"/>
        </w:rPr>
      </w:pPr>
    </w:p>
    <w:p w14:paraId="66964D85" w14:textId="414921B7" w:rsidR="00520E28" w:rsidRDefault="00520E28" w:rsidP="00FE2392">
      <w:pPr>
        <w:tabs>
          <w:tab w:val="left" w:pos="10440"/>
        </w:tabs>
        <w:spacing w:line="276" w:lineRule="auto"/>
        <w:ind w:right="94"/>
        <w:jc w:val="both"/>
        <w:rPr>
          <w:rFonts w:ascii="Soberana Sans" w:hAnsi="Soberana Sans" w:cs="Arial"/>
          <w:sz w:val="20"/>
          <w:szCs w:val="20"/>
          <w:lang w:val="es-ES"/>
        </w:rPr>
      </w:pPr>
      <w:r>
        <w:rPr>
          <w:rFonts w:ascii="Soberana Sans" w:hAnsi="Soberana Sans" w:cs="Arial"/>
          <w:sz w:val="20"/>
          <w:szCs w:val="20"/>
          <w:lang w:val="es-ES"/>
        </w:rPr>
        <w:t xml:space="preserve">Para </w:t>
      </w:r>
      <w:r w:rsidR="00FE2392">
        <w:rPr>
          <w:rFonts w:ascii="Soberana Sans" w:hAnsi="Soberana Sans" w:cs="Arial"/>
          <w:sz w:val="20"/>
          <w:szCs w:val="20"/>
          <w:lang w:val="es-ES"/>
        </w:rPr>
        <w:t xml:space="preserve">nivel jefatura de Departamento </w:t>
      </w:r>
      <w:bookmarkStart w:id="0" w:name="_Hlk74874561"/>
      <w:r w:rsidR="00FE2392">
        <w:rPr>
          <w:rFonts w:ascii="Soberana Sans" w:hAnsi="Soberana Sans" w:cs="Arial"/>
          <w:sz w:val="20"/>
          <w:szCs w:val="20"/>
          <w:lang w:val="es-ES"/>
        </w:rPr>
        <w:t>(</w:t>
      </w:r>
      <w:r w:rsidR="007C5C37">
        <w:rPr>
          <w:rFonts w:ascii="Soberana Sans" w:hAnsi="Soberana Sans" w:cs="Arial"/>
          <w:sz w:val="20"/>
          <w:szCs w:val="20"/>
          <w:lang w:val="es-ES"/>
        </w:rPr>
        <w:t xml:space="preserve">dos </w:t>
      </w:r>
      <w:r w:rsidR="00BE73B6">
        <w:rPr>
          <w:rFonts w:ascii="Soberana Sans" w:hAnsi="Soberana Sans" w:cs="Arial"/>
          <w:sz w:val="20"/>
          <w:szCs w:val="20"/>
          <w:lang w:val="es-ES"/>
        </w:rPr>
        <w:t>p</w:t>
      </w:r>
      <w:r w:rsidR="002A50AC">
        <w:rPr>
          <w:rFonts w:ascii="Soberana Sans" w:hAnsi="Soberana Sans" w:cs="Arial"/>
          <w:sz w:val="20"/>
          <w:szCs w:val="20"/>
          <w:lang w:val="es-ES"/>
        </w:rPr>
        <w:t>uestos</w:t>
      </w:r>
      <w:r w:rsidR="00FE2392">
        <w:rPr>
          <w:rFonts w:ascii="Soberana Sans" w:hAnsi="Soberana Sans" w:cs="Arial"/>
          <w:sz w:val="20"/>
          <w:szCs w:val="20"/>
          <w:lang w:val="es-ES"/>
        </w:rPr>
        <w:t>)</w:t>
      </w:r>
      <w:r w:rsidR="00BE73B6">
        <w:rPr>
          <w:rFonts w:ascii="Soberana Sans" w:hAnsi="Soberana Sans" w:cs="Arial"/>
          <w:sz w:val="20"/>
          <w:szCs w:val="20"/>
          <w:lang w:val="es-ES"/>
        </w:rPr>
        <w:t xml:space="preserve"> </w:t>
      </w:r>
      <w:bookmarkEnd w:id="0"/>
      <w:r w:rsidR="00BE73B6">
        <w:rPr>
          <w:rFonts w:ascii="Soberana Sans" w:hAnsi="Soberana Sans" w:cs="Arial"/>
          <w:sz w:val="20"/>
          <w:szCs w:val="20"/>
          <w:lang w:val="es-ES"/>
        </w:rPr>
        <w:t>fueron nominadas</w:t>
      </w:r>
      <w:r w:rsidR="00FE2392">
        <w:rPr>
          <w:rFonts w:ascii="Soberana Sans" w:hAnsi="Soberana Sans" w:cs="Arial"/>
          <w:sz w:val="20"/>
          <w:szCs w:val="20"/>
          <w:lang w:val="es-ES"/>
        </w:rPr>
        <w:t>:</w:t>
      </w:r>
    </w:p>
    <w:p w14:paraId="2F28C341" w14:textId="77777777" w:rsidR="00E51F15" w:rsidRDefault="00E51F15" w:rsidP="00FE2392">
      <w:pPr>
        <w:tabs>
          <w:tab w:val="left" w:pos="10440"/>
        </w:tabs>
        <w:spacing w:line="276" w:lineRule="auto"/>
        <w:ind w:right="94"/>
        <w:jc w:val="both"/>
        <w:rPr>
          <w:rFonts w:ascii="Soberana Sans" w:hAnsi="Soberana Sans" w:cs="Arial"/>
          <w:sz w:val="20"/>
          <w:szCs w:val="20"/>
          <w:lang w:val="es-ES"/>
        </w:rPr>
      </w:pPr>
    </w:p>
    <w:p w14:paraId="49D76995" w14:textId="77777777" w:rsidR="00FE2392" w:rsidRDefault="00FE2392" w:rsidP="00FE2392">
      <w:pPr>
        <w:tabs>
          <w:tab w:val="left" w:pos="10440"/>
        </w:tabs>
        <w:spacing w:line="276" w:lineRule="auto"/>
        <w:ind w:right="94"/>
        <w:jc w:val="both"/>
        <w:rPr>
          <w:rFonts w:ascii="Soberana Sans" w:hAnsi="Soberana Sans" w:cs="Arial"/>
          <w:sz w:val="20"/>
          <w:szCs w:val="20"/>
          <w:lang w:val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3544"/>
        <w:gridCol w:w="3827"/>
      </w:tblGrid>
      <w:tr w:rsidR="00FE2392" w14:paraId="38E8A6B0" w14:textId="77777777" w:rsidTr="00FE2392">
        <w:trPr>
          <w:jc w:val="center"/>
        </w:trPr>
        <w:tc>
          <w:tcPr>
            <w:tcW w:w="562" w:type="dxa"/>
          </w:tcPr>
          <w:p w14:paraId="67FA5237" w14:textId="77777777" w:rsidR="00FE2392" w:rsidRDefault="00FE2392" w:rsidP="000C0053">
            <w:pPr>
              <w:jc w:val="center"/>
              <w:rPr>
                <w:rFonts w:ascii="Soberana Sans" w:hAnsi="Soberana Sans" w:cs="Arial"/>
                <w:b/>
                <w:sz w:val="20"/>
                <w:szCs w:val="20"/>
                <w:lang w:val="es-ES"/>
              </w:rPr>
            </w:pPr>
          </w:p>
        </w:tc>
        <w:tc>
          <w:tcPr>
            <w:tcW w:w="7371" w:type="dxa"/>
            <w:gridSpan w:val="2"/>
          </w:tcPr>
          <w:p w14:paraId="09310710" w14:textId="77777777" w:rsidR="00FE2392" w:rsidRDefault="00FE2392" w:rsidP="000C0053">
            <w:pPr>
              <w:jc w:val="center"/>
              <w:rPr>
                <w:rFonts w:ascii="Soberana Sans" w:hAnsi="Soberana Sans" w:cs="Arial"/>
                <w:b/>
                <w:sz w:val="20"/>
                <w:szCs w:val="20"/>
                <w:lang w:val="es-ES"/>
              </w:rPr>
            </w:pPr>
            <w:r>
              <w:rPr>
                <w:rFonts w:ascii="Soberana Sans" w:hAnsi="Soberana Sans" w:cs="Arial"/>
                <w:b/>
                <w:sz w:val="20"/>
                <w:szCs w:val="20"/>
                <w:lang w:val="es-ES"/>
              </w:rPr>
              <w:t>JEFATURA DE DEPARTAMENTO</w:t>
            </w:r>
          </w:p>
        </w:tc>
      </w:tr>
      <w:tr w:rsidR="00FE2392" w14:paraId="22B720EC" w14:textId="77777777" w:rsidTr="00FE2392">
        <w:trPr>
          <w:jc w:val="center"/>
        </w:trPr>
        <w:tc>
          <w:tcPr>
            <w:tcW w:w="562" w:type="dxa"/>
          </w:tcPr>
          <w:p w14:paraId="504F786A" w14:textId="77777777" w:rsidR="00FE2392" w:rsidRPr="00FE2392" w:rsidRDefault="00FE2392" w:rsidP="000C0053">
            <w:pPr>
              <w:jc w:val="both"/>
              <w:rPr>
                <w:rFonts w:ascii="Soberana Sans" w:hAnsi="Soberana Sans" w:cs="Arial"/>
                <w:b/>
                <w:sz w:val="20"/>
                <w:szCs w:val="20"/>
                <w:lang w:val="es-ES"/>
              </w:rPr>
            </w:pPr>
          </w:p>
        </w:tc>
        <w:tc>
          <w:tcPr>
            <w:tcW w:w="3544" w:type="dxa"/>
          </w:tcPr>
          <w:p w14:paraId="13CB697B" w14:textId="77777777" w:rsidR="00FE2392" w:rsidRPr="00FE2392" w:rsidRDefault="00FE2392" w:rsidP="00FE2392">
            <w:pPr>
              <w:tabs>
                <w:tab w:val="left" w:pos="10440"/>
              </w:tabs>
              <w:spacing w:line="276" w:lineRule="auto"/>
              <w:ind w:right="94"/>
              <w:jc w:val="center"/>
              <w:rPr>
                <w:rFonts w:ascii="Soberana Sans" w:hAnsi="Soberana Sans" w:cs="Arial"/>
                <w:b/>
                <w:sz w:val="18"/>
                <w:szCs w:val="18"/>
                <w:lang w:val="es-ES"/>
              </w:rPr>
            </w:pPr>
            <w:r w:rsidRPr="00FE2392">
              <w:rPr>
                <w:rFonts w:ascii="Soberana Sans" w:hAnsi="Soberana Sans" w:cs="Arial"/>
                <w:b/>
                <w:sz w:val="18"/>
                <w:szCs w:val="18"/>
                <w:lang w:val="es-ES"/>
              </w:rPr>
              <w:t>NOMBRE</w:t>
            </w:r>
          </w:p>
        </w:tc>
        <w:tc>
          <w:tcPr>
            <w:tcW w:w="3827" w:type="dxa"/>
          </w:tcPr>
          <w:p w14:paraId="7D9A4788" w14:textId="77777777" w:rsidR="00FE2392" w:rsidRPr="00FE2392" w:rsidRDefault="00FE2392" w:rsidP="00FE2392">
            <w:pPr>
              <w:tabs>
                <w:tab w:val="left" w:pos="10440"/>
              </w:tabs>
              <w:spacing w:line="276" w:lineRule="auto"/>
              <w:ind w:right="94"/>
              <w:jc w:val="center"/>
              <w:rPr>
                <w:rFonts w:ascii="Soberana Sans" w:hAnsi="Soberana Sans" w:cs="Arial"/>
                <w:b/>
                <w:sz w:val="18"/>
                <w:szCs w:val="18"/>
                <w:lang w:val="es-ES"/>
              </w:rPr>
            </w:pPr>
            <w:r w:rsidRPr="00FE2392">
              <w:rPr>
                <w:rFonts w:ascii="Soberana Sans" w:hAnsi="Soberana Sans" w:cs="Arial"/>
                <w:b/>
                <w:sz w:val="18"/>
                <w:szCs w:val="18"/>
                <w:lang w:val="es-ES"/>
              </w:rPr>
              <w:t>AREA</w:t>
            </w:r>
          </w:p>
        </w:tc>
      </w:tr>
      <w:tr w:rsidR="00FE2392" w14:paraId="259B90C6" w14:textId="77777777" w:rsidTr="00FE2392">
        <w:trPr>
          <w:jc w:val="center"/>
        </w:trPr>
        <w:tc>
          <w:tcPr>
            <w:tcW w:w="562" w:type="dxa"/>
          </w:tcPr>
          <w:p w14:paraId="6676C297" w14:textId="77777777" w:rsidR="00FE2392" w:rsidRPr="00FE2392" w:rsidRDefault="00F65BED" w:rsidP="000C0053">
            <w:pPr>
              <w:jc w:val="both"/>
              <w:rPr>
                <w:rFonts w:ascii="Soberana Sans" w:hAnsi="Soberana Sans" w:cs="Arial"/>
                <w:b/>
                <w:sz w:val="20"/>
                <w:szCs w:val="20"/>
                <w:lang w:val="es-ES"/>
              </w:rPr>
            </w:pPr>
            <w:r>
              <w:rPr>
                <w:rFonts w:ascii="Soberana Sans" w:hAnsi="Soberana Sans" w:cs="Arial"/>
                <w:b/>
                <w:sz w:val="20"/>
                <w:szCs w:val="20"/>
                <w:lang w:val="es-ES"/>
              </w:rPr>
              <w:t>1</w:t>
            </w:r>
          </w:p>
        </w:tc>
        <w:tc>
          <w:tcPr>
            <w:tcW w:w="3544" w:type="dxa"/>
          </w:tcPr>
          <w:p w14:paraId="75141848" w14:textId="67D2F75B" w:rsidR="00FE2392" w:rsidRPr="008130FD" w:rsidRDefault="008130FD" w:rsidP="008130FD">
            <w:pPr>
              <w:jc w:val="center"/>
              <w:rPr>
                <w:rFonts w:ascii="Soberana Sans" w:hAnsi="Soberana Sans" w:cs="Arial"/>
                <w:b/>
                <w:sz w:val="20"/>
                <w:szCs w:val="20"/>
                <w:lang w:val="es-ES"/>
              </w:rPr>
            </w:pPr>
            <w:r w:rsidRPr="008130FD">
              <w:rPr>
                <w:rFonts w:ascii="Soberana Sans" w:hAnsi="Soberana Sans" w:cs="Arial"/>
                <w:b/>
                <w:color w:val="FF0000"/>
                <w:sz w:val="20"/>
                <w:szCs w:val="20"/>
                <w:lang w:val="es-ES"/>
              </w:rPr>
              <w:t>(</w:t>
            </w:r>
            <w:r w:rsidR="004E5580">
              <w:rPr>
                <w:rFonts w:ascii="Soberana Sans" w:hAnsi="Soberana Sans" w:cs="Arial"/>
                <w:b/>
                <w:color w:val="FF0000"/>
                <w:sz w:val="20"/>
                <w:szCs w:val="20"/>
                <w:lang w:val="es-ES"/>
              </w:rPr>
              <w:t>8</w:t>
            </w:r>
            <w:r w:rsidRPr="008130FD">
              <w:rPr>
                <w:rFonts w:ascii="Soberana Sans" w:hAnsi="Soberana Sans" w:cs="Arial"/>
                <w:b/>
                <w:color w:val="FF0000"/>
                <w:sz w:val="20"/>
                <w:szCs w:val="20"/>
                <w:lang w:val="es-ES"/>
              </w:rPr>
              <w:t>)</w:t>
            </w:r>
          </w:p>
        </w:tc>
        <w:tc>
          <w:tcPr>
            <w:tcW w:w="3827" w:type="dxa"/>
          </w:tcPr>
          <w:p w14:paraId="1EF484E9" w14:textId="1E7C2FD6" w:rsidR="00FE2392" w:rsidRPr="0094723A" w:rsidRDefault="008130FD" w:rsidP="008130FD">
            <w:pPr>
              <w:jc w:val="center"/>
              <w:rPr>
                <w:rFonts w:ascii="Soberana Sans" w:hAnsi="Soberana Sans" w:cs="Arial"/>
                <w:sz w:val="20"/>
                <w:szCs w:val="20"/>
                <w:lang w:val="es-ES"/>
              </w:rPr>
            </w:pPr>
            <w:r w:rsidRPr="008130FD">
              <w:rPr>
                <w:rFonts w:ascii="Soberana Sans" w:hAnsi="Soberana Sans" w:cs="Arial"/>
                <w:b/>
                <w:color w:val="FF0000"/>
                <w:sz w:val="20"/>
                <w:szCs w:val="20"/>
                <w:lang w:val="es-ES"/>
              </w:rPr>
              <w:t>(</w:t>
            </w:r>
            <w:r w:rsidR="004E5580">
              <w:rPr>
                <w:rFonts w:ascii="Soberana Sans" w:hAnsi="Soberana Sans" w:cs="Arial"/>
                <w:b/>
                <w:color w:val="FF0000"/>
                <w:sz w:val="20"/>
                <w:szCs w:val="20"/>
                <w:lang w:val="es-ES"/>
              </w:rPr>
              <w:t>9</w:t>
            </w:r>
            <w:r w:rsidRPr="008130FD">
              <w:rPr>
                <w:rFonts w:ascii="Soberana Sans" w:hAnsi="Soberana Sans" w:cs="Arial"/>
                <w:b/>
                <w:color w:val="FF0000"/>
                <w:sz w:val="20"/>
                <w:szCs w:val="20"/>
                <w:lang w:val="es-ES"/>
              </w:rPr>
              <w:t>)</w:t>
            </w:r>
          </w:p>
        </w:tc>
      </w:tr>
      <w:tr w:rsidR="00FE2392" w14:paraId="3031EE5E" w14:textId="77777777" w:rsidTr="00FE2392">
        <w:trPr>
          <w:jc w:val="center"/>
        </w:trPr>
        <w:tc>
          <w:tcPr>
            <w:tcW w:w="562" w:type="dxa"/>
          </w:tcPr>
          <w:p w14:paraId="5C0DC343" w14:textId="77777777" w:rsidR="00FE2392" w:rsidRPr="00FE2392" w:rsidRDefault="00F65BED" w:rsidP="000C0053">
            <w:pPr>
              <w:jc w:val="both"/>
              <w:rPr>
                <w:rFonts w:ascii="Soberana Sans" w:hAnsi="Soberana Sans" w:cs="Arial"/>
                <w:b/>
                <w:sz w:val="18"/>
                <w:szCs w:val="18"/>
                <w:lang w:val="es-ES"/>
              </w:rPr>
            </w:pPr>
            <w:r>
              <w:rPr>
                <w:rFonts w:ascii="Soberana Sans" w:hAnsi="Soberana Sans" w:cs="Arial"/>
                <w:b/>
                <w:sz w:val="18"/>
                <w:szCs w:val="18"/>
                <w:lang w:val="es-ES"/>
              </w:rPr>
              <w:t>2</w:t>
            </w:r>
          </w:p>
        </w:tc>
        <w:tc>
          <w:tcPr>
            <w:tcW w:w="3544" w:type="dxa"/>
          </w:tcPr>
          <w:p w14:paraId="1708B82F" w14:textId="77777777" w:rsidR="00FE2392" w:rsidRDefault="00FE2392" w:rsidP="008130FD">
            <w:pPr>
              <w:jc w:val="center"/>
              <w:rPr>
                <w:rFonts w:ascii="Soberana Sans" w:hAnsi="Soberana Sans" w:cs="Arial"/>
                <w:b/>
                <w:sz w:val="20"/>
                <w:szCs w:val="20"/>
                <w:lang w:val="es-ES"/>
              </w:rPr>
            </w:pPr>
          </w:p>
        </w:tc>
        <w:tc>
          <w:tcPr>
            <w:tcW w:w="3827" w:type="dxa"/>
          </w:tcPr>
          <w:p w14:paraId="448EAA8E" w14:textId="77777777" w:rsidR="00FE2392" w:rsidRDefault="00FE2392" w:rsidP="008130FD">
            <w:pPr>
              <w:jc w:val="center"/>
              <w:rPr>
                <w:rFonts w:ascii="Soberana Sans" w:hAnsi="Soberana Sans" w:cs="Arial"/>
                <w:b/>
                <w:sz w:val="20"/>
                <w:szCs w:val="20"/>
                <w:lang w:val="es-ES"/>
              </w:rPr>
            </w:pPr>
          </w:p>
        </w:tc>
      </w:tr>
      <w:tr w:rsidR="00FE2392" w14:paraId="2F6AA990" w14:textId="77777777" w:rsidTr="00FE2392">
        <w:trPr>
          <w:jc w:val="center"/>
        </w:trPr>
        <w:tc>
          <w:tcPr>
            <w:tcW w:w="562" w:type="dxa"/>
          </w:tcPr>
          <w:p w14:paraId="06924B64" w14:textId="77777777" w:rsidR="00FE2392" w:rsidRPr="00FE2392" w:rsidRDefault="00F65BED" w:rsidP="000C0053">
            <w:pPr>
              <w:jc w:val="both"/>
              <w:rPr>
                <w:rFonts w:ascii="Soberana Sans" w:hAnsi="Soberana Sans" w:cs="Arial"/>
                <w:b/>
                <w:sz w:val="18"/>
                <w:szCs w:val="18"/>
                <w:lang w:val="es-ES"/>
              </w:rPr>
            </w:pPr>
            <w:r>
              <w:rPr>
                <w:rFonts w:ascii="Soberana Sans" w:hAnsi="Soberana Sans" w:cs="Arial"/>
                <w:b/>
                <w:sz w:val="18"/>
                <w:szCs w:val="18"/>
                <w:lang w:val="es-ES"/>
              </w:rPr>
              <w:t>3</w:t>
            </w:r>
          </w:p>
        </w:tc>
        <w:tc>
          <w:tcPr>
            <w:tcW w:w="3544" w:type="dxa"/>
          </w:tcPr>
          <w:p w14:paraId="3562FA7E" w14:textId="77777777" w:rsidR="00FE2392" w:rsidRDefault="00FE2392" w:rsidP="008130FD">
            <w:pPr>
              <w:jc w:val="center"/>
              <w:rPr>
                <w:rFonts w:ascii="Soberana Sans" w:hAnsi="Soberana Sans" w:cs="Arial"/>
                <w:sz w:val="18"/>
                <w:szCs w:val="18"/>
                <w:lang w:val="es-ES"/>
              </w:rPr>
            </w:pPr>
          </w:p>
        </w:tc>
        <w:tc>
          <w:tcPr>
            <w:tcW w:w="3827" w:type="dxa"/>
          </w:tcPr>
          <w:p w14:paraId="31309256" w14:textId="77777777" w:rsidR="00FE2392" w:rsidRDefault="00FE2392" w:rsidP="008130FD">
            <w:pPr>
              <w:jc w:val="center"/>
              <w:rPr>
                <w:rFonts w:ascii="Soberana Sans" w:hAnsi="Soberana Sans" w:cs="Arial"/>
                <w:sz w:val="18"/>
                <w:szCs w:val="18"/>
                <w:lang w:val="es-ES"/>
              </w:rPr>
            </w:pPr>
          </w:p>
        </w:tc>
      </w:tr>
      <w:tr w:rsidR="00FE2392" w14:paraId="7E2ED274" w14:textId="77777777" w:rsidTr="00FE2392">
        <w:trPr>
          <w:trHeight w:val="205"/>
          <w:jc w:val="center"/>
        </w:trPr>
        <w:tc>
          <w:tcPr>
            <w:tcW w:w="562" w:type="dxa"/>
          </w:tcPr>
          <w:p w14:paraId="29F7B542" w14:textId="77777777" w:rsidR="00FE2392" w:rsidRPr="00FE2392" w:rsidRDefault="00F65BED" w:rsidP="000C0053">
            <w:pPr>
              <w:tabs>
                <w:tab w:val="left" w:pos="10440"/>
              </w:tabs>
              <w:spacing w:line="276" w:lineRule="auto"/>
              <w:ind w:right="94"/>
              <w:rPr>
                <w:rFonts w:ascii="Soberana Sans" w:hAnsi="Soberana Sans" w:cs="Arial"/>
                <w:b/>
                <w:sz w:val="18"/>
                <w:szCs w:val="18"/>
                <w:lang w:val="es-ES"/>
              </w:rPr>
            </w:pPr>
            <w:r>
              <w:rPr>
                <w:rFonts w:ascii="Soberana Sans" w:hAnsi="Soberana Sans" w:cs="Arial"/>
                <w:b/>
                <w:sz w:val="18"/>
                <w:szCs w:val="18"/>
                <w:lang w:val="es-ES"/>
              </w:rPr>
              <w:t>4</w:t>
            </w:r>
          </w:p>
        </w:tc>
        <w:tc>
          <w:tcPr>
            <w:tcW w:w="3544" w:type="dxa"/>
          </w:tcPr>
          <w:p w14:paraId="1EF16471" w14:textId="77777777" w:rsidR="00FE2392" w:rsidRDefault="00FE2392" w:rsidP="008130FD">
            <w:pPr>
              <w:tabs>
                <w:tab w:val="left" w:pos="10440"/>
              </w:tabs>
              <w:spacing w:line="276" w:lineRule="auto"/>
              <w:ind w:right="39"/>
              <w:jc w:val="center"/>
              <w:rPr>
                <w:rFonts w:ascii="Soberana Sans" w:hAnsi="Soberana Sans" w:cs="Arial"/>
                <w:sz w:val="20"/>
                <w:szCs w:val="20"/>
                <w:lang w:val="es-ES"/>
              </w:rPr>
            </w:pPr>
          </w:p>
        </w:tc>
        <w:tc>
          <w:tcPr>
            <w:tcW w:w="3827" w:type="dxa"/>
          </w:tcPr>
          <w:p w14:paraId="2DA7171F" w14:textId="77777777" w:rsidR="00FE2392" w:rsidRDefault="00FE2392" w:rsidP="00F65BED">
            <w:pPr>
              <w:tabs>
                <w:tab w:val="left" w:pos="10440"/>
              </w:tabs>
              <w:spacing w:line="276" w:lineRule="auto"/>
              <w:ind w:right="37"/>
              <w:jc w:val="center"/>
              <w:rPr>
                <w:rFonts w:ascii="Soberana Sans" w:hAnsi="Soberana Sans" w:cs="Arial"/>
                <w:sz w:val="20"/>
                <w:szCs w:val="20"/>
                <w:lang w:val="es-ES"/>
              </w:rPr>
            </w:pPr>
          </w:p>
        </w:tc>
      </w:tr>
      <w:tr w:rsidR="00FE2392" w14:paraId="1A7F044A" w14:textId="77777777" w:rsidTr="00FE2392">
        <w:trPr>
          <w:jc w:val="center"/>
        </w:trPr>
        <w:tc>
          <w:tcPr>
            <w:tcW w:w="562" w:type="dxa"/>
          </w:tcPr>
          <w:p w14:paraId="654CB64E" w14:textId="77777777" w:rsidR="00FE2392" w:rsidRPr="00FE2392" w:rsidRDefault="00F65BED" w:rsidP="000C0053">
            <w:pPr>
              <w:jc w:val="both"/>
              <w:rPr>
                <w:rFonts w:ascii="Soberana Sans" w:hAnsi="Soberana Sans" w:cs="Arial"/>
                <w:b/>
                <w:sz w:val="18"/>
                <w:szCs w:val="18"/>
                <w:lang w:val="es-ES"/>
              </w:rPr>
            </w:pPr>
            <w:r>
              <w:rPr>
                <w:rFonts w:ascii="Soberana Sans" w:hAnsi="Soberana Sans" w:cs="Arial"/>
                <w:b/>
                <w:sz w:val="18"/>
                <w:szCs w:val="18"/>
                <w:lang w:val="es-ES"/>
              </w:rPr>
              <w:t>5…</w:t>
            </w:r>
          </w:p>
        </w:tc>
        <w:tc>
          <w:tcPr>
            <w:tcW w:w="3544" w:type="dxa"/>
          </w:tcPr>
          <w:p w14:paraId="4AFACC71" w14:textId="77777777" w:rsidR="00FE2392" w:rsidRPr="00BD0330" w:rsidRDefault="00D0256C" w:rsidP="008130FD">
            <w:pPr>
              <w:jc w:val="center"/>
              <w:rPr>
                <w:rFonts w:ascii="Soberana Sans" w:hAnsi="Soberana Sans" w:cs="Arial"/>
                <w:b/>
                <w:color w:val="FF0000"/>
                <w:sz w:val="22"/>
                <w:szCs w:val="22"/>
                <w:lang w:val="es-ES"/>
              </w:rPr>
            </w:pPr>
            <w:r w:rsidRPr="00BD0330">
              <w:rPr>
                <w:rFonts w:ascii="Soberana Sans" w:hAnsi="Soberana Sans" w:cs="Arial"/>
                <w:b/>
                <w:color w:val="FF0000"/>
                <w:sz w:val="22"/>
                <w:szCs w:val="22"/>
                <w:lang w:val="es-ES"/>
              </w:rPr>
              <w:t>…</w:t>
            </w:r>
          </w:p>
        </w:tc>
        <w:tc>
          <w:tcPr>
            <w:tcW w:w="3827" w:type="dxa"/>
          </w:tcPr>
          <w:p w14:paraId="1281D96E" w14:textId="77777777" w:rsidR="00FE2392" w:rsidRPr="00BD0330" w:rsidRDefault="00D0256C" w:rsidP="008130FD">
            <w:pPr>
              <w:jc w:val="center"/>
              <w:rPr>
                <w:rFonts w:ascii="Soberana Sans" w:hAnsi="Soberana Sans" w:cs="Arial"/>
                <w:b/>
                <w:color w:val="FF0000"/>
                <w:sz w:val="22"/>
                <w:szCs w:val="22"/>
                <w:lang w:val="es-ES"/>
              </w:rPr>
            </w:pPr>
            <w:r w:rsidRPr="00BD0330">
              <w:rPr>
                <w:rFonts w:ascii="Soberana Sans" w:hAnsi="Soberana Sans" w:cs="Arial"/>
                <w:b/>
                <w:color w:val="FF0000"/>
                <w:sz w:val="22"/>
                <w:szCs w:val="22"/>
                <w:lang w:val="es-ES"/>
              </w:rPr>
              <w:t>…</w:t>
            </w:r>
          </w:p>
        </w:tc>
      </w:tr>
    </w:tbl>
    <w:p w14:paraId="15D44E9F" w14:textId="77777777" w:rsidR="00520E28" w:rsidRDefault="00520E28" w:rsidP="00520E28">
      <w:pPr>
        <w:tabs>
          <w:tab w:val="left" w:pos="10440"/>
        </w:tabs>
        <w:spacing w:line="276" w:lineRule="auto"/>
        <w:ind w:right="94"/>
        <w:jc w:val="both"/>
        <w:rPr>
          <w:rFonts w:ascii="Soberana Sans" w:hAnsi="Soberana Sans" w:cs="Arial"/>
          <w:sz w:val="20"/>
          <w:szCs w:val="20"/>
          <w:lang w:val="es-ES"/>
        </w:rPr>
      </w:pPr>
    </w:p>
    <w:p w14:paraId="0CD8E509" w14:textId="77777777" w:rsidR="00E51F15" w:rsidRDefault="00E51F15" w:rsidP="00520E28">
      <w:pPr>
        <w:tabs>
          <w:tab w:val="left" w:pos="10440"/>
        </w:tabs>
        <w:spacing w:line="276" w:lineRule="auto"/>
        <w:ind w:right="94"/>
        <w:jc w:val="both"/>
        <w:rPr>
          <w:rFonts w:ascii="Soberana Sans" w:hAnsi="Soberana Sans" w:cs="Arial"/>
          <w:sz w:val="20"/>
          <w:szCs w:val="20"/>
          <w:lang w:val="es-ES"/>
        </w:rPr>
      </w:pPr>
    </w:p>
    <w:p w14:paraId="77D73161" w14:textId="76D1A1C5" w:rsidR="00520E28" w:rsidRDefault="00520E28" w:rsidP="00520E28">
      <w:pPr>
        <w:tabs>
          <w:tab w:val="left" w:pos="10440"/>
        </w:tabs>
        <w:spacing w:line="276" w:lineRule="auto"/>
        <w:ind w:right="94"/>
        <w:jc w:val="both"/>
        <w:rPr>
          <w:rFonts w:ascii="Soberana Sans" w:hAnsi="Soberana Sans" w:cs="Arial"/>
          <w:sz w:val="20"/>
          <w:szCs w:val="20"/>
          <w:lang w:val="es-ES"/>
        </w:rPr>
      </w:pPr>
      <w:r>
        <w:rPr>
          <w:rFonts w:ascii="Soberana Sans" w:hAnsi="Soberana Sans" w:cs="Arial"/>
          <w:sz w:val="20"/>
          <w:szCs w:val="20"/>
          <w:lang w:val="es-ES"/>
        </w:rPr>
        <w:t xml:space="preserve">Para nivel operativo </w:t>
      </w:r>
      <w:bookmarkStart w:id="1" w:name="_Hlk74874582"/>
      <w:r>
        <w:rPr>
          <w:rFonts w:ascii="Soberana Sans" w:hAnsi="Soberana Sans" w:cs="Arial"/>
          <w:sz w:val="20"/>
          <w:szCs w:val="20"/>
          <w:lang w:val="es-ES"/>
        </w:rPr>
        <w:t>(</w:t>
      </w:r>
      <w:r w:rsidR="00D0256C">
        <w:rPr>
          <w:rFonts w:ascii="Soberana Sans" w:hAnsi="Soberana Sans" w:cs="Arial"/>
          <w:sz w:val="20"/>
          <w:szCs w:val="20"/>
          <w:lang w:val="es-ES"/>
        </w:rPr>
        <w:t>cuatro</w:t>
      </w:r>
      <w:r w:rsidRPr="00D14E9F">
        <w:rPr>
          <w:rFonts w:ascii="Soberana Sans" w:hAnsi="Soberana Sans" w:cs="Arial"/>
          <w:sz w:val="20"/>
          <w:szCs w:val="20"/>
          <w:lang w:val="es-ES"/>
        </w:rPr>
        <w:t xml:space="preserve"> p</w:t>
      </w:r>
      <w:r w:rsidR="002A50AC">
        <w:rPr>
          <w:rFonts w:ascii="Soberana Sans" w:hAnsi="Soberana Sans" w:cs="Arial"/>
          <w:sz w:val="20"/>
          <w:szCs w:val="20"/>
          <w:lang w:val="es-ES"/>
        </w:rPr>
        <w:t>uestos</w:t>
      </w:r>
      <w:r>
        <w:rPr>
          <w:rFonts w:ascii="Soberana Sans" w:hAnsi="Soberana Sans" w:cs="Arial"/>
          <w:sz w:val="20"/>
          <w:szCs w:val="20"/>
          <w:lang w:val="es-ES"/>
        </w:rPr>
        <w:t>)</w:t>
      </w:r>
      <w:r w:rsidR="00BE73B6">
        <w:rPr>
          <w:rFonts w:ascii="Soberana Sans" w:hAnsi="Soberana Sans" w:cs="Arial"/>
          <w:sz w:val="20"/>
          <w:szCs w:val="20"/>
          <w:lang w:val="es-ES"/>
        </w:rPr>
        <w:t xml:space="preserve"> </w:t>
      </w:r>
      <w:bookmarkEnd w:id="1"/>
      <w:r w:rsidR="00BE73B6">
        <w:rPr>
          <w:rFonts w:ascii="Soberana Sans" w:hAnsi="Soberana Sans" w:cs="Arial"/>
          <w:sz w:val="20"/>
          <w:szCs w:val="20"/>
          <w:lang w:val="es-ES"/>
        </w:rPr>
        <w:t>fueron nominadas</w:t>
      </w:r>
      <w:r>
        <w:rPr>
          <w:rFonts w:ascii="Soberana Sans" w:hAnsi="Soberana Sans" w:cs="Arial"/>
          <w:sz w:val="20"/>
          <w:szCs w:val="20"/>
          <w:lang w:val="es-ES"/>
        </w:rPr>
        <w:t>:</w:t>
      </w:r>
    </w:p>
    <w:p w14:paraId="158E4F66" w14:textId="77777777" w:rsidR="00E51F15" w:rsidRDefault="00E51F15" w:rsidP="00520E28">
      <w:pPr>
        <w:tabs>
          <w:tab w:val="left" w:pos="10440"/>
        </w:tabs>
        <w:spacing w:line="276" w:lineRule="auto"/>
        <w:ind w:right="94"/>
        <w:jc w:val="both"/>
        <w:rPr>
          <w:rFonts w:ascii="Soberana Sans" w:hAnsi="Soberana Sans" w:cs="Arial"/>
          <w:sz w:val="20"/>
          <w:szCs w:val="20"/>
          <w:lang w:val="es-ES"/>
        </w:rPr>
      </w:pPr>
    </w:p>
    <w:p w14:paraId="0F88CAF5" w14:textId="77777777" w:rsidR="00520E28" w:rsidRDefault="00520E28" w:rsidP="00520E28">
      <w:pPr>
        <w:tabs>
          <w:tab w:val="left" w:pos="10440"/>
        </w:tabs>
        <w:spacing w:line="276" w:lineRule="auto"/>
        <w:ind w:right="94"/>
        <w:jc w:val="both"/>
        <w:rPr>
          <w:rFonts w:ascii="Soberana Sans" w:hAnsi="Soberana Sans" w:cs="Arial"/>
          <w:sz w:val="20"/>
          <w:szCs w:val="20"/>
          <w:lang w:val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3544"/>
        <w:gridCol w:w="3827"/>
      </w:tblGrid>
      <w:tr w:rsidR="00FE2392" w14:paraId="312D9378" w14:textId="77777777" w:rsidTr="000C0053">
        <w:trPr>
          <w:jc w:val="center"/>
        </w:trPr>
        <w:tc>
          <w:tcPr>
            <w:tcW w:w="562" w:type="dxa"/>
          </w:tcPr>
          <w:p w14:paraId="0DDED6C0" w14:textId="77777777" w:rsidR="00FE2392" w:rsidRDefault="00FE2392" w:rsidP="000C0053">
            <w:pPr>
              <w:jc w:val="center"/>
              <w:rPr>
                <w:rFonts w:ascii="Soberana Sans" w:hAnsi="Soberana Sans" w:cs="Arial"/>
                <w:b/>
                <w:sz w:val="20"/>
                <w:szCs w:val="20"/>
                <w:lang w:val="es-ES"/>
              </w:rPr>
            </w:pPr>
          </w:p>
        </w:tc>
        <w:tc>
          <w:tcPr>
            <w:tcW w:w="7371" w:type="dxa"/>
            <w:gridSpan w:val="2"/>
          </w:tcPr>
          <w:p w14:paraId="38E12AA3" w14:textId="77777777" w:rsidR="00FE2392" w:rsidRDefault="00FE2392" w:rsidP="00FE2392">
            <w:pPr>
              <w:jc w:val="center"/>
              <w:rPr>
                <w:rFonts w:ascii="Soberana Sans" w:hAnsi="Soberana Sans" w:cs="Arial"/>
                <w:b/>
                <w:sz w:val="20"/>
                <w:szCs w:val="20"/>
                <w:lang w:val="es-ES"/>
              </w:rPr>
            </w:pPr>
            <w:r>
              <w:rPr>
                <w:rFonts w:ascii="Soberana Sans" w:hAnsi="Soberana Sans" w:cs="Arial"/>
                <w:b/>
                <w:sz w:val="20"/>
                <w:szCs w:val="20"/>
                <w:lang w:val="es-ES"/>
              </w:rPr>
              <w:t>MIEMBROS PROPUESTOS</w:t>
            </w:r>
          </w:p>
        </w:tc>
      </w:tr>
      <w:tr w:rsidR="00FE2392" w14:paraId="2ABAC57F" w14:textId="77777777" w:rsidTr="000C0053">
        <w:trPr>
          <w:jc w:val="center"/>
        </w:trPr>
        <w:tc>
          <w:tcPr>
            <w:tcW w:w="562" w:type="dxa"/>
          </w:tcPr>
          <w:p w14:paraId="3C7F3DC8" w14:textId="77777777" w:rsidR="00FE2392" w:rsidRPr="00FE2392" w:rsidRDefault="00FE2392" w:rsidP="000C0053">
            <w:pPr>
              <w:jc w:val="both"/>
              <w:rPr>
                <w:rFonts w:ascii="Soberana Sans" w:hAnsi="Soberana Sans" w:cs="Arial"/>
                <w:b/>
                <w:sz w:val="20"/>
                <w:szCs w:val="20"/>
                <w:lang w:val="es-ES"/>
              </w:rPr>
            </w:pPr>
          </w:p>
        </w:tc>
        <w:tc>
          <w:tcPr>
            <w:tcW w:w="3544" w:type="dxa"/>
          </w:tcPr>
          <w:p w14:paraId="7871FDAA" w14:textId="77777777" w:rsidR="00FE2392" w:rsidRPr="00FE2392" w:rsidRDefault="00FE2392" w:rsidP="000C0053">
            <w:pPr>
              <w:tabs>
                <w:tab w:val="left" w:pos="10440"/>
              </w:tabs>
              <w:spacing w:line="276" w:lineRule="auto"/>
              <w:ind w:right="94"/>
              <w:jc w:val="center"/>
              <w:rPr>
                <w:rFonts w:ascii="Soberana Sans" w:hAnsi="Soberana Sans" w:cs="Arial"/>
                <w:b/>
                <w:sz w:val="18"/>
                <w:szCs w:val="18"/>
                <w:lang w:val="es-ES"/>
              </w:rPr>
            </w:pPr>
            <w:r w:rsidRPr="00FE2392">
              <w:rPr>
                <w:rFonts w:ascii="Soberana Sans" w:hAnsi="Soberana Sans" w:cs="Arial"/>
                <w:b/>
                <w:sz w:val="18"/>
                <w:szCs w:val="18"/>
                <w:lang w:val="es-ES"/>
              </w:rPr>
              <w:t>NOMBRE</w:t>
            </w:r>
          </w:p>
        </w:tc>
        <w:tc>
          <w:tcPr>
            <w:tcW w:w="3827" w:type="dxa"/>
          </w:tcPr>
          <w:p w14:paraId="481D650F" w14:textId="77777777" w:rsidR="00FE2392" w:rsidRPr="00FE2392" w:rsidRDefault="00FE2392" w:rsidP="000C0053">
            <w:pPr>
              <w:tabs>
                <w:tab w:val="left" w:pos="10440"/>
              </w:tabs>
              <w:spacing w:line="276" w:lineRule="auto"/>
              <w:ind w:right="94"/>
              <w:jc w:val="center"/>
              <w:rPr>
                <w:rFonts w:ascii="Soberana Sans" w:hAnsi="Soberana Sans" w:cs="Arial"/>
                <w:b/>
                <w:sz w:val="18"/>
                <w:szCs w:val="18"/>
                <w:lang w:val="es-ES"/>
              </w:rPr>
            </w:pPr>
            <w:r w:rsidRPr="00FE2392">
              <w:rPr>
                <w:rFonts w:ascii="Soberana Sans" w:hAnsi="Soberana Sans" w:cs="Arial"/>
                <w:b/>
                <w:sz w:val="18"/>
                <w:szCs w:val="18"/>
                <w:lang w:val="es-ES"/>
              </w:rPr>
              <w:t>AREA</w:t>
            </w:r>
          </w:p>
        </w:tc>
      </w:tr>
      <w:tr w:rsidR="00F65BED" w14:paraId="6041637F" w14:textId="77777777" w:rsidTr="000C0053">
        <w:trPr>
          <w:jc w:val="center"/>
        </w:trPr>
        <w:tc>
          <w:tcPr>
            <w:tcW w:w="562" w:type="dxa"/>
          </w:tcPr>
          <w:p w14:paraId="5A3752D5" w14:textId="77777777" w:rsidR="00F65BED" w:rsidRPr="00FE2392" w:rsidRDefault="00F65BED" w:rsidP="00F65BED">
            <w:pPr>
              <w:jc w:val="both"/>
              <w:rPr>
                <w:rFonts w:ascii="Soberana Sans" w:hAnsi="Soberana Sans" w:cs="Arial"/>
                <w:b/>
                <w:sz w:val="20"/>
                <w:szCs w:val="20"/>
                <w:lang w:val="es-ES"/>
              </w:rPr>
            </w:pPr>
            <w:r>
              <w:rPr>
                <w:rFonts w:ascii="Soberana Sans" w:hAnsi="Soberana Sans" w:cs="Arial"/>
                <w:b/>
                <w:sz w:val="20"/>
                <w:szCs w:val="20"/>
                <w:lang w:val="es-ES"/>
              </w:rPr>
              <w:t>1</w:t>
            </w:r>
          </w:p>
        </w:tc>
        <w:tc>
          <w:tcPr>
            <w:tcW w:w="3544" w:type="dxa"/>
          </w:tcPr>
          <w:p w14:paraId="177189FA" w14:textId="71CA91FD" w:rsidR="00F65BED" w:rsidRPr="008130FD" w:rsidRDefault="00BD0330" w:rsidP="00F65BED">
            <w:pPr>
              <w:jc w:val="center"/>
              <w:rPr>
                <w:rFonts w:ascii="Soberana Sans" w:hAnsi="Soberana Sans" w:cs="Arial"/>
                <w:b/>
                <w:sz w:val="20"/>
                <w:szCs w:val="20"/>
                <w:lang w:val="es-ES"/>
              </w:rPr>
            </w:pPr>
            <w:r>
              <w:rPr>
                <w:rFonts w:ascii="Soberana Sans" w:hAnsi="Soberana Sans" w:cs="Arial"/>
                <w:b/>
                <w:color w:val="FF0000"/>
                <w:sz w:val="20"/>
                <w:szCs w:val="20"/>
                <w:lang w:val="es-ES"/>
              </w:rPr>
              <w:t>(</w:t>
            </w:r>
            <w:r w:rsidR="004E5580">
              <w:rPr>
                <w:rFonts w:ascii="Soberana Sans" w:hAnsi="Soberana Sans" w:cs="Arial"/>
                <w:b/>
                <w:color w:val="FF0000"/>
                <w:sz w:val="20"/>
                <w:szCs w:val="20"/>
                <w:lang w:val="es-ES"/>
              </w:rPr>
              <w:t>8</w:t>
            </w:r>
            <w:r w:rsidR="00F65BED" w:rsidRPr="008130FD">
              <w:rPr>
                <w:rFonts w:ascii="Soberana Sans" w:hAnsi="Soberana Sans" w:cs="Arial"/>
                <w:b/>
                <w:color w:val="FF0000"/>
                <w:sz w:val="20"/>
                <w:szCs w:val="20"/>
                <w:lang w:val="es-ES"/>
              </w:rPr>
              <w:t>)</w:t>
            </w:r>
          </w:p>
        </w:tc>
        <w:tc>
          <w:tcPr>
            <w:tcW w:w="3827" w:type="dxa"/>
          </w:tcPr>
          <w:p w14:paraId="79C6F211" w14:textId="75624C2F" w:rsidR="00F65BED" w:rsidRPr="0094723A" w:rsidRDefault="00F65BED" w:rsidP="00F65BED">
            <w:pPr>
              <w:jc w:val="center"/>
              <w:rPr>
                <w:rFonts w:ascii="Soberana Sans" w:hAnsi="Soberana Sans" w:cs="Arial"/>
                <w:sz w:val="20"/>
                <w:szCs w:val="20"/>
                <w:lang w:val="es-ES"/>
              </w:rPr>
            </w:pPr>
            <w:r w:rsidRPr="008130FD">
              <w:rPr>
                <w:rFonts w:ascii="Soberana Sans" w:hAnsi="Soberana Sans" w:cs="Arial"/>
                <w:b/>
                <w:color w:val="FF0000"/>
                <w:sz w:val="20"/>
                <w:szCs w:val="20"/>
                <w:lang w:val="es-ES"/>
              </w:rPr>
              <w:t>(</w:t>
            </w:r>
            <w:r w:rsidR="004E5580">
              <w:rPr>
                <w:rFonts w:ascii="Soberana Sans" w:hAnsi="Soberana Sans" w:cs="Arial"/>
                <w:b/>
                <w:color w:val="FF0000"/>
                <w:sz w:val="20"/>
                <w:szCs w:val="20"/>
                <w:lang w:val="es-ES"/>
              </w:rPr>
              <w:t>10</w:t>
            </w:r>
            <w:r w:rsidRPr="008130FD">
              <w:rPr>
                <w:rFonts w:ascii="Soberana Sans" w:hAnsi="Soberana Sans" w:cs="Arial"/>
                <w:b/>
                <w:color w:val="FF0000"/>
                <w:sz w:val="20"/>
                <w:szCs w:val="20"/>
                <w:lang w:val="es-ES"/>
              </w:rPr>
              <w:t>)</w:t>
            </w:r>
          </w:p>
        </w:tc>
      </w:tr>
      <w:tr w:rsidR="00F65BED" w14:paraId="1DFF4A1C" w14:textId="77777777" w:rsidTr="000C0053">
        <w:trPr>
          <w:jc w:val="center"/>
        </w:trPr>
        <w:tc>
          <w:tcPr>
            <w:tcW w:w="562" w:type="dxa"/>
          </w:tcPr>
          <w:p w14:paraId="4792D993" w14:textId="77777777" w:rsidR="00F65BED" w:rsidRPr="00FE2392" w:rsidRDefault="00F65BED" w:rsidP="00F65BED">
            <w:pPr>
              <w:jc w:val="both"/>
              <w:rPr>
                <w:rFonts w:ascii="Soberana Sans" w:hAnsi="Soberana Sans" w:cs="Arial"/>
                <w:b/>
                <w:sz w:val="18"/>
                <w:szCs w:val="18"/>
                <w:lang w:val="es-ES"/>
              </w:rPr>
            </w:pPr>
            <w:r>
              <w:rPr>
                <w:rFonts w:ascii="Soberana Sans" w:hAnsi="Soberana Sans" w:cs="Arial"/>
                <w:b/>
                <w:sz w:val="18"/>
                <w:szCs w:val="18"/>
                <w:lang w:val="es-ES"/>
              </w:rPr>
              <w:t>2</w:t>
            </w:r>
          </w:p>
        </w:tc>
        <w:tc>
          <w:tcPr>
            <w:tcW w:w="3544" w:type="dxa"/>
          </w:tcPr>
          <w:p w14:paraId="67B1BF75" w14:textId="77777777" w:rsidR="00F65BED" w:rsidRDefault="00F65BED" w:rsidP="00F65BED">
            <w:pPr>
              <w:jc w:val="center"/>
              <w:rPr>
                <w:rFonts w:ascii="Soberana Sans" w:hAnsi="Soberana Sans" w:cs="Arial"/>
                <w:b/>
                <w:sz w:val="20"/>
                <w:szCs w:val="20"/>
                <w:lang w:val="es-ES"/>
              </w:rPr>
            </w:pPr>
          </w:p>
        </w:tc>
        <w:tc>
          <w:tcPr>
            <w:tcW w:w="3827" w:type="dxa"/>
          </w:tcPr>
          <w:p w14:paraId="290ACA4A" w14:textId="77777777" w:rsidR="00F65BED" w:rsidRDefault="00F65BED" w:rsidP="00F65BED">
            <w:pPr>
              <w:jc w:val="center"/>
              <w:rPr>
                <w:rFonts w:ascii="Soberana Sans" w:hAnsi="Soberana Sans" w:cs="Arial"/>
                <w:b/>
                <w:sz w:val="20"/>
                <w:szCs w:val="20"/>
                <w:lang w:val="es-ES"/>
              </w:rPr>
            </w:pPr>
          </w:p>
        </w:tc>
      </w:tr>
      <w:tr w:rsidR="00F65BED" w14:paraId="696E874C" w14:textId="77777777" w:rsidTr="000C0053">
        <w:trPr>
          <w:jc w:val="center"/>
        </w:trPr>
        <w:tc>
          <w:tcPr>
            <w:tcW w:w="562" w:type="dxa"/>
          </w:tcPr>
          <w:p w14:paraId="65CAC3C0" w14:textId="77777777" w:rsidR="00F65BED" w:rsidRPr="00FE2392" w:rsidRDefault="00F65BED" w:rsidP="00F65BED">
            <w:pPr>
              <w:jc w:val="both"/>
              <w:rPr>
                <w:rFonts w:ascii="Soberana Sans" w:hAnsi="Soberana Sans" w:cs="Arial"/>
                <w:b/>
                <w:sz w:val="18"/>
                <w:szCs w:val="18"/>
                <w:lang w:val="es-ES"/>
              </w:rPr>
            </w:pPr>
            <w:r>
              <w:rPr>
                <w:rFonts w:ascii="Soberana Sans" w:hAnsi="Soberana Sans" w:cs="Arial"/>
                <w:b/>
                <w:sz w:val="18"/>
                <w:szCs w:val="18"/>
                <w:lang w:val="es-ES"/>
              </w:rPr>
              <w:t>3</w:t>
            </w:r>
          </w:p>
        </w:tc>
        <w:tc>
          <w:tcPr>
            <w:tcW w:w="3544" w:type="dxa"/>
          </w:tcPr>
          <w:p w14:paraId="2EC483B4" w14:textId="77777777" w:rsidR="00F65BED" w:rsidRDefault="00F65BED" w:rsidP="00F65BED">
            <w:pPr>
              <w:jc w:val="center"/>
              <w:rPr>
                <w:rFonts w:ascii="Soberana Sans" w:hAnsi="Soberana Sans" w:cs="Arial"/>
                <w:sz w:val="18"/>
                <w:szCs w:val="18"/>
                <w:lang w:val="es-ES"/>
              </w:rPr>
            </w:pPr>
          </w:p>
        </w:tc>
        <w:tc>
          <w:tcPr>
            <w:tcW w:w="3827" w:type="dxa"/>
          </w:tcPr>
          <w:p w14:paraId="43FD59E5" w14:textId="77777777" w:rsidR="00F65BED" w:rsidRDefault="00F65BED" w:rsidP="00F65BED">
            <w:pPr>
              <w:jc w:val="center"/>
              <w:rPr>
                <w:rFonts w:ascii="Soberana Sans" w:hAnsi="Soberana Sans" w:cs="Arial"/>
                <w:sz w:val="18"/>
                <w:szCs w:val="18"/>
                <w:lang w:val="es-ES"/>
              </w:rPr>
            </w:pPr>
          </w:p>
        </w:tc>
      </w:tr>
      <w:tr w:rsidR="00F65BED" w14:paraId="70FFA805" w14:textId="77777777" w:rsidTr="000C0053">
        <w:trPr>
          <w:trHeight w:val="205"/>
          <w:jc w:val="center"/>
        </w:trPr>
        <w:tc>
          <w:tcPr>
            <w:tcW w:w="562" w:type="dxa"/>
          </w:tcPr>
          <w:p w14:paraId="50495808" w14:textId="77777777" w:rsidR="00F65BED" w:rsidRPr="00FE2392" w:rsidRDefault="00F65BED" w:rsidP="00F65BED">
            <w:pPr>
              <w:tabs>
                <w:tab w:val="left" w:pos="10440"/>
              </w:tabs>
              <w:spacing w:line="276" w:lineRule="auto"/>
              <w:ind w:right="94"/>
              <w:rPr>
                <w:rFonts w:ascii="Soberana Sans" w:hAnsi="Soberana Sans" w:cs="Arial"/>
                <w:b/>
                <w:sz w:val="18"/>
                <w:szCs w:val="18"/>
                <w:lang w:val="es-ES"/>
              </w:rPr>
            </w:pPr>
            <w:r>
              <w:rPr>
                <w:rFonts w:ascii="Soberana Sans" w:hAnsi="Soberana Sans" w:cs="Arial"/>
                <w:b/>
                <w:sz w:val="18"/>
                <w:szCs w:val="18"/>
                <w:lang w:val="es-ES"/>
              </w:rPr>
              <w:t>4</w:t>
            </w:r>
          </w:p>
        </w:tc>
        <w:tc>
          <w:tcPr>
            <w:tcW w:w="3544" w:type="dxa"/>
          </w:tcPr>
          <w:p w14:paraId="28C31A8D" w14:textId="77777777" w:rsidR="00F65BED" w:rsidRDefault="00F65BED" w:rsidP="00F65BED">
            <w:pPr>
              <w:tabs>
                <w:tab w:val="left" w:pos="10440"/>
              </w:tabs>
              <w:spacing w:line="276" w:lineRule="auto"/>
              <w:ind w:right="39"/>
              <w:jc w:val="center"/>
              <w:rPr>
                <w:rFonts w:ascii="Soberana Sans" w:hAnsi="Soberana Sans" w:cs="Arial"/>
                <w:sz w:val="20"/>
                <w:szCs w:val="20"/>
                <w:lang w:val="es-ES"/>
              </w:rPr>
            </w:pPr>
          </w:p>
        </w:tc>
        <w:tc>
          <w:tcPr>
            <w:tcW w:w="3827" w:type="dxa"/>
          </w:tcPr>
          <w:p w14:paraId="5FDE5F6C" w14:textId="77777777" w:rsidR="00F65BED" w:rsidRDefault="00F65BED" w:rsidP="00F65BED">
            <w:pPr>
              <w:tabs>
                <w:tab w:val="left" w:pos="10440"/>
              </w:tabs>
              <w:spacing w:line="276" w:lineRule="auto"/>
              <w:ind w:right="37"/>
              <w:jc w:val="center"/>
              <w:rPr>
                <w:rFonts w:ascii="Soberana Sans" w:hAnsi="Soberana Sans" w:cs="Arial"/>
                <w:sz w:val="20"/>
                <w:szCs w:val="20"/>
                <w:lang w:val="es-ES"/>
              </w:rPr>
            </w:pPr>
          </w:p>
        </w:tc>
      </w:tr>
      <w:tr w:rsidR="00F65BED" w14:paraId="1CD185BD" w14:textId="77777777" w:rsidTr="000C0053">
        <w:trPr>
          <w:jc w:val="center"/>
        </w:trPr>
        <w:tc>
          <w:tcPr>
            <w:tcW w:w="562" w:type="dxa"/>
          </w:tcPr>
          <w:p w14:paraId="1ADDB657" w14:textId="77777777" w:rsidR="00F65BED" w:rsidRPr="00FE2392" w:rsidRDefault="00F65BED" w:rsidP="00F65BED">
            <w:pPr>
              <w:jc w:val="both"/>
              <w:rPr>
                <w:rFonts w:ascii="Soberana Sans" w:hAnsi="Soberana Sans" w:cs="Arial"/>
                <w:b/>
                <w:sz w:val="18"/>
                <w:szCs w:val="18"/>
                <w:lang w:val="es-ES"/>
              </w:rPr>
            </w:pPr>
            <w:r>
              <w:rPr>
                <w:rFonts w:ascii="Soberana Sans" w:hAnsi="Soberana Sans" w:cs="Arial"/>
                <w:b/>
                <w:sz w:val="18"/>
                <w:szCs w:val="18"/>
                <w:lang w:val="es-ES"/>
              </w:rPr>
              <w:t>5…</w:t>
            </w:r>
          </w:p>
        </w:tc>
        <w:tc>
          <w:tcPr>
            <w:tcW w:w="3544" w:type="dxa"/>
          </w:tcPr>
          <w:p w14:paraId="46A8D816" w14:textId="77777777" w:rsidR="00F65BED" w:rsidRPr="00D0256C" w:rsidRDefault="00D0256C" w:rsidP="00F65BED">
            <w:pPr>
              <w:jc w:val="center"/>
              <w:rPr>
                <w:rFonts w:ascii="Soberana Sans" w:hAnsi="Soberana Sans" w:cs="Arial"/>
                <w:b/>
                <w:color w:val="FF0000"/>
                <w:sz w:val="22"/>
                <w:szCs w:val="22"/>
                <w:lang w:val="es-ES"/>
              </w:rPr>
            </w:pPr>
            <w:r w:rsidRPr="00D0256C">
              <w:rPr>
                <w:rFonts w:ascii="Soberana Sans" w:hAnsi="Soberana Sans" w:cs="Arial"/>
                <w:b/>
                <w:color w:val="FF0000"/>
                <w:sz w:val="22"/>
                <w:szCs w:val="22"/>
                <w:lang w:val="es-ES"/>
              </w:rPr>
              <w:t>…</w:t>
            </w:r>
          </w:p>
        </w:tc>
        <w:tc>
          <w:tcPr>
            <w:tcW w:w="3827" w:type="dxa"/>
          </w:tcPr>
          <w:p w14:paraId="56768B79" w14:textId="77777777" w:rsidR="00F65BED" w:rsidRPr="00D0256C" w:rsidRDefault="00D0256C" w:rsidP="00F65BED">
            <w:pPr>
              <w:jc w:val="center"/>
              <w:rPr>
                <w:rFonts w:ascii="Soberana Sans" w:hAnsi="Soberana Sans" w:cs="Arial"/>
                <w:b/>
                <w:color w:val="FF0000"/>
                <w:sz w:val="22"/>
                <w:szCs w:val="22"/>
                <w:lang w:val="es-ES"/>
              </w:rPr>
            </w:pPr>
            <w:r w:rsidRPr="00D0256C">
              <w:rPr>
                <w:rFonts w:ascii="Soberana Sans" w:hAnsi="Soberana Sans" w:cs="Arial"/>
                <w:b/>
                <w:color w:val="FF0000"/>
                <w:sz w:val="22"/>
                <w:szCs w:val="22"/>
                <w:lang w:val="es-ES"/>
              </w:rPr>
              <w:t>…</w:t>
            </w:r>
          </w:p>
        </w:tc>
      </w:tr>
    </w:tbl>
    <w:p w14:paraId="2D0462E7" w14:textId="77777777" w:rsidR="00E228B2" w:rsidRDefault="00E228B2" w:rsidP="00B76184">
      <w:pPr>
        <w:tabs>
          <w:tab w:val="left" w:pos="10440"/>
        </w:tabs>
        <w:ind w:right="96"/>
        <w:jc w:val="both"/>
        <w:rPr>
          <w:rFonts w:ascii="Soberana Sans" w:hAnsi="Soberana Sans" w:cs="Arial"/>
          <w:sz w:val="20"/>
          <w:szCs w:val="20"/>
          <w:lang w:val="es-ES"/>
        </w:rPr>
      </w:pPr>
    </w:p>
    <w:p w14:paraId="1C52F716" w14:textId="77777777" w:rsidR="00341CD8" w:rsidRDefault="00341CD8" w:rsidP="00B76184">
      <w:pPr>
        <w:tabs>
          <w:tab w:val="left" w:pos="10440"/>
        </w:tabs>
        <w:ind w:right="96"/>
        <w:jc w:val="both"/>
        <w:rPr>
          <w:rFonts w:ascii="Soberana Sans" w:hAnsi="Soberana Sans" w:cs="Arial"/>
          <w:sz w:val="20"/>
          <w:szCs w:val="20"/>
          <w:lang w:val="es-ES"/>
        </w:rPr>
      </w:pPr>
    </w:p>
    <w:p w14:paraId="3DDF5CB8" w14:textId="77777777" w:rsidR="00E51F15" w:rsidRDefault="00E51F15" w:rsidP="00F65BED">
      <w:pPr>
        <w:spacing w:line="276" w:lineRule="auto"/>
        <w:jc w:val="both"/>
        <w:rPr>
          <w:rFonts w:ascii="Soberana Sans" w:hAnsi="Soberana Sans" w:cs="Arial"/>
          <w:sz w:val="20"/>
          <w:szCs w:val="20"/>
          <w:lang w:val="es-ES"/>
        </w:rPr>
      </w:pPr>
    </w:p>
    <w:p w14:paraId="3CF4D2FD" w14:textId="5CD1EAA6" w:rsidR="00520E28" w:rsidRDefault="00B76184" w:rsidP="00F65BED">
      <w:pPr>
        <w:spacing w:line="276" w:lineRule="auto"/>
        <w:jc w:val="both"/>
        <w:rPr>
          <w:rFonts w:ascii="Soberana Sans" w:hAnsi="Soberana Sans" w:cs="Arial"/>
          <w:b/>
          <w:sz w:val="20"/>
          <w:szCs w:val="20"/>
          <w:lang w:val="es-ES"/>
        </w:rPr>
      </w:pPr>
      <w:r>
        <w:rPr>
          <w:rFonts w:ascii="Soberana Sans" w:hAnsi="Soberana Sans" w:cs="Arial"/>
          <w:sz w:val="20"/>
          <w:szCs w:val="20"/>
          <w:lang w:val="es-ES"/>
        </w:rPr>
        <w:t xml:space="preserve">En virtud de lo anterior y conforme al </w:t>
      </w:r>
      <w:r w:rsidRPr="00E14CE5">
        <w:rPr>
          <w:rFonts w:ascii="Soberana Sans" w:hAnsi="Soberana Sans" w:cs="Arial"/>
          <w:i/>
          <w:sz w:val="20"/>
          <w:szCs w:val="20"/>
          <w:lang w:val="es-ES"/>
        </w:rPr>
        <w:t xml:space="preserve">“Acuerdo </w:t>
      </w:r>
      <w:r w:rsidR="00D14E9F" w:rsidRPr="00E14CE5">
        <w:rPr>
          <w:rFonts w:ascii="Soberana Sans" w:hAnsi="Soberana Sans" w:cs="Arial"/>
          <w:i/>
          <w:sz w:val="20"/>
          <w:szCs w:val="20"/>
          <w:lang w:val="es-ES"/>
        </w:rPr>
        <w:t xml:space="preserve">por el que se </w:t>
      </w:r>
      <w:r w:rsidR="007C5C37">
        <w:rPr>
          <w:rFonts w:ascii="Soberana Sans" w:hAnsi="Soberana Sans" w:cs="Arial"/>
          <w:i/>
          <w:sz w:val="20"/>
          <w:szCs w:val="20"/>
          <w:lang w:val="es-ES"/>
        </w:rPr>
        <w:t>emiten los lineamientos Generales para la integración y funcionamiento de los Comités de Ética”</w:t>
      </w:r>
      <w:r w:rsidR="00E228B2" w:rsidRPr="00E14CE5">
        <w:rPr>
          <w:rFonts w:ascii="Soberana Sans" w:hAnsi="Soberana Sans" w:cs="Arial"/>
          <w:sz w:val="20"/>
          <w:szCs w:val="20"/>
          <w:lang w:val="es-ES"/>
        </w:rPr>
        <w:t xml:space="preserve"> </w:t>
      </w:r>
      <w:r w:rsidR="00E228B2" w:rsidRPr="00E228B2">
        <w:rPr>
          <w:rFonts w:ascii="Soberana Sans" w:hAnsi="Soberana Sans" w:cs="Arial"/>
          <w:sz w:val="20"/>
          <w:szCs w:val="20"/>
          <w:lang w:val="es-ES"/>
        </w:rPr>
        <w:t>(D.O.F. 2</w:t>
      </w:r>
      <w:r w:rsidR="007C5C37">
        <w:rPr>
          <w:rFonts w:ascii="Soberana Sans" w:hAnsi="Soberana Sans" w:cs="Arial"/>
          <w:sz w:val="20"/>
          <w:szCs w:val="20"/>
          <w:lang w:val="es-ES"/>
        </w:rPr>
        <w:t>8</w:t>
      </w:r>
      <w:r w:rsidR="00E228B2" w:rsidRPr="00E228B2">
        <w:rPr>
          <w:rFonts w:ascii="Soberana Sans" w:hAnsi="Soberana Sans" w:cs="Arial"/>
          <w:sz w:val="20"/>
          <w:szCs w:val="20"/>
          <w:lang w:val="es-ES"/>
        </w:rPr>
        <w:t>/</w:t>
      </w:r>
      <w:r w:rsidR="007C5C37">
        <w:rPr>
          <w:rFonts w:ascii="Soberana Sans" w:hAnsi="Soberana Sans" w:cs="Arial"/>
          <w:sz w:val="20"/>
          <w:szCs w:val="20"/>
          <w:lang w:val="es-ES"/>
        </w:rPr>
        <w:t>12</w:t>
      </w:r>
      <w:r w:rsidR="00E228B2" w:rsidRPr="00E228B2">
        <w:rPr>
          <w:rFonts w:ascii="Soberana Sans" w:hAnsi="Soberana Sans" w:cs="Arial"/>
          <w:sz w:val="20"/>
          <w:szCs w:val="20"/>
          <w:lang w:val="es-ES"/>
        </w:rPr>
        <w:t>/20</w:t>
      </w:r>
      <w:r w:rsidR="007C5C37">
        <w:rPr>
          <w:rFonts w:ascii="Soberana Sans" w:hAnsi="Soberana Sans" w:cs="Arial"/>
          <w:sz w:val="20"/>
          <w:szCs w:val="20"/>
          <w:lang w:val="es-ES"/>
        </w:rPr>
        <w:t>20</w:t>
      </w:r>
      <w:r w:rsidR="00E228B2" w:rsidRPr="00E228B2">
        <w:rPr>
          <w:rFonts w:ascii="Soberana Sans" w:hAnsi="Soberana Sans" w:cs="Arial"/>
          <w:sz w:val="20"/>
          <w:szCs w:val="20"/>
          <w:lang w:val="es-ES"/>
        </w:rPr>
        <w:t>)</w:t>
      </w:r>
      <w:r w:rsidRPr="00E228B2">
        <w:rPr>
          <w:rFonts w:ascii="Soberana Sans" w:hAnsi="Soberana Sans" w:cs="Arial"/>
          <w:sz w:val="20"/>
          <w:szCs w:val="20"/>
          <w:lang w:val="es-ES"/>
        </w:rPr>
        <w:t>,</w:t>
      </w:r>
      <w:r>
        <w:rPr>
          <w:rFonts w:ascii="Soberana Sans" w:hAnsi="Soberana Sans" w:cs="Arial"/>
          <w:sz w:val="20"/>
          <w:szCs w:val="20"/>
          <w:lang w:val="es-ES"/>
        </w:rPr>
        <w:t xml:space="preserve"> </w:t>
      </w:r>
      <w:r w:rsidR="00520E28" w:rsidRPr="00E14CE5">
        <w:rPr>
          <w:rFonts w:ascii="Soberana Sans" w:hAnsi="Soberana Sans" w:cs="Arial"/>
          <w:sz w:val="20"/>
          <w:szCs w:val="20"/>
          <w:lang w:val="es-ES"/>
        </w:rPr>
        <w:t>se convoca a la etapa de</w:t>
      </w:r>
      <w:r w:rsidR="00520E28">
        <w:rPr>
          <w:rFonts w:ascii="Soberana Sans" w:hAnsi="Soberana Sans" w:cs="Arial"/>
          <w:sz w:val="20"/>
          <w:szCs w:val="20"/>
          <w:lang w:val="es-ES"/>
        </w:rPr>
        <w:t xml:space="preserve"> </w:t>
      </w:r>
      <w:r w:rsidR="00D14E9F" w:rsidRPr="00E14CE5">
        <w:rPr>
          <w:rFonts w:ascii="Soberana Sans" w:hAnsi="Soberana Sans" w:cs="Arial"/>
          <w:sz w:val="20"/>
          <w:szCs w:val="20"/>
          <w:lang w:val="es-ES"/>
        </w:rPr>
        <w:t>votación de candidato</w:t>
      </w:r>
      <w:r w:rsidR="00520E28" w:rsidRPr="00E14CE5">
        <w:rPr>
          <w:rFonts w:ascii="Soberana Sans" w:hAnsi="Soberana Sans" w:cs="Arial"/>
          <w:sz w:val="20"/>
          <w:szCs w:val="20"/>
          <w:lang w:val="es-ES"/>
        </w:rPr>
        <w:t>s</w:t>
      </w:r>
      <w:r w:rsidR="00D14E9F" w:rsidRPr="00E14CE5">
        <w:rPr>
          <w:rFonts w:ascii="Soberana Sans" w:hAnsi="Soberana Sans" w:cs="Arial"/>
          <w:sz w:val="20"/>
          <w:szCs w:val="20"/>
          <w:lang w:val="es-ES"/>
        </w:rPr>
        <w:t xml:space="preserve"> </w:t>
      </w:r>
      <w:r w:rsidR="00520E28" w:rsidRPr="00E14CE5">
        <w:rPr>
          <w:rFonts w:ascii="Soberana Sans" w:hAnsi="Soberana Sans" w:cs="Arial"/>
          <w:sz w:val="20"/>
          <w:szCs w:val="20"/>
          <w:lang w:val="es-ES"/>
        </w:rPr>
        <w:t>(</w:t>
      </w:r>
      <w:r w:rsidR="00D14E9F" w:rsidRPr="00E14CE5">
        <w:rPr>
          <w:rFonts w:ascii="Soberana Sans" w:hAnsi="Soberana Sans" w:cs="Arial"/>
          <w:sz w:val="20"/>
          <w:szCs w:val="20"/>
          <w:lang w:val="es-ES"/>
        </w:rPr>
        <w:t>a</w:t>
      </w:r>
      <w:r w:rsidR="00520E28" w:rsidRPr="00E14CE5">
        <w:rPr>
          <w:rFonts w:ascii="Soberana Sans" w:hAnsi="Soberana Sans" w:cs="Arial"/>
          <w:sz w:val="20"/>
          <w:szCs w:val="20"/>
          <w:lang w:val="es-ES"/>
        </w:rPr>
        <w:t>s)</w:t>
      </w:r>
      <w:r w:rsidR="00520E28">
        <w:rPr>
          <w:rFonts w:ascii="Soberana Sans" w:hAnsi="Soberana Sans" w:cs="Arial"/>
          <w:sz w:val="20"/>
          <w:szCs w:val="20"/>
          <w:lang w:val="es-ES"/>
        </w:rPr>
        <w:t xml:space="preserve"> que se realizará </w:t>
      </w:r>
      <w:r w:rsidR="00C64DAE">
        <w:rPr>
          <w:rFonts w:ascii="Soberana Sans" w:hAnsi="Soberana Sans" w:cs="Arial"/>
          <w:sz w:val="20"/>
          <w:szCs w:val="20"/>
          <w:lang w:val="es-ES"/>
        </w:rPr>
        <w:t xml:space="preserve">en el periodo </w:t>
      </w:r>
      <w:r w:rsidR="00F65BED">
        <w:rPr>
          <w:rFonts w:ascii="Soberana Sans" w:hAnsi="Soberana Sans" w:cs="Arial"/>
          <w:sz w:val="20"/>
          <w:szCs w:val="20"/>
          <w:lang w:val="es-ES"/>
        </w:rPr>
        <w:t>d</w:t>
      </w:r>
      <w:r w:rsidR="00520E28">
        <w:rPr>
          <w:rFonts w:ascii="Soberana Sans" w:hAnsi="Soberana Sans" w:cs="Arial"/>
          <w:sz w:val="20"/>
          <w:szCs w:val="20"/>
          <w:lang w:val="es-ES"/>
        </w:rPr>
        <w:t xml:space="preserve">el </w:t>
      </w:r>
      <w:r w:rsidR="00F65BED" w:rsidRPr="008130FD">
        <w:rPr>
          <w:rFonts w:ascii="Soberana Sans" w:hAnsi="Soberana Sans" w:cs="Arial"/>
          <w:b/>
          <w:color w:val="FF0000"/>
          <w:sz w:val="20"/>
          <w:szCs w:val="20"/>
          <w:lang w:val="es-ES"/>
        </w:rPr>
        <w:t>(</w:t>
      </w:r>
      <w:r w:rsidR="00BD0330">
        <w:rPr>
          <w:rFonts w:ascii="Soberana Sans" w:hAnsi="Soberana Sans" w:cs="Arial"/>
          <w:b/>
          <w:color w:val="FF0000"/>
          <w:sz w:val="20"/>
          <w:szCs w:val="20"/>
          <w:lang w:val="es-ES"/>
        </w:rPr>
        <w:t>1</w:t>
      </w:r>
      <w:r w:rsidR="004E5580">
        <w:rPr>
          <w:rFonts w:ascii="Soberana Sans" w:hAnsi="Soberana Sans" w:cs="Arial"/>
          <w:b/>
          <w:color w:val="FF0000"/>
          <w:sz w:val="20"/>
          <w:szCs w:val="20"/>
          <w:lang w:val="es-ES"/>
        </w:rPr>
        <w:t>1</w:t>
      </w:r>
      <w:r w:rsidR="00F65BED" w:rsidRPr="008130FD">
        <w:rPr>
          <w:rFonts w:ascii="Soberana Sans" w:hAnsi="Soberana Sans" w:cs="Arial"/>
          <w:b/>
          <w:color w:val="FF0000"/>
          <w:sz w:val="20"/>
          <w:szCs w:val="20"/>
          <w:lang w:val="es-ES"/>
        </w:rPr>
        <w:t>)</w:t>
      </w:r>
      <w:r w:rsidR="00520E28" w:rsidRPr="00F65BED">
        <w:rPr>
          <w:rFonts w:ascii="Soberana Sans" w:hAnsi="Soberana Sans" w:cs="Arial"/>
          <w:sz w:val="20"/>
          <w:szCs w:val="20"/>
          <w:lang w:val="es-ES"/>
        </w:rPr>
        <w:t xml:space="preserve"> </w:t>
      </w:r>
      <w:r w:rsidR="00F65BED">
        <w:rPr>
          <w:rFonts w:ascii="Soberana Sans" w:hAnsi="Soberana Sans" w:cs="Arial"/>
          <w:sz w:val="20"/>
          <w:szCs w:val="20"/>
          <w:lang w:val="es-ES"/>
        </w:rPr>
        <w:t xml:space="preserve">en un horario de </w:t>
      </w:r>
      <w:r w:rsidR="00F65BED" w:rsidRPr="008130FD">
        <w:rPr>
          <w:rFonts w:ascii="Soberana Sans" w:hAnsi="Soberana Sans" w:cs="Arial"/>
          <w:b/>
          <w:color w:val="FF0000"/>
          <w:sz w:val="20"/>
          <w:szCs w:val="20"/>
          <w:lang w:val="es-ES"/>
        </w:rPr>
        <w:t>(</w:t>
      </w:r>
      <w:r w:rsidR="00F65BED">
        <w:rPr>
          <w:rFonts w:ascii="Soberana Sans" w:hAnsi="Soberana Sans" w:cs="Arial"/>
          <w:b/>
          <w:color w:val="FF0000"/>
          <w:sz w:val="20"/>
          <w:szCs w:val="20"/>
          <w:lang w:val="es-ES"/>
        </w:rPr>
        <w:t>1</w:t>
      </w:r>
      <w:r w:rsidR="004E5580">
        <w:rPr>
          <w:rFonts w:ascii="Soberana Sans" w:hAnsi="Soberana Sans" w:cs="Arial"/>
          <w:b/>
          <w:color w:val="FF0000"/>
          <w:sz w:val="20"/>
          <w:szCs w:val="20"/>
          <w:lang w:val="es-ES"/>
        </w:rPr>
        <w:t>2</w:t>
      </w:r>
      <w:r w:rsidR="00F65BED" w:rsidRPr="008130FD">
        <w:rPr>
          <w:rFonts w:ascii="Soberana Sans" w:hAnsi="Soberana Sans" w:cs="Arial"/>
          <w:b/>
          <w:color w:val="FF0000"/>
          <w:sz w:val="20"/>
          <w:szCs w:val="20"/>
          <w:lang w:val="es-ES"/>
        </w:rPr>
        <w:t>)</w:t>
      </w:r>
      <w:r w:rsidR="00507806">
        <w:rPr>
          <w:rFonts w:ascii="Soberana Sans" w:hAnsi="Soberana Sans" w:cs="Arial"/>
          <w:b/>
          <w:color w:val="FF0000"/>
          <w:sz w:val="20"/>
          <w:szCs w:val="20"/>
          <w:lang w:val="es-ES"/>
        </w:rPr>
        <w:t xml:space="preserve"> </w:t>
      </w:r>
      <w:r w:rsidR="00520E28" w:rsidRPr="00F65BED">
        <w:rPr>
          <w:rFonts w:ascii="Soberana Sans" w:hAnsi="Soberana Sans" w:cs="Arial"/>
          <w:sz w:val="20"/>
          <w:szCs w:val="20"/>
          <w:lang w:val="es-ES"/>
        </w:rPr>
        <w:t xml:space="preserve">hrs. en </w:t>
      </w:r>
      <w:r w:rsidR="00F65BED" w:rsidRPr="008130FD">
        <w:rPr>
          <w:rFonts w:ascii="Soberana Sans" w:hAnsi="Soberana Sans" w:cs="Arial"/>
          <w:b/>
          <w:color w:val="FF0000"/>
          <w:sz w:val="20"/>
          <w:szCs w:val="20"/>
          <w:lang w:val="es-ES"/>
        </w:rPr>
        <w:t>(</w:t>
      </w:r>
      <w:r w:rsidR="00507806">
        <w:rPr>
          <w:rFonts w:ascii="Soberana Sans" w:hAnsi="Soberana Sans" w:cs="Arial"/>
          <w:b/>
          <w:color w:val="FF0000"/>
          <w:sz w:val="20"/>
          <w:szCs w:val="20"/>
          <w:lang w:val="es-ES"/>
        </w:rPr>
        <w:t>1</w:t>
      </w:r>
      <w:r w:rsidR="004E5580">
        <w:rPr>
          <w:rFonts w:ascii="Soberana Sans" w:hAnsi="Soberana Sans" w:cs="Arial"/>
          <w:b/>
          <w:color w:val="FF0000"/>
          <w:sz w:val="20"/>
          <w:szCs w:val="20"/>
          <w:lang w:val="es-ES"/>
        </w:rPr>
        <w:t>3</w:t>
      </w:r>
      <w:r w:rsidR="00F65BED" w:rsidRPr="008130FD">
        <w:rPr>
          <w:rFonts w:ascii="Soberana Sans" w:hAnsi="Soberana Sans" w:cs="Arial"/>
          <w:b/>
          <w:color w:val="FF0000"/>
          <w:sz w:val="20"/>
          <w:szCs w:val="20"/>
          <w:lang w:val="es-ES"/>
        </w:rPr>
        <w:t>)</w:t>
      </w:r>
      <w:r w:rsidR="005A219C">
        <w:rPr>
          <w:rFonts w:ascii="Soberana Sans" w:hAnsi="Soberana Sans" w:cs="Arial"/>
          <w:b/>
          <w:color w:val="FF0000"/>
          <w:sz w:val="20"/>
          <w:szCs w:val="20"/>
          <w:lang w:val="es-ES"/>
        </w:rPr>
        <w:t xml:space="preserve"> (*)</w:t>
      </w:r>
      <w:r w:rsidR="00507806" w:rsidRPr="00507806">
        <w:rPr>
          <w:rFonts w:ascii="Soberana Sans" w:hAnsi="Soberana Sans" w:cs="Arial"/>
          <w:b/>
          <w:sz w:val="20"/>
          <w:szCs w:val="20"/>
          <w:lang w:val="es-ES"/>
        </w:rPr>
        <w:t>.</w:t>
      </w:r>
    </w:p>
    <w:p w14:paraId="174F0D14" w14:textId="5E5CD286" w:rsidR="00E14CE5" w:rsidRDefault="00E14CE5" w:rsidP="00520E28">
      <w:pPr>
        <w:tabs>
          <w:tab w:val="left" w:pos="10440"/>
        </w:tabs>
        <w:spacing w:line="276" w:lineRule="auto"/>
        <w:ind w:right="94"/>
        <w:jc w:val="both"/>
        <w:rPr>
          <w:rFonts w:ascii="Soberana Sans" w:hAnsi="Soberana Sans" w:cs="Arial"/>
          <w:b/>
          <w:sz w:val="20"/>
          <w:szCs w:val="20"/>
          <w:lang w:val="es-ES"/>
        </w:rPr>
      </w:pPr>
    </w:p>
    <w:p w14:paraId="2E88781B" w14:textId="77777777" w:rsidR="0049243B" w:rsidRDefault="0049243B" w:rsidP="00520E28">
      <w:pPr>
        <w:tabs>
          <w:tab w:val="left" w:pos="10440"/>
        </w:tabs>
        <w:spacing w:line="276" w:lineRule="auto"/>
        <w:ind w:right="94"/>
        <w:jc w:val="both"/>
        <w:rPr>
          <w:rFonts w:ascii="Soberana Sans" w:hAnsi="Soberana Sans" w:cs="Arial"/>
          <w:bCs/>
          <w:sz w:val="20"/>
          <w:szCs w:val="20"/>
          <w:lang w:val="es-ES"/>
        </w:rPr>
      </w:pPr>
    </w:p>
    <w:p w14:paraId="2A054F60" w14:textId="4F47EF2A" w:rsidR="00B641B7" w:rsidRPr="0049243B" w:rsidRDefault="00B641B7" w:rsidP="00520E28">
      <w:pPr>
        <w:tabs>
          <w:tab w:val="left" w:pos="10440"/>
        </w:tabs>
        <w:spacing w:line="276" w:lineRule="auto"/>
        <w:ind w:right="94"/>
        <w:jc w:val="both"/>
        <w:rPr>
          <w:rFonts w:ascii="Soberana Sans" w:hAnsi="Soberana Sans" w:cs="Arial"/>
          <w:bCs/>
          <w:sz w:val="20"/>
          <w:szCs w:val="20"/>
          <w:lang w:val="es-ES"/>
        </w:rPr>
      </w:pPr>
      <w:r w:rsidRPr="0049243B">
        <w:rPr>
          <w:rFonts w:ascii="Soberana Sans" w:hAnsi="Soberana Sans" w:cs="Arial"/>
          <w:bCs/>
          <w:sz w:val="20"/>
          <w:szCs w:val="20"/>
          <w:lang w:val="es-ES"/>
        </w:rPr>
        <w:lastRenderedPageBreak/>
        <w:t xml:space="preserve">Es importante mencionar que una vez que culmine la etapa de votación, a fin de garantizar la paridad de género y que el subcomité se encuentre representado de manera equitativa por hombres y mujeres, se podrá dar lugar a </w:t>
      </w:r>
      <w:r w:rsidR="0049243B" w:rsidRPr="0049243B">
        <w:rPr>
          <w:rFonts w:ascii="Soberana Sans" w:hAnsi="Soberana Sans" w:cs="Arial"/>
          <w:bCs/>
          <w:sz w:val="20"/>
          <w:szCs w:val="20"/>
          <w:lang w:val="es-ES"/>
        </w:rPr>
        <w:t>la</w:t>
      </w:r>
      <w:r w:rsidRPr="0049243B">
        <w:rPr>
          <w:rFonts w:ascii="Soberana Sans" w:hAnsi="Soberana Sans" w:cs="Arial"/>
          <w:bCs/>
          <w:sz w:val="20"/>
          <w:szCs w:val="20"/>
          <w:lang w:val="es-ES"/>
        </w:rPr>
        <w:t xml:space="preserve"> persona con m</w:t>
      </w:r>
      <w:r w:rsidR="0049243B" w:rsidRPr="0049243B">
        <w:rPr>
          <w:rFonts w:ascii="Soberana Sans" w:hAnsi="Soberana Sans" w:cs="Arial"/>
          <w:bCs/>
          <w:sz w:val="20"/>
          <w:szCs w:val="20"/>
          <w:lang w:val="es-ES"/>
        </w:rPr>
        <w:t xml:space="preserve">ayor número </w:t>
      </w:r>
      <w:r w:rsidRPr="0049243B">
        <w:rPr>
          <w:rFonts w:ascii="Soberana Sans" w:hAnsi="Soberana Sans" w:cs="Arial"/>
          <w:bCs/>
          <w:sz w:val="20"/>
          <w:szCs w:val="20"/>
          <w:lang w:val="es-ES"/>
        </w:rPr>
        <w:t>de votos</w:t>
      </w:r>
      <w:r w:rsidR="0049243B" w:rsidRPr="0049243B">
        <w:rPr>
          <w:rFonts w:ascii="Soberana Sans" w:hAnsi="Soberana Sans" w:cs="Arial"/>
          <w:bCs/>
          <w:sz w:val="20"/>
          <w:szCs w:val="20"/>
          <w:lang w:val="es-ES"/>
        </w:rPr>
        <w:t xml:space="preserve"> a pesar de no ser el primer lugar</w:t>
      </w:r>
      <w:r w:rsidR="0049243B">
        <w:rPr>
          <w:rFonts w:ascii="Soberana Sans" w:hAnsi="Soberana Sans" w:cs="Arial"/>
          <w:bCs/>
          <w:sz w:val="20"/>
          <w:szCs w:val="20"/>
          <w:lang w:val="es-ES"/>
        </w:rPr>
        <w:t xml:space="preserve"> pero equilibre la representatividad de género</w:t>
      </w:r>
      <w:r w:rsidR="0049243B" w:rsidRPr="0049243B">
        <w:rPr>
          <w:rFonts w:ascii="Soberana Sans" w:hAnsi="Soberana Sans" w:cs="Arial"/>
          <w:bCs/>
          <w:sz w:val="20"/>
          <w:szCs w:val="20"/>
          <w:lang w:val="es-ES"/>
        </w:rPr>
        <w:t>.</w:t>
      </w:r>
    </w:p>
    <w:p w14:paraId="0FC027FE" w14:textId="77777777" w:rsidR="000D488D" w:rsidRDefault="000D488D" w:rsidP="00520E28">
      <w:pPr>
        <w:tabs>
          <w:tab w:val="left" w:pos="10440"/>
        </w:tabs>
        <w:spacing w:line="276" w:lineRule="auto"/>
        <w:ind w:right="94"/>
        <w:jc w:val="both"/>
        <w:rPr>
          <w:rFonts w:ascii="Soberana Sans" w:hAnsi="Soberana Sans" w:cs="Arial"/>
          <w:sz w:val="20"/>
          <w:szCs w:val="20"/>
          <w:lang w:val="es-ES"/>
        </w:rPr>
      </w:pPr>
    </w:p>
    <w:p w14:paraId="4EB57196" w14:textId="77777777" w:rsidR="00520E28" w:rsidRDefault="00520E28" w:rsidP="00520E28">
      <w:pPr>
        <w:tabs>
          <w:tab w:val="left" w:pos="10440"/>
        </w:tabs>
        <w:spacing w:line="276" w:lineRule="auto"/>
        <w:ind w:right="94"/>
        <w:jc w:val="both"/>
        <w:rPr>
          <w:rFonts w:ascii="Soberana Sans" w:hAnsi="Soberana Sans" w:cs="Arial"/>
          <w:sz w:val="20"/>
          <w:szCs w:val="20"/>
          <w:lang w:val="es-ES"/>
        </w:rPr>
      </w:pPr>
      <w:r w:rsidRPr="006D023C">
        <w:rPr>
          <w:rFonts w:ascii="Soberana Sans" w:hAnsi="Soberana Sans" w:cs="Arial"/>
          <w:sz w:val="20"/>
          <w:szCs w:val="20"/>
          <w:lang w:val="es-ES"/>
        </w:rPr>
        <w:t>En espera de contar con su valiosa participac</w:t>
      </w:r>
      <w:r>
        <w:rPr>
          <w:rFonts w:ascii="Soberana Sans" w:hAnsi="Soberana Sans" w:cs="Arial"/>
          <w:sz w:val="20"/>
          <w:szCs w:val="20"/>
          <w:lang w:val="es-ES"/>
        </w:rPr>
        <w:t>ión, reciban un cordial saludo.</w:t>
      </w:r>
    </w:p>
    <w:p w14:paraId="21D35F9C" w14:textId="77777777" w:rsidR="00E228B2" w:rsidRDefault="00E228B2" w:rsidP="00520E28">
      <w:pPr>
        <w:tabs>
          <w:tab w:val="left" w:pos="10440"/>
        </w:tabs>
        <w:spacing w:line="276" w:lineRule="auto"/>
        <w:ind w:right="94"/>
        <w:jc w:val="both"/>
        <w:rPr>
          <w:rFonts w:ascii="Soberana Sans" w:hAnsi="Soberana Sans" w:cs="Arial"/>
          <w:sz w:val="20"/>
          <w:szCs w:val="20"/>
          <w:lang w:val="es-ES"/>
        </w:rPr>
      </w:pPr>
    </w:p>
    <w:p w14:paraId="4507AE86" w14:textId="77777777" w:rsidR="00520E28" w:rsidRDefault="00520E28" w:rsidP="00520E28">
      <w:pPr>
        <w:tabs>
          <w:tab w:val="left" w:pos="10440"/>
        </w:tabs>
        <w:ind w:right="96"/>
        <w:rPr>
          <w:rFonts w:ascii="Soberana Sans" w:hAnsi="Soberana Sans" w:cs="Arial"/>
          <w:sz w:val="20"/>
          <w:szCs w:val="20"/>
          <w:lang w:val="es-ES"/>
        </w:rPr>
      </w:pPr>
    </w:p>
    <w:p w14:paraId="52BF3620" w14:textId="77777777" w:rsidR="00520E28" w:rsidRPr="00B9627E" w:rsidRDefault="00520E28" w:rsidP="00520E28">
      <w:pPr>
        <w:ind w:right="94"/>
        <w:rPr>
          <w:rFonts w:ascii="Soberana Sans" w:hAnsi="Soberana Sans"/>
          <w:b/>
          <w:sz w:val="20"/>
          <w:szCs w:val="20"/>
        </w:rPr>
      </w:pPr>
      <w:r w:rsidRPr="00B9627E">
        <w:rPr>
          <w:rFonts w:ascii="Soberana Sans" w:hAnsi="Soberana Sans"/>
          <w:b/>
          <w:sz w:val="20"/>
          <w:szCs w:val="20"/>
          <w:lang w:val="pt-BR"/>
        </w:rPr>
        <w:t>A T E N T A M E N T E</w:t>
      </w:r>
    </w:p>
    <w:p w14:paraId="0C8C559A" w14:textId="77777777" w:rsidR="00520E28" w:rsidRPr="00064B45" w:rsidRDefault="00520E28" w:rsidP="00520E28">
      <w:pPr>
        <w:ind w:right="94"/>
        <w:rPr>
          <w:rFonts w:ascii="Soberana Titular" w:hAnsi="Soberana Titular"/>
          <w:b/>
          <w:i/>
          <w:sz w:val="16"/>
          <w:szCs w:val="16"/>
        </w:rPr>
      </w:pPr>
      <w:r w:rsidRPr="007838DE">
        <w:rPr>
          <w:rFonts w:ascii="Soberana Titular" w:hAnsi="Soberana Titular"/>
          <w:b/>
          <w:i/>
          <w:sz w:val="16"/>
          <w:szCs w:val="16"/>
        </w:rPr>
        <w:t>Excelencia en Educación Tecnológica®</w:t>
      </w:r>
    </w:p>
    <w:tbl>
      <w:tblPr>
        <w:tblStyle w:val="Tablaconcuadrcula"/>
        <w:tblW w:w="1008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4840"/>
      </w:tblGrid>
      <w:tr w:rsidR="00520E28" w14:paraId="22384C7D" w14:textId="77777777" w:rsidTr="00E228B2">
        <w:trPr>
          <w:jc w:val="center"/>
        </w:trPr>
        <w:tc>
          <w:tcPr>
            <w:tcW w:w="5245" w:type="dxa"/>
          </w:tcPr>
          <w:p w14:paraId="7EBC9E9A" w14:textId="77777777" w:rsidR="00520E28" w:rsidRDefault="00520E28" w:rsidP="0067719C">
            <w:pPr>
              <w:ind w:right="94"/>
              <w:rPr>
                <w:rFonts w:ascii="Soberana Sans" w:hAnsi="Soberana Sans"/>
                <w:b/>
                <w:sz w:val="20"/>
                <w:szCs w:val="20"/>
                <w:lang w:val="pt-BR"/>
              </w:rPr>
            </w:pPr>
          </w:p>
          <w:p w14:paraId="251D79DA" w14:textId="77777777" w:rsidR="00B76184" w:rsidRDefault="00B76184" w:rsidP="0067719C">
            <w:pPr>
              <w:ind w:right="94"/>
              <w:rPr>
                <w:rFonts w:ascii="Soberana Sans" w:hAnsi="Soberana Sans"/>
                <w:b/>
                <w:sz w:val="20"/>
                <w:szCs w:val="20"/>
                <w:lang w:val="pt-BR"/>
              </w:rPr>
            </w:pPr>
          </w:p>
          <w:p w14:paraId="76D85611" w14:textId="77777777" w:rsidR="00E228B2" w:rsidRDefault="00E228B2" w:rsidP="0067719C">
            <w:pPr>
              <w:ind w:right="94"/>
              <w:rPr>
                <w:rFonts w:ascii="Soberana Sans" w:hAnsi="Soberana Sans"/>
                <w:b/>
                <w:sz w:val="20"/>
                <w:szCs w:val="20"/>
                <w:lang w:val="pt-BR"/>
              </w:rPr>
            </w:pPr>
          </w:p>
          <w:p w14:paraId="646ABB04" w14:textId="77777777" w:rsidR="00E228B2" w:rsidRDefault="00E228B2" w:rsidP="0067719C">
            <w:pPr>
              <w:ind w:right="94"/>
              <w:rPr>
                <w:rFonts w:ascii="Soberana Sans" w:hAnsi="Soberana Sans"/>
                <w:b/>
                <w:sz w:val="20"/>
                <w:szCs w:val="20"/>
                <w:lang w:val="pt-BR"/>
              </w:rPr>
            </w:pPr>
          </w:p>
          <w:p w14:paraId="6D957792" w14:textId="5D9D1DE0" w:rsidR="00520E28" w:rsidRDefault="00D14E9F" w:rsidP="0067719C">
            <w:pPr>
              <w:ind w:right="94"/>
              <w:rPr>
                <w:rFonts w:ascii="Soberana Sans" w:hAnsi="Soberana Sans"/>
                <w:b/>
                <w:sz w:val="20"/>
                <w:szCs w:val="20"/>
                <w:lang w:val="pt-BR"/>
              </w:rPr>
            </w:pPr>
            <w:r w:rsidRPr="00E228B2">
              <w:rPr>
                <w:rFonts w:ascii="Soberana Sans" w:hAnsi="Soberana Sans"/>
                <w:b/>
                <w:sz w:val="20"/>
                <w:szCs w:val="20"/>
                <w:highlight w:val="yellow"/>
                <w:lang w:val="pt-BR"/>
              </w:rPr>
              <w:t>NOMBRE</w:t>
            </w:r>
            <w:r w:rsidR="00507806">
              <w:rPr>
                <w:rFonts w:ascii="Soberana Sans" w:hAnsi="Soberana Sans"/>
                <w:b/>
                <w:sz w:val="20"/>
                <w:szCs w:val="20"/>
                <w:lang w:val="pt-BR"/>
              </w:rPr>
              <w:t xml:space="preserve"> </w:t>
            </w:r>
            <w:r w:rsidR="00507806" w:rsidRPr="008130FD">
              <w:rPr>
                <w:rFonts w:ascii="Soberana Sans" w:hAnsi="Soberana Sans" w:cs="Arial"/>
                <w:b/>
                <w:color w:val="FF0000"/>
                <w:sz w:val="20"/>
                <w:szCs w:val="20"/>
                <w:lang w:val="es-ES"/>
              </w:rPr>
              <w:t>(</w:t>
            </w:r>
            <w:r w:rsidR="00507806">
              <w:rPr>
                <w:rFonts w:ascii="Soberana Sans" w:hAnsi="Soberana Sans" w:cs="Arial"/>
                <w:b/>
                <w:color w:val="FF0000"/>
                <w:sz w:val="20"/>
                <w:szCs w:val="20"/>
                <w:lang w:val="es-ES"/>
              </w:rPr>
              <w:t>1</w:t>
            </w:r>
            <w:r w:rsidR="004E5580">
              <w:rPr>
                <w:rFonts w:ascii="Soberana Sans" w:hAnsi="Soberana Sans" w:cs="Arial"/>
                <w:b/>
                <w:color w:val="FF0000"/>
                <w:sz w:val="20"/>
                <w:szCs w:val="20"/>
                <w:lang w:val="es-ES"/>
              </w:rPr>
              <w:t>4</w:t>
            </w:r>
            <w:r w:rsidR="00507806" w:rsidRPr="008130FD">
              <w:rPr>
                <w:rFonts w:ascii="Soberana Sans" w:hAnsi="Soberana Sans" w:cs="Arial"/>
                <w:b/>
                <w:color w:val="FF0000"/>
                <w:sz w:val="20"/>
                <w:szCs w:val="20"/>
                <w:lang w:val="es-ES"/>
              </w:rPr>
              <w:t>)</w:t>
            </w:r>
          </w:p>
          <w:p w14:paraId="1A190431" w14:textId="712DE903" w:rsidR="00520E28" w:rsidRPr="00704CE7" w:rsidRDefault="00357E81" w:rsidP="00BD0330">
            <w:pPr>
              <w:ind w:right="-374"/>
              <w:rPr>
                <w:rFonts w:ascii="Soberana Sans" w:hAnsi="Soberana Sans"/>
                <w:b/>
                <w:sz w:val="20"/>
                <w:szCs w:val="20"/>
              </w:rPr>
            </w:pPr>
            <w:r>
              <w:rPr>
                <w:rFonts w:ascii="Soberana Sans" w:hAnsi="Soberana Sans"/>
                <w:b/>
                <w:sz w:val="20"/>
                <w:szCs w:val="20"/>
                <w:lang w:val="pt-BR"/>
              </w:rPr>
              <w:t xml:space="preserve">PRESIDENCIA </w:t>
            </w:r>
            <w:r w:rsidR="00520E28">
              <w:rPr>
                <w:rFonts w:ascii="Soberana Sans" w:hAnsi="Soberana Sans"/>
                <w:b/>
                <w:sz w:val="20"/>
                <w:szCs w:val="20"/>
              </w:rPr>
              <w:t xml:space="preserve">DEL </w:t>
            </w:r>
            <w:r w:rsidR="00C8539F">
              <w:rPr>
                <w:rFonts w:ascii="Soberana Sans" w:hAnsi="Soberana Sans"/>
                <w:b/>
                <w:sz w:val="20"/>
                <w:szCs w:val="20"/>
              </w:rPr>
              <w:t>SUBCOMITÉ</w:t>
            </w:r>
            <w:r w:rsidR="00D14E9F">
              <w:rPr>
                <w:rFonts w:ascii="Soberana Sans" w:hAnsi="Soberana Sans"/>
                <w:b/>
                <w:sz w:val="20"/>
                <w:szCs w:val="20"/>
              </w:rPr>
              <w:t xml:space="preserve"> DE</w:t>
            </w:r>
            <w:r w:rsidR="00520E28">
              <w:rPr>
                <w:rFonts w:ascii="Soberana Sans" w:hAnsi="Soberana Sans"/>
                <w:b/>
                <w:sz w:val="20"/>
                <w:szCs w:val="20"/>
              </w:rPr>
              <w:t xml:space="preserve"> ÉTICA Y DE PREVENCIÓN DE CONFLICTOS DE INTERÉS</w:t>
            </w:r>
            <w:r w:rsidR="00507806">
              <w:rPr>
                <w:rFonts w:ascii="Soberana Sans" w:hAnsi="Soberana Sans"/>
                <w:b/>
                <w:sz w:val="20"/>
                <w:szCs w:val="20"/>
              </w:rPr>
              <w:t xml:space="preserve"> DEL INSTITUTO TECNOLÓGICO… </w:t>
            </w:r>
            <w:r w:rsidR="00507806" w:rsidRPr="008130FD">
              <w:rPr>
                <w:rFonts w:ascii="Soberana Sans" w:hAnsi="Soberana Sans" w:cs="Arial"/>
                <w:b/>
                <w:color w:val="FF0000"/>
                <w:sz w:val="20"/>
                <w:szCs w:val="20"/>
                <w:lang w:val="es-ES"/>
              </w:rPr>
              <w:t>(</w:t>
            </w:r>
            <w:r w:rsidR="006B10F5">
              <w:rPr>
                <w:rFonts w:ascii="Soberana Sans" w:hAnsi="Soberana Sans" w:cs="Arial"/>
                <w:b/>
                <w:color w:val="FF0000"/>
                <w:sz w:val="20"/>
                <w:szCs w:val="20"/>
                <w:lang w:val="es-ES"/>
              </w:rPr>
              <w:t>4</w:t>
            </w:r>
            <w:r w:rsidR="00507806" w:rsidRPr="008130FD">
              <w:rPr>
                <w:rFonts w:ascii="Soberana Sans" w:hAnsi="Soberana Sans" w:cs="Arial"/>
                <w:b/>
                <w:color w:val="FF0000"/>
                <w:sz w:val="20"/>
                <w:szCs w:val="20"/>
                <w:lang w:val="es-ES"/>
              </w:rPr>
              <w:t>)</w:t>
            </w:r>
          </w:p>
        </w:tc>
        <w:tc>
          <w:tcPr>
            <w:tcW w:w="4840" w:type="dxa"/>
          </w:tcPr>
          <w:p w14:paraId="4CC291DC" w14:textId="77777777" w:rsidR="00520E28" w:rsidRDefault="00520E28" w:rsidP="0067719C">
            <w:pPr>
              <w:ind w:right="94"/>
              <w:outlineLvl w:val="0"/>
              <w:rPr>
                <w:rFonts w:ascii="Soberana Sans" w:hAnsi="Soberana Sans"/>
                <w:b/>
                <w:sz w:val="20"/>
                <w:szCs w:val="20"/>
              </w:rPr>
            </w:pPr>
          </w:p>
          <w:p w14:paraId="5F627864" w14:textId="77777777" w:rsidR="00520E28" w:rsidRDefault="00520E28" w:rsidP="00D14E9F">
            <w:pPr>
              <w:ind w:left="-276" w:right="94"/>
              <w:outlineLvl w:val="0"/>
              <w:rPr>
                <w:rFonts w:ascii="Soberana Sans" w:hAnsi="Soberana Sans"/>
                <w:b/>
                <w:sz w:val="20"/>
                <w:szCs w:val="20"/>
              </w:rPr>
            </w:pPr>
          </w:p>
          <w:p w14:paraId="5FB17B81" w14:textId="77777777" w:rsidR="00520E28" w:rsidRDefault="00520E28" w:rsidP="0067719C">
            <w:pPr>
              <w:ind w:right="94"/>
              <w:outlineLvl w:val="0"/>
              <w:rPr>
                <w:rFonts w:ascii="Soberana Sans" w:hAnsi="Soberana Sans"/>
                <w:b/>
                <w:sz w:val="20"/>
                <w:szCs w:val="20"/>
              </w:rPr>
            </w:pPr>
          </w:p>
          <w:p w14:paraId="36DBE246" w14:textId="77777777" w:rsidR="00520E28" w:rsidRDefault="00520E28" w:rsidP="0067719C">
            <w:pPr>
              <w:ind w:right="94"/>
              <w:outlineLvl w:val="0"/>
              <w:rPr>
                <w:rFonts w:ascii="Soberana Sans" w:hAnsi="Soberana Sans"/>
                <w:b/>
                <w:sz w:val="20"/>
                <w:szCs w:val="20"/>
              </w:rPr>
            </w:pPr>
          </w:p>
          <w:p w14:paraId="2C846C2D" w14:textId="77777777" w:rsidR="00520E28" w:rsidRDefault="00520E28" w:rsidP="0067719C">
            <w:pPr>
              <w:ind w:right="94"/>
              <w:outlineLvl w:val="0"/>
              <w:rPr>
                <w:rFonts w:ascii="Soberana Sans" w:hAnsi="Soberana Sans"/>
                <w:b/>
                <w:sz w:val="20"/>
                <w:szCs w:val="20"/>
              </w:rPr>
            </w:pPr>
          </w:p>
          <w:p w14:paraId="6F36BE88" w14:textId="77777777" w:rsidR="00520E28" w:rsidRDefault="00520E28" w:rsidP="0067719C">
            <w:pPr>
              <w:ind w:right="94"/>
              <w:rPr>
                <w:rFonts w:ascii="Soberana Sans" w:hAnsi="Soberana Sans"/>
                <w:b/>
                <w:sz w:val="20"/>
                <w:szCs w:val="20"/>
                <w:lang w:val="pt-BR"/>
              </w:rPr>
            </w:pPr>
          </w:p>
        </w:tc>
      </w:tr>
    </w:tbl>
    <w:p w14:paraId="64DB0C3C" w14:textId="77777777" w:rsidR="00520E28" w:rsidRDefault="00520E28" w:rsidP="00520E28">
      <w:pPr>
        <w:tabs>
          <w:tab w:val="left" w:pos="4050"/>
        </w:tabs>
        <w:ind w:right="94"/>
        <w:rPr>
          <w:rFonts w:ascii="Soberana Sans" w:hAnsi="Soberana Sans"/>
          <w:sz w:val="16"/>
          <w:szCs w:val="16"/>
          <w:lang w:val="es-ES"/>
        </w:rPr>
      </w:pPr>
      <w:r>
        <w:rPr>
          <w:rFonts w:ascii="Soberana Sans" w:hAnsi="Soberana Sans"/>
          <w:sz w:val="16"/>
          <w:szCs w:val="16"/>
          <w:lang w:val="es-ES"/>
        </w:rPr>
        <w:tab/>
      </w:r>
    </w:p>
    <w:p w14:paraId="427135CF" w14:textId="77777777" w:rsidR="00E228B2" w:rsidRDefault="00E228B2" w:rsidP="00520E28">
      <w:pPr>
        <w:tabs>
          <w:tab w:val="left" w:pos="4050"/>
        </w:tabs>
        <w:ind w:right="94"/>
        <w:rPr>
          <w:rFonts w:ascii="Soberana Sans" w:hAnsi="Soberana Sans"/>
          <w:sz w:val="16"/>
          <w:szCs w:val="16"/>
          <w:lang w:val="es-ES"/>
        </w:rPr>
      </w:pPr>
    </w:p>
    <w:p w14:paraId="0C2A2224" w14:textId="77777777" w:rsidR="00E228B2" w:rsidRDefault="00E228B2" w:rsidP="00520E28">
      <w:pPr>
        <w:tabs>
          <w:tab w:val="left" w:pos="4050"/>
        </w:tabs>
        <w:ind w:right="94"/>
        <w:rPr>
          <w:rFonts w:ascii="Soberana Sans" w:hAnsi="Soberana Sans"/>
          <w:sz w:val="16"/>
          <w:szCs w:val="16"/>
          <w:lang w:val="es-ES"/>
        </w:rPr>
      </w:pPr>
    </w:p>
    <w:p w14:paraId="476C6DAF" w14:textId="1CA40519" w:rsidR="00E228B2" w:rsidRDefault="00E228B2" w:rsidP="00E228B2">
      <w:pPr>
        <w:tabs>
          <w:tab w:val="left" w:pos="602"/>
        </w:tabs>
        <w:ind w:right="94"/>
        <w:rPr>
          <w:rFonts w:ascii="Soberana Sans" w:hAnsi="Soberana Sans"/>
          <w:sz w:val="16"/>
          <w:szCs w:val="16"/>
          <w:lang w:val="es-ES"/>
        </w:rPr>
      </w:pPr>
      <w:r w:rsidRPr="00B1551B">
        <w:rPr>
          <w:rFonts w:ascii="Soberana Sans" w:hAnsi="Soberana Sans"/>
          <w:sz w:val="16"/>
          <w:szCs w:val="16"/>
          <w:lang w:val="es-ES"/>
        </w:rPr>
        <w:t>C.p.</w:t>
      </w:r>
      <w:r w:rsidRPr="00B1551B">
        <w:rPr>
          <w:rFonts w:ascii="Soberana Sans" w:hAnsi="Soberana Sans"/>
          <w:sz w:val="16"/>
          <w:szCs w:val="16"/>
          <w:lang w:val="es-ES"/>
        </w:rPr>
        <w:tab/>
      </w:r>
      <w:r w:rsidR="00FE2392">
        <w:rPr>
          <w:rFonts w:ascii="Soberana Sans" w:hAnsi="Soberana Sans"/>
          <w:sz w:val="16"/>
          <w:szCs w:val="16"/>
          <w:lang w:val="es-ES"/>
        </w:rPr>
        <w:t xml:space="preserve">Dr. Enrique Fernández </w:t>
      </w:r>
      <w:r w:rsidR="002A50AC">
        <w:rPr>
          <w:rFonts w:ascii="Soberana Sans" w:hAnsi="Soberana Sans"/>
          <w:sz w:val="16"/>
          <w:szCs w:val="16"/>
          <w:lang w:val="es-ES"/>
        </w:rPr>
        <w:t>Fassnacht. -</w:t>
      </w:r>
      <w:r>
        <w:rPr>
          <w:rFonts w:ascii="Soberana Sans" w:hAnsi="Soberana Sans"/>
          <w:sz w:val="16"/>
          <w:szCs w:val="16"/>
          <w:lang w:val="es-ES"/>
        </w:rPr>
        <w:t xml:space="preserve"> Director General del Tecnológico Nacional de México.</w:t>
      </w:r>
    </w:p>
    <w:p w14:paraId="389E7179" w14:textId="5238416C" w:rsidR="001B7E23" w:rsidRDefault="00357E81" w:rsidP="00E14CE5">
      <w:pPr>
        <w:tabs>
          <w:tab w:val="left" w:pos="602"/>
        </w:tabs>
        <w:ind w:left="602" w:right="94"/>
        <w:rPr>
          <w:rFonts w:ascii="Soberana Sans" w:hAnsi="Soberana Sans"/>
          <w:sz w:val="16"/>
          <w:szCs w:val="16"/>
          <w:lang w:val="es-ES"/>
        </w:rPr>
      </w:pPr>
      <w:r>
        <w:rPr>
          <w:rFonts w:ascii="Soberana Sans" w:hAnsi="Soberana Sans"/>
          <w:sz w:val="16"/>
          <w:szCs w:val="16"/>
          <w:lang w:val="es-ES"/>
        </w:rPr>
        <w:t>Comité de Ética y de Prevención de Conflictos de Interés del Tecnológico Nacional de México</w:t>
      </w:r>
    </w:p>
    <w:p w14:paraId="31740B32" w14:textId="77777777" w:rsidR="00E14CE5" w:rsidRDefault="00E14CE5" w:rsidP="00E14CE5">
      <w:pPr>
        <w:tabs>
          <w:tab w:val="left" w:pos="602"/>
        </w:tabs>
        <w:ind w:left="602" w:right="94"/>
        <w:rPr>
          <w:rFonts w:ascii="Soberana Sans" w:hAnsi="Soberana Sans"/>
          <w:sz w:val="16"/>
          <w:szCs w:val="16"/>
          <w:lang w:val="es-ES"/>
        </w:rPr>
      </w:pPr>
      <w:r>
        <w:rPr>
          <w:rFonts w:ascii="Soberana Sans" w:hAnsi="Soberana Sans"/>
          <w:sz w:val="16"/>
          <w:szCs w:val="16"/>
          <w:lang w:val="es-ES"/>
        </w:rPr>
        <w:t>Archivo.</w:t>
      </w:r>
    </w:p>
    <w:p w14:paraId="4BDE47A4" w14:textId="77777777" w:rsidR="00E14CE5" w:rsidRDefault="00E14CE5" w:rsidP="00E14CE5">
      <w:pPr>
        <w:tabs>
          <w:tab w:val="left" w:pos="602"/>
        </w:tabs>
        <w:ind w:right="94"/>
        <w:rPr>
          <w:rFonts w:ascii="Soberana Sans" w:hAnsi="Soberana Sans"/>
          <w:sz w:val="16"/>
          <w:szCs w:val="16"/>
          <w:lang w:val="es-ES"/>
        </w:rPr>
      </w:pPr>
    </w:p>
    <w:p w14:paraId="296F4D8C" w14:textId="77777777" w:rsidR="00E14CE5" w:rsidRDefault="00E14CE5" w:rsidP="00E14CE5">
      <w:pPr>
        <w:tabs>
          <w:tab w:val="left" w:pos="602"/>
        </w:tabs>
        <w:ind w:right="94"/>
        <w:rPr>
          <w:rFonts w:ascii="Soberana Sans" w:hAnsi="Soberana Sans"/>
          <w:sz w:val="16"/>
          <w:szCs w:val="16"/>
          <w:lang w:val="es-ES"/>
        </w:rPr>
      </w:pPr>
    </w:p>
    <w:p w14:paraId="2DFECE13" w14:textId="77777777" w:rsidR="00E14CE5" w:rsidRDefault="00E14CE5" w:rsidP="00E14CE5">
      <w:pPr>
        <w:tabs>
          <w:tab w:val="left" w:pos="602"/>
        </w:tabs>
        <w:ind w:right="94"/>
        <w:rPr>
          <w:rFonts w:ascii="Soberana Sans" w:hAnsi="Soberana Sans"/>
          <w:sz w:val="16"/>
          <w:szCs w:val="16"/>
          <w:lang w:val="es-ES"/>
        </w:rPr>
      </w:pPr>
    </w:p>
    <w:p w14:paraId="23347D0E" w14:textId="77777777" w:rsidR="00E14CE5" w:rsidRDefault="00E14CE5" w:rsidP="00E14CE5">
      <w:pPr>
        <w:tabs>
          <w:tab w:val="left" w:pos="602"/>
        </w:tabs>
        <w:ind w:right="94"/>
        <w:rPr>
          <w:rFonts w:ascii="Soberana Sans" w:hAnsi="Soberana Sans"/>
          <w:sz w:val="16"/>
          <w:szCs w:val="16"/>
          <w:lang w:val="es-ES"/>
        </w:rPr>
      </w:pPr>
    </w:p>
    <w:p w14:paraId="2FAE46DF" w14:textId="77777777" w:rsidR="00E14CE5" w:rsidRDefault="00E14CE5" w:rsidP="00E14CE5">
      <w:pPr>
        <w:tabs>
          <w:tab w:val="left" w:pos="602"/>
        </w:tabs>
        <w:ind w:right="94"/>
        <w:rPr>
          <w:rFonts w:ascii="Soberana Sans" w:hAnsi="Soberana Sans"/>
          <w:sz w:val="16"/>
          <w:szCs w:val="16"/>
          <w:lang w:val="es-ES"/>
        </w:rPr>
      </w:pPr>
    </w:p>
    <w:p w14:paraId="081FB1F0" w14:textId="1C6E7F03" w:rsidR="008235DA" w:rsidRDefault="00507806" w:rsidP="00C64DAE">
      <w:pPr>
        <w:tabs>
          <w:tab w:val="left" w:pos="602"/>
        </w:tabs>
        <w:ind w:right="94"/>
        <w:rPr>
          <w:rFonts w:ascii="Soberana Sans" w:hAnsi="Soberana Sans"/>
          <w:sz w:val="16"/>
          <w:szCs w:val="16"/>
          <w:lang w:val="es-ES"/>
        </w:rPr>
      </w:pPr>
      <w:r w:rsidRPr="008130FD">
        <w:rPr>
          <w:rFonts w:ascii="Soberana Sans" w:hAnsi="Soberana Sans" w:cs="Arial"/>
          <w:b/>
          <w:color w:val="FF0000"/>
          <w:sz w:val="20"/>
          <w:szCs w:val="20"/>
          <w:lang w:val="es-ES"/>
        </w:rPr>
        <w:t>(</w:t>
      </w:r>
      <w:r w:rsidR="00BD0330">
        <w:rPr>
          <w:rFonts w:ascii="Soberana Sans" w:hAnsi="Soberana Sans" w:cs="Arial"/>
          <w:b/>
          <w:color w:val="FF0000"/>
          <w:sz w:val="20"/>
          <w:szCs w:val="20"/>
          <w:lang w:val="es-ES"/>
        </w:rPr>
        <w:t>1</w:t>
      </w:r>
      <w:r w:rsidR="006B10F5">
        <w:rPr>
          <w:rFonts w:ascii="Soberana Sans" w:hAnsi="Soberana Sans" w:cs="Arial"/>
          <w:b/>
          <w:color w:val="FF0000"/>
          <w:sz w:val="20"/>
          <w:szCs w:val="20"/>
          <w:lang w:val="es-ES"/>
        </w:rPr>
        <w:t>5</w:t>
      </w:r>
      <w:r w:rsidRPr="008130FD">
        <w:rPr>
          <w:rFonts w:ascii="Soberana Sans" w:hAnsi="Soberana Sans" w:cs="Arial"/>
          <w:b/>
          <w:color w:val="FF0000"/>
          <w:sz w:val="20"/>
          <w:szCs w:val="20"/>
          <w:lang w:val="es-ES"/>
        </w:rPr>
        <w:t>)</w:t>
      </w:r>
      <w:r w:rsidR="00E14CE5">
        <w:rPr>
          <w:rFonts w:ascii="Soberana Sans" w:hAnsi="Soberana Sans"/>
          <w:sz w:val="16"/>
          <w:szCs w:val="16"/>
          <w:lang w:val="es-ES"/>
        </w:rPr>
        <w:t>/</w:t>
      </w:r>
      <w:r w:rsidRPr="008130FD">
        <w:rPr>
          <w:rFonts w:ascii="Soberana Sans" w:hAnsi="Soberana Sans" w:cs="Arial"/>
          <w:b/>
          <w:color w:val="FF0000"/>
          <w:sz w:val="20"/>
          <w:szCs w:val="20"/>
          <w:lang w:val="es-ES"/>
        </w:rPr>
        <w:t>(</w:t>
      </w:r>
      <w:r>
        <w:rPr>
          <w:rFonts w:ascii="Soberana Sans" w:hAnsi="Soberana Sans" w:cs="Arial"/>
          <w:b/>
          <w:color w:val="FF0000"/>
          <w:sz w:val="20"/>
          <w:szCs w:val="20"/>
          <w:lang w:val="es-ES"/>
        </w:rPr>
        <w:t>1</w:t>
      </w:r>
      <w:r w:rsidR="006B10F5">
        <w:rPr>
          <w:rFonts w:ascii="Soberana Sans" w:hAnsi="Soberana Sans" w:cs="Arial"/>
          <w:b/>
          <w:color w:val="FF0000"/>
          <w:sz w:val="20"/>
          <w:szCs w:val="20"/>
          <w:lang w:val="es-ES"/>
        </w:rPr>
        <w:t>6</w:t>
      </w:r>
      <w:r w:rsidRPr="008130FD">
        <w:rPr>
          <w:rFonts w:ascii="Soberana Sans" w:hAnsi="Soberana Sans" w:cs="Arial"/>
          <w:b/>
          <w:color w:val="FF0000"/>
          <w:sz w:val="20"/>
          <w:szCs w:val="20"/>
          <w:lang w:val="es-ES"/>
        </w:rPr>
        <w:t>)</w:t>
      </w:r>
      <w:r w:rsidR="00D55E3C" w:rsidRPr="00D55E3C">
        <w:rPr>
          <w:rFonts w:ascii="Soberana Sans" w:hAnsi="Soberana Sans" w:cs="Arial"/>
          <w:b/>
          <w:color w:val="FF0000"/>
          <w:sz w:val="20"/>
          <w:szCs w:val="20"/>
          <w:lang w:val="es-ES"/>
        </w:rPr>
        <w:t xml:space="preserve"> </w:t>
      </w:r>
      <w:r w:rsidR="004E5580">
        <w:rPr>
          <w:rFonts w:ascii="Soberana Sans" w:hAnsi="Soberana Sans"/>
          <w:sz w:val="16"/>
          <w:szCs w:val="16"/>
          <w:lang w:val="es-ES"/>
        </w:rPr>
        <w:t>/</w:t>
      </w:r>
      <w:r w:rsidR="004E5580" w:rsidRPr="008130FD">
        <w:rPr>
          <w:rFonts w:ascii="Soberana Sans" w:hAnsi="Soberana Sans" w:cs="Arial"/>
          <w:b/>
          <w:color w:val="FF0000"/>
          <w:sz w:val="20"/>
          <w:szCs w:val="20"/>
          <w:lang w:val="es-ES"/>
        </w:rPr>
        <w:t>(</w:t>
      </w:r>
      <w:r w:rsidR="004E5580">
        <w:rPr>
          <w:rFonts w:ascii="Soberana Sans" w:hAnsi="Soberana Sans" w:cs="Arial"/>
          <w:b/>
          <w:color w:val="FF0000"/>
          <w:sz w:val="20"/>
          <w:szCs w:val="20"/>
          <w:lang w:val="es-ES"/>
        </w:rPr>
        <w:t>17)/</w:t>
      </w:r>
      <w:r w:rsidR="004E5580" w:rsidRPr="008130FD">
        <w:rPr>
          <w:rFonts w:ascii="Soberana Sans" w:hAnsi="Soberana Sans" w:cs="Arial"/>
          <w:b/>
          <w:color w:val="FF0000"/>
          <w:sz w:val="20"/>
          <w:szCs w:val="20"/>
          <w:lang w:val="es-ES"/>
        </w:rPr>
        <w:t xml:space="preserve"> </w:t>
      </w:r>
      <w:r w:rsidR="00D55E3C" w:rsidRPr="008130FD">
        <w:rPr>
          <w:rFonts w:ascii="Soberana Sans" w:hAnsi="Soberana Sans" w:cs="Arial"/>
          <w:b/>
          <w:color w:val="FF0000"/>
          <w:sz w:val="20"/>
          <w:szCs w:val="20"/>
          <w:lang w:val="es-ES"/>
        </w:rPr>
        <w:t>(</w:t>
      </w:r>
      <w:r w:rsidR="00D55E3C">
        <w:rPr>
          <w:rFonts w:ascii="Soberana Sans" w:hAnsi="Soberana Sans" w:cs="Arial"/>
          <w:b/>
          <w:color w:val="FF0000"/>
          <w:sz w:val="20"/>
          <w:szCs w:val="20"/>
          <w:lang w:val="es-ES"/>
        </w:rPr>
        <w:t>*1</w:t>
      </w:r>
      <w:r w:rsidR="004E5580">
        <w:rPr>
          <w:rFonts w:ascii="Soberana Sans" w:hAnsi="Soberana Sans" w:cs="Arial"/>
          <w:b/>
          <w:color w:val="FF0000"/>
          <w:sz w:val="20"/>
          <w:szCs w:val="20"/>
          <w:lang w:val="es-ES"/>
        </w:rPr>
        <w:t>8</w:t>
      </w:r>
      <w:r w:rsidR="00D55E3C" w:rsidRPr="008130FD">
        <w:rPr>
          <w:rFonts w:ascii="Soberana Sans" w:hAnsi="Soberana Sans" w:cs="Arial"/>
          <w:b/>
          <w:color w:val="FF0000"/>
          <w:sz w:val="20"/>
          <w:szCs w:val="20"/>
          <w:lang w:val="es-ES"/>
        </w:rPr>
        <w:t>)</w:t>
      </w:r>
    </w:p>
    <w:p w14:paraId="36FE287E" w14:textId="77777777" w:rsidR="00C64DAE" w:rsidRDefault="00C64DAE" w:rsidP="00C64DAE">
      <w:pPr>
        <w:tabs>
          <w:tab w:val="left" w:pos="602"/>
        </w:tabs>
        <w:ind w:right="94"/>
        <w:rPr>
          <w:rFonts w:ascii="Soberana Sans" w:hAnsi="Soberana Sans"/>
          <w:sz w:val="16"/>
          <w:szCs w:val="16"/>
          <w:lang w:val="es-ES"/>
        </w:rPr>
      </w:pPr>
    </w:p>
    <w:p w14:paraId="42FA04ED" w14:textId="77777777" w:rsidR="008235DA" w:rsidRDefault="008235DA" w:rsidP="008235DA">
      <w:pPr>
        <w:rPr>
          <w:rFonts w:ascii="Soberana Sans" w:hAnsi="Soberana Sans"/>
          <w:sz w:val="16"/>
          <w:szCs w:val="16"/>
          <w:lang w:val="es-ES"/>
        </w:rPr>
      </w:pPr>
    </w:p>
    <w:p w14:paraId="0C9BCF8B" w14:textId="77777777" w:rsidR="00341CD8" w:rsidRDefault="00341CD8" w:rsidP="008235DA">
      <w:pPr>
        <w:rPr>
          <w:rFonts w:ascii="Soberana Sans" w:hAnsi="Soberana Sans"/>
          <w:sz w:val="16"/>
          <w:szCs w:val="16"/>
          <w:lang w:val="es-ES"/>
        </w:rPr>
      </w:pPr>
    </w:p>
    <w:p w14:paraId="5075B9FF" w14:textId="77777777" w:rsidR="008235DA" w:rsidRDefault="008235DA" w:rsidP="008235DA">
      <w:pPr>
        <w:tabs>
          <w:tab w:val="left" w:pos="602"/>
        </w:tabs>
        <w:ind w:right="94"/>
        <w:rPr>
          <w:rFonts w:ascii="Soberana Sans" w:hAnsi="Soberana Sans"/>
          <w:sz w:val="16"/>
          <w:szCs w:val="16"/>
          <w:lang w:val="es-ES"/>
        </w:rPr>
      </w:pPr>
    </w:p>
    <w:p w14:paraId="4F6D55CF" w14:textId="77777777" w:rsidR="008235DA" w:rsidRDefault="008235DA" w:rsidP="008235DA">
      <w:pPr>
        <w:pStyle w:val="Texto"/>
        <w:spacing w:after="0" w:line="269" w:lineRule="auto"/>
        <w:ind w:firstLine="0"/>
        <w:jc w:val="left"/>
        <w:rPr>
          <w:b/>
          <w:color w:val="FF0000"/>
          <w:sz w:val="22"/>
          <w:szCs w:val="22"/>
        </w:rPr>
      </w:pPr>
      <w:r w:rsidRPr="00CD68A6">
        <w:rPr>
          <w:b/>
          <w:color w:val="FF0000"/>
          <w:sz w:val="22"/>
          <w:szCs w:val="22"/>
        </w:rPr>
        <w:t>INSTRUCTIVO DE LLENADO.</w:t>
      </w:r>
    </w:p>
    <w:p w14:paraId="3081CECD" w14:textId="77777777" w:rsidR="008235DA" w:rsidRPr="00CD68A6" w:rsidRDefault="008235DA" w:rsidP="008235DA">
      <w:pPr>
        <w:pStyle w:val="Texto"/>
        <w:spacing w:after="0" w:line="269" w:lineRule="auto"/>
        <w:ind w:firstLine="0"/>
        <w:jc w:val="left"/>
        <w:rPr>
          <w:b/>
          <w:color w:val="FF0000"/>
          <w:sz w:val="22"/>
          <w:szCs w:val="22"/>
        </w:rPr>
      </w:pPr>
    </w:p>
    <w:p w14:paraId="7EE757D3" w14:textId="77777777" w:rsidR="008235DA" w:rsidRDefault="008235DA" w:rsidP="008235DA">
      <w:pPr>
        <w:pStyle w:val="Texto"/>
        <w:spacing w:after="0" w:line="269" w:lineRule="auto"/>
        <w:ind w:firstLine="0"/>
        <w:jc w:val="left"/>
        <w:rPr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8266"/>
      </w:tblGrid>
      <w:tr w:rsidR="008235DA" w14:paraId="7E91984B" w14:textId="77777777" w:rsidTr="00D67459">
        <w:tc>
          <w:tcPr>
            <w:tcW w:w="562" w:type="dxa"/>
          </w:tcPr>
          <w:p w14:paraId="0C213331" w14:textId="77777777" w:rsidR="008235DA" w:rsidRPr="00E0154B" w:rsidRDefault="008235DA" w:rsidP="00D67459">
            <w:pPr>
              <w:pStyle w:val="Texto"/>
              <w:spacing w:after="0" w:line="269" w:lineRule="auto"/>
              <w:ind w:firstLine="0"/>
              <w:jc w:val="center"/>
              <w:rPr>
                <w:b/>
                <w:color w:val="FF0000"/>
                <w:sz w:val="22"/>
                <w:szCs w:val="22"/>
              </w:rPr>
            </w:pPr>
            <w:r w:rsidRPr="00E0154B">
              <w:rPr>
                <w:b/>
                <w:color w:val="FF0000"/>
                <w:sz w:val="22"/>
                <w:szCs w:val="22"/>
              </w:rPr>
              <w:t>1</w:t>
            </w:r>
          </w:p>
        </w:tc>
        <w:tc>
          <w:tcPr>
            <w:tcW w:w="8266" w:type="dxa"/>
          </w:tcPr>
          <w:p w14:paraId="70B583E3" w14:textId="77777777" w:rsidR="008235DA" w:rsidRDefault="00507806" w:rsidP="00D67459">
            <w:pPr>
              <w:pStyle w:val="Texto"/>
              <w:spacing w:after="0" w:line="269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Estado y</w:t>
            </w:r>
            <w:r w:rsidR="008235DA">
              <w:rPr>
                <w:sz w:val="22"/>
                <w:szCs w:val="22"/>
              </w:rPr>
              <w:t xml:space="preserve"> municipio en el que se encuentra localizado el Instituto Tecnológico o Centro</w:t>
            </w:r>
          </w:p>
        </w:tc>
      </w:tr>
      <w:tr w:rsidR="008235DA" w14:paraId="2AB97878" w14:textId="77777777" w:rsidTr="00D67459">
        <w:tc>
          <w:tcPr>
            <w:tcW w:w="562" w:type="dxa"/>
          </w:tcPr>
          <w:p w14:paraId="328C66C3" w14:textId="77777777" w:rsidR="008235DA" w:rsidRPr="00E0154B" w:rsidRDefault="008235DA" w:rsidP="00D67459">
            <w:pPr>
              <w:pStyle w:val="Texto"/>
              <w:spacing w:after="0" w:line="269" w:lineRule="auto"/>
              <w:ind w:firstLine="0"/>
              <w:jc w:val="center"/>
              <w:rPr>
                <w:b/>
                <w:color w:val="FF0000"/>
                <w:sz w:val="22"/>
                <w:szCs w:val="22"/>
              </w:rPr>
            </w:pPr>
            <w:r w:rsidRPr="00E0154B">
              <w:rPr>
                <w:b/>
                <w:color w:val="FF0000"/>
                <w:sz w:val="22"/>
                <w:szCs w:val="22"/>
              </w:rPr>
              <w:t>2</w:t>
            </w:r>
          </w:p>
        </w:tc>
        <w:tc>
          <w:tcPr>
            <w:tcW w:w="8266" w:type="dxa"/>
          </w:tcPr>
          <w:p w14:paraId="4F4F27DF" w14:textId="77777777" w:rsidR="008235DA" w:rsidRDefault="008235DA" w:rsidP="00D67459">
            <w:pPr>
              <w:pStyle w:val="Texto"/>
              <w:spacing w:after="0" w:line="269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Fecha</w:t>
            </w:r>
          </w:p>
        </w:tc>
      </w:tr>
      <w:tr w:rsidR="008235DA" w14:paraId="6F24C22C" w14:textId="77777777" w:rsidTr="00D67459">
        <w:tc>
          <w:tcPr>
            <w:tcW w:w="562" w:type="dxa"/>
          </w:tcPr>
          <w:p w14:paraId="284F60FF" w14:textId="77777777" w:rsidR="008235DA" w:rsidRPr="00E0154B" w:rsidRDefault="008235DA" w:rsidP="00D67459">
            <w:pPr>
              <w:pStyle w:val="Texto"/>
              <w:spacing w:after="0" w:line="269" w:lineRule="auto"/>
              <w:ind w:firstLine="0"/>
              <w:jc w:val="center"/>
              <w:rPr>
                <w:b/>
                <w:color w:val="FF0000"/>
                <w:sz w:val="22"/>
                <w:szCs w:val="22"/>
              </w:rPr>
            </w:pPr>
            <w:r w:rsidRPr="00E0154B">
              <w:rPr>
                <w:b/>
                <w:color w:val="FF0000"/>
                <w:sz w:val="22"/>
                <w:szCs w:val="22"/>
              </w:rPr>
              <w:t>3</w:t>
            </w:r>
          </w:p>
        </w:tc>
        <w:tc>
          <w:tcPr>
            <w:tcW w:w="8266" w:type="dxa"/>
          </w:tcPr>
          <w:p w14:paraId="0848E278" w14:textId="181BD1D8" w:rsidR="008235DA" w:rsidRDefault="008235DA" w:rsidP="00D67459">
            <w:pPr>
              <w:pStyle w:val="Texto"/>
              <w:spacing w:after="0" w:line="269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Número de Circular de la Presidencia del Subcomité de Ética del IT.</w:t>
            </w:r>
          </w:p>
        </w:tc>
      </w:tr>
      <w:tr w:rsidR="00BD0330" w14:paraId="216A261E" w14:textId="77777777" w:rsidTr="00D67459">
        <w:tc>
          <w:tcPr>
            <w:tcW w:w="562" w:type="dxa"/>
          </w:tcPr>
          <w:p w14:paraId="703A151B" w14:textId="77777777" w:rsidR="00BD0330" w:rsidRPr="00E0154B" w:rsidRDefault="00BD0330" w:rsidP="00BD0330">
            <w:pPr>
              <w:pStyle w:val="Texto"/>
              <w:spacing w:after="0" w:line="269" w:lineRule="auto"/>
              <w:ind w:firstLine="0"/>
              <w:jc w:val="center"/>
              <w:rPr>
                <w:b/>
                <w:color w:val="FF0000"/>
                <w:sz w:val="22"/>
                <w:szCs w:val="22"/>
              </w:rPr>
            </w:pPr>
            <w:r>
              <w:rPr>
                <w:b/>
                <w:color w:val="FF0000"/>
                <w:sz w:val="22"/>
                <w:szCs w:val="22"/>
              </w:rPr>
              <w:t>4</w:t>
            </w:r>
          </w:p>
        </w:tc>
        <w:tc>
          <w:tcPr>
            <w:tcW w:w="8266" w:type="dxa"/>
          </w:tcPr>
          <w:p w14:paraId="7F48A836" w14:textId="77777777" w:rsidR="00BD0330" w:rsidRDefault="00BD0330" w:rsidP="00BD0330">
            <w:pPr>
              <w:pStyle w:val="Texto"/>
              <w:spacing w:after="0" w:line="269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Nombre del Instituto Tecnológico o Centro</w:t>
            </w:r>
          </w:p>
        </w:tc>
      </w:tr>
      <w:tr w:rsidR="00BD0330" w14:paraId="7B82A59F" w14:textId="77777777" w:rsidTr="00D67459">
        <w:tc>
          <w:tcPr>
            <w:tcW w:w="562" w:type="dxa"/>
          </w:tcPr>
          <w:p w14:paraId="0045022D" w14:textId="77777777" w:rsidR="00BD0330" w:rsidRPr="00E0154B" w:rsidRDefault="00BD0330" w:rsidP="00BD0330">
            <w:pPr>
              <w:pStyle w:val="Texto"/>
              <w:spacing w:after="0" w:line="269" w:lineRule="auto"/>
              <w:ind w:firstLine="0"/>
              <w:jc w:val="center"/>
              <w:rPr>
                <w:b/>
                <w:color w:val="FF0000"/>
                <w:sz w:val="22"/>
                <w:szCs w:val="22"/>
              </w:rPr>
            </w:pPr>
            <w:r>
              <w:rPr>
                <w:b/>
                <w:color w:val="FF0000"/>
                <w:sz w:val="22"/>
                <w:szCs w:val="22"/>
              </w:rPr>
              <w:t>5</w:t>
            </w:r>
          </w:p>
        </w:tc>
        <w:tc>
          <w:tcPr>
            <w:tcW w:w="8266" w:type="dxa"/>
          </w:tcPr>
          <w:p w14:paraId="72713171" w14:textId="77777777" w:rsidR="00BD0330" w:rsidRDefault="00BD0330" w:rsidP="00BD0330">
            <w:pPr>
              <w:pStyle w:val="Texto"/>
              <w:spacing w:after="0" w:line="269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Número de Circular de la Convocatoria</w:t>
            </w:r>
          </w:p>
        </w:tc>
      </w:tr>
      <w:tr w:rsidR="00BD0330" w14:paraId="5772C867" w14:textId="77777777" w:rsidTr="00D67459">
        <w:tc>
          <w:tcPr>
            <w:tcW w:w="562" w:type="dxa"/>
          </w:tcPr>
          <w:p w14:paraId="5E18D0CD" w14:textId="77777777" w:rsidR="00BD0330" w:rsidRPr="00E0154B" w:rsidRDefault="00BD0330" w:rsidP="00BD0330">
            <w:pPr>
              <w:pStyle w:val="Texto"/>
              <w:spacing w:after="0" w:line="269" w:lineRule="auto"/>
              <w:ind w:firstLine="0"/>
              <w:jc w:val="center"/>
              <w:rPr>
                <w:b/>
                <w:color w:val="FF0000"/>
                <w:sz w:val="22"/>
                <w:szCs w:val="22"/>
              </w:rPr>
            </w:pPr>
            <w:r>
              <w:rPr>
                <w:b/>
                <w:color w:val="FF0000"/>
                <w:sz w:val="22"/>
                <w:szCs w:val="22"/>
              </w:rPr>
              <w:t>6</w:t>
            </w:r>
          </w:p>
        </w:tc>
        <w:tc>
          <w:tcPr>
            <w:tcW w:w="8266" w:type="dxa"/>
          </w:tcPr>
          <w:p w14:paraId="790F350A" w14:textId="651F33E1" w:rsidR="00BD0330" w:rsidRDefault="00BD0330" w:rsidP="00BD0330">
            <w:pPr>
              <w:pStyle w:val="Texto"/>
              <w:spacing w:after="0" w:line="269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Fecha de la circular de la Convocatoria</w:t>
            </w:r>
            <w:r w:rsidR="004E5580">
              <w:rPr>
                <w:sz w:val="22"/>
                <w:szCs w:val="22"/>
              </w:rPr>
              <w:t xml:space="preserve"> </w:t>
            </w:r>
          </w:p>
        </w:tc>
      </w:tr>
      <w:tr w:rsidR="00BD0330" w14:paraId="778FD442" w14:textId="77777777" w:rsidTr="00D67459">
        <w:tc>
          <w:tcPr>
            <w:tcW w:w="562" w:type="dxa"/>
          </w:tcPr>
          <w:p w14:paraId="697EF65A" w14:textId="77777777" w:rsidR="00BD0330" w:rsidRPr="00E0154B" w:rsidRDefault="00BD0330" w:rsidP="00BD0330">
            <w:pPr>
              <w:pStyle w:val="Texto"/>
              <w:spacing w:after="0" w:line="269" w:lineRule="auto"/>
              <w:ind w:firstLine="0"/>
              <w:jc w:val="center"/>
              <w:rPr>
                <w:b/>
                <w:color w:val="FF0000"/>
                <w:sz w:val="22"/>
                <w:szCs w:val="22"/>
              </w:rPr>
            </w:pPr>
            <w:r w:rsidRPr="00E0154B">
              <w:rPr>
                <w:b/>
                <w:color w:val="FF0000"/>
                <w:sz w:val="22"/>
                <w:szCs w:val="22"/>
              </w:rPr>
              <w:t>7</w:t>
            </w:r>
          </w:p>
        </w:tc>
        <w:tc>
          <w:tcPr>
            <w:tcW w:w="8266" w:type="dxa"/>
          </w:tcPr>
          <w:p w14:paraId="46BDB9DB" w14:textId="32038FC4" w:rsidR="00BD0330" w:rsidRDefault="004E5580" w:rsidP="00BD0330">
            <w:pPr>
              <w:pStyle w:val="Texto"/>
              <w:spacing w:after="0" w:line="269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Fecha de culminación del proceso de nominación</w:t>
            </w:r>
            <w:r w:rsidR="00676D16">
              <w:rPr>
                <w:sz w:val="22"/>
                <w:szCs w:val="22"/>
              </w:rPr>
              <w:t xml:space="preserve"> (</w:t>
            </w:r>
            <w:r w:rsidR="00676D16" w:rsidRPr="00676D16">
              <w:rPr>
                <w:szCs w:val="18"/>
              </w:rPr>
              <w:t>duración del proceso</w:t>
            </w:r>
            <w:r w:rsidR="002A50AC">
              <w:rPr>
                <w:szCs w:val="18"/>
              </w:rPr>
              <w:t xml:space="preserve"> </w:t>
            </w:r>
            <w:r w:rsidR="00676D16" w:rsidRPr="00676D16">
              <w:rPr>
                <w:szCs w:val="18"/>
              </w:rPr>
              <w:t>10 días hábiles</w:t>
            </w:r>
            <w:r w:rsidR="00676D16">
              <w:rPr>
                <w:sz w:val="22"/>
                <w:szCs w:val="22"/>
              </w:rPr>
              <w:t>)</w:t>
            </w:r>
          </w:p>
        </w:tc>
      </w:tr>
      <w:tr w:rsidR="004E5580" w14:paraId="0C7DED9E" w14:textId="77777777" w:rsidTr="00D67459">
        <w:tc>
          <w:tcPr>
            <w:tcW w:w="562" w:type="dxa"/>
          </w:tcPr>
          <w:p w14:paraId="4BC4461A" w14:textId="606A3279" w:rsidR="004E5580" w:rsidRPr="00E0154B" w:rsidRDefault="004E5580" w:rsidP="00BD0330">
            <w:pPr>
              <w:pStyle w:val="Texto"/>
              <w:spacing w:after="0" w:line="269" w:lineRule="auto"/>
              <w:ind w:firstLine="0"/>
              <w:jc w:val="center"/>
              <w:rPr>
                <w:b/>
                <w:color w:val="FF0000"/>
                <w:sz w:val="22"/>
                <w:szCs w:val="22"/>
              </w:rPr>
            </w:pPr>
            <w:r w:rsidRPr="00E0154B">
              <w:rPr>
                <w:b/>
                <w:color w:val="FF0000"/>
                <w:sz w:val="22"/>
                <w:szCs w:val="22"/>
              </w:rPr>
              <w:t>8</w:t>
            </w:r>
          </w:p>
        </w:tc>
        <w:tc>
          <w:tcPr>
            <w:tcW w:w="8266" w:type="dxa"/>
          </w:tcPr>
          <w:p w14:paraId="43C23527" w14:textId="2A51CE1C" w:rsidR="004E5580" w:rsidRDefault="004E5580" w:rsidP="00BD0330">
            <w:pPr>
              <w:pStyle w:val="Texto"/>
              <w:spacing w:after="0" w:line="269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Nombre completo de la persona que fue nominada </w:t>
            </w:r>
          </w:p>
        </w:tc>
      </w:tr>
      <w:tr w:rsidR="00BD0330" w14:paraId="39138CBF" w14:textId="77777777" w:rsidTr="00D67459">
        <w:tc>
          <w:tcPr>
            <w:tcW w:w="562" w:type="dxa"/>
          </w:tcPr>
          <w:p w14:paraId="63CECFAD" w14:textId="6DF86BC4" w:rsidR="00BD0330" w:rsidRDefault="004E5580" w:rsidP="00BD0330">
            <w:pPr>
              <w:pStyle w:val="Texto"/>
              <w:spacing w:after="0" w:line="269" w:lineRule="auto"/>
              <w:ind w:firstLine="0"/>
              <w:jc w:val="center"/>
              <w:rPr>
                <w:b/>
                <w:color w:val="FF0000"/>
                <w:sz w:val="22"/>
                <w:szCs w:val="22"/>
              </w:rPr>
            </w:pPr>
            <w:r w:rsidRPr="00E0154B">
              <w:rPr>
                <w:b/>
                <w:color w:val="FF0000"/>
                <w:sz w:val="22"/>
                <w:szCs w:val="22"/>
              </w:rPr>
              <w:t>9</w:t>
            </w:r>
          </w:p>
        </w:tc>
        <w:tc>
          <w:tcPr>
            <w:tcW w:w="8266" w:type="dxa"/>
          </w:tcPr>
          <w:p w14:paraId="100208AD" w14:textId="77777777" w:rsidR="00BD0330" w:rsidRDefault="00BD0330" w:rsidP="00BD0330">
            <w:pPr>
              <w:pStyle w:val="Texto"/>
              <w:spacing w:after="0" w:line="269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Nombre de la Jefatura de Departamento de que la persona está a cargo.</w:t>
            </w:r>
          </w:p>
        </w:tc>
      </w:tr>
      <w:tr w:rsidR="00BD0330" w14:paraId="390F392F" w14:textId="77777777" w:rsidTr="00D67459">
        <w:tc>
          <w:tcPr>
            <w:tcW w:w="562" w:type="dxa"/>
          </w:tcPr>
          <w:p w14:paraId="3E0B4232" w14:textId="2E16589A" w:rsidR="00BD0330" w:rsidRDefault="004E5580" w:rsidP="00BD0330">
            <w:pPr>
              <w:pStyle w:val="Texto"/>
              <w:spacing w:after="0" w:line="269" w:lineRule="auto"/>
              <w:ind w:firstLine="0"/>
              <w:jc w:val="center"/>
              <w:rPr>
                <w:b/>
                <w:color w:val="FF0000"/>
                <w:sz w:val="22"/>
                <w:szCs w:val="22"/>
              </w:rPr>
            </w:pPr>
            <w:r w:rsidRPr="00E0154B">
              <w:rPr>
                <w:b/>
                <w:color w:val="FF0000"/>
                <w:sz w:val="22"/>
                <w:szCs w:val="22"/>
              </w:rPr>
              <w:t>10</w:t>
            </w:r>
          </w:p>
        </w:tc>
        <w:tc>
          <w:tcPr>
            <w:tcW w:w="8266" w:type="dxa"/>
          </w:tcPr>
          <w:p w14:paraId="50F74497" w14:textId="77777777" w:rsidR="00BD0330" w:rsidRDefault="00BD0330" w:rsidP="00BD0330">
            <w:pPr>
              <w:pStyle w:val="Texto"/>
              <w:spacing w:after="0" w:line="269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Nombre del área a la que se encuentra adscrita la persona nominada.</w:t>
            </w:r>
          </w:p>
        </w:tc>
      </w:tr>
      <w:tr w:rsidR="00BD0330" w14:paraId="72661176" w14:textId="77777777" w:rsidTr="00D67459">
        <w:tc>
          <w:tcPr>
            <w:tcW w:w="562" w:type="dxa"/>
          </w:tcPr>
          <w:p w14:paraId="1811A23C" w14:textId="42A3ECCE" w:rsidR="00BD0330" w:rsidRDefault="004E5580" w:rsidP="00BD0330">
            <w:pPr>
              <w:pStyle w:val="Texto"/>
              <w:spacing w:after="0" w:line="269" w:lineRule="auto"/>
              <w:ind w:firstLine="0"/>
              <w:jc w:val="center"/>
              <w:rPr>
                <w:b/>
                <w:color w:val="FF0000"/>
                <w:sz w:val="22"/>
                <w:szCs w:val="22"/>
              </w:rPr>
            </w:pPr>
            <w:r w:rsidRPr="00E0154B">
              <w:rPr>
                <w:b/>
                <w:color w:val="FF0000"/>
                <w:sz w:val="22"/>
                <w:szCs w:val="22"/>
              </w:rPr>
              <w:t>11</w:t>
            </w:r>
          </w:p>
        </w:tc>
        <w:tc>
          <w:tcPr>
            <w:tcW w:w="8266" w:type="dxa"/>
          </w:tcPr>
          <w:p w14:paraId="77898952" w14:textId="25A55C0B" w:rsidR="00BD0330" w:rsidRDefault="00BD0330" w:rsidP="00BD0330">
            <w:pPr>
              <w:pStyle w:val="Texto"/>
              <w:spacing w:after="0" w:line="269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Periodo en el que se llevará a cabo la etapa de votación </w:t>
            </w:r>
            <w:r w:rsidR="005A219C">
              <w:rPr>
                <w:sz w:val="22"/>
                <w:szCs w:val="22"/>
              </w:rPr>
              <w:t>(dará comienzo 5 días hábiles después de la publicación de</w:t>
            </w:r>
            <w:r w:rsidR="00357E81">
              <w:rPr>
                <w:sz w:val="22"/>
                <w:szCs w:val="22"/>
              </w:rPr>
              <w:t>l Informe de personas Nominadas</w:t>
            </w:r>
            <w:r w:rsidR="005A219C">
              <w:rPr>
                <w:sz w:val="22"/>
                <w:szCs w:val="22"/>
              </w:rPr>
              <w:t xml:space="preserve"> y el proceso tendrá una duración de 5 días hábiles)</w:t>
            </w:r>
          </w:p>
        </w:tc>
      </w:tr>
      <w:tr w:rsidR="00BD0330" w14:paraId="7E152D1F" w14:textId="77777777" w:rsidTr="00D67459">
        <w:tc>
          <w:tcPr>
            <w:tcW w:w="562" w:type="dxa"/>
          </w:tcPr>
          <w:p w14:paraId="50B8D3AD" w14:textId="16DC4CD4" w:rsidR="00BD0330" w:rsidRDefault="004E5580" w:rsidP="00BD0330">
            <w:pPr>
              <w:pStyle w:val="Texto"/>
              <w:spacing w:after="0" w:line="269" w:lineRule="auto"/>
              <w:ind w:firstLine="0"/>
              <w:jc w:val="center"/>
              <w:rPr>
                <w:b/>
                <w:color w:val="FF0000"/>
                <w:sz w:val="22"/>
                <w:szCs w:val="22"/>
              </w:rPr>
            </w:pPr>
            <w:r w:rsidRPr="00E0154B">
              <w:rPr>
                <w:b/>
                <w:color w:val="FF0000"/>
                <w:sz w:val="22"/>
                <w:szCs w:val="22"/>
              </w:rPr>
              <w:lastRenderedPageBreak/>
              <w:t>12</w:t>
            </w:r>
          </w:p>
        </w:tc>
        <w:tc>
          <w:tcPr>
            <w:tcW w:w="8266" w:type="dxa"/>
          </w:tcPr>
          <w:p w14:paraId="5D9D7EC5" w14:textId="2A12AA58" w:rsidR="00BD0330" w:rsidRDefault="00BD0330" w:rsidP="00BD0330">
            <w:pPr>
              <w:pStyle w:val="Texto"/>
              <w:spacing w:after="0" w:line="269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Horario en el que se llevará a cabo la etapa de votación</w:t>
            </w:r>
            <w:r w:rsidR="005A219C">
              <w:rPr>
                <w:sz w:val="22"/>
                <w:szCs w:val="22"/>
              </w:rPr>
              <w:t xml:space="preserve"> (En caso de ser presencial)</w:t>
            </w:r>
          </w:p>
        </w:tc>
      </w:tr>
      <w:tr w:rsidR="00BD0330" w14:paraId="5A3F5B63" w14:textId="77777777" w:rsidTr="00D67459">
        <w:tc>
          <w:tcPr>
            <w:tcW w:w="562" w:type="dxa"/>
          </w:tcPr>
          <w:p w14:paraId="0D70EB23" w14:textId="32303A21" w:rsidR="00BD0330" w:rsidRDefault="004E5580" w:rsidP="00BD0330">
            <w:pPr>
              <w:pStyle w:val="Texto"/>
              <w:spacing w:after="0" w:line="269" w:lineRule="auto"/>
              <w:ind w:firstLine="0"/>
              <w:jc w:val="center"/>
              <w:rPr>
                <w:b/>
                <w:color w:val="FF0000"/>
                <w:sz w:val="22"/>
                <w:szCs w:val="22"/>
              </w:rPr>
            </w:pPr>
            <w:r w:rsidRPr="00E0154B">
              <w:rPr>
                <w:b/>
                <w:color w:val="FF0000"/>
                <w:sz w:val="22"/>
                <w:szCs w:val="22"/>
              </w:rPr>
              <w:t>13</w:t>
            </w:r>
          </w:p>
        </w:tc>
        <w:tc>
          <w:tcPr>
            <w:tcW w:w="8266" w:type="dxa"/>
          </w:tcPr>
          <w:p w14:paraId="3FF94E58" w14:textId="492158F2" w:rsidR="00BD0330" w:rsidRDefault="00BD0330" w:rsidP="00BD0330">
            <w:pPr>
              <w:pStyle w:val="Texto"/>
              <w:spacing w:after="0" w:line="269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Lugar en el que se llevará a cabo la etapa de votación</w:t>
            </w:r>
            <w:r w:rsidR="00357E81">
              <w:rPr>
                <w:sz w:val="22"/>
                <w:szCs w:val="22"/>
              </w:rPr>
              <w:t xml:space="preserve"> </w:t>
            </w:r>
            <w:r w:rsidR="005A219C">
              <w:rPr>
                <w:sz w:val="22"/>
                <w:szCs w:val="22"/>
              </w:rPr>
              <w:t>(En caso de ser presencial)</w:t>
            </w:r>
          </w:p>
        </w:tc>
      </w:tr>
      <w:tr w:rsidR="005A219C" w14:paraId="7233D35F" w14:textId="77777777" w:rsidTr="00D67459">
        <w:tc>
          <w:tcPr>
            <w:tcW w:w="562" w:type="dxa"/>
          </w:tcPr>
          <w:p w14:paraId="77FCE3A8" w14:textId="77777777" w:rsidR="002A50AC" w:rsidRDefault="002A50AC" w:rsidP="00BD0330">
            <w:pPr>
              <w:pStyle w:val="Texto"/>
              <w:spacing w:after="0" w:line="269" w:lineRule="auto"/>
              <w:ind w:firstLine="0"/>
              <w:jc w:val="center"/>
              <w:rPr>
                <w:b/>
                <w:color w:val="FF0000"/>
                <w:sz w:val="22"/>
                <w:szCs w:val="22"/>
              </w:rPr>
            </w:pPr>
          </w:p>
          <w:p w14:paraId="6EE934E1" w14:textId="63380AA2" w:rsidR="005A219C" w:rsidRPr="00E0154B" w:rsidRDefault="005A219C" w:rsidP="00BD0330">
            <w:pPr>
              <w:pStyle w:val="Texto"/>
              <w:spacing w:after="0" w:line="269" w:lineRule="auto"/>
              <w:ind w:firstLine="0"/>
              <w:jc w:val="center"/>
              <w:rPr>
                <w:b/>
                <w:color w:val="FF0000"/>
                <w:sz w:val="22"/>
                <w:szCs w:val="22"/>
              </w:rPr>
            </w:pPr>
            <w:r>
              <w:rPr>
                <w:b/>
                <w:color w:val="FF0000"/>
                <w:sz w:val="22"/>
                <w:szCs w:val="22"/>
              </w:rPr>
              <w:t>*</w:t>
            </w:r>
          </w:p>
        </w:tc>
        <w:tc>
          <w:tcPr>
            <w:tcW w:w="8266" w:type="dxa"/>
          </w:tcPr>
          <w:p w14:paraId="039E7D26" w14:textId="4FA37657" w:rsidR="005A219C" w:rsidRDefault="005A219C" w:rsidP="00BD0330">
            <w:pPr>
              <w:pStyle w:val="Texto"/>
              <w:spacing w:after="0" w:line="269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 el proceso se realiza de manera electrónica el punto 1</w:t>
            </w:r>
            <w:r w:rsidR="002A50AC"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 xml:space="preserve"> y 1</w:t>
            </w:r>
            <w:r w:rsidR="002A50AC"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 xml:space="preserve"> se cancelan y en este apartado se menciona la liga a través de la cual se llevará a cabo el proceso de votación.</w:t>
            </w:r>
          </w:p>
        </w:tc>
      </w:tr>
      <w:tr w:rsidR="00BD0330" w14:paraId="054A56AF" w14:textId="77777777" w:rsidTr="00D67459">
        <w:tc>
          <w:tcPr>
            <w:tcW w:w="562" w:type="dxa"/>
          </w:tcPr>
          <w:p w14:paraId="4BA1C180" w14:textId="4C60FB4D" w:rsidR="00BD0330" w:rsidRPr="00E0154B" w:rsidRDefault="004E5580" w:rsidP="00BD0330">
            <w:pPr>
              <w:pStyle w:val="Texto"/>
              <w:spacing w:after="0" w:line="269" w:lineRule="auto"/>
              <w:ind w:firstLine="0"/>
              <w:jc w:val="center"/>
              <w:rPr>
                <w:b/>
                <w:color w:val="FF0000"/>
                <w:sz w:val="22"/>
                <w:szCs w:val="22"/>
              </w:rPr>
            </w:pPr>
            <w:r w:rsidRPr="00E0154B">
              <w:rPr>
                <w:b/>
                <w:color w:val="FF0000"/>
                <w:sz w:val="22"/>
                <w:szCs w:val="22"/>
              </w:rPr>
              <w:t>1</w:t>
            </w:r>
            <w:r>
              <w:rPr>
                <w:b/>
                <w:color w:val="FF0000"/>
                <w:sz w:val="22"/>
                <w:szCs w:val="22"/>
              </w:rPr>
              <w:t>4</w:t>
            </w:r>
          </w:p>
        </w:tc>
        <w:tc>
          <w:tcPr>
            <w:tcW w:w="8266" w:type="dxa"/>
          </w:tcPr>
          <w:p w14:paraId="178931DB" w14:textId="734D7ED9" w:rsidR="00BD0330" w:rsidRDefault="00BD0330" w:rsidP="00BD0330">
            <w:pPr>
              <w:pStyle w:val="Texto"/>
              <w:spacing w:after="0" w:line="269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Nombre </w:t>
            </w:r>
            <w:r w:rsidR="000D488D">
              <w:rPr>
                <w:sz w:val="22"/>
                <w:szCs w:val="22"/>
              </w:rPr>
              <w:t xml:space="preserve">y firma </w:t>
            </w:r>
            <w:r>
              <w:rPr>
                <w:sz w:val="22"/>
                <w:szCs w:val="22"/>
              </w:rPr>
              <w:t xml:space="preserve">de la Persona que ocupe la </w:t>
            </w:r>
            <w:r w:rsidR="00357E81">
              <w:rPr>
                <w:sz w:val="22"/>
                <w:szCs w:val="22"/>
              </w:rPr>
              <w:t xml:space="preserve">Presidencia </w:t>
            </w:r>
            <w:r>
              <w:rPr>
                <w:sz w:val="22"/>
                <w:szCs w:val="22"/>
              </w:rPr>
              <w:t>del Subcomité de Ética del Instituto Tecnológico</w:t>
            </w:r>
          </w:p>
        </w:tc>
      </w:tr>
      <w:tr w:rsidR="004E5580" w14:paraId="569E4A59" w14:textId="77777777" w:rsidTr="00D67459">
        <w:tc>
          <w:tcPr>
            <w:tcW w:w="562" w:type="dxa"/>
          </w:tcPr>
          <w:p w14:paraId="0FEC2CED" w14:textId="0397E032" w:rsidR="004E5580" w:rsidRPr="00E0154B" w:rsidRDefault="004E5580" w:rsidP="004E5580">
            <w:pPr>
              <w:pStyle w:val="Texto"/>
              <w:spacing w:after="0" w:line="269" w:lineRule="auto"/>
              <w:ind w:firstLine="0"/>
              <w:jc w:val="center"/>
              <w:rPr>
                <w:b/>
                <w:color w:val="FF0000"/>
                <w:sz w:val="22"/>
                <w:szCs w:val="22"/>
              </w:rPr>
            </w:pPr>
            <w:r w:rsidRPr="00BD0330">
              <w:rPr>
                <w:b/>
                <w:color w:val="FF0000"/>
                <w:sz w:val="22"/>
                <w:szCs w:val="22"/>
              </w:rPr>
              <w:t>15</w:t>
            </w:r>
          </w:p>
        </w:tc>
        <w:tc>
          <w:tcPr>
            <w:tcW w:w="8266" w:type="dxa"/>
          </w:tcPr>
          <w:p w14:paraId="72844029" w14:textId="1D169494" w:rsidR="004E5580" w:rsidRPr="006B10F5" w:rsidRDefault="004E5580" w:rsidP="004E5580">
            <w:pPr>
              <w:pStyle w:val="Texto"/>
              <w:spacing w:after="0" w:line="269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Siglas de la Persona que ocupe la Presidencia del Subcomité de Ética del Instituto Tecnológico</w:t>
            </w:r>
          </w:p>
        </w:tc>
      </w:tr>
      <w:tr w:rsidR="004E5580" w14:paraId="08FCB87C" w14:textId="77777777" w:rsidTr="00D67459">
        <w:tc>
          <w:tcPr>
            <w:tcW w:w="562" w:type="dxa"/>
          </w:tcPr>
          <w:p w14:paraId="11971014" w14:textId="74809DDA" w:rsidR="004E5580" w:rsidRPr="00BD0330" w:rsidRDefault="004E5580" w:rsidP="004E5580">
            <w:pPr>
              <w:pStyle w:val="Texto"/>
              <w:spacing w:after="0" w:line="269" w:lineRule="auto"/>
              <w:ind w:firstLine="0"/>
              <w:jc w:val="center"/>
              <w:rPr>
                <w:b/>
                <w:color w:val="FF0000"/>
                <w:sz w:val="22"/>
                <w:szCs w:val="22"/>
              </w:rPr>
            </w:pPr>
            <w:r>
              <w:rPr>
                <w:b/>
                <w:color w:val="FF0000"/>
                <w:sz w:val="22"/>
                <w:szCs w:val="22"/>
              </w:rPr>
              <w:t>16</w:t>
            </w:r>
          </w:p>
        </w:tc>
        <w:tc>
          <w:tcPr>
            <w:tcW w:w="8266" w:type="dxa"/>
          </w:tcPr>
          <w:p w14:paraId="6B507746" w14:textId="614EC8D5" w:rsidR="004E5580" w:rsidRDefault="004E5580" w:rsidP="004E5580">
            <w:pPr>
              <w:pStyle w:val="Texto"/>
              <w:spacing w:after="0" w:line="269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Siglas de la Persona que ocupe la Secretaría Ejecutiva del Subcomité de Ética del Instituto Tecnológico</w:t>
            </w:r>
          </w:p>
        </w:tc>
      </w:tr>
      <w:tr w:rsidR="004E5580" w14:paraId="208F3040" w14:textId="77777777" w:rsidTr="00D67459">
        <w:tc>
          <w:tcPr>
            <w:tcW w:w="562" w:type="dxa"/>
          </w:tcPr>
          <w:p w14:paraId="623E30DB" w14:textId="05349D2C" w:rsidR="004E5580" w:rsidRDefault="004E5580" w:rsidP="004E5580">
            <w:pPr>
              <w:pStyle w:val="Texto"/>
              <w:spacing w:after="0" w:line="269" w:lineRule="auto"/>
              <w:ind w:firstLine="0"/>
              <w:jc w:val="center"/>
              <w:rPr>
                <w:b/>
                <w:color w:val="FF0000"/>
                <w:sz w:val="22"/>
                <w:szCs w:val="22"/>
              </w:rPr>
            </w:pPr>
            <w:r>
              <w:rPr>
                <w:b/>
                <w:color w:val="FF0000"/>
                <w:sz w:val="22"/>
                <w:szCs w:val="22"/>
              </w:rPr>
              <w:t>17</w:t>
            </w:r>
          </w:p>
        </w:tc>
        <w:tc>
          <w:tcPr>
            <w:tcW w:w="8266" w:type="dxa"/>
          </w:tcPr>
          <w:p w14:paraId="06E52A2A" w14:textId="5C87DC44" w:rsidR="004E5580" w:rsidRDefault="004E5580" w:rsidP="004E5580">
            <w:pPr>
              <w:pStyle w:val="Texto"/>
              <w:spacing w:after="0" w:line="269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Siglas de la Persona que ocupe la Secretaría Técnica del Subcomité de Ética del Instituto Tecnológico</w:t>
            </w:r>
          </w:p>
        </w:tc>
      </w:tr>
      <w:tr w:rsidR="004E5580" w14:paraId="4722AB72" w14:textId="77777777" w:rsidTr="00D67459">
        <w:tc>
          <w:tcPr>
            <w:tcW w:w="562" w:type="dxa"/>
          </w:tcPr>
          <w:p w14:paraId="6AD17FE5" w14:textId="0B8AA069" w:rsidR="004E5580" w:rsidRDefault="004E5580" w:rsidP="004E5580">
            <w:pPr>
              <w:pStyle w:val="Texto"/>
              <w:spacing w:after="0" w:line="269" w:lineRule="auto"/>
              <w:ind w:firstLine="0"/>
              <w:jc w:val="center"/>
              <w:rPr>
                <w:b/>
                <w:color w:val="FF0000"/>
                <w:sz w:val="22"/>
                <w:szCs w:val="22"/>
              </w:rPr>
            </w:pPr>
            <w:r>
              <w:rPr>
                <w:b/>
                <w:color w:val="FF0000"/>
                <w:sz w:val="22"/>
                <w:szCs w:val="22"/>
              </w:rPr>
              <w:t>18</w:t>
            </w:r>
          </w:p>
        </w:tc>
        <w:tc>
          <w:tcPr>
            <w:tcW w:w="8266" w:type="dxa"/>
          </w:tcPr>
          <w:p w14:paraId="022456CD" w14:textId="539866AF" w:rsidR="004E5580" w:rsidRDefault="004E5580" w:rsidP="004E5580">
            <w:pPr>
              <w:pStyle w:val="Texto"/>
              <w:spacing w:after="0" w:line="269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 su caso siglas de la persona que elaboró la circular si no es ninguna del punto 1</w:t>
            </w:r>
            <w:r w:rsidR="00676D16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 xml:space="preserve"> al 1</w:t>
            </w:r>
            <w:r w:rsidR="00676D16">
              <w:rPr>
                <w:sz w:val="22"/>
                <w:szCs w:val="22"/>
              </w:rPr>
              <w:t>7</w:t>
            </w:r>
          </w:p>
        </w:tc>
      </w:tr>
    </w:tbl>
    <w:p w14:paraId="303ADA6C" w14:textId="77777777" w:rsidR="008235DA" w:rsidRDefault="008235DA" w:rsidP="008235DA">
      <w:pPr>
        <w:pStyle w:val="Texto"/>
        <w:spacing w:after="0" w:line="269" w:lineRule="auto"/>
        <w:ind w:firstLine="0"/>
        <w:jc w:val="left"/>
        <w:rPr>
          <w:sz w:val="22"/>
          <w:szCs w:val="22"/>
        </w:rPr>
      </w:pPr>
    </w:p>
    <w:p w14:paraId="5CDA2C89" w14:textId="77777777" w:rsidR="00507806" w:rsidRDefault="00507806" w:rsidP="008235DA">
      <w:pPr>
        <w:pStyle w:val="Texto"/>
        <w:spacing w:after="0" w:line="269" w:lineRule="auto"/>
        <w:ind w:firstLine="0"/>
        <w:jc w:val="left"/>
        <w:rPr>
          <w:sz w:val="22"/>
          <w:szCs w:val="22"/>
        </w:rPr>
      </w:pPr>
    </w:p>
    <w:p w14:paraId="38EB72AA" w14:textId="77777777" w:rsidR="00341CD8" w:rsidRDefault="00341CD8" w:rsidP="008235DA">
      <w:pPr>
        <w:pStyle w:val="Texto"/>
        <w:spacing w:after="0" w:line="269" w:lineRule="auto"/>
        <w:ind w:firstLine="0"/>
        <w:jc w:val="left"/>
        <w:rPr>
          <w:sz w:val="22"/>
          <w:szCs w:val="22"/>
        </w:rPr>
      </w:pPr>
    </w:p>
    <w:p w14:paraId="3B9AB701" w14:textId="11EE2E1D" w:rsidR="008235DA" w:rsidRPr="00A25497" w:rsidRDefault="008235DA" w:rsidP="008235DA">
      <w:pPr>
        <w:pStyle w:val="Texto"/>
        <w:spacing w:after="0" w:line="269" w:lineRule="auto"/>
        <w:ind w:firstLine="0"/>
        <w:jc w:val="left"/>
        <w:rPr>
          <w:sz w:val="22"/>
          <w:szCs w:val="22"/>
        </w:rPr>
      </w:pPr>
      <w:r>
        <w:rPr>
          <w:b/>
          <w:color w:val="FF0000"/>
          <w:sz w:val="22"/>
          <w:szCs w:val="22"/>
        </w:rPr>
        <w:t xml:space="preserve">NOTA: </w:t>
      </w:r>
      <w:r w:rsidRPr="00A25497">
        <w:rPr>
          <w:sz w:val="22"/>
          <w:szCs w:val="22"/>
        </w:rPr>
        <w:t>El documento deberá ser elaborado en la hoja membretada correspondiente a cada Instituto Tecnológico o Centro</w:t>
      </w:r>
      <w:r w:rsidR="00D55E3C">
        <w:rPr>
          <w:sz w:val="22"/>
          <w:szCs w:val="22"/>
        </w:rPr>
        <w:t xml:space="preserve"> y deberá ir sin el encabezado de hoja controlada</w:t>
      </w:r>
      <w:r>
        <w:rPr>
          <w:sz w:val="22"/>
          <w:szCs w:val="22"/>
        </w:rPr>
        <w:t>.</w:t>
      </w:r>
    </w:p>
    <w:p w14:paraId="396B73A3" w14:textId="77777777" w:rsidR="008235DA" w:rsidRPr="001B7E23" w:rsidRDefault="008235DA" w:rsidP="008235DA">
      <w:pPr>
        <w:tabs>
          <w:tab w:val="left" w:pos="602"/>
        </w:tabs>
        <w:ind w:right="94"/>
        <w:rPr>
          <w:rFonts w:ascii="Soberana Sans" w:hAnsi="Soberana Sans"/>
          <w:sz w:val="16"/>
          <w:szCs w:val="16"/>
          <w:lang w:val="es-ES"/>
        </w:rPr>
      </w:pPr>
    </w:p>
    <w:p w14:paraId="6A3FF89F" w14:textId="77777777" w:rsidR="008235DA" w:rsidRPr="008235DA" w:rsidRDefault="008235DA" w:rsidP="008235DA">
      <w:pPr>
        <w:rPr>
          <w:rFonts w:ascii="Soberana Sans" w:hAnsi="Soberana Sans"/>
          <w:sz w:val="16"/>
          <w:szCs w:val="16"/>
          <w:lang w:val="es-ES"/>
        </w:rPr>
      </w:pPr>
    </w:p>
    <w:sectPr w:rsidR="008235DA" w:rsidRPr="008235DA" w:rsidSect="001835E3">
      <w:headerReference w:type="default" r:id="rId8"/>
      <w:footerReference w:type="default" r:id="rId9"/>
      <w:pgSz w:w="12242" w:h="15842" w:code="1"/>
      <w:pgMar w:top="238" w:right="1134" w:bottom="1134" w:left="1418" w:header="652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73A6C9" w14:textId="77777777" w:rsidR="00AD4E0C" w:rsidRDefault="00AD4E0C">
      <w:r>
        <w:separator/>
      </w:r>
    </w:p>
  </w:endnote>
  <w:endnote w:type="continuationSeparator" w:id="0">
    <w:p w14:paraId="1FFA74CF" w14:textId="77777777" w:rsidR="00AD4E0C" w:rsidRDefault="00AD4E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oberana Sans">
    <w:altName w:val="Calibri"/>
    <w:panose1 w:val="00000000000000000000"/>
    <w:charset w:val="00"/>
    <w:family w:val="modern"/>
    <w:notTrueType/>
    <w:pitch w:val="variable"/>
    <w:sig w:usb0="800000AF" w:usb1="4000204B" w:usb2="00000000" w:usb3="00000000" w:csb0="00000001" w:csb1="00000000"/>
  </w:font>
  <w:font w:name="Soberana Titular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0297E8" w14:textId="4B5AC4D2" w:rsidR="00744917" w:rsidRPr="00341CD8" w:rsidRDefault="00341CD8" w:rsidP="00341CD8">
    <w:pPr>
      <w:pStyle w:val="Piedepgina"/>
      <w:tabs>
        <w:tab w:val="clear" w:pos="4252"/>
        <w:tab w:val="center" w:pos="4678"/>
      </w:tabs>
      <w:rPr>
        <w:sz w:val="16"/>
        <w:szCs w:val="16"/>
      </w:rPr>
    </w:pPr>
    <w:r w:rsidRPr="00341CD8">
      <w:rPr>
        <w:rFonts w:ascii="Arial" w:hAnsi="Arial" w:cs="Arial"/>
        <w:b/>
        <w:sz w:val="16"/>
        <w:szCs w:val="16"/>
        <w:lang w:val="es-ES"/>
      </w:rPr>
      <w:t>TecNM- GIG-SEPCI-01-02</w:t>
    </w:r>
    <w:r>
      <w:rPr>
        <w:rFonts w:ascii="Arial" w:hAnsi="Arial" w:cs="Arial"/>
        <w:b/>
        <w:sz w:val="16"/>
        <w:szCs w:val="16"/>
        <w:lang w:val="es-ES"/>
      </w:rPr>
      <w:t xml:space="preserve">                                                                                                                                                        </w:t>
    </w:r>
    <w:r w:rsidR="002733BC">
      <w:rPr>
        <w:rFonts w:ascii="Arial" w:hAnsi="Arial" w:cs="Arial"/>
        <w:b/>
        <w:sz w:val="16"/>
        <w:szCs w:val="16"/>
        <w:lang w:val="es-ES_tradnl"/>
      </w:rPr>
      <w:t>Rev.</w:t>
    </w:r>
    <w:r w:rsidRPr="00341CD8">
      <w:rPr>
        <w:rFonts w:ascii="Arial" w:hAnsi="Arial" w:cs="Arial"/>
        <w:b/>
        <w:sz w:val="16"/>
        <w:szCs w:val="16"/>
        <w:lang w:val="es-ES_tradnl"/>
      </w:rPr>
      <w:t xml:space="preserve"> </w:t>
    </w:r>
    <w:r w:rsidR="006E4A7F">
      <w:rPr>
        <w:rFonts w:ascii="Arial" w:hAnsi="Arial" w:cs="Arial"/>
        <w:b/>
        <w:sz w:val="16"/>
        <w:szCs w:val="16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06C334" w14:textId="77777777" w:rsidR="00AD4E0C" w:rsidRDefault="00AD4E0C">
      <w:r>
        <w:separator/>
      </w:r>
    </w:p>
  </w:footnote>
  <w:footnote w:type="continuationSeparator" w:id="0">
    <w:p w14:paraId="62A256F5" w14:textId="77777777" w:rsidR="00AD4E0C" w:rsidRDefault="00AD4E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260" w:type="dxa"/>
      <w:tblInd w:w="-441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340"/>
      <w:gridCol w:w="5315"/>
      <w:gridCol w:w="2605"/>
    </w:tblGrid>
    <w:tr w:rsidR="008235DA" w:rsidRPr="00CD68A6" w14:paraId="2F06F87B" w14:textId="77777777" w:rsidTr="00D67459">
      <w:trPr>
        <w:cantSplit/>
        <w:trHeight w:val="327"/>
      </w:trPr>
      <w:tc>
        <w:tcPr>
          <w:tcW w:w="2340" w:type="dxa"/>
          <w:vMerge w:val="restart"/>
          <w:vAlign w:val="center"/>
        </w:tcPr>
        <w:p w14:paraId="1C5A1394" w14:textId="77777777" w:rsidR="008235DA" w:rsidRPr="00CD68A6" w:rsidRDefault="008235DA" w:rsidP="008235DA">
          <w:pPr>
            <w:overflowPunct w:val="0"/>
            <w:autoSpaceDE w:val="0"/>
            <w:autoSpaceDN w:val="0"/>
            <w:adjustRightInd w:val="0"/>
            <w:ind w:left="-781" w:firstLine="715"/>
            <w:jc w:val="center"/>
            <w:textAlignment w:val="baseline"/>
            <w:rPr>
              <w:rFonts w:ascii="Arial" w:hAnsi="Arial" w:cs="Arial"/>
              <w:b/>
              <w:color w:val="FF0000"/>
              <w:sz w:val="20"/>
              <w:szCs w:val="20"/>
              <w:lang w:val="es-ES_tradnl"/>
            </w:rPr>
          </w:pPr>
          <w:r w:rsidRPr="00CD68A6">
            <w:rPr>
              <w:rFonts w:ascii="Arial" w:hAnsi="Arial" w:cs="Arial"/>
              <w:b/>
              <w:noProof/>
              <w:color w:val="FF0000"/>
              <w:sz w:val="20"/>
              <w:szCs w:val="20"/>
              <w:lang w:val="en-US" w:eastAsia="en-US"/>
            </w:rPr>
            <w:drawing>
              <wp:anchor distT="0" distB="0" distL="114300" distR="114300" simplePos="0" relativeHeight="251668480" behindDoc="1" locked="0" layoutInCell="1" allowOverlap="1" wp14:anchorId="47EC22BA" wp14:editId="48FD1894">
                <wp:simplePos x="0" y="0"/>
                <wp:positionH relativeFrom="column">
                  <wp:posOffset>152400</wp:posOffset>
                </wp:positionH>
                <wp:positionV relativeFrom="paragraph">
                  <wp:posOffset>39370</wp:posOffset>
                </wp:positionV>
                <wp:extent cx="1172845" cy="906780"/>
                <wp:effectExtent l="0" t="0" r="8255" b="7620"/>
                <wp:wrapNone/>
                <wp:docPr id="18" name="Imagen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4908" r="2885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72845" cy="90678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315" w:type="dxa"/>
          <w:vMerge w:val="restart"/>
        </w:tcPr>
        <w:p w14:paraId="46ADCF82" w14:textId="079C3161" w:rsidR="008235DA" w:rsidRPr="00CD68A6" w:rsidRDefault="008235DA" w:rsidP="008235DA">
          <w:pPr>
            <w:tabs>
              <w:tab w:val="center" w:pos="4419"/>
              <w:tab w:val="right" w:pos="8838"/>
            </w:tabs>
            <w:overflowPunct w:val="0"/>
            <w:autoSpaceDE w:val="0"/>
            <w:autoSpaceDN w:val="0"/>
            <w:adjustRightInd w:val="0"/>
            <w:textAlignment w:val="baseline"/>
            <w:rPr>
              <w:rFonts w:ascii="Arial" w:hAnsi="Arial" w:cs="Arial"/>
              <w:b/>
              <w:sz w:val="20"/>
              <w:szCs w:val="20"/>
              <w:lang w:val="es-ES_tradnl"/>
            </w:rPr>
          </w:pPr>
          <w:r>
            <w:rPr>
              <w:rFonts w:ascii="Arial" w:hAnsi="Arial" w:cs="Arial"/>
              <w:b/>
              <w:sz w:val="20"/>
              <w:szCs w:val="20"/>
              <w:lang w:val="es-ES_tradnl"/>
            </w:rPr>
            <w:t xml:space="preserve">Informe </w:t>
          </w:r>
          <w:r w:rsidR="00727A1E">
            <w:rPr>
              <w:rFonts w:ascii="Arial" w:hAnsi="Arial" w:cs="Arial"/>
              <w:b/>
              <w:sz w:val="20"/>
              <w:szCs w:val="20"/>
              <w:lang w:val="es-ES_tradnl"/>
            </w:rPr>
            <w:t xml:space="preserve">y Difusión </w:t>
          </w:r>
          <w:r w:rsidR="00E145B4">
            <w:rPr>
              <w:rFonts w:ascii="Arial" w:hAnsi="Arial" w:cs="Arial"/>
              <w:b/>
              <w:sz w:val="20"/>
              <w:szCs w:val="20"/>
              <w:lang w:val="es-ES_tradnl"/>
            </w:rPr>
            <w:t>de</w:t>
          </w:r>
          <w:r>
            <w:rPr>
              <w:rFonts w:ascii="Arial" w:hAnsi="Arial" w:cs="Arial"/>
              <w:b/>
              <w:sz w:val="20"/>
              <w:szCs w:val="20"/>
              <w:lang w:val="es-ES_tradnl"/>
            </w:rPr>
            <w:t xml:space="preserve"> </w:t>
          </w:r>
          <w:r w:rsidR="00357E81">
            <w:rPr>
              <w:rFonts w:ascii="Arial" w:hAnsi="Arial" w:cs="Arial"/>
              <w:b/>
              <w:sz w:val="20"/>
              <w:szCs w:val="20"/>
              <w:lang w:val="es-ES_tradnl"/>
            </w:rPr>
            <w:t xml:space="preserve">Personas </w:t>
          </w:r>
          <w:r>
            <w:rPr>
              <w:rFonts w:ascii="Arial" w:hAnsi="Arial" w:cs="Arial"/>
              <w:b/>
              <w:sz w:val="20"/>
              <w:szCs w:val="20"/>
              <w:lang w:val="es-ES_tradnl"/>
            </w:rPr>
            <w:t>Nominad</w:t>
          </w:r>
          <w:r w:rsidR="00357E81">
            <w:rPr>
              <w:rFonts w:ascii="Arial" w:hAnsi="Arial" w:cs="Arial"/>
              <w:b/>
              <w:sz w:val="20"/>
              <w:szCs w:val="20"/>
              <w:lang w:val="es-ES_tradnl"/>
            </w:rPr>
            <w:t>as</w:t>
          </w:r>
          <w:r>
            <w:rPr>
              <w:rFonts w:ascii="Arial" w:hAnsi="Arial" w:cs="Arial"/>
              <w:b/>
              <w:sz w:val="20"/>
              <w:szCs w:val="20"/>
              <w:lang w:val="es-ES_tradnl"/>
            </w:rPr>
            <w:t xml:space="preserve"> para </w:t>
          </w:r>
          <w:r w:rsidRPr="00CD68A6">
            <w:rPr>
              <w:rFonts w:ascii="Arial" w:hAnsi="Arial" w:cs="Arial"/>
              <w:b/>
              <w:sz w:val="20"/>
              <w:szCs w:val="20"/>
              <w:lang w:val="es-ES_tradnl"/>
            </w:rPr>
            <w:t>el Subcomité de Ética y de Prevención de Conflictos de Interés</w:t>
          </w:r>
        </w:p>
      </w:tc>
      <w:tc>
        <w:tcPr>
          <w:tcW w:w="2605" w:type="dxa"/>
          <w:vAlign w:val="center"/>
        </w:tcPr>
        <w:p w14:paraId="14FE97A7" w14:textId="77777777" w:rsidR="008235DA" w:rsidRPr="00CD68A6" w:rsidRDefault="008235DA" w:rsidP="008235DA">
          <w:pPr>
            <w:tabs>
              <w:tab w:val="center" w:pos="4419"/>
              <w:tab w:val="right" w:pos="8838"/>
            </w:tabs>
            <w:overflowPunct w:val="0"/>
            <w:autoSpaceDE w:val="0"/>
            <w:autoSpaceDN w:val="0"/>
            <w:adjustRightInd w:val="0"/>
            <w:textAlignment w:val="baseline"/>
            <w:rPr>
              <w:rFonts w:ascii="Arial" w:hAnsi="Arial" w:cs="Arial"/>
              <w:b/>
              <w:sz w:val="20"/>
              <w:szCs w:val="20"/>
              <w:lang w:val="en-US"/>
            </w:rPr>
          </w:pPr>
          <w:r w:rsidRPr="00CD68A6">
            <w:rPr>
              <w:rFonts w:ascii="Arial" w:hAnsi="Arial" w:cs="Arial"/>
              <w:b/>
              <w:sz w:val="20"/>
              <w:szCs w:val="20"/>
            </w:rPr>
            <w:t>Código</w:t>
          </w:r>
          <w:r w:rsidRPr="00CD68A6">
            <w:rPr>
              <w:rFonts w:ascii="Arial" w:hAnsi="Arial" w:cs="Arial"/>
              <w:b/>
              <w:sz w:val="20"/>
              <w:szCs w:val="20"/>
              <w:lang w:val="en-US"/>
            </w:rPr>
            <w:t xml:space="preserve">: </w:t>
          </w:r>
        </w:p>
        <w:p w14:paraId="060CAAF4" w14:textId="77777777" w:rsidR="008235DA" w:rsidRPr="00CD68A6" w:rsidRDefault="008235DA" w:rsidP="008235DA">
          <w:pPr>
            <w:tabs>
              <w:tab w:val="center" w:pos="4419"/>
              <w:tab w:val="right" w:pos="8838"/>
            </w:tabs>
            <w:overflowPunct w:val="0"/>
            <w:autoSpaceDE w:val="0"/>
            <w:autoSpaceDN w:val="0"/>
            <w:adjustRightInd w:val="0"/>
            <w:textAlignment w:val="baseline"/>
            <w:rPr>
              <w:rFonts w:ascii="Arial" w:hAnsi="Arial" w:cs="Arial"/>
              <w:b/>
              <w:sz w:val="20"/>
              <w:szCs w:val="20"/>
              <w:lang w:val="en-US"/>
            </w:rPr>
          </w:pPr>
          <w:r w:rsidRPr="00CD68A6">
            <w:rPr>
              <w:rFonts w:ascii="Arial" w:hAnsi="Arial" w:cs="Arial"/>
              <w:b/>
              <w:sz w:val="20"/>
              <w:szCs w:val="20"/>
              <w:lang w:val="es-ES"/>
            </w:rPr>
            <w:t xml:space="preserve">TecNM- </w:t>
          </w:r>
          <w:r>
            <w:rPr>
              <w:rFonts w:ascii="Arial" w:hAnsi="Arial" w:cs="Arial"/>
              <w:b/>
              <w:sz w:val="20"/>
              <w:szCs w:val="20"/>
              <w:lang w:val="es-ES"/>
            </w:rPr>
            <w:t>GIG-S</w:t>
          </w:r>
          <w:r w:rsidRPr="00CD68A6">
            <w:rPr>
              <w:rFonts w:ascii="Arial" w:hAnsi="Arial" w:cs="Arial"/>
              <w:b/>
              <w:sz w:val="20"/>
              <w:szCs w:val="20"/>
              <w:lang w:val="es-ES"/>
            </w:rPr>
            <w:t>EPCI-0</w:t>
          </w:r>
          <w:r>
            <w:rPr>
              <w:rFonts w:ascii="Arial" w:hAnsi="Arial" w:cs="Arial"/>
              <w:b/>
              <w:sz w:val="20"/>
              <w:szCs w:val="20"/>
              <w:lang w:val="es-ES"/>
            </w:rPr>
            <w:t>1</w:t>
          </w:r>
          <w:r w:rsidRPr="00CD68A6">
            <w:rPr>
              <w:rFonts w:ascii="Arial" w:hAnsi="Arial" w:cs="Arial"/>
              <w:b/>
              <w:sz w:val="20"/>
              <w:szCs w:val="20"/>
              <w:lang w:val="es-ES"/>
            </w:rPr>
            <w:t>-0</w:t>
          </w:r>
          <w:r>
            <w:rPr>
              <w:rFonts w:ascii="Arial" w:hAnsi="Arial" w:cs="Arial"/>
              <w:b/>
              <w:sz w:val="20"/>
              <w:szCs w:val="20"/>
              <w:lang w:val="es-ES"/>
            </w:rPr>
            <w:t>2</w:t>
          </w:r>
        </w:p>
      </w:tc>
    </w:tr>
    <w:tr w:rsidR="008235DA" w:rsidRPr="00CD68A6" w14:paraId="44ED4208" w14:textId="77777777" w:rsidTr="00D67459">
      <w:trPr>
        <w:cantSplit/>
        <w:trHeight w:val="147"/>
      </w:trPr>
      <w:tc>
        <w:tcPr>
          <w:tcW w:w="2340" w:type="dxa"/>
          <w:vMerge/>
        </w:tcPr>
        <w:p w14:paraId="3977561C" w14:textId="77777777" w:rsidR="008235DA" w:rsidRPr="00CD68A6" w:rsidRDefault="008235DA" w:rsidP="008235DA">
          <w:pPr>
            <w:tabs>
              <w:tab w:val="center" w:pos="4419"/>
              <w:tab w:val="right" w:pos="8838"/>
            </w:tabs>
            <w:overflowPunct w:val="0"/>
            <w:autoSpaceDE w:val="0"/>
            <w:autoSpaceDN w:val="0"/>
            <w:adjustRightInd w:val="0"/>
            <w:textAlignment w:val="baseline"/>
            <w:rPr>
              <w:rFonts w:ascii="Arial" w:hAnsi="Arial" w:cs="Arial"/>
              <w:b/>
              <w:sz w:val="20"/>
              <w:szCs w:val="20"/>
              <w:lang w:val="en-US"/>
            </w:rPr>
          </w:pPr>
        </w:p>
      </w:tc>
      <w:tc>
        <w:tcPr>
          <w:tcW w:w="5315" w:type="dxa"/>
          <w:vMerge/>
        </w:tcPr>
        <w:p w14:paraId="322F3854" w14:textId="77777777" w:rsidR="008235DA" w:rsidRPr="00CD68A6" w:rsidRDefault="008235DA" w:rsidP="008235DA">
          <w:pPr>
            <w:overflowPunct w:val="0"/>
            <w:autoSpaceDE w:val="0"/>
            <w:autoSpaceDN w:val="0"/>
            <w:adjustRightInd w:val="0"/>
            <w:textAlignment w:val="baseline"/>
            <w:rPr>
              <w:rFonts w:ascii="Arial" w:hAnsi="Arial" w:cs="Arial"/>
              <w:b/>
              <w:sz w:val="20"/>
              <w:szCs w:val="20"/>
              <w:lang w:val="en-US"/>
            </w:rPr>
          </w:pPr>
        </w:p>
      </w:tc>
      <w:tc>
        <w:tcPr>
          <w:tcW w:w="2605" w:type="dxa"/>
          <w:vAlign w:val="center"/>
        </w:tcPr>
        <w:p w14:paraId="5890C548" w14:textId="33DE5908" w:rsidR="008235DA" w:rsidRPr="00CD68A6" w:rsidRDefault="008235DA" w:rsidP="008235DA">
          <w:pPr>
            <w:overflowPunct w:val="0"/>
            <w:autoSpaceDE w:val="0"/>
            <w:autoSpaceDN w:val="0"/>
            <w:adjustRightInd w:val="0"/>
            <w:textAlignment w:val="baseline"/>
            <w:rPr>
              <w:rFonts w:ascii="Arial" w:hAnsi="Arial" w:cs="Arial"/>
              <w:b/>
              <w:sz w:val="20"/>
              <w:szCs w:val="20"/>
              <w:lang w:val="es-ES_tradnl"/>
            </w:rPr>
          </w:pPr>
          <w:r w:rsidRPr="00CD68A6">
            <w:rPr>
              <w:rFonts w:ascii="Arial" w:hAnsi="Arial" w:cs="Arial"/>
              <w:b/>
              <w:sz w:val="20"/>
              <w:szCs w:val="20"/>
              <w:lang w:val="es-ES_tradnl"/>
            </w:rPr>
            <w:t xml:space="preserve">Revisión: </w:t>
          </w:r>
          <w:r w:rsidR="006E4A7F">
            <w:rPr>
              <w:rFonts w:ascii="Arial" w:hAnsi="Arial" w:cs="Arial"/>
              <w:b/>
              <w:sz w:val="20"/>
              <w:szCs w:val="20"/>
            </w:rPr>
            <w:t>1</w:t>
          </w:r>
        </w:p>
      </w:tc>
    </w:tr>
    <w:tr w:rsidR="008235DA" w:rsidRPr="00CD68A6" w14:paraId="06A20007" w14:textId="77777777" w:rsidTr="00D67459">
      <w:trPr>
        <w:cantSplit/>
        <w:trHeight w:val="309"/>
      </w:trPr>
      <w:tc>
        <w:tcPr>
          <w:tcW w:w="2340" w:type="dxa"/>
          <w:vMerge/>
        </w:tcPr>
        <w:p w14:paraId="5D0B15CE" w14:textId="77777777" w:rsidR="008235DA" w:rsidRPr="00CD68A6" w:rsidRDefault="008235DA" w:rsidP="008235DA">
          <w:pPr>
            <w:overflowPunct w:val="0"/>
            <w:autoSpaceDE w:val="0"/>
            <w:autoSpaceDN w:val="0"/>
            <w:adjustRightInd w:val="0"/>
            <w:textAlignment w:val="baseline"/>
            <w:rPr>
              <w:rFonts w:ascii="Arial" w:hAnsi="Arial" w:cs="Arial"/>
              <w:b/>
              <w:sz w:val="20"/>
              <w:szCs w:val="20"/>
              <w:lang w:val="es-ES_tradnl"/>
            </w:rPr>
          </w:pPr>
        </w:p>
      </w:tc>
      <w:tc>
        <w:tcPr>
          <w:tcW w:w="5315" w:type="dxa"/>
        </w:tcPr>
        <w:p w14:paraId="0D506511" w14:textId="77777777" w:rsidR="008235DA" w:rsidRPr="00CD68A6" w:rsidRDefault="008235DA" w:rsidP="008235DA">
          <w:pPr>
            <w:overflowPunct w:val="0"/>
            <w:autoSpaceDE w:val="0"/>
            <w:autoSpaceDN w:val="0"/>
            <w:adjustRightInd w:val="0"/>
            <w:textAlignment w:val="baseline"/>
            <w:rPr>
              <w:rFonts w:ascii="Arial" w:hAnsi="Arial" w:cs="Arial"/>
              <w:b/>
              <w:sz w:val="20"/>
              <w:szCs w:val="20"/>
              <w:lang w:val="es-ES_tradnl"/>
            </w:rPr>
          </w:pPr>
          <w:r w:rsidRPr="00CD68A6">
            <w:rPr>
              <w:rFonts w:ascii="Arial" w:hAnsi="Arial" w:cs="Arial"/>
              <w:b/>
              <w:sz w:val="20"/>
              <w:szCs w:val="20"/>
              <w:lang w:val="es-ES_tradnl"/>
            </w:rPr>
            <w:t>Referencia: NMX-R-025-SCFI-2015</w:t>
          </w:r>
        </w:p>
        <w:p w14:paraId="6041FFDC" w14:textId="77777777" w:rsidR="008235DA" w:rsidRPr="00CD68A6" w:rsidRDefault="008235DA" w:rsidP="008235DA">
          <w:pPr>
            <w:overflowPunct w:val="0"/>
            <w:autoSpaceDE w:val="0"/>
            <w:autoSpaceDN w:val="0"/>
            <w:adjustRightInd w:val="0"/>
            <w:textAlignment w:val="baseline"/>
            <w:rPr>
              <w:rFonts w:ascii="Arial" w:hAnsi="Arial" w:cs="Arial"/>
              <w:b/>
              <w:sz w:val="20"/>
              <w:szCs w:val="20"/>
              <w:lang w:val="es-ES_tradnl"/>
            </w:rPr>
          </w:pPr>
          <w:r w:rsidRPr="00CD68A6">
            <w:rPr>
              <w:rFonts w:ascii="Arial" w:hAnsi="Arial" w:cs="Arial"/>
              <w:b/>
              <w:sz w:val="20"/>
              <w:szCs w:val="20"/>
              <w:lang w:val="es-ES_tradnl"/>
            </w:rPr>
            <w:t>Requisito 2, 5.3.3.2.1</w:t>
          </w:r>
        </w:p>
        <w:p w14:paraId="5F018E16" w14:textId="77777777" w:rsidR="008235DA" w:rsidRPr="00CD68A6" w:rsidRDefault="008235DA" w:rsidP="008235DA">
          <w:pPr>
            <w:overflowPunct w:val="0"/>
            <w:autoSpaceDE w:val="0"/>
            <w:autoSpaceDN w:val="0"/>
            <w:adjustRightInd w:val="0"/>
            <w:textAlignment w:val="baseline"/>
            <w:rPr>
              <w:rFonts w:ascii="Arial" w:hAnsi="Arial" w:cs="Arial"/>
              <w:b/>
              <w:sz w:val="20"/>
              <w:szCs w:val="20"/>
              <w:lang w:val="es-ES_tradnl"/>
            </w:rPr>
          </w:pPr>
        </w:p>
      </w:tc>
      <w:tc>
        <w:tcPr>
          <w:tcW w:w="2605" w:type="dxa"/>
          <w:vAlign w:val="center"/>
        </w:tcPr>
        <w:p w14:paraId="59B4C2CC" w14:textId="77777777" w:rsidR="008235DA" w:rsidRPr="00CD68A6" w:rsidRDefault="008235DA" w:rsidP="008235DA">
          <w:pPr>
            <w:overflowPunct w:val="0"/>
            <w:autoSpaceDE w:val="0"/>
            <w:autoSpaceDN w:val="0"/>
            <w:adjustRightInd w:val="0"/>
            <w:textAlignment w:val="baseline"/>
            <w:rPr>
              <w:rFonts w:ascii="Arial" w:hAnsi="Arial" w:cs="Arial"/>
              <w:b/>
              <w:sz w:val="20"/>
              <w:szCs w:val="20"/>
              <w:lang w:val="es-ES_tradnl"/>
            </w:rPr>
          </w:pPr>
          <w:r w:rsidRPr="00CD68A6">
            <w:rPr>
              <w:rFonts w:ascii="Arial" w:hAnsi="Arial" w:cs="Arial"/>
              <w:b/>
              <w:sz w:val="20"/>
              <w:szCs w:val="20"/>
              <w:lang w:val="es-ES_tradnl"/>
            </w:rPr>
            <w:t xml:space="preserve">Página </w:t>
          </w:r>
          <w:r w:rsidRPr="00CD68A6">
            <w:rPr>
              <w:rFonts w:ascii="Arial" w:hAnsi="Arial" w:cs="Arial"/>
              <w:b/>
              <w:sz w:val="20"/>
              <w:szCs w:val="20"/>
              <w:lang w:val="es-ES_tradnl"/>
            </w:rPr>
            <w:fldChar w:fldCharType="begin"/>
          </w:r>
          <w:r w:rsidRPr="00CD68A6">
            <w:rPr>
              <w:rFonts w:ascii="Arial" w:hAnsi="Arial" w:cs="Arial"/>
              <w:b/>
              <w:sz w:val="20"/>
              <w:szCs w:val="20"/>
              <w:lang w:val="es-ES_tradnl"/>
            </w:rPr>
            <w:instrText xml:space="preserve"> PAGE </w:instrText>
          </w:r>
          <w:r w:rsidRPr="00CD68A6">
            <w:rPr>
              <w:rFonts w:ascii="Arial" w:hAnsi="Arial" w:cs="Arial"/>
              <w:b/>
              <w:sz w:val="20"/>
              <w:szCs w:val="20"/>
              <w:lang w:val="es-ES_tradnl"/>
            </w:rPr>
            <w:fldChar w:fldCharType="separate"/>
          </w:r>
          <w:r w:rsidR="00F806C4">
            <w:rPr>
              <w:rFonts w:ascii="Arial" w:hAnsi="Arial" w:cs="Arial"/>
              <w:b/>
              <w:noProof/>
              <w:sz w:val="20"/>
              <w:szCs w:val="20"/>
              <w:lang w:val="es-ES_tradnl"/>
            </w:rPr>
            <w:t>3</w:t>
          </w:r>
          <w:r w:rsidRPr="00CD68A6">
            <w:rPr>
              <w:rFonts w:ascii="Arial" w:hAnsi="Arial" w:cs="Arial"/>
              <w:b/>
              <w:sz w:val="20"/>
              <w:szCs w:val="20"/>
              <w:lang w:val="es-ES_tradnl"/>
            </w:rPr>
            <w:fldChar w:fldCharType="end"/>
          </w:r>
          <w:r w:rsidRPr="00CD68A6">
            <w:rPr>
              <w:rFonts w:ascii="Arial" w:hAnsi="Arial" w:cs="Arial"/>
              <w:b/>
              <w:sz w:val="20"/>
              <w:szCs w:val="20"/>
              <w:lang w:val="es-ES_tradnl"/>
            </w:rPr>
            <w:t xml:space="preserve"> de </w:t>
          </w:r>
          <w:r w:rsidRPr="00CD68A6">
            <w:rPr>
              <w:rFonts w:ascii="Arial" w:hAnsi="Arial" w:cs="Arial"/>
              <w:b/>
              <w:sz w:val="20"/>
              <w:szCs w:val="20"/>
              <w:lang w:val="es-ES_tradnl"/>
            </w:rPr>
            <w:fldChar w:fldCharType="begin"/>
          </w:r>
          <w:r w:rsidRPr="00CD68A6">
            <w:rPr>
              <w:rFonts w:ascii="Arial" w:hAnsi="Arial" w:cs="Arial"/>
              <w:b/>
              <w:sz w:val="20"/>
              <w:szCs w:val="20"/>
              <w:lang w:val="es-ES_tradnl"/>
            </w:rPr>
            <w:instrText xml:space="preserve"> NUMPAGES </w:instrText>
          </w:r>
          <w:r w:rsidRPr="00CD68A6">
            <w:rPr>
              <w:rFonts w:ascii="Arial" w:hAnsi="Arial" w:cs="Arial"/>
              <w:b/>
              <w:sz w:val="20"/>
              <w:szCs w:val="20"/>
              <w:lang w:val="es-ES_tradnl"/>
            </w:rPr>
            <w:fldChar w:fldCharType="separate"/>
          </w:r>
          <w:r w:rsidR="00F806C4">
            <w:rPr>
              <w:rFonts w:ascii="Arial" w:hAnsi="Arial" w:cs="Arial"/>
              <w:b/>
              <w:noProof/>
              <w:sz w:val="20"/>
              <w:szCs w:val="20"/>
              <w:lang w:val="es-ES_tradnl"/>
            </w:rPr>
            <w:t>3</w:t>
          </w:r>
          <w:r w:rsidRPr="00CD68A6">
            <w:rPr>
              <w:rFonts w:ascii="Arial" w:hAnsi="Arial" w:cs="Arial"/>
              <w:b/>
              <w:sz w:val="20"/>
              <w:szCs w:val="20"/>
              <w:lang w:val="es-ES_tradnl"/>
            </w:rPr>
            <w:fldChar w:fldCharType="end"/>
          </w:r>
        </w:p>
      </w:tc>
    </w:tr>
  </w:tbl>
  <w:p w14:paraId="0FE7BFF2" w14:textId="77777777" w:rsidR="00744917" w:rsidRPr="00341CD8" w:rsidRDefault="00744917" w:rsidP="00666D40">
    <w:pPr>
      <w:pStyle w:val="Encabezado"/>
      <w:tabs>
        <w:tab w:val="clear" w:pos="4252"/>
        <w:tab w:val="clear" w:pos="8504"/>
        <w:tab w:val="center" w:pos="4817"/>
      </w:tabs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E7E4F"/>
    <w:multiLevelType w:val="hybridMultilevel"/>
    <w:tmpl w:val="CD3881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5798D"/>
    <w:multiLevelType w:val="hybridMultilevel"/>
    <w:tmpl w:val="BE1489B0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E06D3"/>
    <w:multiLevelType w:val="hybridMultilevel"/>
    <w:tmpl w:val="D89C8D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D9630C"/>
    <w:multiLevelType w:val="hybridMultilevel"/>
    <w:tmpl w:val="DA3236BC"/>
    <w:lvl w:ilvl="0" w:tplc="537C34A8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E12BDB"/>
    <w:multiLevelType w:val="hybridMultilevel"/>
    <w:tmpl w:val="4AEE12A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C934959"/>
    <w:multiLevelType w:val="hybridMultilevel"/>
    <w:tmpl w:val="1A3E1D9A"/>
    <w:lvl w:ilvl="0" w:tplc="082E0CFC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FE59E0"/>
    <w:multiLevelType w:val="hybridMultilevel"/>
    <w:tmpl w:val="81C606AA"/>
    <w:lvl w:ilvl="0" w:tplc="080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9B5107B"/>
    <w:multiLevelType w:val="hybridMultilevel"/>
    <w:tmpl w:val="D90079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5C6257"/>
    <w:multiLevelType w:val="hybridMultilevel"/>
    <w:tmpl w:val="F1B07BC6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0E256B"/>
    <w:multiLevelType w:val="hybridMultilevel"/>
    <w:tmpl w:val="7372465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5313A9"/>
    <w:multiLevelType w:val="hybridMultilevel"/>
    <w:tmpl w:val="B9242EFA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DC5CFA"/>
    <w:multiLevelType w:val="hybridMultilevel"/>
    <w:tmpl w:val="C11A7FA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4A4603"/>
    <w:multiLevelType w:val="hybridMultilevel"/>
    <w:tmpl w:val="4454A9D6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037DAF"/>
    <w:multiLevelType w:val="hybridMultilevel"/>
    <w:tmpl w:val="106A1EF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B04B8F"/>
    <w:multiLevelType w:val="hybridMultilevel"/>
    <w:tmpl w:val="62EEDEE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6B66CD"/>
    <w:multiLevelType w:val="hybridMultilevel"/>
    <w:tmpl w:val="0DC805BA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AF32D8"/>
    <w:multiLevelType w:val="hybridMultilevel"/>
    <w:tmpl w:val="808888B2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051EB2"/>
    <w:multiLevelType w:val="hybridMultilevel"/>
    <w:tmpl w:val="71FC3506"/>
    <w:lvl w:ilvl="0" w:tplc="082E0CFC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A62538"/>
    <w:multiLevelType w:val="hybridMultilevel"/>
    <w:tmpl w:val="1644835E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6449BC"/>
    <w:multiLevelType w:val="hybridMultilevel"/>
    <w:tmpl w:val="0124416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CD47E1"/>
    <w:multiLevelType w:val="hybridMultilevel"/>
    <w:tmpl w:val="735C2442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0"/>
  </w:num>
  <w:num w:numId="3">
    <w:abstractNumId w:val="3"/>
  </w:num>
  <w:num w:numId="4">
    <w:abstractNumId w:val="16"/>
  </w:num>
  <w:num w:numId="5">
    <w:abstractNumId w:val="18"/>
  </w:num>
  <w:num w:numId="6">
    <w:abstractNumId w:val="1"/>
  </w:num>
  <w:num w:numId="7">
    <w:abstractNumId w:val="20"/>
  </w:num>
  <w:num w:numId="8">
    <w:abstractNumId w:val="8"/>
  </w:num>
  <w:num w:numId="9">
    <w:abstractNumId w:val="11"/>
  </w:num>
  <w:num w:numId="10">
    <w:abstractNumId w:val="12"/>
  </w:num>
  <w:num w:numId="11">
    <w:abstractNumId w:val="6"/>
  </w:num>
  <w:num w:numId="12">
    <w:abstractNumId w:val="15"/>
  </w:num>
  <w:num w:numId="13">
    <w:abstractNumId w:val="4"/>
  </w:num>
  <w:num w:numId="14">
    <w:abstractNumId w:val="7"/>
  </w:num>
  <w:num w:numId="15">
    <w:abstractNumId w:val="19"/>
  </w:num>
  <w:num w:numId="16">
    <w:abstractNumId w:val="2"/>
  </w:num>
  <w:num w:numId="17">
    <w:abstractNumId w:val="9"/>
  </w:num>
  <w:num w:numId="18">
    <w:abstractNumId w:val="17"/>
  </w:num>
  <w:num w:numId="19">
    <w:abstractNumId w:val="5"/>
  </w:num>
  <w:num w:numId="20">
    <w:abstractNumId w:val="0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activeWritingStyle w:appName="MSWord" w:lang="pt-BR" w:vendorID="64" w:dllVersion="6" w:nlCheck="1" w:checkStyle="0"/>
  <w:activeWritingStyle w:appName="MSWord" w:lang="es-MX" w:vendorID="64" w:dllVersion="6" w:nlCheck="1" w:checkStyle="0"/>
  <w:activeWritingStyle w:appName="MSWord" w:lang="es-ES" w:vendorID="64" w:dllVersion="6" w:nlCheck="1" w:checkStyle="0"/>
  <w:activeWritingStyle w:appName="MSWord" w:lang="es-ES_tradnl" w:vendorID="64" w:dllVersion="6" w:nlCheck="1" w:checkStyle="0"/>
  <w:activeWritingStyle w:appName="MSWord" w:lang="es-MX" w:vendorID="64" w:dllVersion="4096" w:nlCheck="1" w:checkStyle="0"/>
  <w:activeWritingStyle w:appName="MSWord" w:lang="es-ES" w:vendorID="64" w:dllVersion="4096" w:nlCheck="1" w:checkStyle="0"/>
  <w:activeWritingStyle w:appName="MSWord" w:lang="pt-BR" w:vendorID="64" w:dllVersion="4096" w:nlCheck="1" w:checkStyle="0"/>
  <w:activeWritingStyle w:appName="MSWord" w:lang="es-ES_tradnl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9B3"/>
    <w:rsid w:val="00000F01"/>
    <w:rsid w:val="00005509"/>
    <w:rsid w:val="00006069"/>
    <w:rsid w:val="000135B3"/>
    <w:rsid w:val="00014051"/>
    <w:rsid w:val="000173DA"/>
    <w:rsid w:val="00021431"/>
    <w:rsid w:val="00023FB4"/>
    <w:rsid w:val="00033FBD"/>
    <w:rsid w:val="00043BF8"/>
    <w:rsid w:val="000449CD"/>
    <w:rsid w:val="000465D2"/>
    <w:rsid w:val="000501B8"/>
    <w:rsid w:val="00056651"/>
    <w:rsid w:val="00057628"/>
    <w:rsid w:val="000601A4"/>
    <w:rsid w:val="000621D8"/>
    <w:rsid w:val="00065D1E"/>
    <w:rsid w:val="00073056"/>
    <w:rsid w:val="00077F2D"/>
    <w:rsid w:val="000816E6"/>
    <w:rsid w:val="00083E85"/>
    <w:rsid w:val="00086EFD"/>
    <w:rsid w:val="00092E3B"/>
    <w:rsid w:val="00095095"/>
    <w:rsid w:val="000A0BEB"/>
    <w:rsid w:val="000A0FBE"/>
    <w:rsid w:val="000A10DF"/>
    <w:rsid w:val="000A2374"/>
    <w:rsid w:val="000A347A"/>
    <w:rsid w:val="000A4F2F"/>
    <w:rsid w:val="000B2120"/>
    <w:rsid w:val="000B7E90"/>
    <w:rsid w:val="000C0104"/>
    <w:rsid w:val="000C3D19"/>
    <w:rsid w:val="000C58AE"/>
    <w:rsid w:val="000C708F"/>
    <w:rsid w:val="000D023B"/>
    <w:rsid w:val="000D488D"/>
    <w:rsid w:val="000D6128"/>
    <w:rsid w:val="000E0378"/>
    <w:rsid w:val="000E1EF4"/>
    <w:rsid w:val="000F4FD1"/>
    <w:rsid w:val="00105962"/>
    <w:rsid w:val="001066DD"/>
    <w:rsid w:val="001069ED"/>
    <w:rsid w:val="00107B8B"/>
    <w:rsid w:val="001150DB"/>
    <w:rsid w:val="00125DAB"/>
    <w:rsid w:val="001306B6"/>
    <w:rsid w:val="001404C1"/>
    <w:rsid w:val="00142F94"/>
    <w:rsid w:val="00144755"/>
    <w:rsid w:val="0015712F"/>
    <w:rsid w:val="001579F6"/>
    <w:rsid w:val="00162370"/>
    <w:rsid w:val="00162408"/>
    <w:rsid w:val="00166674"/>
    <w:rsid w:val="00167BBE"/>
    <w:rsid w:val="0017221C"/>
    <w:rsid w:val="0017498D"/>
    <w:rsid w:val="001835E3"/>
    <w:rsid w:val="0019278E"/>
    <w:rsid w:val="0019656B"/>
    <w:rsid w:val="001A6EED"/>
    <w:rsid w:val="001A7756"/>
    <w:rsid w:val="001B1FAE"/>
    <w:rsid w:val="001B7E23"/>
    <w:rsid w:val="001C6FC2"/>
    <w:rsid w:val="001D22F9"/>
    <w:rsid w:val="001D30F3"/>
    <w:rsid w:val="001D3879"/>
    <w:rsid w:val="001D3C35"/>
    <w:rsid w:val="001E5CF1"/>
    <w:rsid w:val="001E5F70"/>
    <w:rsid w:val="001E6980"/>
    <w:rsid w:val="002104D0"/>
    <w:rsid w:val="00212E93"/>
    <w:rsid w:val="00221969"/>
    <w:rsid w:val="002224D5"/>
    <w:rsid w:val="0022503B"/>
    <w:rsid w:val="00242EBE"/>
    <w:rsid w:val="0024514B"/>
    <w:rsid w:val="002541AA"/>
    <w:rsid w:val="00261A48"/>
    <w:rsid w:val="00262E31"/>
    <w:rsid w:val="002733BC"/>
    <w:rsid w:val="00281330"/>
    <w:rsid w:val="002856C9"/>
    <w:rsid w:val="00286088"/>
    <w:rsid w:val="0029436F"/>
    <w:rsid w:val="00294F9B"/>
    <w:rsid w:val="00294FB0"/>
    <w:rsid w:val="002A50AC"/>
    <w:rsid w:val="002B3BC1"/>
    <w:rsid w:val="002B430E"/>
    <w:rsid w:val="002B521E"/>
    <w:rsid w:val="002C23AD"/>
    <w:rsid w:val="002C2B45"/>
    <w:rsid w:val="002C3D27"/>
    <w:rsid w:val="002C5339"/>
    <w:rsid w:val="002C5D5F"/>
    <w:rsid w:val="002C7329"/>
    <w:rsid w:val="002D1FF9"/>
    <w:rsid w:val="002D2E98"/>
    <w:rsid w:val="002D659E"/>
    <w:rsid w:val="002E1620"/>
    <w:rsid w:val="002E19BE"/>
    <w:rsid w:val="002E2250"/>
    <w:rsid w:val="002E255E"/>
    <w:rsid w:val="002E6B4E"/>
    <w:rsid w:val="002E6E57"/>
    <w:rsid w:val="002F2706"/>
    <w:rsid w:val="002F3B0A"/>
    <w:rsid w:val="002F7CFB"/>
    <w:rsid w:val="00300E79"/>
    <w:rsid w:val="00302696"/>
    <w:rsid w:val="00303E87"/>
    <w:rsid w:val="0031467F"/>
    <w:rsid w:val="00316707"/>
    <w:rsid w:val="00317999"/>
    <w:rsid w:val="0032140D"/>
    <w:rsid w:val="003217FE"/>
    <w:rsid w:val="00336EB5"/>
    <w:rsid w:val="00340904"/>
    <w:rsid w:val="00341CD8"/>
    <w:rsid w:val="00344F91"/>
    <w:rsid w:val="003469F6"/>
    <w:rsid w:val="00350D31"/>
    <w:rsid w:val="00353002"/>
    <w:rsid w:val="00356EF8"/>
    <w:rsid w:val="00357E81"/>
    <w:rsid w:val="00366BE7"/>
    <w:rsid w:val="003711C5"/>
    <w:rsid w:val="00376277"/>
    <w:rsid w:val="00380EAE"/>
    <w:rsid w:val="00397322"/>
    <w:rsid w:val="003A2351"/>
    <w:rsid w:val="003A5F5C"/>
    <w:rsid w:val="003B347A"/>
    <w:rsid w:val="003B4D5E"/>
    <w:rsid w:val="003B5D8A"/>
    <w:rsid w:val="003B7E92"/>
    <w:rsid w:val="003C538F"/>
    <w:rsid w:val="003C7F5A"/>
    <w:rsid w:val="003D16C7"/>
    <w:rsid w:val="003D1ACA"/>
    <w:rsid w:val="003D489E"/>
    <w:rsid w:val="003E61AC"/>
    <w:rsid w:val="00401912"/>
    <w:rsid w:val="00407CB7"/>
    <w:rsid w:val="004128A5"/>
    <w:rsid w:val="0041406E"/>
    <w:rsid w:val="004155D1"/>
    <w:rsid w:val="00416713"/>
    <w:rsid w:val="0043015D"/>
    <w:rsid w:val="00437B3E"/>
    <w:rsid w:val="004407DD"/>
    <w:rsid w:val="0044152A"/>
    <w:rsid w:val="004418BA"/>
    <w:rsid w:val="00443A03"/>
    <w:rsid w:val="0044461E"/>
    <w:rsid w:val="004465D1"/>
    <w:rsid w:val="0045125E"/>
    <w:rsid w:val="00457687"/>
    <w:rsid w:val="004611E9"/>
    <w:rsid w:val="00465B93"/>
    <w:rsid w:val="00466D32"/>
    <w:rsid w:val="00472B8B"/>
    <w:rsid w:val="004754B0"/>
    <w:rsid w:val="004852B4"/>
    <w:rsid w:val="0049243B"/>
    <w:rsid w:val="00492C98"/>
    <w:rsid w:val="004A1EA9"/>
    <w:rsid w:val="004A423B"/>
    <w:rsid w:val="004A6537"/>
    <w:rsid w:val="004C09A7"/>
    <w:rsid w:val="004C106A"/>
    <w:rsid w:val="004C4007"/>
    <w:rsid w:val="004D0D97"/>
    <w:rsid w:val="004D795A"/>
    <w:rsid w:val="004D7DDB"/>
    <w:rsid w:val="004E45F9"/>
    <w:rsid w:val="004E5580"/>
    <w:rsid w:val="004F14D6"/>
    <w:rsid w:val="004F5C91"/>
    <w:rsid w:val="00502D41"/>
    <w:rsid w:val="00507806"/>
    <w:rsid w:val="005132FA"/>
    <w:rsid w:val="00520E28"/>
    <w:rsid w:val="00521AE2"/>
    <w:rsid w:val="00527AED"/>
    <w:rsid w:val="005304B3"/>
    <w:rsid w:val="00533C26"/>
    <w:rsid w:val="00533CE3"/>
    <w:rsid w:val="00534212"/>
    <w:rsid w:val="005501E5"/>
    <w:rsid w:val="00554DEB"/>
    <w:rsid w:val="005609BD"/>
    <w:rsid w:val="005636B8"/>
    <w:rsid w:val="00564AA1"/>
    <w:rsid w:val="00571F2B"/>
    <w:rsid w:val="005720C6"/>
    <w:rsid w:val="00576550"/>
    <w:rsid w:val="00576D26"/>
    <w:rsid w:val="005800FB"/>
    <w:rsid w:val="0058652D"/>
    <w:rsid w:val="00595EC2"/>
    <w:rsid w:val="005A1D52"/>
    <w:rsid w:val="005A219C"/>
    <w:rsid w:val="005A3749"/>
    <w:rsid w:val="005B30BC"/>
    <w:rsid w:val="005B4EBC"/>
    <w:rsid w:val="005C1A68"/>
    <w:rsid w:val="005C6EE7"/>
    <w:rsid w:val="005D5CE6"/>
    <w:rsid w:val="005D5D69"/>
    <w:rsid w:val="005E4827"/>
    <w:rsid w:val="005F4D0C"/>
    <w:rsid w:val="005F5436"/>
    <w:rsid w:val="006069B3"/>
    <w:rsid w:val="00613A65"/>
    <w:rsid w:val="006143CD"/>
    <w:rsid w:val="00615FC1"/>
    <w:rsid w:val="006222CE"/>
    <w:rsid w:val="006224B8"/>
    <w:rsid w:val="00622947"/>
    <w:rsid w:val="00623F67"/>
    <w:rsid w:val="00625029"/>
    <w:rsid w:val="00631503"/>
    <w:rsid w:val="0063273F"/>
    <w:rsid w:val="00635BFB"/>
    <w:rsid w:val="006446D5"/>
    <w:rsid w:val="00644E9B"/>
    <w:rsid w:val="00644EE5"/>
    <w:rsid w:val="0065064E"/>
    <w:rsid w:val="00657539"/>
    <w:rsid w:val="00660F89"/>
    <w:rsid w:val="00661978"/>
    <w:rsid w:val="00663228"/>
    <w:rsid w:val="00663DEB"/>
    <w:rsid w:val="00666D40"/>
    <w:rsid w:val="006675AC"/>
    <w:rsid w:val="00671060"/>
    <w:rsid w:val="00676D16"/>
    <w:rsid w:val="0068056B"/>
    <w:rsid w:val="006809A7"/>
    <w:rsid w:val="00681B13"/>
    <w:rsid w:val="00691115"/>
    <w:rsid w:val="0069736D"/>
    <w:rsid w:val="006976F5"/>
    <w:rsid w:val="006A1785"/>
    <w:rsid w:val="006A7050"/>
    <w:rsid w:val="006B10F5"/>
    <w:rsid w:val="006B47A8"/>
    <w:rsid w:val="006B749D"/>
    <w:rsid w:val="006B7BFC"/>
    <w:rsid w:val="006C110C"/>
    <w:rsid w:val="006C15E0"/>
    <w:rsid w:val="006D023C"/>
    <w:rsid w:val="006D7CD4"/>
    <w:rsid w:val="006E4A7F"/>
    <w:rsid w:val="006F18E3"/>
    <w:rsid w:val="00700FCD"/>
    <w:rsid w:val="00701779"/>
    <w:rsid w:val="007112F8"/>
    <w:rsid w:val="007121B1"/>
    <w:rsid w:val="00712B39"/>
    <w:rsid w:val="00712FAC"/>
    <w:rsid w:val="0071346F"/>
    <w:rsid w:val="00715AE8"/>
    <w:rsid w:val="00715BD9"/>
    <w:rsid w:val="007167C5"/>
    <w:rsid w:val="00721083"/>
    <w:rsid w:val="007232DA"/>
    <w:rsid w:val="00724E00"/>
    <w:rsid w:val="00727A1E"/>
    <w:rsid w:val="00730C97"/>
    <w:rsid w:val="00730E70"/>
    <w:rsid w:val="00732B06"/>
    <w:rsid w:val="00732D6B"/>
    <w:rsid w:val="00736890"/>
    <w:rsid w:val="0073787B"/>
    <w:rsid w:val="00737E80"/>
    <w:rsid w:val="00744917"/>
    <w:rsid w:val="00751258"/>
    <w:rsid w:val="007529BB"/>
    <w:rsid w:val="00756AEE"/>
    <w:rsid w:val="00762139"/>
    <w:rsid w:val="007662BF"/>
    <w:rsid w:val="007672AB"/>
    <w:rsid w:val="00773D7C"/>
    <w:rsid w:val="00773DA5"/>
    <w:rsid w:val="007838DE"/>
    <w:rsid w:val="0078565E"/>
    <w:rsid w:val="007856E5"/>
    <w:rsid w:val="007911DE"/>
    <w:rsid w:val="00795D2E"/>
    <w:rsid w:val="007A031B"/>
    <w:rsid w:val="007A3CED"/>
    <w:rsid w:val="007B453E"/>
    <w:rsid w:val="007B77D9"/>
    <w:rsid w:val="007C0671"/>
    <w:rsid w:val="007C0DF3"/>
    <w:rsid w:val="007C5C37"/>
    <w:rsid w:val="007C722A"/>
    <w:rsid w:val="007D2863"/>
    <w:rsid w:val="007D520E"/>
    <w:rsid w:val="007D6941"/>
    <w:rsid w:val="007E0720"/>
    <w:rsid w:val="007E2681"/>
    <w:rsid w:val="007E349E"/>
    <w:rsid w:val="007E70D3"/>
    <w:rsid w:val="007F06BF"/>
    <w:rsid w:val="008015F0"/>
    <w:rsid w:val="00807EEE"/>
    <w:rsid w:val="008130FD"/>
    <w:rsid w:val="00820E4B"/>
    <w:rsid w:val="00820EA8"/>
    <w:rsid w:val="0082209B"/>
    <w:rsid w:val="008235DA"/>
    <w:rsid w:val="00825947"/>
    <w:rsid w:val="008271ED"/>
    <w:rsid w:val="00832378"/>
    <w:rsid w:val="00832674"/>
    <w:rsid w:val="0084510A"/>
    <w:rsid w:val="0085034D"/>
    <w:rsid w:val="0086237D"/>
    <w:rsid w:val="00865EE3"/>
    <w:rsid w:val="0087199B"/>
    <w:rsid w:val="00882D0A"/>
    <w:rsid w:val="00883A83"/>
    <w:rsid w:val="00895087"/>
    <w:rsid w:val="00896ECA"/>
    <w:rsid w:val="008A16B4"/>
    <w:rsid w:val="008A352D"/>
    <w:rsid w:val="008A35A7"/>
    <w:rsid w:val="008A4B98"/>
    <w:rsid w:val="008A7529"/>
    <w:rsid w:val="008A77E6"/>
    <w:rsid w:val="008A7F46"/>
    <w:rsid w:val="008B3C5C"/>
    <w:rsid w:val="008B5C6E"/>
    <w:rsid w:val="008C6937"/>
    <w:rsid w:val="008E51C5"/>
    <w:rsid w:val="008F5FCA"/>
    <w:rsid w:val="009034F5"/>
    <w:rsid w:val="009352F5"/>
    <w:rsid w:val="00935C64"/>
    <w:rsid w:val="00940B8A"/>
    <w:rsid w:val="00944884"/>
    <w:rsid w:val="00945EB6"/>
    <w:rsid w:val="0095012B"/>
    <w:rsid w:val="00951543"/>
    <w:rsid w:val="00970299"/>
    <w:rsid w:val="009767F0"/>
    <w:rsid w:val="00980719"/>
    <w:rsid w:val="00980BC2"/>
    <w:rsid w:val="00981EE1"/>
    <w:rsid w:val="009916C6"/>
    <w:rsid w:val="00991E22"/>
    <w:rsid w:val="009A08B4"/>
    <w:rsid w:val="009A5006"/>
    <w:rsid w:val="009B1E9B"/>
    <w:rsid w:val="009B2CB7"/>
    <w:rsid w:val="009B31FB"/>
    <w:rsid w:val="009B4C1D"/>
    <w:rsid w:val="009C6731"/>
    <w:rsid w:val="009C74A2"/>
    <w:rsid w:val="009D1D24"/>
    <w:rsid w:val="009D206A"/>
    <w:rsid w:val="009D4AC3"/>
    <w:rsid w:val="009D5853"/>
    <w:rsid w:val="009E7782"/>
    <w:rsid w:val="009F7C56"/>
    <w:rsid w:val="009F7F7C"/>
    <w:rsid w:val="00A00EB4"/>
    <w:rsid w:val="00A04CD2"/>
    <w:rsid w:val="00A11000"/>
    <w:rsid w:val="00A11D47"/>
    <w:rsid w:val="00A12914"/>
    <w:rsid w:val="00A12F10"/>
    <w:rsid w:val="00A135D8"/>
    <w:rsid w:val="00A13CFD"/>
    <w:rsid w:val="00A17CA8"/>
    <w:rsid w:val="00A25D3F"/>
    <w:rsid w:val="00A26FBD"/>
    <w:rsid w:val="00A310D2"/>
    <w:rsid w:val="00A312AC"/>
    <w:rsid w:val="00A33A82"/>
    <w:rsid w:val="00A379D5"/>
    <w:rsid w:val="00A417C8"/>
    <w:rsid w:val="00A44E22"/>
    <w:rsid w:val="00A45FDE"/>
    <w:rsid w:val="00A553B2"/>
    <w:rsid w:val="00A60AA1"/>
    <w:rsid w:val="00A61881"/>
    <w:rsid w:val="00A721DD"/>
    <w:rsid w:val="00A751D2"/>
    <w:rsid w:val="00A75E62"/>
    <w:rsid w:val="00A77287"/>
    <w:rsid w:val="00A94730"/>
    <w:rsid w:val="00A97377"/>
    <w:rsid w:val="00A97585"/>
    <w:rsid w:val="00AA037A"/>
    <w:rsid w:val="00AA2E22"/>
    <w:rsid w:val="00AA55F1"/>
    <w:rsid w:val="00AA655E"/>
    <w:rsid w:val="00AB4794"/>
    <w:rsid w:val="00AC08D8"/>
    <w:rsid w:val="00AD0B1A"/>
    <w:rsid w:val="00AD41E1"/>
    <w:rsid w:val="00AD4E0C"/>
    <w:rsid w:val="00AE0A65"/>
    <w:rsid w:val="00AE2300"/>
    <w:rsid w:val="00AE35F5"/>
    <w:rsid w:val="00AF4B31"/>
    <w:rsid w:val="00AF74D8"/>
    <w:rsid w:val="00B00803"/>
    <w:rsid w:val="00B0198C"/>
    <w:rsid w:val="00B01EB5"/>
    <w:rsid w:val="00B04676"/>
    <w:rsid w:val="00B05573"/>
    <w:rsid w:val="00B0677D"/>
    <w:rsid w:val="00B21C66"/>
    <w:rsid w:val="00B23E8A"/>
    <w:rsid w:val="00B250D5"/>
    <w:rsid w:val="00B2638D"/>
    <w:rsid w:val="00B306FE"/>
    <w:rsid w:val="00B36216"/>
    <w:rsid w:val="00B44118"/>
    <w:rsid w:val="00B45119"/>
    <w:rsid w:val="00B475E9"/>
    <w:rsid w:val="00B54D07"/>
    <w:rsid w:val="00B55DEA"/>
    <w:rsid w:val="00B56B2B"/>
    <w:rsid w:val="00B629D9"/>
    <w:rsid w:val="00B62B87"/>
    <w:rsid w:val="00B63995"/>
    <w:rsid w:val="00B641B7"/>
    <w:rsid w:val="00B657F5"/>
    <w:rsid w:val="00B75460"/>
    <w:rsid w:val="00B76184"/>
    <w:rsid w:val="00B90026"/>
    <w:rsid w:val="00B927A9"/>
    <w:rsid w:val="00B94CBD"/>
    <w:rsid w:val="00B950E2"/>
    <w:rsid w:val="00B9627E"/>
    <w:rsid w:val="00BA0F95"/>
    <w:rsid w:val="00BA3050"/>
    <w:rsid w:val="00BA730E"/>
    <w:rsid w:val="00BB56F0"/>
    <w:rsid w:val="00BC0BB1"/>
    <w:rsid w:val="00BC25B5"/>
    <w:rsid w:val="00BC3377"/>
    <w:rsid w:val="00BC4792"/>
    <w:rsid w:val="00BD0330"/>
    <w:rsid w:val="00BE6FA2"/>
    <w:rsid w:val="00BE73B6"/>
    <w:rsid w:val="00BF6058"/>
    <w:rsid w:val="00C00380"/>
    <w:rsid w:val="00C00567"/>
    <w:rsid w:val="00C05CA5"/>
    <w:rsid w:val="00C05DFD"/>
    <w:rsid w:val="00C06416"/>
    <w:rsid w:val="00C249D1"/>
    <w:rsid w:val="00C268BA"/>
    <w:rsid w:val="00C30202"/>
    <w:rsid w:val="00C314D7"/>
    <w:rsid w:val="00C33253"/>
    <w:rsid w:val="00C407EE"/>
    <w:rsid w:val="00C4764C"/>
    <w:rsid w:val="00C516FA"/>
    <w:rsid w:val="00C51AF9"/>
    <w:rsid w:val="00C615DB"/>
    <w:rsid w:val="00C62A12"/>
    <w:rsid w:val="00C63AA4"/>
    <w:rsid w:val="00C64DAE"/>
    <w:rsid w:val="00C652D7"/>
    <w:rsid w:val="00C67B8C"/>
    <w:rsid w:val="00C738BA"/>
    <w:rsid w:val="00C815F0"/>
    <w:rsid w:val="00C8282F"/>
    <w:rsid w:val="00C84852"/>
    <w:rsid w:val="00C8539F"/>
    <w:rsid w:val="00C86743"/>
    <w:rsid w:val="00C9769B"/>
    <w:rsid w:val="00CA2B08"/>
    <w:rsid w:val="00CA3D2A"/>
    <w:rsid w:val="00CA5850"/>
    <w:rsid w:val="00CA6B63"/>
    <w:rsid w:val="00CB1B6B"/>
    <w:rsid w:val="00CB3D28"/>
    <w:rsid w:val="00CB4651"/>
    <w:rsid w:val="00CB7844"/>
    <w:rsid w:val="00CB7E59"/>
    <w:rsid w:val="00CC549B"/>
    <w:rsid w:val="00CC5EA2"/>
    <w:rsid w:val="00CC6487"/>
    <w:rsid w:val="00CD30BE"/>
    <w:rsid w:val="00CD6B3A"/>
    <w:rsid w:val="00CD6E7D"/>
    <w:rsid w:val="00CD7203"/>
    <w:rsid w:val="00CE1344"/>
    <w:rsid w:val="00CE153E"/>
    <w:rsid w:val="00CE2338"/>
    <w:rsid w:val="00CF29D9"/>
    <w:rsid w:val="00CF49E6"/>
    <w:rsid w:val="00CF6E04"/>
    <w:rsid w:val="00CF72F6"/>
    <w:rsid w:val="00D00465"/>
    <w:rsid w:val="00D0256C"/>
    <w:rsid w:val="00D02F8C"/>
    <w:rsid w:val="00D127C8"/>
    <w:rsid w:val="00D13B73"/>
    <w:rsid w:val="00D149FC"/>
    <w:rsid w:val="00D14E9F"/>
    <w:rsid w:val="00D1520A"/>
    <w:rsid w:val="00D16821"/>
    <w:rsid w:val="00D20E23"/>
    <w:rsid w:val="00D23AA5"/>
    <w:rsid w:val="00D23D90"/>
    <w:rsid w:val="00D3363C"/>
    <w:rsid w:val="00D35394"/>
    <w:rsid w:val="00D4100C"/>
    <w:rsid w:val="00D55E3C"/>
    <w:rsid w:val="00D5662D"/>
    <w:rsid w:val="00D60A82"/>
    <w:rsid w:val="00D62622"/>
    <w:rsid w:val="00D626B1"/>
    <w:rsid w:val="00D72A47"/>
    <w:rsid w:val="00D864B1"/>
    <w:rsid w:val="00D8753A"/>
    <w:rsid w:val="00D90417"/>
    <w:rsid w:val="00D9514B"/>
    <w:rsid w:val="00D97DF7"/>
    <w:rsid w:val="00DA39F0"/>
    <w:rsid w:val="00DA3A3C"/>
    <w:rsid w:val="00DA7286"/>
    <w:rsid w:val="00DA7C06"/>
    <w:rsid w:val="00DB00C7"/>
    <w:rsid w:val="00DB03A5"/>
    <w:rsid w:val="00DB0416"/>
    <w:rsid w:val="00DB3BFA"/>
    <w:rsid w:val="00DB55F0"/>
    <w:rsid w:val="00DB5C32"/>
    <w:rsid w:val="00DB6D73"/>
    <w:rsid w:val="00DB736A"/>
    <w:rsid w:val="00DC3EAB"/>
    <w:rsid w:val="00DC5341"/>
    <w:rsid w:val="00DD031E"/>
    <w:rsid w:val="00DD04EC"/>
    <w:rsid w:val="00DD13A8"/>
    <w:rsid w:val="00DF0E24"/>
    <w:rsid w:val="00DF4FEA"/>
    <w:rsid w:val="00E00249"/>
    <w:rsid w:val="00E01DCD"/>
    <w:rsid w:val="00E02799"/>
    <w:rsid w:val="00E05982"/>
    <w:rsid w:val="00E0702E"/>
    <w:rsid w:val="00E10B21"/>
    <w:rsid w:val="00E145B4"/>
    <w:rsid w:val="00E149FA"/>
    <w:rsid w:val="00E14CE5"/>
    <w:rsid w:val="00E228B2"/>
    <w:rsid w:val="00E23AD3"/>
    <w:rsid w:val="00E24D81"/>
    <w:rsid w:val="00E25055"/>
    <w:rsid w:val="00E2752C"/>
    <w:rsid w:val="00E355CD"/>
    <w:rsid w:val="00E42BC3"/>
    <w:rsid w:val="00E43708"/>
    <w:rsid w:val="00E44F10"/>
    <w:rsid w:val="00E451E2"/>
    <w:rsid w:val="00E46D34"/>
    <w:rsid w:val="00E51F15"/>
    <w:rsid w:val="00E53598"/>
    <w:rsid w:val="00E56F14"/>
    <w:rsid w:val="00E60495"/>
    <w:rsid w:val="00E64B1B"/>
    <w:rsid w:val="00E64B65"/>
    <w:rsid w:val="00E6628E"/>
    <w:rsid w:val="00E72FE4"/>
    <w:rsid w:val="00E811A9"/>
    <w:rsid w:val="00E85F4C"/>
    <w:rsid w:val="00E86E3E"/>
    <w:rsid w:val="00E90282"/>
    <w:rsid w:val="00E90935"/>
    <w:rsid w:val="00E91603"/>
    <w:rsid w:val="00E948E0"/>
    <w:rsid w:val="00EA3E1B"/>
    <w:rsid w:val="00EA7100"/>
    <w:rsid w:val="00EB0D0A"/>
    <w:rsid w:val="00EC1C37"/>
    <w:rsid w:val="00EC4B92"/>
    <w:rsid w:val="00EC799F"/>
    <w:rsid w:val="00ED07D6"/>
    <w:rsid w:val="00EF1C26"/>
    <w:rsid w:val="00EF3365"/>
    <w:rsid w:val="00EF4A22"/>
    <w:rsid w:val="00EF6EAC"/>
    <w:rsid w:val="00F02761"/>
    <w:rsid w:val="00F05DBB"/>
    <w:rsid w:val="00F071DF"/>
    <w:rsid w:val="00F14736"/>
    <w:rsid w:val="00F14A82"/>
    <w:rsid w:val="00F15A0F"/>
    <w:rsid w:val="00F35919"/>
    <w:rsid w:val="00F36826"/>
    <w:rsid w:val="00F52B43"/>
    <w:rsid w:val="00F564EE"/>
    <w:rsid w:val="00F5673B"/>
    <w:rsid w:val="00F60916"/>
    <w:rsid w:val="00F6325F"/>
    <w:rsid w:val="00F65B0C"/>
    <w:rsid w:val="00F65BED"/>
    <w:rsid w:val="00F72470"/>
    <w:rsid w:val="00F806C4"/>
    <w:rsid w:val="00F81505"/>
    <w:rsid w:val="00F82EC7"/>
    <w:rsid w:val="00F85BE0"/>
    <w:rsid w:val="00F8711F"/>
    <w:rsid w:val="00F93141"/>
    <w:rsid w:val="00F945B3"/>
    <w:rsid w:val="00F97E44"/>
    <w:rsid w:val="00FA0339"/>
    <w:rsid w:val="00FA403F"/>
    <w:rsid w:val="00FA4A87"/>
    <w:rsid w:val="00FA7BD2"/>
    <w:rsid w:val="00FA7C42"/>
    <w:rsid w:val="00FB3BC0"/>
    <w:rsid w:val="00FB4956"/>
    <w:rsid w:val="00FB7223"/>
    <w:rsid w:val="00FC5B00"/>
    <w:rsid w:val="00FD047C"/>
    <w:rsid w:val="00FD0E10"/>
    <w:rsid w:val="00FD1DD8"/>
    <w:rsid w:val="00FD4849"/>
    <w:rsid w:val="00FE2392"/>
    <w:rsid w:val="00FE2414"/>
    <w:rsid w:val="00FE7058"/>
    <w:rsid w:val="00FF44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D2ED9C6"/>
  <w15:docId w15:val="{A2D17EF8-2817-4BF5-9CEF-DCCA81967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672AB"/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rsid w:val="00BB56F0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rsid w:val="00BC3377"/>
    <w:rPr>
      <w:color w:val="0000FF"/>
      <w:u w:val="single"/>
    </w:rPr>
  </w:style>
  <w:style w:type="paragraph" w:styleId="Encabezado">
    <w:name w:val="header"/>
    <w:basedOn w:val="Normal"/>
    <w:rsid w:val="00BC3377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41406E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rsid w:val="005B4EBC"/>
    <w:rPr>
      <w:sz w:val="24"/>
      <w:szCs w:val="24"/>
      <w:lang w:eastAsia="es-ES"/>
    </w:rPr>
  </w:style>
  <w:style w:type="table" w:styleId="Tablaconcuadrcula">
    <w:name w:val="Table Grid"/>
    <w:basedOn w:val="Tablanormal"/>
    <w:uiPriority w:val="59"/>
    <w:rsid w:val="00BC25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ighlight">
    <w:name w:val="highlight"/>
    <w:basedOn w:val="Fuentedeprrafopredeter"/>
    <w:rsid w:val="0058652D"/>
  </w:style>
  <w:style w:type="paragraph" w:styleId="Prrafodelista">
    <w:name w:val="List Paragraph"/>
    <w:basedOn w:val="Normal"/>
    <w:uiPriority w:val="34"/>
    <w:qFormat/>
    <w:rsid w:val="0084510A"/>
    <w:pPr>
      <w:ind w:left="720"/>
      <w:contextualSpacing/>
    </w:pPr>
  </w:style>
  <w:style w:type="table" w:styleId="Sombreadoclaro">
    <w:name w:val="Light Shading"/>
    <w:basedOn w:val="Tablanormal"/>
    <w:uiPriority w:val="60"/>
    <w:rsid w:val="00E64B1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stamedia2">
    <w:name w:val="Medium List 2"/>
    <w:basedOn w:val="Tablanormal"/>
    <w:uiPriority w:val="66"/>
    <w:rsid w:val="00E64B1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1">
    <w:name w:val="Medium List 1"/>
    <w:basedOn w:val="Tablanormal"/>
    <w:uiPriority w:val="65"/>
    <w:rsid w:val="00E64B1B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FB7223"/>
    <w:rPr>
      <w:color w:val="808080"/>
    </w:rPr>
  </w:style>
  <w:style w:type="paragraph" w:customStyle="1" w:styleId="Texto">
    <w:name w:val="Texto"/>
    <w:basedOn w:val="Normal"/>
    <w:link w:val="TextoCar"/>
    <w:rsid w:val="008235DA"/>
    <w:pPr>
      <w:spacing w:after="101" w:line="216" w:lineRule="exact"/>
      <w:ind w:firstLine="288"/>
      <w:jc w:val="both"/>
    </w:pPr>
    <w:rPr>
      <w:rFonts w:ascii="Arial" w:hAnsi="Arial" w:cs="Arial"/>
      <w:sz w:val="18"/>
      <w:szCs w:val="20"/>
      <w:lang w:val="es-ES"/>
    </w:rPr>
  </w:style>
  <w:style w:type="character" w:customStyle="1" w:styleId="TextoCar">
    <w:name w:val="Texto Car"/>
    <w:link w:val="Texto"/>
    <w:locked/>
    <w:rsid w:val="008235DA"/>
    <w:rPr>
      <w:rFonts w:ascii="Arial" w:hAnsi="Arial" w:cs="Arial"/>
      <w:sz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53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7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0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10476B-FC4E-4742-AB38-F36561E170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593</Words>
  <Characters>3263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Educacion Publica</Company>
  <LinksUpToDate>false</LinksUpToDate>
  <CharactersWithSpaces>3849</CharactersWithSpaces>
  <SharedDoc>false</SharedDoc>
  <HLinks>
    <vt:vector size="12" baseType="variant">
      <vt:variant>
        <vt:i4>1638483</vt:i4>
      </vt:variant>
      <vt:variant>
        <vt:i4>3</vt:i4>
      </vt:variant>
      <vt:variant>
        <vt:i4>0</vt:i4>
      </vt:variant>
      <vt:variant>
        <vt:i4>5</vt:i4>
      </vt:variant>
      <vt:variant>
        <vt:lpwstr>http://www.dgest.gob.mx/</vt:lpwstr>
      </vt:variant>
      <vt:variant>
        <vt:lpwstr/>
      </vt:variant>
      <vt:variant>
        <vt:i4>4128844</vt:i4>
      </vt:variant>
      <vt:variant>
        <vt:i4>0</vt:i4>
      </vt:variant>
      <vt:variant>
        <vt:i4>0</vt:i4>
      </vt:variant>
      <vt:variant>
        <vt:i4>5</vt:i4>
      </vt:variant>
      <vt:variant>
        <vt:lpwstr>mailto:difusion@dgest.gob.mx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TERESA LOPEZ ABURTO</dc:creator>
  <cp:lastModifiedBy>Juan Manuel Flores Granados</cp:lastModifiedBy>
  <cp:revision>9</cp:revision>
  <cp:lastPrinted>2016-06-29T18:08:00Z</cp:lastPrinted>
  <dcterms:created xsi:type="dcterms:W3CDTF">2019-11-10T00:12:00Z</dcterms:created>
  <dcterms:modified xsi:type="dcterms:W3CDTF">2021-06-18T07:30:00Z</dcterms:modified>
</cp:coreProperties>
</file>