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1A" w:rsidRDefault="0025571A" w:rsidP="0025571A">
      <w:pPr>
        <w:pStyle w:val="Heading1"/>
        <w:jc w:val="center"/>
      </w:pPr>
      <w:r>
        <w:t>Курсова работа по дисциплина „Практикум по програмиране“</w:t>
      </w:r>
    </w:p>
    <w:p w:rsidR="0025571A" w:rsidRPr="00593BF9" w:rsidRDefault="00E164B9" w:rsidP="00593BF9">
      <w:pPr>
        <w:spacing w:before="240"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sz w:val="20"/>
          <w:szCs w:val="20"/>
        </w:rPr>
        <w:t>Ваш приятел, ресторантьор, Ви моли да му напишете приложение, което да улесни управлението на поръчките и да може да преглежда статистически данни за тях. Тъй като ресторант</w:t>
      </w:r>
      <w:r w:rsidR="0066339D">
        <w:rPr>
          <w:sz w:val="20"/>
          <w:szCs w:val="20"/>
        </w:rPr>
        <w:t>ът</w:t>
      </w:r>
      <w:r w:rsidRPr="007A1B91">
        <w:rPr>
          <w:sz w:val="20"/>
          <w:szCs w:val="20"/>
        </w:rPr>
        <w:t xml:space="preserve"> му е сравнително нов, в менюто има само няколко </w:t>
      </w:r>
      <w:r w:rsidRPr="007A1B91">
        <w:rPr>
          <w:b/>
          <w:sz w:val="20"/>
          <w:szCs w:val="20"/>
        </w:rPr>
        <w:t>основни категории</w:t>
      </w:r>
      <w:r w:rsidRPr="007A1B91">
        <w:rPr>
          <w:sz w:val="20"/>
          <w:szCs w:val="20"/>
        </w:rPr>
        <w:t xml:space="preserve">: </w:t>
      </w:r>
      <w:r w:rsidRPr="007A1B91">
        <w:rPr>
          <w:b/>
          <w:sz w:val="20"/>
          <w:szCs w:val="20"/>
        </w:rPr>
        <w:t>салати</w:t>
      </w:r>
      <w:r w:rsidR="0066339D">
        <w:rPr>
          <w:sz w:val="20"/>
          <w:szCs w:val="20"/>
        </w:rPr>
        <w:t>,</w:t>
      </w:r>
      <w:r w:rsidRPr="007A1B91">
        <w:rPr>
          <w:sz w:val="20"/>
          <w:szCs w:val="20"/>
        </w:rPr>
        <w:t xml:space="preserve"> </w:t>
      </w:r>
      <w:r w:rsidRPr="007A1B91">
        <w:rPr>
          <w:b/>
          <w:sz w:val="20"/>
          <w:szCs w:val="20"/>
        </w:rPr>
        <w:t>супи</w:t>
      </w:r>
      <w:r w:rsidRPr="007A1B91">
        <w:rPr>
          <w:sz w:val="20"/>
          <w:szCs w:val="20"/>
        </w:rPr>
        <w:t xml:space="preserve">, </w:t>
      </w:r>
      <w:r w:rsidRPr="007A1B91">
        <w:rPr>
          <w:b/>
          <w:sz w:val="20"/>
          <w:szCs w:val="20"/>
        </w:rPr>
        <w:t>основни ястия</w:t>
      </w:r>
      <w:r w:rsidRPr="007A1B91">
        <w:rPr>
          <w:sz w:val="20"/>
          <w:szCs w:val="20"/>
        </w:rPr>
        <w:t xml:space="preserve">, </w:t>
      </w:r>
      <w:r w:rsidRPr="007A1B91">
        <w:rPr>
          <w:b/>
          <w:sz w:val="20"/>
          <w:szCs w:val="20"/>
        </w:rPr>
        <w:t>десерти</w:t>
      </w:r>
      <w:r w:rsidRPr="007A1B91">
        <w:rPr>
          <w:sz w:val="20"/>
          <w:szCs w:val="20"/>
        </w:rPr>
        <w:t xml:space="preserve"> и </w:t>
      </w:r>
      <w:r w:rsidRPr="007A1B91">
        <w:rPr>
          <w:b/>
          <w:sz w:val="20"/>
          <w:szCs w:val="20"/>
        </w:rPr>
        <w:t>напитки</w:t>
      </w:r>
      <w:r w:rsidRPr="007A1B91">
        <w:rPr>
          <w:sz w:val="20"/>
          <w:szCs w:val="20"/>
        </w:rPr>
        <w:t xml:space="preserve">. Всички те са </w:t>
      </w:r>
      <w:r w:rsidRPr="007A1B91">
        <w:rPr>
          <w:b/>
          <w:sz w:val="20"/>
          <w:szCs w:val="20"/>
        </w:rPr>
        <w:t>продукти</w:t>
      </w:r>
      <w:r w:rsidRPr="007A1B91">
        <w:rPr>
          <w:sz w:val="20"/>
          <w:szCs w:val="20"/>
        </w:rPr>
        <w:t xml:space="preserve">, които имат име </w:t>
      </w:r>
      <w:r w:rsidR="00A10071" w:rsidRPr="007A1B91">
        <w:rPr>
          <w:sz w:val="20"/>
          <w:szCs w:val="20"/>
          <w:lang w:val="en-US"/>
        </w:rPr>
        <w:t>(</w:t>
      </w:r>
      <w:r w:rsidR="00A10071" w:rsidRPr="007A1B91">
        <w:rPr>
          <w:b/>
          <w:sz w:val="20"/>
          <w:szCs w:val="20"/>
          <w:lang w:val="en-US"/>
        </w:rPr>
        <w:t>string</w:t>
      </w:r>
      <w:r w:rsidR="00A10071" w:rsidRPr="007A1B91">
        <w:rPr>
          <w:sz w:val="20"/>
          <w:szCs w:val="20"/>
          <w:lang w:val="en-US"/>
        </w:rPr>
        <w:t xml:space="preserve">) </w:t>
      </w:r>
      <w:r w:rsidRPr="007A1B91">
        <w:rPr>
          <w:sz w:val="20"/>
          <w:szCs w:val="20"/>
        </w:rPr>
        <w:t>и цена</w:t>
      </w:r>
      <w:r w:rsidR="00A10071" w:rsidRPr="007A1B91">
        <w:rPr>
          <w:sz w:val="20"/>
          <w:szCs w:val="20"/>
          <w:lang w:val="en-US"/>
        </w:rPr>
        <w:t xml:space="preserve"> (</w:t>
      </w:r>
      <w:r w:rsidR="00A10071" w:rsidRPr="007A1B91">
        <w:rPr>
          <w:b/>
          <w:sz w:val="20"/>
          <w:szCs w:val="20"/>
          <w:lang w:val="en-US"/>
        </w:rPr>
        <w:t>decimal</w:t>
      </w:r>
      <w:r w:rsidR="00A10071" w:rsidRPr="007A1B91">
        <w:rPr>
          <w:sz w:val="20"/>
          <w:szCs w:val="20"/>
          <w:lang w:val="en-US"/>
        </w:rPr>
        <w:t>)</w:t>
      </w:r>
      <w:r w:rsidRPr="007A1B91">
        <w:rPr>
          <w:sz w:val="20"/>
          <w:szCs w:val="20"/>
        </w:rPr>
        <w:t>, както и специфични за всяко от тях свойства:</w:t>
      </w:r>
    </w:p>
    <w:p w:rsidR="0025571A" w:rsidRPr="00C33E11" w:rsidRDefault="00E164B9" w:rsidP="00593BF9">
      <w:pPr>
        <w:spacing w:before="120" w:after="0" w:line="240" w:lineRule="auto"/>
        <w:ind w:firstLine="709"/>
        <w:rPr>
          <w:sz w:val="20"/>
          <w:szCs w:val="20"/>
          <w:lang w:val="en-US"/>
        </w:rPr>
      </w:pPr>
      <w:r w:rsidRPr="007A1B91">
        <w:rPr>
          <w:b/>
          <w:sz w:val="20"/>
          <w:szCs w:val="20"/>
        </w:rPr>
        <w:t>Салата</w:t>
      </w:r>
      <w:r w:rsidRPr="007A1B91">
        <w:rPr>
          <w:sz w:val="20"/>
          <w:szCs w:val="20"/>
        </w:rPr>
        <w:t xml:space="preserve"> – </w:t>
      </w:r>
      <w:r w:rsidR="0025571A" w:rsidRPr="007A1B91">
        <w:rPr>
          <w:sz w:val="20"/>
          <w:szCs w:val="20"/>
        </w:rPr>
        <w:t>грамове</w:t>
      </w:r>
    </w:p>
    <w:p w:rsidR="0025571A" w:rsidRPr="007A1B91" w:rsidRDefault="00E164B9" w:rsidP="00593BF9">
      <w:pPr>
        <w:spacing w:after="0" w:line="240" w:lineRule="auto"/>
        <w:ind w:firstLine="709"/>
        <w:rPr>
          <w:sz w:val="20"/>
          <w:szCs w:val="20"/>
        </w:rPr>
      </w:pPr>
      <w:r w:rsidRPr="007A1B91">
        <w:rPr>
          <w:b/>
          <w:sz w:val="20"/>
          <w:szCs w:val="20"/>
        </w:rPr>
        <w:t>Супа</w:t>
      </w:r>
      <w:r w:rsidRPr="007A1B91">
        <w:rPr>
          <w:sz w:val="20"/>
          <w:szCs w:val="20"/>
        </w:rPr>
        <w:t xml:space="preserve"> –</w:t>
      </w:r>
      <w:r w:rsidR="0025571A" w:rsidRPr="007A1B91">
        <w:rPr>
          <w:sz w:val="20"/>
          <w:szCs w:val="20"/>
        </w:rPr>
        <w:t xml:space="preserve"> грамове</w:t>
      </w:r>
    </w:p>
    <w:p w:rsidR="0025571A" w:rsidRPr="006560C4" w:rsidRDefault="00E164B9" w:rsidP="00593BF9">
      <w:pPr>
        <w:spacing w:after="0" w:line="240" w:lineRule="auto"/>
        <w:ind w:firstLine="709"/>
        <w:rPr>
          <w:sz w:val="20"/>
          <w:szCs w:val="20"/>
          <w:lang w:val="en-US"/>
        </w:rPr>
      </w:pPr>
      <w:r w:rsidRPr="007A1B91">
        <w:rPr>
          <w:b/>
          <w:sz w:val="20"/>
          <w:szCs w:val="20"/>
        </w:rPr>
        <w:t>Основно ястие</w:t>
      </w:r>
      <w:r w:rsidRPr="007A1B91">
        <w:rPr>
          <w:sz w:val="20"/>
          <w:szCs w:val="20"/>
        </w:rPr>
        <w:t xml:space="preserve"> – грамове,</w:t>
      </w:r>
      <w:r w:rsidR="0025571A" w:rsidRPr="007A1B91">
        <w:rPr>
          <w:sz w:val="20"/>
          <w:szCs w:val="20"/>
        </w:rPr>
        <w:t xml:space="preserve"> калории</w:t>
      </w:r>
      <w:r w:rsidR="006560C4">
        <w:rPr>
          <w:sz w:val="20"/>
          <w:szCs w:val="20"/>
        </w:rPr>
        <w:t xml:space="preserve"> (</w:t>
      </w:r>
      <w:r w:rsidR="006560C4">
        <w:rPr>
          <w:sz w:val="20"/>
          <w:szCs w:val="20"/>
          <w:lang w:val="en-US"/>
        </w:rPr>
        <w:t>double)</w:t>
      </w:r>
    </w:p>
    <w:p w:rsidR="0025571A" w:rsidRPr="006560C4" w:rsidRDefault="00E164B9" w:rsidP="00593BF9">
      <w:pPr>
        <w:spacing w:after="0" w:line="240" w:lineRule="auto"/>
        <w:ind w:firstLine="709"/>
        <w:rPr>
          <w:sz w:val="20"/>
          <w:szCs w:val="20"/>
          <w:lang w:val="en-US"/>
        </w:rPr>
      </w:pPr>
      <w:r w:rsidRPr="007A1B91">
        <w:rPr>
          <w:b/>
          <w:sz w:val="20"/>
          <w:szCs w:val="20"/>
        </w:rPr>
        <w:t>Десерт</w:t>
      </w:r>
      <w:r w:rsidRPr="007A1B91">
        <w:rPr>
          <w:sz w:val="20"/>
          <w:szCs w:val="20"/>
        </w:rPr>
        <w:t xml:space="preserve"> – грамове,</w:t>
      </w:r>
      <w:r w:rsidR="0025571A" w:rsidRPr="007A1B91">
        <w:rPr>
          <w:sz w:val="20"/>
          <w:szCs w:val="20"/>
        </w:rPr>
        <w:t xml:space="preserve"> калории</w:t>
      </w:r>
      <w:r w:rsidR="006560C4">
        <w:rPr>
          <w:sz w:val="20"/>
          <w:szCs w:val="20"/>
          <w:lang w:val="en-US"/>
        </w:rPr>
        <w:t xml:space="preserve"> (double)</w:t>
      </w:r>
    </w:p>
    <w:p w:rsidR="00A52AD8" w:rsidRDefault="00E164B9" w:rsidP="00593BF9">
      <w:pPr>
        <w:spacing w:after="0" w:line="240" w:lineRule="auto"/>
        <w:ind w:firstLine="709"/>
        <w:rPr>
          <w:sz w:val="20"/>
          <w:szCs w:val="20"/>
          <w:lang w:val="en-US"/>
        </w:rPr>
      </w:pPr>
      <w:r w:rsidRPr="007A1B91">
        <w:rPr>
          <w:b/>
          <w:sz w:val="20"/>
          <w:szCs w:val="20"/>
        </w:rPr>
        <w:t>Напитка</w:t>
      </w:r>
      <w:r w:rsidRPr="007A1B91">
        <w:rPr>
          <w:sz w:val="20"/>
          <w:szCs w:val="20"/>
        </w:rPr>
        <w:t xml:space="preserve"> – милилитри, калории</w:t>
      </w:r>
      <w:r w:rsidR="006560C4">
        <w:rPr>
          <w:sz w:val="20"/>
          <w:szCs w:val="20"/>
          <w:lang w:val="en-US"/>
        </w:rPr>
        <w:t xml:space="preserve"> (double)</w:t>
      </w:r>
    </w:p>
    <w:p w:rsidR="00D73CAB" w:rsidRPr="00A52AD8" w:rsidRDefault="00A52AD8" w:rsidP="00593BF9">
      <w:pPr>
        <w:spacing w:before="120" w:after="0" w:line="240" w:lineRule="auto"/>
        <w:ind w:firstLine="709"/>
        <w:rPr>
          <w:sz w:val="20"/>
          <w:szCs w:val="20"/>
        </w:rPr>
      </w:pPr>
      <w:r w:rsidRPr="00D73CAB">
        <w:rPr>
          <w:b/>
          <w:sz w:val="20"/>
          <w:szCs w:val="20"/>
        </w:rPr>
        <w:t>Калориите</w:t>
      </w:r>
      <w:r>
        <w:rPr>
          <w:sz w:val="20"/>
          <w:szCs w:val="20"/>
        </w:rPr>
        <w:t xml:space="preserve"> трябва </w:t>
      </w:r>
      <w:r w:rsidRPr="00D73CAB">
        <w:rPr>
          <w:b/>
          <w:sz w:val="20"/>
          <w:szCs w:val="20"/>
        </w:rPr>
        <w:t>да се изчисляват автоматично</w:t>
      </w:r>
      <w:r>
        <w:rPr>
          <w:sz w:val="20"/>
          <w:szCs w:val="20"/>
        </w:rPr>
        <w:t xml:space="preserve">, в зависимост от категорията, като </w:t>
      </w:r>
      <w:r w:rsidRPr="00D73CAB">
        <w:rPr>
          <w:b/>
          <w:sz w:val="20"/>
          <w:szCs w:val="20"/>
        </w:rPr>
        <w:t>индексът</w:t>
      </w:r>
      <w:r>
        <w:rPr>
          <w:sz w:val="20"/>
          <w:szCs w:val="20"/>
        </w:rPr>
        <w:t xml:space="preserve"> за всяка една е както следва: </w:t>
      </w:r>
      <w:r w:rsidRPr="00D73CAB">
        <w:rPr>
          <w:b/>
          <w:sz w:val="20"/>
          <w:szCs w:val="20"/>
        </w:rPr>
        <w:t>основно ястие</w:t>
      </w:r>
      <w:r>
        <w:rPr>
          <w:sz w:val="20"/>
          <w:szCs w:val="20"/>
        </w:rPr>
        <w:t xml:space="preserve"> – (грамове * 1), </w:t>
      </w:r>
      <w:r w:rsidRPr="00D73CAB">
        <w:rPr>
          <w:b/>
          <w:sz w:val="20"/>
          <w:szCs w:val="20"/>
        </w:rPr>
        <w:t>десерт</w:t>
      </w:r>
      <w:r>
        <w:rPr>
          <w:sz w:val="20"/>
          <w:szCs w:val="20"/>
        </w:rPr>
        <w:t xml:space="preserve"> – (грамове * 3) и </w:t>
      </w:r>
      <w:r w:rsidRPr="00D73CAB">
        <w:rPr>
          <w:b/>
          <w:sz w:val="20"/>
          <w:szCs w:val="20"/>
        </w:rPr>
        <w:t>напитка</w:t>
      </w:r>
      <w:r>
        <w:rPr>
          <w:sz w:val="20"/>
          <w:szCs w:val="20"/>
        </w:rPr>
        <w:t xml:space="preserve"> – (милилитри * 1.5).</w:t>
      </w:r>
    </w:p>
    <w:p w:rsidR="0025571A" w:rsidRPr="00593BF9" w:rsidRDefault="004004C8" w:rsidP="00593BF9">
      <w:pPr>
        <w:spacing w:before="120"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sz w:val="20"/>
          <w:szCs w:val="20"/>
        </w:rPr>
        <w:t xml:space="preserve">Напишете програма, която приема от конзолата списък с артикули, които се предлагат в менюто, който ще бъде подаван в </w:t>
      </w:r>
      <w:r w:rsidRPr="007A1B91">
        <w:rPr>
          <w:b/>
          <w:sz w:val="20"/>
          <w:szCs w:val="20"/>
        </w:rPr>
        <w:t>следния формат</w:t>
      </w:r>
      <w:r w:rsidRPr="007A1B91">
        <w:rPr>
          <w:sz w:val="20"/>
          <w:szCs w:val="20"/>
        </w:rPr>
        <w:t>:</w:t>
      </w:r>
    </w:p>
    <w:p w:rsidR="0025571A" w:rsidRPr="00593BF9" w:rsidRDefault="00D571BB" w:rsidP="00593BF9">
      <w:pPr>
        <w:spacing w:before="120" w:after="0" w:line="240" w:lineRule="auto"/>
        <w:ind w:firstLine="709"/>
        <w:jc w:val="both"/>
        <w:rPr>
          <w:sz w:val="20"/>
          <w:szCs w:val="20"/>
          <w:lang w:val="en-US"/>
        </w:rPr>
      </w:pPr>
      <w:r w:rsidRPr="007A1B91">
        <w:rPr>
          <w:sz w:val="20"/>
          <w:szCs w:val="20"/>
          <w:lang w:val="en-US"/>
        </w:rPr>
        <w:t>{</w:t>
      </w:r>
      <w:proofErr w:type="gramStart"/>
      <w:r w:rsidR="00277214" w:rsidRPr="007A1B91">
        <w:rPr>
          <w:b/>
          <w:sz w:val="20"/>
          <w:szCs w:val="20"/>
        </w:rPr>
        <w:t>категория</w:t>
      </w:r>
      <w:proofErr w:type="gramEnd"/>
      <w:r w:rsidRPr="007A1B91">
        <w:rPr>
          <w:sz w:val="20"/>
          <w:szCs w:val="20"/>
          <w:lang w:val="en-US"/>
        </w:rPr>
        <w:t>}, {</w:t>
      </w:r>
      <w:r w:rsidRPr="007A1B91">
        <w:rPr>
          <w:b/>
          <w:sz w:val="20"/>
          <w:szCs w:val="20"/>
        </w:rPr>
        <w:t>наименование</w:t>
      </w:r>
      <w:r w:rsidRPr="007A1B91">
        <w:rPr>
          <w:sz w:val="20"/>
          <w:szCs w:val="20"/>
          <w:lang w:val="en-US"/>
        </w:rPr>
        <w:t>}, {</w:t>
      </w:r>
      <w:r w:rsidRPr="007A1B91">
        <w:rPr>
          <w:b/>
          <w:sz w:val="20"/>
          <w:szCs w:val="20"/>
        </w:rPr>
        <w:t>грамаж</w:t>
      </w:r>
      <w:r w:rsidRPr="007A1B91">
        <w:rPr>
          <w:sz w:val="20"/>
          <w:szCs w:val="20"/>
        </w:rPr>
        <w:t>/</w:t>
      </w:r>
      <w:r w:rsidRPr="007A1B91">
        <w:rPr>
          <w:b/>
          <w:sz w:val="20"/>
          <w:szCs w:val="20"/>
        </w:rPr>
        <w:t>милилитри</w:t>
      </w:r>
      <w:r w:rsidRPr="007A1B91">
        <w:rPr>
          <w:sz w:val="20"/>
          <w:szCs w:val="20"/>
          <w:lang w:val="en-US"/>
        </w:rPr>
        <w:t>}, {</w:t>
      </w:r>
      <w:r w:rsidRPr="007A1B91">
        <w:rPr>
          <w:b/>
          <w:sz w:val="20"/>
          <w:szCs w:val="20"/>
        </w:rPr>
        <w:t>цена</w:t>
      </w:r>
      <w:r w:rsidRPr="007A1B91">
        <w:rPr>
          <w:sz w:val="20"/>
          <w:szCs w:val="20"/>
          <w:lang w:val="en-US"/>
        </w:rPr>
        <w:t>}</w:t>
      </w:r>
      <w:r w:rsidR="00EE5E48" w:rsidRPr="007A1B91">
        <w:rPr>
          <w:sz w:val="20"/>
          <w:szCs w:val="20"/>
          <w:lang w:val="en-US"/>
        </w:rPr>
        <w:t>.</w:t>
      </w:r>
    </w:p>
    <w:p w:rsidR="0025571A" w:rsidRPr="007A1B91" w:rsidRDefault="00EE5E48" w:rsidP="00593BF9">
      <w:pPr>
        <w:spacing w:before="120"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b/>
          <w:sz w:val="20"/>
          <w:szCs w:val="20"/>
        </w:rPr>
        <w:t>Категория</w:t>
      </w:r>
      <w:r w:rsidR="00E73BAF" w:rsidRPr="007A1B91">
        <w:rPr>
          <w:b/>
          <w:sz w:val="20"/>
          <w:szCs w:val="20"/>
        </w:rPr>
        <w:t>та</w:t>
      </w:r>
      <w:r w:rsidRPr="007A1B91">
        <w:rPr>
          <w:sz w:val="20"/>
          <w:szCs w:val="20"/>
        </w:rPr>
        <w:t xml:space="preserve"> може да съдържа една от следните думи: „</w:t>
      </w:r>
      <w:r w:rsidRPr="007A1B91">
        <w:rPr>
          <w:b/>
          <w:sz w:val="20"/>
          <w:szCs w:val="20"/>
        </w:rPr>
        <w:t>салата</w:t>
      </w:r>
      <w:r w:rsidRPr="007A1B91">
        <w:rPr>
          <w:sz w:val="20"/>
          <w:szCs w:val="20"/>
        </w:rPr>
        <w:t>“, „</w:t>
      </w:r>
      <w:r w:rsidRPr="007A1B91">
        <w:rPr>
          <w:b/>
          <w:sz w:val="20"/>
          <w:szCs w:val="20"/>
        </w:rPr>
        <w:t>супа</w:t>
      </w:r>
      <w:r w:rsidRPr="007A1B91">
        <w:rPr>
          <w:sz w:val="20"/>
          <w:szCs w:val="20"/>
        </w:rPr>
        <w:t>“, „</w:t>
      </w:r>
      <w:r w:rsidRPr="007A1B91">
        <w:rPr>
          <w:b/>
          <w:sz w:val="20"/>
          <w:szCs w:val="20"/>
        </w:rPr>
        <w:t>основно</w:t>
      </w:r>
      <w:r w:rsidRPr="007A1B91">
        <w:rPr>
          <w:sz w:val="20"/>
          <w:szCs w:val="20"/>
        </w:rPr>
        <w:t>“, „</w:t>
      </w:r>
      <w:r w:rsidRPr="007A1B91">
        <w:rPr>
          <w:b/>
          <w:sz w:val="20"/>
          <w:szCs w:val="20"/>
        </w:rPr>
        <w:t>десерт</w:t>
      </w:r>
      <w:r w:rsidRPr="007A1B91">
        <w:rPr>
          <w:sz w:val="20"/>
          <w:szCs w:val="20"/>
        </w:rPr>
        <w:t>“ и „</w:t>
      </w:r>
      <w:r w:rsidRPr="007A1B91">
        <w:rPr>
          <w:b/>
          <w:sz w:val="20"/>
          <w:szCs w:val="20"/>
        </w:rPr>
        <w:t>напитка</w:t>
      </w:r>
      <w:r w:rsidRPr="007A1B91">
        <w:rPr>
          <w:sz w:val="20"/>
          <w:szCs w:val="20"/>
        </w:rPr>
        <w:t>“.</w:t>
      </w:r>
    </w:p>
    <w:p w:rsidR="0025571A" w:rsidRPr="007A1B91" w:rsidRDefault="00EE5E48" w:rsidP="00593BF9">
      <w:pPr>
        <w:spacing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b/>
          <w:sz w:val="20"/>
          <w:szCs w:val="20"/>
        </w:rPr>
        <w:t>Наименованието</w:t>
      </w:r>
      <w:r w:rsidRPr="007A1B91">
        <w:rPr>
          <w:sz w:val="20"/>
          <w:szCs w:val="20"/>
        </w:rPr>
        <w:t xml:space="preserve"> може да бъде всичко, което ресторантьорът пожелае да предлага в своя ресторант, но трябва да бъде изписано само с букви</w:t>
      </w:r>
      <w:r w:rsidR="0025571A" w:rsidRPr="007A1B91">
        <w:rPr>
          <w:sz w:val="20"/>
          <w:szCs w:val="20"/>
        </w:rPr>
        <w:t>, без значение главни или малки</w:t>
      </w:r>
      <w:r w:rsidRPr="007A1B91">
        <w:rPr>
          <w:sz w:val="20"/>
          <w:szCs w:val="20"/>
        </w:rPr>
        <w:t>.</w:t>
      </w:r>
    </w:p>
    <w:p w:rsidR="0025571A" w:rsidRPr="007A1B91" w:rsidRDefault="00EE5E48" w:rsidP="00593BF9">
      <w:pPr>
        <w:spacing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b/>
          <w:sz w:val="20"/>
          <w:szCs w:val="20"/>
        </w:rPr>
        <w:t>Грамажът</w:t>
      </w:r>
      <w:r w:rsidR="00CC74E3" w:rsidRPr="007A1B91">
        <w:rPr>
          <w:b/>
          <w:sz w:val="20"/>
          <w:szCs w:val="20"/>
        </w:rPr>
        <w:t xml:space="preserve"> или милилитрите</w:t>
      </w:r>
      <w:r w:rsidRPr="007A1B91">
        <w:rPr>
          <w:sz w:val="20"/>
          <w:szCs w:val="20"/>
        </w:rPr>
        <w:t xml:space="preserve"> мо</w:t>
      </w:r>
      <w:r w:rsidR="00CC74E3" w:rsidRPr="007A1B91">
        <w:rPr>
          <w:sz w:val="20"/>
          <w:szCs w:val="20"/>
        </w:rPr>
        <w:t>гат</w:t>
      </w:r>
      <w:r w:rsidRPr="007A1B91">
        <w:rPr>
          <w:sz w:val="20"/>
          <w:szCs w:val="20"/>
        </w:rPr>
        <w:t xml:space="preserve"> да бъд</w:t>
      </w:r>
      <w:r w:rsidR="00CC74E3" w:rsidRPr="007A1B91">
        <w:rPr>
          <w:sz w:val="20"/>
          <w:szCs w:val="20"/>
        </w:rPr>
        <w:t>ат</w:t>
      </w:r>
      <w:r w:rsidRPr="007A1B91">
        <w:rPr>
          <w:sz w:val="20"/>
          <w:szCs w:val="20"/>
        </w:rPr>
        <w:t xml:space="preserve"> всяко положително </w:t>
      </w:r>
      <w:r w:rsidR="00FC59BD" w:rsidRPr="007A1B91">
        <w:rPr>
          <w:sz w:val="20"/>
          <w:szCs w:val="20"/>
        </w:rPr>
        <w:t>цяло</w:t>
      </w:r>
      <w:r w:rsidRPr="007A1B91">
        <w:rPr>
          <w:sz w:val="20"/>
          <w:szCs w:val="20"/>
        </w:rPr>
        <w:t xml:space="preserve"> число, което трябва да бъде в границите от 0 до 1000</w:t>
      </w:r>
      <w:r w:rsidR="0025571A" w:rsidRPr="007A1B91">
        <w:rPr>
          <w:sz w:val="20"/>
          <w:szCs w:val="20"/>
        </w:rPr>
        <w:t>.</w:t>
      </w:r>
    </w:p>
    <w:p w:rsidR="0025571A" w:rsidRPr="007A1B91" w:rsidRDefault="00EE5E48" w:rsidP="00593BF9">
      <w:pPr>
        <w:spacing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b/>
          <w:sz w:val="20"/>
          <w:szCs w:val="20"/>
        </w:rPr>
        <w:t>Цената</w:t>
      </w:r>
      <w:r w:rsidRPr="007A1B91">
        <w:rPr>
          <w:sz w:val="20"/>
          <w:szCs w:val="20"/>
        </w:rPr>
        <w:t xml:space="preserve"> може да бъде всяко положително реално число, което трябва да бъде в границите от 0 до 100.</w:t>
      </w:r>
    </w:p>
    <w:p w:rsidR="0025571A" w:rsidRPr="007A1B91" w:rsidRDefault="00160C48" w:rsidP="00593BF9">
      <w:pPr>
        <w:spacing w:before="120"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sz w:val="20"/>
          <w:szCs w:val="20"/>
        </w:rPr>
        <w:t>Като във всеки ресторант, след като има налични артикули в менюто, те могат да бъдат поръчвани. Поръчките могат да</w:t>
      </w:r>
      <w:r w:rsidR="00D67DEC" w:rsidRPr="007A1B91">
        <w:rPr>
          <w:sz w:val="20"/>
          <w:szCs w:val="20"/>
        </w:rPr>
        <w:t xml:space="preserve"> бъдат неограничен брой, като те</w:t>
      </w:r>
      <w:r w:rsidRPr="007A1B91">
        <w:rPr>
          <w:sz w:val="20"/>
          <w:szCs w:val="20"/>
        </w:rPr>
        <w:t xml:space="preserve"> </w:t>
      </w:r>
      <w:r w:rsidR="00D67DEC" w:rsidRPr="007A1B91">
        <w:rPr>
          <w:sz w:val="20"/>
          <w:szCs w:val="20"/>
        </w:rPr>
        <w:t xml:space="preserve">биха могли да </w:t>
      </w:r>
      <w:r w:rsidRPr="007A1B91">
        <w:rPr>
          <w:sz w:val="20"/>
          <w:szCs w:val="20"/>
        </w:rPr>
        <w:t>съдържат един или всички от наличните артикули в менюто</w:t>
      </w:r>
      <w:r w:rsidR="00D67DEC" w:rsidRPr="007A1B91">
        <w:rPr>
          <w:sz w:val="20"/>
          <w:szCs w:val="20"/>
        </w:rPr>
        <w:t>.</w:t>
      </w:r>
      <w:r w:rsidRPr="007A1B91">
        <w:rPr>
          <w:sz w:val="20"/>
          <w:szCs w:val="20"/>
        </w:rPr>
        <w:t xml:space="preserve"> </w:t>
      </w:r>
      <w:r w:rsidR="00D67DEC" w:rsidRPr="007A1B91">
        <w:rPr>
          <w:sz w:val="20"/>
          <w:szCs w:val="20"/>
        </w:rPr>
        <w:t>Ф</w:t>
      </w:r>
      <w:r w:rsidRPr="007A1B91">
        <w:rPr>
          <w:sz w:val="20"/>
          <w:szCs w:val="20"/>
        </w:rPr>
        <w:t>орматът за това е следния:</w:t>
      </w:r>
    </w:p>
    <w:p w:rsidR="00593BF9" w:rsidRDefault="00160C48" w:rsidP="00593BF9">
      <w:pPr>
        <w:spacing w:before="120" w:after="0" w:line="240" w:lineRule="auto"/>
        <w:ind w:firstLine="709"/>
        <w:jc w:val="both"/>
        <w:rPr>
          <w:sz w:val="20"/>
          <w:szCs w:val="20"/>
          <w:lang w:val="en-US"/>
        </w:rPr>
      </w:pPr>
      <w:r w:rsidRPr="007A1B91">
        <w:rPr>
          <w:sz w:val="20"/>
          <w:szCs w:val="20"/>
          <w:lang w:val="en-US"/>
        </w:rPr>
        <w:t>{</w:t>
      </w:r>
      <w:proofErr w:type="gramStart"/>
      <w:r w:rsidRPr="007A1B91">
        <w:rPr>
          <w:b/>
          <w:sz w:val="20"/>
          <w:szCs w:val="20"/>
        </w:rPr>
        <w:t>маса</w:t>
      </w:r>
      <w:proofErr w:type="gramEnd"/>
      <w:r w:rsidRPr="007A1B91">
        <w:rPr>
          <w:sz w:val="20"/>
          <w:szCs w:val="20"/>
          <w:lang w:val="en-US"/>
        </w:rPr>
        <w:t>}, {</w:t>
      </w:r>
      <w:r w:rsidRPr="007A1B91">
        <w:rPr>
          <w:b/>
          <w:sz w:val="20"/>
          <w:szCs w:val="20"/>
        </w:rPr>
        <w:t>наименование на продукт</w:t>
      </w:r>
      <w:r w:rsidRPr="007A1B91">
        <w:rPr>
          <w:sz w:val="20"/>
          <w:szCs w:val="20"/>
          <w:lang w:val="en-US"/>
        </w:rPr>
        <w:t>}</w:t>
      </w:r>
      <w:r w:rsidRPr="007A1B91">
        <w:rPr>
          <w:sz w:val="20"/>
          <w:szCs w:val="20"/>
        </w:rPr>
        <w:t xml:space="preserve">, </w:t>
      </w:r>
      <w:r w:rsidRPr="007A1B91">
        <w:rPr>
          <w:sz w:val="20"/>
          <w:szCs w:val="20"/>
          <w:lang w:val="en-US"/>
        </w:rPr>
        <w:t>{</w:t>
      </w:r>
      <w:r w:rsidRPr="007A1B91">
        <w:rPr>
          <w:b/>
          <w:sz w:val="20"/>
          <w:szCs w:val="20"/>
        </w:rPr>
        <w:t>наименование на продукт</w:t>
      </w:r>
      <w:r w:rsidRPr="007A1B91">
        <w:rPr>
          <w:sz w:val="20"/>
          <w:szCs w:val="20"/>
          <w:lang w:val="en-US"/>
        </w:rPr>
        <w:t>}, …</w:t>
      </w:r>
      <w:r w:rsidRPr="007A1B91">
        <w:rPr>
          <w:sz w:val="20"/>
          <w:szCs w:val="20"/>
        </w:rPr>
        <w:t>,</w:t>
      </w:r>
      <w:r w:rsidRPr="007A1B91">
        <w:rPr>
          <w:sz w:val="20"/>
          <w:szCs w:val="20"/>
          <w:lang w:val="en-US"/>
        </w:rPr>
        <w:t xml:space="preserve"> {</w:t>
      </w:r>
      <w:r w:rsidRPr="007A1B91">
        <w:rPr>
          <w:b/>
          <w:sz w:val="20"/>
          <w:szCs w:val="20"/>
        </w:rPr>
        <w:t>наименование на продукт</w:t>
      </w:r>
      <w:r w:rsidRPr="007A1B91">
        <w:rPr>
          <w:sz w:val="20"/>
          <w:szCs w:val="20"/>
          <w:lang w:val="en-US"/>
        </w:rPr>
        <w:t>}</w:t>
      </w:r>
    </w:p>
    <w:p w:rsidR="0025571A" w:rsidRPr="00593BF9" w:rsidRDefault="00D67DEC" w:rsidP="00593BF9">
      <w:pPr>
        <w:spacing w:before="120" w:after="0" w:line="240" w:lineRule="auto"/>
        <w:ind w:firstLine="709"/>
        <w:jc w:val="both"/>
        <w:rPr>
          <w:sz w:val="20"/>
          <w:szCs w:val="20"/>
          <w:lang w:val="en-US"/>
        </w:rPr>
      </w:pPr>
      <w:r w:rsidRPr="007A1B91">
        <w:rPr>
          <w:b/>
          <w:sz w:val="20"/>
          <w:szCs w:val="20"/>
        </w:rPr>
        <w:t>Маса</w:t>
      </w:r>
      <w:r w:rsidRPr="007A1B91">
        <w:rPr>
          <w:sz w:val="20"/>
          <w:szCs w:val="20"/>
        </w:rPr>
        <w:t xml:space="preserve"> е номерът на масата, за която се</w:t>
      </w:r>
      <w:r w:rsidR="007A6CF8" w:rsidRPr="007A1B91">
        <w:rPr>
          <w:sz w:val="20"/>
          <w:szCs w:val="20"/>
        </w:rPr>
        <w:t xml:space="preserve"> отнася поръчката. Всяка маса може да съществува само веднъж и всички поръчки се натрупват на нея</w:t>
      </w:r>
      <w:r w:rsidR="00AD3999">
        <w:rPr>
          <w:sz w:val="20"/>
          <w:szCs w:val="20"/>
        </w:rPr>
        <w:t>, като тя е цяло число в границите от 1 до 30</w:t>
      </w:r>
      <w:r w:rsidR="007A6CF8" w:rsidRPr="007A1B91">
        <w:rPr>
          <w:sz w:val="20"/>
          <w:szCs w:val="20"/>
        </w:rPr>
        <w:t>.</w:t>
      </w:r>
    </w:p>
    <w:p w:rsidR="0025571A" w:rsidRPr="007A1B91" w:rsidRDefault="00D67DEC" w:rsidP="00593BF9">
      <w:pPr>
        <w:spacing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b/>
          <w:sz w:val="20"/>
          <w:szCs w:val="20"/>
        </w:rPr>
        <w:t>Наименование на продукт</w:t>
      </w:r>
      <w:r w:rsidRPr="007A1B91">
        <w:rPr>
          <w:sz w:val="20"/>
          <w:szCs w:val="20"/>
        </w:rPr>
        <w:t xml:space="preserve"> е уникалното </w:t>
      </w:r>
      <w:r w:rsidRPr="007A1B91">
        <w:rPr>
          <w:b/>
          <w:sz w:val="20"/>
          <w:szCs w:val="20"/>
        </w:rPr>
        <w:t>наименование</w:t>
      </w:r>
      <w:r w:rsidRPr="007A1B91">
        <w:rPr>
          <w:sz w:val="20"/>
          <w:szCs w:val="20"/>
        </w:rPr>
        <w:t xml:space="preserve"> на артикулът, който се поръчва за дадената маса.</w:t>
      </w:r>
    </w:p>
    <w:p w:rsidR="0025571A" w:rsidRPr="007A1B91" w:rsidRDefault="008E3838" w:rsidP="00593BF9">
      <w:pPr>
        <w:spacing w:before="120"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sz w:val="20"/>
          <w:szCs w:val="20"/>
        </w:rPr>
        <w:t>Заедно с това, Вашият приятел</w:t>
      </w:r>
      <w:r w:rsidR="0057258E" w:rsidRPr="007A1B91">
        <w:rPr>
          <w:sz w:val="20"/>
          <w:szCs w:val="20"/>
        </w:rPr>
        <w:t>, ресторантьор,</w:t>
      </w:r>
      <w:r w:rsidRPr="007A1B91">
        <w:rPr>
          <w:sz w:val="20"/>
          <w:szCs w:val="20"/>
        </w:rPr>
        <w:t xml:space="preserve"> иска да има възможност във всеки един момент да види статистика, в която да бъде включена следната информация: </w:t>
      </w:r>
      <w:r w:rsidRPr="007A1B91">
        <w:rPr>
          <w:b/>
          <w:sz w:val="20"/>
          <w:szCs w:val="20"/>
        </w:rPr>
        <w:t>общ брой маси</w:t>
      </w:r>
      <w:r w:rsidRPr="007A1B91">
        <w:rPr>
          <w:sz w:val="20"/>
          <w:szCs w:val="20"/>
        </w:rPr>
        <w:t xml:space="preserve">, които са били заети през деня, </w:t>
      </w:r>
      <w:r w:rsidRPr="007A1B91">
        <w:rPr>
          <w:b/>
          <w:sz w:val="20"/>
          <w:szCs w:val="20"/>
        </w:rPr>
        <w:t>общ брой продажби и сумата по тях</w:t>
      </w:r>
      <w:r w:rsidRPr="007A1B91">
        <w:rPr>
          <w:sz w:val="20"/>
          <w:szCs w:val="20"/>
        </w:rPr>
        <w:t xml:space="preserve">, както и </w:t>
      </w:r>
      <w:r w:rsidRPr="007A1B91">
        <w:rPr>
          <w:b/>
          <w:sz w:val="20"/>
          <w:szCs w:val="20"/>
        </w:rPr>
        <w:t>продажби по категория и сумата срещу всяка една</w:t>
      </w:r>
      <w:r w:rsidRPr="007A1B91">
        <w:rPr>
          <w:sz w:val="20"/>
          <w:szCs w:val="20"/>
        </w:rPr>
        <w:t xml:space="preserve"> от тях.</w:t>
      </w:r>
      <w:r w:rsidR="00E30F8C" w:rsidRPr="007A1B91">
        <w:rPr>
          <w:sz w:val="20"/>
          <w:szCs w:val="20"/>
        </w:rPr>
        <w:t xml:space="preserve"> За да покаже </w:t>
      </w:r>
      <w:r w:rsidR="004C3CCE" w:rsidRPr="007A1B91">
        <w:rPr>
          <w:sz w:val="20"/>
          <w:szCs w:val="20"/>
        </w:rPr>
        <w:t>справката</w:t>
      </w:r>
      <w:r w:rsidR="00E30F8C" w:rsidRPr="007A1B91">
        <w:rPr>
          <w:sz w:val="20"/>
          <w:szCs w:val="20"/>
        </w:rPr>
        <w:t>, той иска да използва простичка команда – думата „</w:t>
      </w:r>
      <w:r w:rsidR="00E02998" w:rsidRPr="007A1B91">
        <w:rPr>
          <w:b/>
          <w:sz w:val="20"/>
          <w:szCs w:val="20"/>
        </w:rPr>
        <w:t>продажби</w:t>
      </w:r>
      <w:r w:rsidR="00E30F8C" w:rsidRPr="007A1B91">
        <w:rPr>
          <w:sz w:val="20"/>
          <w:szCs w:val="20"/>
        </w:rPr>
        <w:t>“.</w:t>
      </w:r>
    </w:p>
    <w:p w:rsidR="00731511" w:rsidRPr="007A1B91" w:rsidRDefault="004C3CCE" w:rsidP="00593BF9">
      <w:pPr>
        <w:spacing w:before="120" w:after="0" w:line="240" w:lineRule="auto"/>
        <w:ind w:firstLine="709"/>
        <w:jc w:val="both"/>
        <w:rPr>
          <w:sz w:val="20"/>
          <w:szCs w:val="20"/>
        </w:rPr>
      </w:pPr>
      <w:r w:rsidRPr="007A1B91">
        <w:rPr>
          <w:sz w:val="20"/>
          <w:szCs w:val="20"/>
        </w:rPr>
        <w:t>Изпълнението на програмата завършва с ключова дума „</w:t>
      </w:r>
      <w:r w:rsidRPr="007A1B91">
        <w:rPr>
          <w:b/>
          <w:sz w:val="20"/>
          <w:szCs w:val="20"/>
        </w:rPr>
        <w:t>изход</w:t>
      </w:r>
      <w:r w:rsidRPr="007A1B91">
        <w:rPr>
          <w:sz w:val="20"/>
          <w:szCs w:val="20"/>
        </w:rPr>
        <w:t>“</w:t>
      </w:r>
      <w:r w:rsidRPr="007A1B91">
        <w:rPr>
          <w:sz w:val="20"/>
          <w:szCs w:val="20"/>
          <w:lang w:val="en-US"/>
        </w:rPr>
        <w:t>,</w:t>
      </w:r>
      <w:r w:rsidRPr="007A1B91">
        <w:rPr>
          <w:sz w:val="20"/>
          <w:szCs w:val="20"/>
        </w:rPr>
        <w:t xml:space="preserve"> която </w:t>
      </w:r>
      <w:r w:rsidRPr="007A1B91">
        <w:rPr>
          <w:b/>
          <w:sz w:val="20"/>
          <w:szCs w:val="20"/>
        </w:rPr>
        <w:t>след изпълнението</w:t>
      </w:r>
      <w:r w:rsidRPr="007A1B91">
        <w:rPr>
          <w:sz w:val="20"/>
          <w:szCs w:val="20"/>
        </w:rPr>
        <w:t xml:space="preserve"> си </w:t>
      </w:r>
      <w:r w:rsidRPr="007A1B91">
        <w:rPr>
          <w:b/>
          <w:sz w:val="20"/>
          <w:szCs w:val="20"/>
        </w:rPr>
        <w:t>извежда</w:t>
      </w:r>
      <w:r w:rsidRPr="007A1B91">
        <w:rPr>
          <w:sz w:val="20"/>
          <w:szCs w:val="20"/>
        </w:rPr>
        <w:t xml:space="preserve"> статистически </w:t>
      </w:r>
      <w:r w:rsidRPr="007A1B91">
        <w:rPr>
          <w:b/>
          <w:sz w:val="20"/>
          <w:szCs w:val="20"/>
        </w:rPr>
        <w:t>данни</w:t>
      </w:r>
      <w:r w:rsidRPr="007A1B91">
        <w:rPr>
          <w:sz w:val="20"/>
          <w:szCs w:val="20"/>
        </w:rPr>
        <w:t xml:space="preserve">, които са </w:t>
      </w:r>
      <w:r w:rsidRPr="007A1B91">
        <w:rPr>
          <w:b/>
          <w:sz w:val="20"/>
          <w:szCs w:val="20"/>
        </w:rPr>
        <w:t>еквивалентни</w:t>
      </w:r>
      <w:r w:rsidRPr="007A1B91">
        <w:rPr>
          <w:sz w:val="20"/>
          <w:szCs w:val="20"/>
        </w:rPr>
        <w:t xml:space="preserve"> на тези, които извежда командата „</w:t>
      </w:r>
      <w:r w:rsidRPr="007A1B91">
        <w:rPr>
          <w:b/>
          <w:sz w:val="20"/>
          <w:szCs w:val="20"/>
        </w:rPr>
        <w:t>продажби</w:t>
      </w:r>
      <w:r w:rsidRPr="007A1B91">
        <w:rPr>
          <w:sz w:val="20"/>
          <w:szCs w:val="20"/>
        </w:rPr>
        <w:t>“.</w:t>
      </w:r>
    </w:p>
    <w:p w:rsidR="00987620" w:rsidRPr="00AD3999" w:rsidRDefault="00987620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247"/>
      </w:tblGrid>
      <w:tr w:rsidR="00987620" w:rsidRPr="007A1B91" w:rsidTr="007A1B91">
        <w:trPr>
          <w:jc w:val="center"/>
        </w:trPr>
        <w:tc>
          <w:tcPr>
            <w:tcW w:w="4815" w:type="dxa"/>
          </w:tcPr>
          <w:p w:rsidR="00987620" w:rsidRPr="007A1B91" w:rsidRDefault="00987620">
            <w:pPr>
              <w:rPr>
                <w:b/>
                <w:sz w:val="20"/>
                <w:szCs w:val="20"/>
              </w:rPr>
            </w:pPr>
            <w:r w:rsidRPr="007A1B91">
              <w:rPr>
                <w:b/>
                <w:sz w:val="20"/>
                <w:szCs w:val="20"/>
              </w:rPr>
              <w:t>Примерен вход</w:t>
            </w:r>
          </w:p>
        </w:tc>
        <w:tc>
          <w:tcPr>
            <w:tcW w:w="4247" w:type="dxa"/>
          </w:tcPr>
          <w:p w:rsidR="00987620" w:rsidRPr="007A1B91" w:rsidRDefault="00987620">
            <w:pPr>
              <w:rPr>
                <w:b/>
                <w:sz w:val="20"/>
                <w:szCs w:val="20"/>
              </w:rPr>
            </w:pPr>
            <w:r w:rsidRPr="007A1B91">
              <w:rPr>
                <w:b/>
                <w:sz w:val="20"/>
                <w:szCs w:val="20"/>
              </w:rPr>
              <w:t>Примерен изход</w:t>
            </w:r>
          </w:p>
        </w:tc>
      </w:tr>
      <w:tr w:rsidR="00987620" w:rsidRPr="007A1B91" w:rsidTr="007A1B91">
        <w:trPr>
          <w:jc w:val="center"/>
        </w:trPr>
        <w:tc>
          <w:tcPr>
            <w:tcW w:w="4815" w:type="dxa"/>
          </w:tcPr>
          <w:p w:rsidR="00987620" w:rsidRPr="007A1B91" w:rsidRDefault="00987620">
            <w:pPr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t>салата, Шопска</w:t>
            </w:r>
            <w:r w:rsidR="0057258E" w:rsidRPr="007A1B91">
              <w:rPr>
                <w:sz w:val="20"/>
                <w:szCs w:val="20"/>
              </w:rPr>
              <w:t xml:space="preserve"> салата</w:t>
            </w:r>
            <w:r w:rsidRPr="007A1B91">
              <w:rPr>
                <w:sz w:val="20"/>
                <w:szCs w:val="20"/>
              </w:rPr>
              <w:t>, 350, 2.50</w:t>
            </w:r>
            <w:r w:rsidRPr="007A1B91">
              <w:rPr>
                <w:sz w:val="20"/>
                <w:szCs w:val="20"/>
              </w:rPr>
              <w:br/>
              <w:t>салата, Овчарска</w:t>
            </w:r>
            <w:r w:rsidR="0057258E" w:rsidRPr="007A1B91">
              <w:rPr>
                <w:sz w:val="20"/>
                <w:szCs w:val="20"/>
              </w:rPr>
              <w:t xml:space="preserve"> салата</w:t>
            </w:r>
            <w:r w:rsidRPr="007A1B91">
              <w:rPr>
                <w:sz w:val="20"/>
                <w:szCs w:val="20"/>
              </w:rPr>
              <w:t>, 400, 3.20</w:t>
            </w:r>
            <w:r w:rsidRPr="007A1B91">
              <w:rPr>
                <w:sz w:val="20"/>
                <w:szCs w:val="20"/>
              </w:rPr>
              <w:br/>
              <w:t>супа, Таратор, 300, 1.50</w:t>
            </w:r>
            <w:r w:rsidRPr="007A1B91">
              <w:rPr>
                <w:sz w:val="20"/>
                <w:szCs w:val="20"/>
              </w:rPr>
              <w:br/>
              <w:t>супа, Пилешка супа, 350, 3.00</w:t>
            </w:r>
            <w:r w:rsidRPr="007A1B91">
              <w:rPr>
                <w:sz w:val="20"/>
                <w:szCs w:val="20"/>
              </w:rPr>
              <w:br/>
              <w:t>основно</w:t>
            </w:r>
            <w:r w:rsidR="0066339D">
              <w:rPr>
                <w:sz w:val="20"/>
                <w:szCs w:val="20"/>
              </w:rPr>
              <w:t xml:space="preserve"> ястие</w:t>
            </w:r>
            <w:r w:rsidRPr="007A1B91">
              <w:rPr>
                <w:sz w:val="20"/>
                <w:szCs w:val="20"/>
              </w:rPr>
              <w:t>, Винен кебап, 450, 5.00</w:t>
            </w:r>
            <w:r w:rsidRPr="007A1B91">
              <w:rPr>
                <w:sz w:val="20"/>
                <w:szCs w:val="20"/>
              </w:rPr>
              <w:br/>
              <w:t>основно</w:t>
            </w:r>
            <w:r w:rsidR="0066339D">
              <w:rPr>
                <w:sz w:val="20"/>
                <w:szCs w:val="20"/>
              </w:rPr>
              <w:t xml:space="preserve"> ястие</w:t>
            </w:r>
            <w:r w:rsidRPr="007A1B91">
              <w:rPr>
                <w:sz w:val="20"/>
                <w:szCs w:val="20"/>
              </w:rPr>
              <w:t>, Мусака, 400, 4.60</w:t>
            </w:r>
            <w:r w:rsidRPr="007A1B91">
              <w:rPr>
                <w:sz w:val="20"/>
                <w:szCs w:val="20"/>
              </w:rPr>
              <w:br/>
              <w:t>десерт, Палачинка, 150, 2.20</w:t>
            </w:r>
            <w:r w:rsidRPr="007A1B91">
              <w:rPr>
                <w:sz w:val="20"/>
                <w:szCs w:val="20"/>
              </w:rPr>
              <w:br/>
              <w:t>десерт, Бисквитена торта, 200, 3.00</w:t>
            </w:r>
            <w:r w:rsidRPr="007A1B91">
              <w:rPr>
                <w:sz w:val="20"/>
                <w:szCs w:val="20"/>
              </w:rPr>
              <w:br/>
              <w:t>напитка, Кафе, 70, 1.00</w:t>
            </w:r>
            <w:r w:rsidRPr="007A1B91">
              <w:rPr>
                <w:sz w:val="20"/>
                <w:szCs w:val="20"/>
              </w:rPr>
              <w:br/>
              <w:t>напитка, Чай, 200, 1.00</w:t>
            </w:r>
          </w:p>
        </w:tc>
        <w:tc>
          <w:tcPr>
            <w:tcW w:w="4247" w:type="dxa"/>
            <w:vAlign w:val="center"/>
          </w:tcPr>
          <w:p w:rsidR="00987620" w:rsidRPr="007A1B91" w:rsidRDefault="0025571A" w:rsidP="0025571A">
            <w:pPr>
              <w:jc w:val="center"/>
              <w:rPr>
                <w:b/>
                <w:sz w:val="20"/>
                <w:szCs w:val="20"/>
              </w:rPr>
            </w:pPr>
            <w:r w:rsidRPr="007A1B91">
              <w:rPr>
                <w:b/>
                <w:sz w:val="20"/>
                <w:szCs w:val="20"/>
              </w:rPr>
              <w:t>Няма</w:t>
            </w:r>
          </w:p>
        </w:tc>
      </w:tr>
      <w:tr w:rsidR="00987620" w:rsidRPr="007A1B91" w:rsidTr="007A1B91">
        <w:trPr>
          <w:jc w:val="center"/>
        </w:trPr>
        <w:tc>
          <w:tcPr>
            <w:tcW w:w="4815" w:type="dxa"/>
          </w:tcPr>
          <w:p w:rsidR="00987620" w:rsidRPr="007A1B91" w:rsidRDefault="00987620">
            <w:pPr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t>1, Шопска</w:t>
            </w:r>
            <w:r w:rsidR="0057258E" w:rsidRPr="007A1B91">
              <w:rPr>
                <w:sz w:val="20"/>
                <w:szCs w:val="20"/>
              </w:rPr>
              <w:t xml:space="preserve"> салата</w:t>
            </w:r>
            <w:r w:rsidRPr="007A1B91">
              <w:rPr>
                <w:sz w:val="20"/>
                <w:szCs w:val="20"/>
              </w:rPr>
              <w:t>, Таратор, Мусака</w:t>
            </w:r>
            <w:r w:rsidRPr="007A1B91">
              <w:rPr>
                <w:sz w:val="20"/>
                <w:szCs w:val="20"/>
              </w:rPr>
              <w:br/>
              <w:t>2, Шопска</w:t>
            </w:r>
            <w:r w:rsidR="0057258E" w:rsidRPr="007A1B91">
              <w:rPr>
                <w:sz w:val="20"/>
                <w:szCs w:val="20"/>
              </w:rPr>
              <w:t xml:space="preserve"> салата</w:t>
            </w:r>
            <w:r w:rsidRPr="007A1B91">
              <w:rPr>
                <w:sz w:val="20"/>
                <w:szCs w:val="20"/>
              </w:rPr>
              <w:t>, Пилешка супа, Винен кебап</w:t>
            </w:r>
            <w:r w:rsidRPr="007A1B91">
              <w:rPr>
                <w:sz w:val="20"/>
                <w:szCs w:val="20"/>
              </w:rPr>
              <w:br/>
              <w:t>1, Бисквитена торта, Кафе</w:t>
            </w:r>
            <w:r w:rsidRPr="007A1B91">
              <w:rPr>
                <w:sz w:val="20"/>
                <w:szCs w:val="20"/>
              </w:rPr>
              <w:br/>
              <w:t>1, Чай</w:t>
            </w:r>
            <w:r w:rsidRPr="007A1B91">
              <w:rPr>
                <w:sz w:val="20"/>
                <w:szCs w:val="20"/>
              </w:rPr>
              <w:br/>
              <w:t>3, Палачинка, Чай, Бисквитена торта, Кафе, Чай, Чай</w:t>
            </w:r>
          </w:p>
        </w:tc>
        <w:tc>
          <w:tcPr>
            <w:tcW w:w="4247" w:type="dxa"/>
            <w:vAlign w:val="center"/>
          </w:tcPr>
          <w:p w:rsidR="00987620" w:rsidRPr="007A1B91" w:rsidRDefault="0025571A" w:rsidP="0025571A">
            <w:pPr>
              <w:jc w:val="center"/>
              <w:rPr>
                <w:b/>
                <w:sz w:val="20"/>
                <w:szCs w:val="20"/>
              </w:rPr>
            </w:pPr>
            <w:r w:rsidRPr="007A1B91">
              <w:rPr>
                <w:b/>
                <w:sz w:val="20"/>
                <w:szCs w:val="20"/>
              </w:rPr>
              <w:t>Няма</w:t>
            </w:r>
          </w:p>
        </w:tc>
      </w:tr>
      <w:tr w:rsidR="00987620" w:rsidRPr="007A1B91" w:rsidTr="007A1B91">
        <w:trPr>
          <w:jc w:val="center"/>
        </w:trPr>
        <w:tc>
          <w:tcPr>
            <w:tcW w:w="4815" w:type="dxa"/>
          </w:tcPr>
          <w:p w:rsidR="00987620" w:rsidRPr="007A1B91" w:rsidRDefault="00987620">
            <w:pPr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t>продажби</w:t>
            </w:r>
          </w:p>
        </w:tc>
        <w:tc>
          <w:tcPr>
            <w:tcW w:w="4247" w:type="dxa"/>
          </w:tcPr>
          <w:p w:rsidR="0001673D" w:rsidRPr="007A1B91" w:rsidRDefault="0057258E">
            <w:pPr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t>Общо заети маси през деня: 3</w:t>
            </w:r>
            <w:r w:rsidR="0001673D" w:rsidRPr="007A1B91">
              <w:rPr>
                <w:sz w:val="20"/>
                <w:szCs w:val="20"/>
              </w:rPr>
              <w:br/>
              <w:t>Общо продажби: 15</w:t>
            </w:r>
            <w:r w:rsidRPr="007A1B91">
              <w:rPr>
                <w:sz w:val="20"/>
                <w:szCs w:val="20"/>
              </w:rPr>
              <w:t xml:space="preserve"> </w:t>
            </w:r>
            <w:r w:rsidR="0001673D" w:rsidRPr="007A1B91">
              <w:rPr>
                <w:sz w:val="20"/>
                <w:szCs w:val="20"/>
              </w:rPr>
              <w:t>–</w:t>
            </w:r>
            <w:r w:rsidRPr="007A1B91">
              <w:rPr>
                <w:sz w:val="20"/>
                <w:szCs w:val="20"/>
              </w:rPr>
              <w:t xml:space="preserve"> </w:t>
            </w:r>
            <w:r w:rsidR="0001673D" w:rsidRPr="007A1B91">
              <w:rPr>
                <w:sz w:val="20"/>
                <w:szCs w:val="20"/>
                <w:lang w:val="en-US"/>
              </w:rPr>
              <w:t>33.30</w:t>
            </w:r>
            <w:r w:rsidR="0001673D" w:rsidRPr="007A1B91">
              <w:rPr>
                <w:sz w:val="20"/>
                <w:szCs w:val="20"/>
                <w:lang w:val="en-US"/>
              </w:rPr>
              <w:br/>
            </w:r>
            <w:r w:rsidR="0001673D" w:rsidRPr="007A1B91">
              <w:rPr>
                <w:sz w:val="20"/>
                <w:szCs w:val="20"/>
              </w:rPr>
              <w:t>По категории:</w:t>
            </w:r>
          </w:p>
          <w:p w:rsidR="0001673D" w:rsidRPr="007A1B91" w:rsidRDefault="0066339D" w:rsidP="000167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Салата</w:t>
            </w:r>
            <w:r w:rsidR="0001673D" w:rsidRPr="007A1B91">
              <w:rPr>
                <w:sz w:val="20"/>
                <w:szCs w:val="20"/>
              </w:rPr>
              <w:t>: 2 – 5.00</w:t>
            </w:r>
          </w:p>
          <w:p w:rsidR="0001673D" w:rsidRPr="007A1B91" w:rsidRDefault="0066339D" w:rsidP="000167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Супа</w:t>
            </w:r>
            <w:r w:rsidR="0001673D" w:rsidRPr="007A1B91">
              <w:rPr>
                <w:sz w:val="20"/>
                <w:szCs w:val="20"/>
              </w:rPr>
              <w:t>: 2 – 4.50</w:t>
            </w:r>
          </w:p>
          <w:p w:rsidR="0001673D" w:rsidRPr="007A1B91" w:rsidRDefault="0066339D" w:rsidP="000167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</w:t>
            </w:r>
            <w:r w:rsidR="0001673D" w:rsidRPr="007A1B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ястие</w:t>
            </w:r>
            <w:r w:rsidR="0001673D" w:rsidRPr="007A1B91">
              <w:rPr>
                <w:sz w:val="20"/>
                <w:szCs w:val="20"/>
              </w:rPr>
              <w:t>: 2 – 9.60</w:t>
            </w:r>
          </w:p>
          <w:p w:rsidR="0001673D" w:rsidRPr="007A1B91" w:rsidRDefault="0066339D" w:rsidP="000167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Десерт</w:t>
            </w:r>
            <w:r w:rsidR="0001673D" w:rsidRPr="007A1B91">
              <w:rPr>
                <w:sz w:val="20"/>
                <w:szCs w:val="20"/>
              </w:rPr>
              <w:t>: 3 – 8.20</w:t>
            </w:r>
          </w:p>
          <w:p w:rsidR="0001673D" w:rsidRPr="007A1B91" w:rsidRDefault="0066339D" w:rsidP="000167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Напитка</w:t>
            </w:r>
            <w:r w:rsidR="0001673D" w:rsidRPr="007A1B91">
              <w:rPr>
                <w:sz w:val="20"/>
                <w:szCs w:val="20"/>
              </w:rPr>
              <w:t>: 6 – 6.00</w:t>
            </w:r>
          </w:p>
        </w:tc>
      </w:tr>
      <w:tr w:rsidR="00987620" w:rsidRPr="007A1B91" w:rsidTr="007A1B91">
        <w:trPr>
          <w:jc w:val="center"/>
        </w:trPr>
        <w:tc>
          <w:tcPr>
            <w:tcW w:w="4815" w:type="dxa"/>
          </w:tcPr>
          <w:p w:rsidR="00987620" w:rsidRPr="007A1B91" w:rsidRDefault="00987620">
            <w:pPr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lastRenderedPageBreak/>
              <w:t>изход</w:t>
            </w:r>
          </w:p>
        </w:tc>
        <w:tc>
          <w:tcPr>
            <w:tcW w:w="4247" w:type="dxa"/>
          </w:tcPr>
          <w:p w:rsidR="00DA2083" w:rsidRPr="007A1B91" w:rsidRDefault="00DA2083" w:rsidP="00DA2083">
            <w:pPr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t>Общо заети маси през деня: 3</w:t>
            </w:r>
            <w:r w:rsidRPr="007A1B91">
              <w:rPr>
                <w:sz w:val="20"/>
                <w:szCs w:val="20"/>
              </w:rPr>
              <w:br/>
              <w:t xml:space="preserve">Общо продажби: 15 – </w:t>
            </w:r>
            <w:r w:rsidRPr="007A1B91">
              <w:rPr>
                <w:sz w:val="20"/>
                <w:szCs w:val="20"/>
                <w:lang w:val="en-US"/>
              </w:rPr>
              <w:t>33.30</w:t>
            </w:r>
            <w:r w:rsidRPr="007A1B91">
              <w:rPr>
                <w:sz w:val="20"/>
                <w:szCs w:val="20"/>
                <w:lang w:val="en-US"/>
              </w:rPr>
              <w:br/>
            </w:r>
            <w:r w:rsidRPr="007A1B91">
              <w:rPr>
                <w:sz w:val="20"/>
                <w:szCs w:val="20"/>
              </w:rPr>
              <w:t>По категории:</w:t>
            </w:r>
          </w:p>
          <w:p w:rsidR="00DA2083" w:rsidRPr="007A1B91" w:rsidRDefault="0066339D" w:rsidP="00DA20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Салата</w:t>
            </w:r>
            <w:r w:rsidR="00DA2083" w:rsidRPr="007A1B91">
              <w:rPr>
                <w:sz w:val="20"/>
                <w:szCs w:val="20"/>
              </w:rPr>
              <w:t>: 2 – 5.00</w:t>
            </w:r>
          </w:p>
          <w:p w:rsidR="00DA2083" w:rsidRPr="007A1B91" w:rsidRDefault="0066339D" w:rsidP="00DA20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Супа</w:t>
            </w:r>
            <w:r w:rsidR="00DA2083" w:rsidRPr="007A1B91">
              <w:rPr>
                <w:sz w:val="20"/>
                <w:szCs w:val="20"/>
              </w:rPr>
              <w:t>: 2 – 4.50</w:t>
            </w:r>
          </w:p>
          <w:p w:rsidR="00DA2083" w:rsidRPr="007A1B91" w:rsidRDefault="0066339D" w:rsidP="00DA20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 ястие</w:t>
            </w:r>
            <w:r w:rsidR="00DA2083" w:rsidRPr="007A1B91">
              <w:rPr>
                <w:sz w:val="20"/>
                <w:szCs w:val="20"/>
              </w:rPr>
              <w:t>: 2 – 9.60</w:t>
            </w:r>
          </w:p>
          <w:p w:rsidR="0066339D" w:rsidRDefault="0066339D" w:rsidP="00DA20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Десерт</w:t>
            </w:r>
            <w:r w:rsidR="00DA2083" w:rsidRPr="007A1B91">
              <w:rPr>
                <w:sz w:val="20"/>
                <w:szCs w:val="20"/>
              </w:rPr>
              <w:t>: 3 – 8.20</w:t>
            </w:r>
          </w:p>
          <w:p w:rsidR="00987620" w:rsidRPr="0066339D" w:rsidRDefault="00DA2083" w:rsidP="006633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6339D">
              <w:rPr>
                <w:sz w:val="20"/>
                <w:szCs w:val="20"/>
              </w:rPr>
              <w:t>Напитк</w:t>
            </w:r>
            <w:r w:rsidR="0066339D">
              <w:rPr>
                <w:sz w:val="20"/>
                <w:szCs w:val="20"/>
              </w:rPr>
              <w:t>а</w:t>
            </w:r>
            <w:r w:rsidRPr="0066339D">
              <w:rPr>
                <w:sz w:val="20"/>
                <w:szCs w:val="20"/>
              </w:rPr>
              <w:t>: 6 – 6.00</w:t>
            </w:r>
          </w:p>
        </w:tc>
      </w:tr>
    </w:tbl>
    <w:p w:rsidR="00DE7956" w:rsidRDefault="00DE7956" w:rsidP="00DE7956">
      <w:pPr>
        <w:rPr>
          <w:sz w:val="20"/>
          <w:szCs w:val="20"/>
        </w:rPr>
      </w:pPr>
      <w:bookmarkStart w:id="0" w:name="_GoBack"/>
      <w:bookmarkEnd w:id="0"/>
    </w:p>
    <w:sectPr w:rsidR="00DE7956" w:rsidSect="00593BF9">
      <w:footerReference w:type="default" r:id="rId7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12" w:rsidRDefault="00B82E12" w:rsidP="007A1B91">
      <w:pPr>
        <w:spacing w:after="0" w:line="240" w:lineRule="auto"/>
      </w:pPr>
      <w:r>
        <w:separator/>
      </w:r>
    </w:p>
  </w:endnote>
  <w:endnote w:type="continuationSeparator" w:id="0">
    <w:p w:rsidR="00B82E12" w:rsidRDefault="00B82E12" w:rsidP="007A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18208894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A1B91" w:rsidRPr="007A1B91" w:rsidRDefault="007A1B91">
            <w:pPr>
              <w:pStyle w:val="Footer"/>
              <w:jc w:val="right"/>
              <w:rPr>
                <w:sz w:val="20"/>
                <w:szCs w:val="20"/>
              </w:rPr>
            </w:pPr>
            <w:r w:rsidRPr="007A1B91">
              <w:rPr>
                <w:sz w:val="20"/>
                <w:szCs w:val="20"/>
              </w:rPr>
              <w:t xml:space="preserve">Страница </w:t>
            </w:r>
            <w:r w:rsidRPr="007A1B91">
              <w:rPr>
                <w:b/>
                <w:bCs/>
                <w:sz w:val="20"/>
                <w:szCs w:val="20"/>
              </w:rPr>
              <w:fldChar w:fldCharType="begin"/>
            </w:r>
            <w:r w:rsidRPr="007A1B91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A1B91">
              <w:rPr>
                <w:b/>
                <w:bCs/>
                <w:sz w:val="20"/>
                <w:szCs w:val="20"/>
              </w:rPr>
              <w:fldChar w:fldCharType="separate"/>
            </w:r>
            <w:r w:rsidR="0066339D">
              <w:rPr>
                <w:b/>
                <w:bCs/>
                <w:noProof/>
                <w:sz w:val="20"/>
                <w:szCs w:val="20"/>
              </w:rPr>
              <w:t>2</w:t>
            </w:r>
            <w:r w:rsidRPr="007A1B91">
              <w:rPr>
                <w:b/>
                <w:bCs/>
                <w:sz w:val="20"/>
                <w:szCs w:val="20"/>
              </w:rPr>
              <w:fldChar w:fldCharType="end"/>
            </w:r>
            <w:r w:rsidRPr="007A1B91">
              <w:rPr>
                <w:sz w:val="20"/>
                <w:szCs w:val="20"/>
              </w:rPr>
              <w:t xml:space="preserve"> от </w:t>
            </w:r>
            <w:r w:rsidRPr="007A1B91">
              <w:rPr>
                <w:b/>
                <w:bCs/>
                <w:sz w:val="20"/>
                <w:szCs w:val="20"/>
              </w:rPr>
              <w:fldChar w:fldCharType="begin"/>
            </w:r>
            <w:r w:rsidRPr="007A1B91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7A1B91">
              <w:rPr>
                <w:b/>
                <w:bCs/>
                <w:sz w:val="20"/>
                <w:szCs w:val="20"/>
              </w:rPr>
              <w:fldChar w:fldCharType="separate"/>
            </w:r>
            <w:r w:rsidR="0066339D">
              <w:rPr>
                <w:b/>
                <w:bCs/>
                <w:noProof/>
                <w:sz w:val="20"/>
                <w:szCs w:val="20"/>
              </w:rPr>
              <w:t>2</w:t>
            </w:r>
            <w:r w:rsidRPr="007A1B9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A1B91" w:rsidRDefault="007A1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12" w:rsidRDefault="00B82E12" w:rsidP="007A1B91">
      <w:pPr>
        <w:spacing w:after="0" w:line="240" w:lineRule="auto"/>
      </w:pPr>
      <w:r>
        <w:separator/>
      </w:r>
    </w:p>
  </w:footnote>
  <w:footnote w:type="continuationSeparator" w:id="0">
    <w:p w:rsidR="00B82E12" w:rsidRDefault="00B82E12" w:rsidP="007A1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E6C46"/>
    <w:multiLevelType w:val="hybridMultilevel"/>
    <w:tmpl w:val="7B5AB6AA"/>
    <w:lvl w:ilvl="0" w:tplc="9E2463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B9"/>
    <w:rsid w:val="0001673D"/>
    <w:rsid w:val="00037D1F"/>
    <w:rsid w:val="000C0F7F"/>
    <w:rsid w:val="000E1E23"/>
    <w:rsid w:val="0013401B"/>
    <w:rsid w:val="00160C48"/>
    <w:rsid w:val="001806B9"/>
    <w:rsid w:val="001C2FAF"/>
    <w:rsid w:val="0025571A"/>
    <w:rsid w:val="00277214"/>
    <w:rsid w:val="00286852"/>
    <w:rsid w:val="002F20F9"/>
    <w:rsid w:val="002F2F1B"/>
    <w:rsid w:val="004004C8"/>
    <w:rsid w:val="00453AE5"/>
    <w:rsid w:val="00482FFB"/>
    <w:rsid w:val="004C3CCE"/>
    <w:rsid w:val="0051660E"/>
    <w:rsid w:val="005632B4"/>
    <w:rsid w:val="0057258E"/>
    <w:rsid w:val="00593BF9"/>
    <w:rsid w:val="006560C4"/>
    <w:rsid w:val="0066339D"/>
    <w:rsid w:val="00731511"/>
    <w:rsid w:val="007A1B91"/>
    <w:rsid w:val="007A6CF8"/>
    <w:rsid w:val="00865C8C"/>
    <w:rsid w:val="008E3838"/>
    <w:rsid w:val="009513F9"/>
    <w:rsid w:val="00987620"/>
    <w:rsid w:val="009F5A69"/>
    <w:rsid w:val="00A10071"/>
    <w:rsid w:val="00A52AD8"/>
    <w:rsid w:val="00A73613"/>
    <w:rsid w:val="00AD3999"/>
    <w:rsid w:val="00AE1BF0"/>
    <w:rsid w:val="00B82E12"/>
    <w:rsid w:val="00B8692D"/>
    <w:rsid w:val="00B87944"/>
    <w:rsid w:val="00BA2E42"/>
    <w:rsid w:val="00C33E11"/>
    <w:rsid w:val="00CC74E3"/>
    <w:rsid w:val="00D00AC0"/>
    <w:rsid w:val="00D135DA"/>
    <w:rsid w:val="00D37768"/>
    <w:rsid w:val="00D571BB"/>
    <w:rsid w:val="00D67DEC"/>
    <w:rsid w:val="00D73CAB"/>
    <w:rsid w:val="00D8209B"/>
    <w:rsid w:val="00DA2083"/>
    <w:rsid w:val="00DE10FC"/>
    <w:rsid w:val="00DE7956"/>
    <w:rsid w:val="00E02998"/>
    <w:rsid w:val="00E164B9"/>
    <w:rsid w:val="00E30F8C"/>
    <w:rsid w:val="00E73BAF"/>
    <w:rsid w:val="00EE314C"/>
    <w:rsid w:val="00EE5E48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4412"/>
  <w15:chartTrackingRefBased/>
  <w15:docId w15:val="{65261B8C-4692-429A-ABA5-9787443E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3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7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91"/>
  </w:style>
  <w:style w:type="paragraph" w:styleId="Footer">
    <w:name w:val="footer"/>
    <w:basedOn w:val="Normal"/>
    <w:link w:val="FooterChar"/>
    <w:uiPriority w:val="99"/>
    <w:unhideWhenUsed/>
    <w:rsid w:val="007A1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 Gindev</dc:creator>
  <cp:keywords/>
  <dc:description/>
  <cp:lastModifiedBy>Panayot Gindev</cp:lastModifiedBy>
  <cp:revision>57</cp:revision>
  <cp:lastPrinted>2020-04-06T13:00:00Z</cp:lastPrinted>
  <dcterms:created xsi:type="dcterms:W3CDTF">2020-04-06T11:39:00Z</dcterms:created>
  <dcterms:modified xsi:type="dcterms:W3CDTF">2020-04-07T19:51:00Z</dcterms:modified>
</cp:coreProperties>
</file>