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885B6" w14:textId="03429782" w:rsidR="00BD4C9A" w:rsidRDefault="00585713">
      <w:pPr>
        <w:pStyle w:val="Heading1"/>
        <w:rPr>
          <w:color w:val="7030A0"/>
        </w:rPr>
      </w:pPr>
      <w:r>
        <w:rPr>
          <w:color w:val="7030A0"/>
        </w:rPr>
        <w:t>Drona Pay - Developer Release Note (202302</w:t>
      </w:r>
      <w:r w:rsidR="00205001">
        <w:rPr>
          <w:color w:val="7030A0"/>
        </w:rPr>
        <w:t>23</w:t>
      </w:r>
      <w:r>
        <w:rPr>
          <w:color w:val="7030A0"/>
        </w:rPr>
        <w:t>)</w:t>
      </w:r>
    </w:p>
    <w:p w14:paraId="41FE887C" w14:textId="77777777" w:rsidR="00BD4C9A" w:rsidRDefault="00585713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New Features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BD4C9A" w14:paraId="3C2FD0AC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5CC6D011" w14:textId="77777777" w:rsidR="00BD4C9A" w:rsidRDefault="00585713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5228FFE8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09EE380F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12E94396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9D28472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BD4C9A" w14:paraId="15CFE34A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5265C" w14:textId="77777777" w:rsidR="00BD4C9A" w:rsidRDefault="0058571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1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7D6306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CC196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B5A41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24363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BD4FCE0" w14:textId="77777777" w:rsidTr="00BD4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F5BCE" w14:textId="77777777" w:rsidR="00BD4C9A" w:rsidRDefault="0058571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1EA70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BCD82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FA1F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367E1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350A20D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60AEC" w14:textId="77777777" w:rsidR="00BD4C9A" w:rsidRDefault="00585713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DC8CA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CCB0B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640C9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0260D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7765CB0C" w14:textId="77777777" w:rsidR="00BD4C9A" w:rsidRDefault="00585713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Change Requests</w:t>
      </w:r>
    </w:p>
    <w:tbl>
      <w:tblPr>
        <w:tblStyle w:val="LightList-Accent4"/>
        <w:tblW w:w="9620" w:type="dxa"/>
        <w:tblLayout w:type="fixed"/>
        <w:tblLook w:val="04A0" w:firstRow="1" w:lastRow="0" w:firstColumn="1" w:lastColumn="0" w:noHBand="0" w:noVBand="1"/>
      </w:tblPr>
      <w:tblGrid>
        <w:gridCol w:w="961"/>
        <w:gridCol w:w="1038"/>
        <w:gridCol w:w="4431"/>
        <w:gridCol w:w="1210"/>
        <w:gridCol w:w="1980"/>
      </w:tblGrid>
      <w:tr w:rsidR="00BD4C9A" w14:paraId="4D59087E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172B9528" w14:textId="77777777" w:rsidR="00BD4C9A" w:rsidRDefault="00585713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038" w:type="dxa"/>
            <w:tcBorders>
              <w:left w:val="nil"/>
              <w:bottom w:val="single" w:sz="4" w:space="0" w:color="000000"/>
              <w:right w:val="nil"/>
            </w:tcBorders>
          </w:tcPr>
          <w:p w14:paraId="7E05D481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431" w:type="dxa"/>
            <w:tcBorders>
              <w:left w:val="nil"/>
              <w:bottom w:val="single" w:sz="4" w:space="0" w:color="000000"/>
              <w:right w:val="nil"/>
            </w:tcBorders>
          </w:tcPr>
          <w:p w14:paraId="40B642D0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10" w:type="dxa"/>
            <w:tcBorders>
              <w:left w:val="nil"/>
              <w:bottom w:val="single" w:sz="4" w:space="0" w:color="000000"/>
              <w:right w:val="nil"/>
            </w:tcBorders>
          </w:tcPr>
          <w:p w14:paraId="2B2DF969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980" w:type="dxa"/>
            <w:tcBorders>
              <w:left w:val="nil"/>
              <w:bottom w:val="single" w:sz="4" w:space="0" w:color="000000"/>
            </w:tcBorders>
          </w:tcPr>
          <w:p w14:paraId="1DC5EE70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BD4C9A" w14:paraId="0A724380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7A063" w14:textId="660A8349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0F545" w14:textId="5738072F" w:rsidR="00BD4C9A" w:rsidRDefault="00202A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2048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749E6" w14:textId="45E41D1C" w:rsidR="00BD4C9A" w:rsidRDefault="00202A31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02A31">
              <w:rPr>
                <w:rFonts w:ascii="Calibri" w:eastAsia="Calibri" w:hAnsi="Calibri"/>
              </w:rPr>
              <w:t xml:space="preserve">Account wise rules </w:t>
            </w:r>
            <w:proofErr w:type="gramStart"/>
            <w:r w:rsidRPr="00202A31">
              <w:rPr>
                <w:rFonts w:ascii="Calibri" w:eastAsia="Calibri" w:hAnsi="Calibri"/>
              </w:rPr>
              <w:t>triggered :</w:t>
            </w:r>
            <w:proofErr w:type="gramEnd"/>
            <w:r w:rsidRPr="00202A31">
              <w:rPr>
                <w:rFonts w:ascii="Calibri" w:eastAsia="Calibri" w:hAnsi="Calibri"/>
              </w:rPr>
              <w:t xml:space="preserve"> View to be created of </w:t>
            </w:r>
            <w:proofErr w:type="spellStart"/>
            <w:r w:rsidRPr="00202A31">
              <w:rPr>
                <w:rFonts w:ascii="Calibri" w:eastAsia="Calibri" w:hAnsi="Calibri"/>
              </w:rPr>
              <w:t>rules_triggered</w:t>
            </w:r>
            <w:proofErr w:type="spellEnd"/>
            <w:r w:rsidRPr="00202A31">
              <w:rPr>
                <w:rFonts w:ascii="Calibri" w:eastAsia="Calibri" w:hAnsi="Calibri"/>
              </w:rPr>
              <w:t xml:space="preserve"> and </w:t>
            </w:r>
            <w:proofErr w:type="spellStart"/>
            <w:r w:rsidRPr="00202A31">
              <w:rPr>
                <w:rFonts w:ascii="Calibri" w:eastAsia="Calibri" w:hAnsi="Calibri"/>
              </w:rPr>
              <w:t>batch_rules_triggered</w:t>
            </w:r>
            <w:proofErr w:type="spellEnd"/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ACC95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7234E" w14:textId="346C01F5" w:rsidR="00BD4C9A" w:rsidRDefault="00202A31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  <w:tr w:rsidR="00202A31" w14:paraId="5594D657" w14:textId="77777777" w:rsidTr="00BD4C9A">
        <w:trPr>
          <w:trHeight w:val="36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BFBAB" w14:textId="77777777" w:rsidR="00202A31" w:rsidRDefault="00202A31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2890A" w14:textId="65B6106D" w:rsidR="00202A31" w:rsidRDefault="00202A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2252</w:t>
            </w:r>
          </w:p>
        </w:tc>
        <w:tc>
          <w:tcPr>
            <w:tcW w:w="44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02E22" w14:textId="66976492" w:rsidR="00202A31" w:rsidRPr="00202A31" w:rsidRDefault="00202A31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 w:rsidRPr="00202A31">
              <w:rPr>
                <w:rFonts w:ascii="Calibri" w:eastAsia="Calibri" w:hAnsi="Calibri"/>
              </w:rPr>
              <w:t xml:space="preserve">YB AML | Data Analyzer | Transaction </w:t>
            </w:r>
            <w:proofErr w:type="spellStart"/>
            <w:r w:rsidRPr="00202A31">
              <w:rPr>
                <w:rFonts w:ascii="Calibri" w:eastAsia="Calibri" w:hAnsi="Calibri"/>
              </w:rPr>
              <w:t>Dsahboard</w:t>
            </w:r>
            <w:proofErr w:type="spellEnd"/>
            <w:r w:rsidRPr="00202A31">
              <w:rPr>
                <w:rFonts w:ascii="Calibri" w:eastAsia="Calibri" w:hAnsi="Calibri"/>
              </w:rPr>
              <w:t xml:space="preserve"> Customised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69E9A" w14:textId="77777777" w:rsidR="00202A31" w:rsidRDefault="00202A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F4207" w14:textId="30383E8B" w:rsidR="00202A31" w:rsidRDefault="00202A31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>Aniket</w:t>
            </w:r>
          </w:p>
        </w:tc>
      </w:tr>
    </w:tbl>
    <w:p w14:paraId="5C944902" w14:textId="77777777" w:rsidR="00BD4C9A" w:rsidRDefault="00585713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Bug Fixes</w:t>
      </w:r>
    </w:p>
    <w:tbl>
      <w:tblPr>
        <w:tblStyle w:val="LightList-Accent4"/>
        <w:tblW w:w="9628" w:type="dxa"/>
        <w:tblLayout w:type="fixed"/>
        <w:tblLook w:val="04A0" w:firstRow="1" w:lastRow="0" w:firstColumn="1" w:lastColumn="0" w:noHBand="0" w:noVBand="1"/>
      </w:tblPr>
      <w:tblGrid>
        <w:gridCol w:w="1026"/>
        <w:gridCol w:w="1114"/>
        <w:gridCol w:w="4741"/>
        <w:gridCol w:w="1287"/>
        <w:gridCol w:w="1460"/>
      </w:tblGrid>
      <w:tr w:rsidR="00BD4C9A" w14:paraId="59D259B6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bottom w:val="single" w:sz="4" w:space="0" w:color="000000"/>
              <w:right w:val="nil"/>
            </w:tcBorders>
          </w:tcPr>
          <w:p w14:paraId="3FC1C4D1" w14:textId="77777777" w:rsidR="00BD4C9A" w:rsidRDefault="00585713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1114" w:type="dxa"/>
            <w:tcBorders>
              <w:left w:val="nil"/>
              <w:bottom w:val="single" w:sz="4" w:space="0" w:color="000000"/>
              <w:right w:val="nil"/>
            </w:tcBorders>
          </w:tcPr>
          <w:p w14:paraId="07A85FC5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Ticket No</w:t>
            </w:r>
          </w:p>
        </w:tc>
        <w:tc>
          <w:tcPr>
            <w:tcW w:w="4741" w:type="dxa"/>
            <w:tcBorders>
              <w:left w:val="nil"/>
              <w:bottom w:val="single" w:sz="4" w:space="0" w:color="000000"/>
              <w:right w:val="nil"/>
            </w:tcBorders>
          </w:tcPr>
          <w:p w14:paraId="616EB3E0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Summary</w:t>
            </w:r>
          </w:p>
        </w:tc>
        <w:tc>
          <w:tcPr>
            <w:tcW w:w="1287" w:type="dxa"/>
            <w:tcBorders>
              <w:left w:val="nil"/>
              <w:bottom w:val="single" w:sz="4" w:space="0" w:color="000000"/>
              <w:right w:val="nil"/>
            </w:tcBorders>
          </w:tcPr>
          <w:p w14:paraId="6EF771C3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Client (if specific)</w:t>
            </w:r>
          </w:p>
        </w:tc>
        <w:tc>
          <w:tcPr>
            <w:tcW w:w="1460" w:type="dxa"/>
            <w:tcBorders>
              <w:left w:val="nil"/>
              <w:bottom w:val="single" w:sz="4" w:space="0" w:color="000000"/>
            </w:tcBorders>
          </w:tcPr>
          <w:p w14:paraId="25D43A6E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Assignee</w:t>
            </w:r>
          </w:p>
        </w:tc>
      </w:tr>
      <w:tr w:rsidR="00BD4C9A" w14:paraId="40658544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C88D74" w14:textId="1F9C75AF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7A263" w14:textId="1B9E3679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3E144" w14:textId="77777777" w:rsidR="00BD4C9A" w:rsidRDefault="00BD4C9A">
            <w:pPr>
              <w:widowControl w:val="0"/>
              <w:spacing w:after="0"/>
              <w:outlineLv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5EE6E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8CE0C" w14:textId="3C5B74D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6D4C8609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6528E" w14:textId="69D89AD9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9C4B1" w14:textId="5FF58ABF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503E7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36BEA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7FD649" w14:textId="505B771E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520B12B4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EE71B" w14:textId="38FE02B8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B4B692" w14:textId="26662DF6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BF848" w14:textId="77777777" w:rsidR="00BD4C9A" w:rsidRDefault="00BD4C9A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0ABCF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133F" w14:textId="35B97264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627B39F8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973C9" w14:textId="75D39022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3BAB2D" w14:textId="3E4EF32B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962EE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654377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A0193" w14:textId="03BB2A35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4305B37F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BC992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09DC9" w14:textId="46C2717D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0742" w14:textId="4596D6FD" w:rsidR="00BD4C9A" w:rsidRDefault="00BD4C9A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D1D48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936BC" w14:textId="504D6E8C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06895F55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3E9E0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00EF1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A01DA" w14:textId="77777777" w:rsidR="00BD4C9A" w:rsidRDefault="00585713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6"/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A5DAEA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C3139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6889C31A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AEAA9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94ABC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4D302" w14:textId="77777777" w:rsidR="00BD4C9A" w:rsidRDefault="00585713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hyperlink r:id="rId7"/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3FBCDC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D0230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21A37B2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EAA38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4DDCB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D781C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588F7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42773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2418CDD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D7AE75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CB603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F8681" w14:textId="77777777" w:rsidR="00BD4C9A" w:rsidRDefault="00BD4C9A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07CE8A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8B6F82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09D3ACC0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C5F4CB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CE8FC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2F234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26285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A79E9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668FED2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96F1B5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369D1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BF788D" w14:textId="77777777" w:rsidR="00BD4C9A" w:rsidRDefault="00BD4C9A">
            <w:pPr>
              <w:widowControl w:val="0"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9C59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FB0E85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29B797C6" w14:textId="77777777" w:rsidTr="00BD4C9A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4BDE5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11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5BA8F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74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2B48D" w14:textId="77777777" w:rsidR="00BD4C9A" w:rsidRDefault="00BD4C9A">
            <w:pPr>
              <w:widowControl w:val="0"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28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54C54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146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E1AD0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0346444D" w14:textId="77777777" w:rsidR="00BD4C9A" w:rsidRDefault="00585713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Query To Execute</w:t>
      </w:r>
    </w:p>
    <w:p w14:paraId="39B6E862" w14:textId="77777777" w:rsidR="00BD4C9A" w:rsidRDefault="00BD4C9A"/>
    <w:tbl>
      <w:tblPr>
        <w:tblStyle w:val="LightList-Accent4"/>
        <w:tblW w:w="9800" w:type="dxa"/>
        <w:tblLayout w:type="fixed"/>
        <w:tblLook w:val="04A0" w:firstRow="1" w:lastRow="0" w:firstColumn="1" w:lastColumn="0" w:noHBand="0" w:noVBand="1"/>
      </w:tblPr>
      <w:tblGrid>
        <w:gridCol w:w="961"/>
        <w:gridCol w:w="5410"/>
        <w:gridCol w:w="3429"/>
      </w:tblGrid>
      <w:tr w:rsidR="00BD4C9A" w14:paraId="261FE385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bottom w:val="single" w:sz="4" w:space="0" w:color="000000"/>
              <w:right w:val="nil"/>
            </w:tcBorders>
          </w:tcPr>
          <w:p w14:paraId="38FDCA1A" w14:textId="77777777" w:rsidR="00BD4C9A" w:rsidRDefault="00585713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5410" w:type="dxa"/>
            <w:tcBorders>
              <w:left w:val="nil"/>
              <w:bottom w:val="single" w:sz="4" w:space="0" w:color="000000"/>
              <w:right w:val="nil"/>
            </w:tcBorders>
          </w:tcPr>
          <w:p w14:paraId="7B3F1165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Query </w:t>
            </w:r>
          </w:p>
        </w:tc>
        <w:tc>
          <w:tcPr>
            <w:tcW w:w="3429" w:type="dxa"/>
            <w:tcBorders>
              <w:left w:val="nil"/>
              <w:bottom w:val="single" w:sz="4" w:space="0" w:color="000000"/>
            </w:tcBorders>
          </w:tcPr>
          <w:p w14:paraId="3D8B5A9C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BD4C9A" w14:paraId="1708265F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83EC8" w14:textId="52E7C859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5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D53DA" w14:textId="34DC1258" w:rsidR="00BD4C9A" w:rsidRPr="00E9450F" w:rsidRDefault="00E9450F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proofErr w:type="spellStart"/>
            <w:r w:rsidRPr="00E9450F">
              <w:rPr>
                <w:rFonts w:ascii="Calibri" w:eastAsia="Calibri" w:hAnsi="Calibri"/>
              </w:rPr>
              <w:t>sql</w:t>
            </w:r>
            <w:proofErr w:type="spellEnd"/>
            <w:r w:rsidRPr="00E9450F">
              <w:rPr>
                <w:rFonts w:ascii="Calibri" w:eastAsia="Calibri" w:hAnsi="Calibri"/>
              </w:rPr>
              <w:t>-script/2023-02-19/01-Script-UI-19-02-2023.sql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699D5" w14:textId="2B446FFE" w:rsidR="00BD4C9A" w:rsidRDefault="00E9450F">
            <w:pPr>
              <w:pStyle w:val="ListParagraph"/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  <w:r>
              <w:rPr>
                <w:rFonts w:ascii="Calibri" w:eastAsia="Calibri" w:hAnsi="Calibri"/>
              </w:rPr>
              <w:t xml:space="preserve">Account wise </w:t>
            </w:r>
          </w:p>
        </w:tc>
      </w:tr>
      <w:tr w:rsidR="00BD4C9A" w14:paraId="02AC5313" w14:textId="77777777" w:rsidTr="00BD4C9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4C183" w14:textId="20FDED61" w:rsidR="00BD4C9A" w:rsidRDefault="00BD4C9A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5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707E80" w14:textId="34BF0D33" w:rsidR="00BD4C9A" w:rsidRDefault="0034354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proofErr w:type="spellStart"/>
            <w:r w:rsidRPr="0034354A">
              <w:rPr>
                <w:rFonts w:eastAsia="Calibri"/>
              </w:rPr>
              <w:t>sql</w:t>
            </w:r>
            <w:proofErr w:type="spellEnd"/>
            <w:r w:rsidRPr="0034354A">
              <w:rPr>
                <w:rFonts w:eastAsia="Calibri"/>
              </w:rPr>
              <w:t>-script/2023-02-19/01-Script-YB-19-02-2023.sql</w:t>
            </w:r>
          </w:p>
        </w:tc>
        <w:tc>
          <w:tcPr>
            <w:tcW w:w="3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1F261" w14:textId="221DE0F9" w:rsidR="00BD4C9A" w:rsidRDefault="0034354A">
            <w:pPr>
              <w:pStyle w:val="ListParagraph"/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  <w:r>
              <w:rPr>
                <w:rFonts w:eastAsia="Calibri"/>
              </w:rPr>
              <w:t xml:space="preserve">Data </w:t>
            </w:r>
            <w:proofErr w:type="spellStart"/>
            <w:r>
              <w:rPr>
                <w:rFonts w:eastAsia="Calibri"/>
              </w:rPr>
              <w:t>analyzer</w:t>
            </w:r>
            <w:proofErr w:type="spellEnd"/>
            <w:r>
              <w:rPr>
                <w:rFonts w:eastAsia="Calibri"/>
              </w:rPr>
              <w:t xml:space="preserve"> -&gt; transaction dashboard for YB only</w:t>
            </w:r>
          </w:p>
        </w:tc>
      </w:tr>
    </w:tbl>
    <w:p w14:paraId="27FBBF98" w14:textId="77777777" w:rsidR="00BD4C9A" w:rsidRDefault="00BD4C9A"/>
    <w:p w14:paraId="7FF1ECD4" w14:textId="77777777" w:rsidR="00BD4C9A" w:rsidRDefault="00585713">
      <w:pPr>
        <w:pStyle w:val="Heading2"/>
        <w:numPr>
          <w:ilvl w:val="0"/>
          <w:numId w:val="1"/>
        </w:numPr>
        <w:rPr>
          <w:color w:val="403152"/>
        </w:rPr>
      </w:pPr>
      <w:r>
        <w:rPr>
          <w:color w:val="403152" w:themeColor="accent4" w:themeShade="80"/>
        </w:rPr>
        <w:t>Properties Added</w:t>
      </w:r>
    </w:p>
    <w:tbl>
      <w:tblPr>
        <w:tblStyle w:val="LightList-Accent4"/>
        <w:tblW w:w="9860" w:type="dxa"/>
        <w:tblLayout w:type="fixed"/>
        <w:tblLook w:val="04A0" w:firstRow="1" w:lastRow="0" w:firstColumn="1" w:lastColumn="0" w:noHBand="0" w:noVBand="1"/>
      </w:tblPr>
      <w:tblGrid>
        <w:gridCol w:w="707"/>
        <w:gridCol w:w="4953"/>
        <w:gridCol w:w="1260"/>
        <w:gridCol w:w="2940"/>
      </w:tblGrid>
      <w:tr w:rsidR="00BD4C9A" w14:paraId="5536B645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tcBorders>
              <w:bottom w:val="single" w:sz="4" w:space="0" w:color="000000"/>
              <w:right w:val="nil"/>
            </w:tcBorders>
          </w:tcPr>
          <w:p w14:paraId="7F178436" w14:textId="77777777" w:rsidR="00BD4C9A" w:rsidRDefault="00585713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Sr. </w:t>
            </w:r>
            <w:r>
              <w:rPr>
                <w:rFonts w:eastAsia="Calibri"/>
                <w:color w:val="FFFFFF"/>
              </w:rPr>
              <w:lastRenderedPageBreak/>
              <w:t>No.</w:t>
            </w:r>
          </w:p>
        </w:tc>
        <w:tc>
          <w:tcPr>
            <w:tcW w:w="4952" w:type="dxa"/>
            <w:tcBorders>
              <w:left w:val="nil"/>
              <w:bottom w:val="single" w:sz="4" w:space="0" w:color="000000"/>
              <w:right w:val="nil"/>
            </w:tcBorders>
          </w:tcPr>
          <w:p w14:paraId="44380DEB" w14:textId="77777777" w:rsidR="00BD4C9A" w:rsidRDefault="00585713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lastRenderedPageBreak/>
              <w:t>Property</w:t>
            </w:r>
          </w:p>
        </w:tc>
        <w:tc>
          <w:tcPr>
            <w:tcW w:w="1260" w:type="dxa"/>
            <w:tcBorders>
              <w:left w:val="nil"/>
              <w:bottom w:val="single" w:sz="4" w:space="0" w:color="000000"/>
              <w:right w:val="nil"/>
            </w:tcBorders>
          </w:tcPr>
          <w:p w14:paraId="357AC56A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 xml:space="preserve">In </w:t>
            </w:r>
          </w:p>
        </w:tc>
        <w:tc>
          <w:tcPr>
            <w:tcW w:w="2940" w:type="dxa"/>
            <w:tcBorders>
              <w:left w:val="nil"/>
              <w:bottom w:val="single" w:sz="4" w:space="0" w:color="000000"/>
            </w:tcBorders>
          </w:tcPr>
          <w:p w14:paraId="41F45391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BD4C9A" w14:paraId="1E83F280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FB51AE" w14:textId="48885D0F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9472A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AC16FD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A9DC8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41D55898" w14:textId="77777777" w:rsidTr="00BD4C9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AE141" w14:textId="3266D27B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062C4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9BF1D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b/>
                <w:bCs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58112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70C534C3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49CE1" w14:textId="77777777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33F87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8E513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8EB3B" w14:textId="77777777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0F290587" w14:textId="77777777" w:rsidTr="00BD4C9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86001E" w14:textId="77777777" w:rsidR="00BD4C9A" w:rsidRDefault="00BD4C9A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F72AA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Calibri" w:hAnsi="Arial" w:cs="Arial"/>
                <w:color w:val="222222"/>
                <w:shd w:val="clear" w:color="auto" w:fill="FFFFFF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EAF95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29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2E070" w14:textId="77777777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</w:tr>
    </w:tbl>
    <w:p w14:paraId="33C5C18B" w14:textId="77777777" w:rsidR="00BD4C9A" w:rsidRDefault="00585713">
      <w:pPr>
        <w:pStyle w:val="Heading2"/>
        <w:numPr>
          <w:ilvl w:val="0"/>
          <w:numId w:val="1"/>
        </w:numPr>
        <w:ind w:left="720"/>
        <w:rPr>
          <w:color w:val="403152"/>
        </w:rPr>
      </w:pPr>
      <w:r>
        <w:rPr>
          <w:color w:val="403152" w:themeColor="accent4" w:themeShade="80"/>
        </w:rPr>
        <w:t>Repository to Deploy</w:t>
      </w:r>
    </w:p>
    <w:tbl>
      <w:tblPr>
        <w:tblStyle w:val="LightList-Accent4"/>
        <w:tblW w:w="9890" w:type="dxa"/>
        <w:tblLayout w:type="fixed"/>
        <w:tblLook w:val="04A0" w:firstRow="1" w:lastRow="0" w:firstColumn="1" w:lastColumn="0" w:noHBand="0" w:noVBand="1"/>
      </w:tblPr>
      <w:tblGrid>
        <w:gridCol w:w="716"/>
        <w:gridCol w:w="4944"/>
        <w:gridCol w:w="4230"/>
      </w:tblGrid>
      <w:tr w:rsidR="00BD4C9A" w14:paraId="52EAE43E" w14:textId="77777777" w:rsidTr="00BD4C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bottom w:val="single" w:sz="4" w:space="0" w:color="000000"/>
              <w:right w:val="nil"/>
            </w:tcBorders>
          </w:tcPr>
          <w:p w14:paraId="449EBF7F" w14:textId="77777777" w:rsidR="00BD4C9A" w:rsidRDefault="00585713">
            <w:pPr>
              <w:widowControl w:val="0"/>
              <w:spacing w:after="0" w:line="240" w:lineRule="auto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Sr. No.</w:t>
            </w:r>
          </w:p>
        </w:tc>
        <w:tc>
          <w:tcPr>
            <w:tcW w:w="4944" w:type="dxa"/>
            <w:tcBorders>
              <w:left w:val="nil"/>
              <w:bottom w:val="single" w:sz="4" w:space="0" w:color="000000"/>
              <w:right w:val="nil"/>
            </w:tcBorders>
          </w:tcPr>
          <w:p w14:paraId="1925485A" w14:textId="77777777" w:rsidR="00BD4C9A" w:rsidRDefault="00585713">
            <w:pPr>
              <w:widowControl w:val="0"/>
              <w:tabs>
                <w:tab w:val="left" w:pos="1368"/>
              </w:tabs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Repo</w:t>
            </w:r>
          </w:p>
        </w:tc>
        <w:tc>
          <w:tcPr>
            <w:tcW w:w="4230" w:type="dxa"/>
            <w:tcBorders>
              <w:left w:val="nil"/>
              <w:bottom w:val="single" w:sz="4" w:space="0" w:color="000000"/>
            </w:tcBorders>
          </w:tcPr>
          <w:p w14:paraId="465556AC" w14:textId="77777777" w:rsidR="00BD4C9A" w:rsidRDefault="00585713">
            <w:pPr>
              <w:widowControl w:val="0"/>
              <w:spacing w:after="0" w:line="24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  <w:color w:val="FFFFFF"/>
              </w:rPr>
            </w:pPr>
            <w:r>
              <w:rPr>
                <w:rFonts w:eastAsia="Calibri"/>
                <w:color w:val="FFFFFF"/>
              </w:rPr>
              <w:t>Purpose</w:t>
            </w:r>
          </w:p>
        </w:tc>
      </w:tr>
      <w:tr w:rsidR="00BD4C9A" w14:paraId="1909AB9D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2FD9C" w14:textId="76115C42" w:rsidR="00BD4C9A" w:rsidRDefault="00BD4C9A">
            <w:pPr>
              <w:widowControl w:val="0"/>
              <w:spacing w:after="0" w:line="240" w:lineRule="auto"/>
              <w:rPr>
                <w:rFonts w:ascii="Calibri" w:eastAsia="Calibri" w:hAnsi="Calibri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81067" w14:textId="40D9940C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A2B3E" w14:textId="2DA57DD8" w:rsidR="00BD4C9A" w:rsidRDefault="00BD4C9A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1BDC88A8" w14:textId="77777777" w:rsidTr="00BD4C9A">
        <w:trPr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6175" w14:textId="77777777" w:rsidR="00BD4C9A" w:rsidRDefault="00BD4C9A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C7A8E" w14:textId="00CCA642" w:rsidR="00BD4C9A" w:rsidRDefault="00BD4C9A">
            <w:pPr>
              <w:widowControl w:val="0"/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66424" w14:textId="130D5042" w:rsidR="00BD4C9A" w:rsidRDefault="00BD4C9A">
            <w:pPr>
              <w:pStyle w:val="ListParagraph"/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  <w:tr w:rsidR="00BD4C9A" w14:paraId="6D518C00" w14:textId="77777777" w:rsidTr="00BD4C9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344C2" w14:textId="77777777" w:rsidR="00BD4C9A" w:rsidRDefault="00BD4C9A">
            <w:pPr>
              <w:widowControl w:val="0"/>
              <w:spacing w:after="0" w:line="240" w:lineRule="auto"/>
              <w:rPr>
                <w:rFonts w:eastAsia="Calibri"/>
                <w:b w:val="0"/>
                <w:bCs w:val="0"/>
              </w:rPr>
            </w:pPr>
          </w:p>
        </w:tc>
        <w:tc>
          <w:tcPr>
            <w:tcW w:w="49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BB5D" w14:textId="5D4A0CB3" w:rsidR="00BD4C9A" w:rsidRDefault="00BD4C9A">
            <w:pPr>
              <w:widowControl w:val="0"/>
              <w:spacing w:after="0" w:line="24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</w:rPr>
            </w:pPr>
          </w:p>
        </w:tc>
        <w:tc>
          <w:tcPr>
            <w:tcW w:w="42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DC66A" w14:textId="4612E0E2" w:rsidR="00BD4C9A" w:rsidRDefault="00BD4C9A">
            <w:pPr>
              <w:pStyle w:val="ListParagraph"/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/>
              </w:rPr>
            </w:pPr>
          </w:p>
        </w:tc>
      </w:tr>
    </w:tbl>
    <w:p w14:paraId="6C74BE61" w14:textId="77777777" w:rsidR="00BD4C9A" w:rsidRDefault="00BD4C9A"/>
    <w:sectPr w:rsidR="00BD4C9A">
      <w:pgSz w:w="11906" w:h="16838"/>
      <w:pgMar w:top="270" w:right="1440" w:bottom="1440" w:left="1440" w:header="0" w:footer="0" w:gutter="0"/>
      <w:cols w:space="720"/>
      <w:formProt w:val="0"/>
      <w:docGrid w:linePitch="360" w:charSpace="2457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01"/>
    <w:family w:val="roman"/>
    <w:pitch w:val="variable"/>
  </w:font>
  <w:font w:name="FreeSans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955852"/>
    <w:multiLevelType w:val="multilevel"/>
    <w:tmpl w:val="0CF0CFD6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74CD2E29"/>
    <w:multiLevelType w:val="multilevel"/>
    <w:tmpl w:val="53F0B62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10589953">
    <w:abstractNumId w:val="0"/>
  </w:num>
  <w:num w:numId="2" w16cid:durableId="3421686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C9A"/>
    <w:rsid w:val="00116D49"/>
    <w:rsid w:val="00202A31"/>
    <w:rsid w:val="00205001"/>
    <w:rsid w:val="0034354A"/>
    <w:rsid w:val="0054128F"/>
    <w:rsid w:val="00585713"/>
    <w:rsid w:val="006F75B3"/>
    <w:rsid w:val="00BD4C9A"/>
    <w:rsid w:val="00C518C0"/>
    <w:rsid w:val="00E9450F"/>
    <w:rsid w:val="00F36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E152A"/>
  <w15:docId w15:val="{F7292374-4F5D-4BBC-B8B9-F2CFD1781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6ED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03094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094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03094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03094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E7A70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A05F1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FreeSans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</w:style>
  <w:style w:type="paragraph" w:styleId="ListParagraph">
    <w:name w:val="List Paragraph"/>
    <w:basedOn w:val="Normal"/>
    <w:uiPriority w:val="34"/>
    <w:qFormat/>
    <w:rsid w:val="0003094C"/>
    <w:pPr>
      <w:ind w:left="720"/>
      <w:contextualSpacing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03094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LightList-Accent4">
    <w:name w:val="Light List Accent 4"/>
    <w:basedOn w:val="TableNormal"/>
    <w:uiPriority w:val="61"/>
    <w:rsid w:val="0003094C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23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4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lab.com/d3649/management/planning/-/issues/215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lab.com/d3649/management/planning/-/issues/216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E5D2F14-5434-42DB-A595-DE04AB582E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Sueba</dc:creator>
  <cp:keywords/>
  <dc:description/>
  <cp:lastModifiedBy>aniket gayakwad</cp:lastModifiedBy>
  <cp:revision>2</cp:revision>
  <dcterms:created xsi:type="dcterms:W3CDTF">2023-02-23T10:02:00Z</dcterms:created>
  <dcterms:modified xsi:type="dcterms:W3CDTF">2023-02-23T10:02:00Z</dcterms:modified>
  <dc:language>en-US</dc:language>
</cp:coreProperties>
</file>