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FB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8FBEFD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42D6BD1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D8E00C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BC18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9F4B16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45C668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ED95A66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036DD400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AA86B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CBCEFD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2D089A4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553D283A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63D1622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_GoBack"/>
      <w:bookmarkEnd w:id="0"/>
    </w:p>
    <w:p w14:paraId="1086E0C2" w14:textId="77777777" w:rsidR="00B15388" w:rsidRPr="00473335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169341E" w14:textId="77777777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5C011ADE" w14:textId="524F4A30" w:rsidR="00B15388" w:rsidRPr="00F50606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по лабораторной работе №</w:t>
      </w:r>
      <w:r w:rsidR="00870752">
        <w:rPr>
          <w:rFonts w:ascii="Times New Roman" w:hAnsi="Times New Roman" w:cs="Times New Roman"/>
          <w:b/>
          <w:bCs/>
          <w:caps/>
          <w:sz w:val="28"/>
          <w:szCs w:val="28"/>
        </w:rPr>
        <w:t>9-10</w:t>
      </w:r>
    </w:p>
    <w:p w14:paraId="3170AACA" w14:textId="45E417F6" w:rsidR="00B15388" w:rsidRPr="009F2823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9F2823">
        <w:rPr>
          <w:rFonts w:ascii="Times New Roman" w:hAnsi="Times New Roman" w:cs="Times New Roman"/>
          <w:b/>
          <w:bCs/>
          <w:caps/>
          <w:sz w:val="28"/>
          <w:szCs w:val="28"/>
        </w:rPr>
        <w:t>НЕЙРОСЕТЕВЫЕ И НЕЧЕТКИЕ МОДЕЛИ</w:t>
      </w:r>
    </w:p>
    <w:p w14:paraId="4A54CFB0" w14:textId="700EFAD9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Тема: 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«</w:t>
      </w:r>
      <w:r w:rsidR="00870752">
        <w:rPr>
          <w:rFonts w:ascii="Times New Roman" w:hAnsi="Times New Roman" w:cs="Times New Roman"/>
          <w:b/>
          <w:bCs/>
          <w:caps/>
          <w:sz w:val="28"/>
          <w:szCs w:val="28"/>
        </w:rPr>
        <w:t>СИНТЕЗ НЕЧЕТКОЙ СИСТЕМЫ ВЫВОДА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32B077A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AAD37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3DA4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940E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B2AA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0B2A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3451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DECE1" w14:textId="4CC641DA" w:rsidR="00B15388" w:rsidRPr="00D861C3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 xml:space="preserve">Работу выполнил ________________________________ </w:t>
      </w:r>
      <w:r w:rsidR="00D861C3">
        <w:rPr>
          <w:rFonts w:ascii="Times New Roman" w:hAnsi="Times New Roman" w:cs="Times New Roman"/>
          <w:sz w:val="28"/>
          <w:szCs w:val="28"/>
        </w:rPr>
        <w:t>Абрамов И.Д.</w:t>
      </w:r>
    </w:p>
    <w:p w14:paraId="20053AB3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99908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07DA2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2E7102"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3CC06C65" w14:textId="77777777" w:rsidR="00B15388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3D0B2F8A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B9A98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30D6B4C7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37E1FE00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A1951" w14:textId="792435BF" w:rsidR="00B15388" w:rsidRPr="005D2AF4" w:rsidRDefault="00B15388" w:rsidP="00D861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____</w:t>
      </w:r>
      <w:r w:rsidRPr="002E7102">
        <w:rPr>
          <w:rFonts w:ascii="Times New Roman" w:hAnsi="Times New Roman" w:cs="Times New Roman"/>
          <w:sz w:val="28"/>
          <w:szCs w:val="28"/>
        </w:rPr>
        <w:t>________________________________</w:t>
      </w:r>
      <w:r>
        <w:rPr>
          <w:rFonts w:ascii="Times New Roman" w:hAnsi="Times New Roman" w:cs="Times New Roman"/>
          <w:sz w:val="28"/>
          <w:szCs w:val="28"/>
        </w:rPr>
        <w:t xml:space="preserve"> Крамаренко</w:t>
      </w:r>
      <w:r w:rsidR="00D861C3">
        <w:rPr>
          <w:rFonts w:ascii="Times New Roman" w:hAnsi="Times New Roman" w:cs="Times New Roman"/>
          <w:sz w:val="28"/>
          <w:szCs w:val="28"/>
        </w:rPr>
        <w:t xml:space="preserve"> </w:t>
      </w:r>
      <w:r w:rsidR="00D861C3">
        <w:rPr>
          <w:rFonts w:ascii="Times New Roman" w:hAnsi="Times New Roman" w:cs="Times New Roman"/>
          <w:sz w:val="28"/>
          <w:szCs w:val="28"/>
        </w:rPr>
        <w:t>А. А.</w:t>
      </w:r>
    </w:p>
    <w:p w14:paraId="148994CD" w14:textId="2DDC1399" w:rsidR="00B15388" w:rsidRDefault="00B15388"/>
    <w:p w14:paraId="6EE8AC8C" w14:textId="77777777" w:rsidR="00B15388" w:rsidRDefault="00B15388">
      <w:r>
        <w:br w:type="page"/>
      </w:r>
    </w:p>
    <w:p w14:paraId="1873CF15" w14:textId="5D577F18" w:rsidR="00C369EE" w:rsidRPr="00C20796" w:rsidRDefault="00B15388" w:rsidP="00C2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7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="00F50606">
        <w:rPr>
          <w:rFonts w:ascii="Times New Roman" w:hAnsi="Times New Roman" w:cs="Times New Roman"/>
          <w:sz w:val="28"/>
          <w:szCs w:val="28"/>
        </w:rPr>
        <w:t xml:space="preserve"> </w:t>
      </w:r>
      <w:r w:rsidR="00870752">
        <w:rPr>
          <w:rFonts w:ascii="Times New Roman" w:hAnsi="Times New Roman" w:cs="Times New Roman"/>
          <w:sz w:val="28"/>
          <w:szCs w:val="28"/>
        </w:rPr>
        <w:t>Синтез модели нечеткого вывода</w:t>
      </w:r>
      <w:r w:rsidR="00D4788B" w:rsidRPr="00C20796">
        <w:rPr>
          <w:rFonts w:ascii="Times New Roman" w:hAnsi="Times New Roman" w:cs="Times New Roman"/>
          <w:sz w:val="28"/>
          <w:szCs w:val="28"/>
        </w:rPr>
        <w:t>.</w:t>
      </w:r>
    </w:p>
    <w:p w14:paraId="28F24D1B" w14:textId="2E9E6EE4" w:rsidR="00D02F23" w:rsidRDefault="00B15388" w:rsidP="00C207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796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4788B" w:rsidRPr="00C20796">
        <w:rPr>
          <w:rFonts w:ascii="Times New Roman" w:hAnsi="Times New Roman" w:cs="Times New Roman"/>
          <w:sz w:val="28"/>
          <w:szCs w:val="28"/>
        </w:rPr>
        <w:t xml:space="preserve"> </w:t>
      </w:r>
      <w:r w:rsidR="00870752">
        <w:rPr>
          <w:rFonts w:ascii="Times New Roman" w:hAnsi="Times New Roman" w:cs="Times New Roman"/>
          <w:sz w:val="28"/>
          <w:szCs w:val="28"/>
        </w:rPr>
        <w:t>О</w:t>
      </w:r>
      <w:r w:rsidR="00F50606">
        <w:rPr>
          <w:rFonts w:ascii="Times New Roman" w:hAnsi="Times New Roman" w:cs="Times New Roman"/>
          <w:sz w:val="28"/>
          <w:szCs w:val="28"/>
        </w:rPr>
        <w:t>знакомление со способами и средствами</w:t>
      </w:r>
      <w:r w:rsidR="00870752">
        <w:rPr>
          <w:rFonts w:ascii="Times New Roman" w:hAnsi="Times New Roman" w:cs="Times New Roman"/>
          <w:sz w:val="28"/>
          <w:szCs w:val="28"/>
        </w:rPr>
        <w:t xml:space="preserve"> синтеза функции принадлежности</w:t>
      </w:r>
      <w:r w:rsidR="00870752" w:rsidRPr="00870752">
        <w:rPr>
          <w:rFonts w:ascii="Times New Roman" w:hAnsi="Times New Roman" w:cs="Times New Roman"/>
          <w:sz w:val="28"/>
          <w:szCs w:val="28"/>
        </w:rPr>
        <w:t xml:space="preserve">, </w:t>
      </w:r>
      <w:r w:rsidR="00870752">
        <w:rPr>
          <w:rFonts w:ascii="Times New Roman" w:hAnsi="Times New Roman" w:cs="Times New Roman"/>
          <w:sz w:val="28"/>
          <w:szCs w:val="28"/>
        </w:rPr>
        <w:t>нечеткой импликации</w:t>
      </w:r>
      <w:r w:rsidR="00870752" w:rsidRPr="008707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0752">
        <w:rPr>
          <w:rFonts w:ascii="Times New Roman" w:hAnsi="Times New Roman" w:cs="Times New Roman"/>
          <w:sz w:val="28"/>
          <w:szCs w:val="28"/>
        </w:rPr>
        <w:t>дефаззификации</w:t>
      </w:r>
      <w:proofErr w:type="spellEnd"/>
      <w:r w:rsidR="00870752" w:rsidRPr="00870752">
        <w:rPr>
          <w:rFonts w:ascii="Times New Roman" w:hAnsi="Times New Roman" w:cs="Times New Roman"/>
          <w:sz w:val="28"/>
          <w:szCs w:val="28"/>
        </w:rPr>
        <w:t>,</w:t>
      </w:r>
      <w:r w:rsidR="00870752">
        <w:rPr>
          <w:rFonts w:ascii="Times New Roman" w:hAnsi="Times New Roman" w:cs="Times New Roman"/>
          <w:sz w:val="28"/>
          <w:szCs w:val="28"/>
        </w:rPr>
        <w:t xml:space="preserve"> синтеза базы правил</w:t>
      </w:r>
      <w:r w:rsidRPr="00C20796">
        <w:rPr>
          <w:rFonts w:ascii="Times New Roman" w:hAnsi="Times New Roman" w:cs="Times New Roman"/>
          <w:sz w:val="28"/>
          <w:szCs w:val="28"/>
        </w:rPr>
        <w:t>.</w:t>
      </w:r>
    </w:p>
    <w:p w14:paraId="18E909BF" w14:textId="2C15E4A8" w:rsidR="00870752" w:rsidRDefault="00870752" w:rsidP="00C2079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>
        <w:rPr>
          <w:rFonts w:ascii="Times New Roman" w:hAnsi="Times New Roman" w:cs="Times New Roman"/>
          <w:b/>
          <w:bCs/>
          <w:sz w:val="28"/>
          <w:szCs w:val="28"/>
          <w:lang w:val="en-AU"/>
        </w:rPr>
        <w:t>:</w:t>
      </w:r>
    </w:p>
    <w:p w14:paraId="7F7A8DC6" w14:textId="2573CE0D" w:rsidR="00870752" w:rsidRDefault="00870752" w:rsidP="00870752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подпрограмму для построения функции принадлежности на картинке</w:t>
      </w:r>
    </w:p>
    <w:p w14:paraId="26EA0144" w14:textId="2D62B8BD" w:rsidR="00870752" w:rsidRPr="00870752" w:rsidRDefault="00870752" w:rsidP="008707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F55E388" wp14:editId="13A4B8A9">
            <wp:extent cx="5940425" cy="1310005"/>
            <wp:effectExtent l="0" t="0" r="3175" b="4445"/>
            <wp:docPr id="383582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2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F85F" w14:textId="7796A4F6" w:rsidR="00870752" w:rsidRDefault="00870752" w:rsidP="00870752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подпрограмму для нахождения всех вариантов нечеткой импликации для входных сигналов</w:t>
      </w:r>
      <w:r w:rsidRPr="008707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представленных функциями на рисунке</w:t>
      </w:r>
    </w:p>
    <w:p w14:paraId="5C9F31D1" w14:textId="084FCEDD" w:rsidR="00870752" w:rsidRDefault="00870752" w:rsidP="007B7F19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8BF9AB8" wp14:editId="756DB809">
            <wp:extent cx="5940425" cy="1275715"/>
            <wp:effectExtent l="0" t="0" r="3175" b="635"/>
            <wp:docPr id="91266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62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4666" w14:textId="541F245E" w:rsidR="00870752" w:rsidRDefault="00870752" w:rsidP="007B7F19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дефаззификацию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нечеткого множества</w:t>
      </w:r>
      <w:r w:rsidRPr="008707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используя метод центра области</w:t>
      </w:r>
    </w:p>
    <w:p w14:paraId="5B87FB0B" w14:textId="312DBEF8" w:rsidR="00870752" w:rsidRPr="00870752" w:rsidRDefault="00870752" w:rsidP="007B7F19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нечеткую систему вывода с использованием </w:t>
      </w:r>
      <w:r>
        <w:rPr>
          <w:rFonts w:ascii="Times New Roman" w:hAnsi="Times New Roman" w:cs="Times New Roman"/>
          <w:sz w:val="28"/>
          <w:szCs w:val="28"/>
          <w:lang w:val="en-AU"/>
        </w:rPr>
        <w:t>Fuzzy</w:t>
      </w:r>
      <w:r w:rsidRPr="00870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Logic</w:t>
      </w:r>
      <w:r w:rsidRPr="00870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Designer</w:t>
      </w:r>
    </w:p>
    <w:p w14:paraId="0D2065F3" w14:textId="195B9E38" w:rsidR="00870752" w:rsidRDefault="00870752" w:rsidP="007B7F19">
      <w:pPr>
        <w:pStyle w:val="aa"/>
        <w:numPr>
          <w:ilvl w:val="0"/>
          <w:numId w:val="1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нечеткую систему вывода по теме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7B7F19">
        <w:rPr>
          <w:rFonts w:ascii="Times New Roman" w:hAnsi="Times New Roman" w:cs="Times New Roman"/>
          <w:sz w:val="28"/>
          <w:szCs w:val="28"/>
        </w:rPr>
        <w:t xml:space="preserve"> системой</w:t>
      </w:r>
      <w:proofErr w:type="gramEnd"/>
      <w:r w:rsidR="007B7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газовой </w:t>
      </w:r>
      <w:r w:rsidR="007B7F19">
        <w:rPr>
          <w:rFonts w:ascii="Times New Roman" w:hAnsi="Times New Roman" w:cs="Times New Roman"/>
          <w:sz w:val="28"/>
          <w:szCs w:val="28"/>
        </w:rPr>
        <w:t>котельной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метода центра области</w:t>
      </w:r>
    </w:p>
    <w:p w14:paraId="29BEEC76" w14:textId="77777777" w:rsidR="00870752" w:rsidRDefault="00870752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8C7F2E" w14:textId="77777777" w:rsidR="007B7F19" w:rsidRDefault="007B7F19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458F99" w14:textId="77777777" w:rsidR="007B7F19" w:rsidRDefault="007B7F19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D9F54F" w14:textId="77777777" w:rsidR="007B7F19" w:rsidRPr="00870752" w:rsidRDefault="007B7F19" w:rsidP="0087075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8BC27" w14:textId="0A78790B" w:rsidR="00B15388" w:rsidRPr="00470CED" w:rsidRDefault="00B15388" w:rsidP="00C2079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07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  <w:r w:rsidRPr="00470C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0006405" w14:textId="4396816E" w:rsidR="004B43C3" w:rsidRPr="004348A9" w:rsidRDefault="00D02F23" w:rsidP="00FA3ED7">
      <w:pPr>
        <w:pStyle w:val="aa"/>
        <w:numPr>
          <w:ilvl w:val="0"/>
          <w:numId w:val="1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</w:t>
      </w:r>
      <w:r w:rsid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средств</w:t>
      </w:r>
      <w:r w:rsidR="007B7F19" w:rsidRP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7B7F19">
        <w:rPr>
          <w:rFonts w:ascii="Times New Roman" w:eastAsia="Times New Roman" w:hAnsi="Times New Roman" w:cs="Times New Roman"/>
          <w:color w:val="1A1A1A"/>
          <w:sz w:val="28"/>
          <w:szCs w:val="28"/>
          <w:lang w:val="en-AU" w:eastAsia="ru-RU"/>
        </w:rPr>
        <w:t>Matlab</w:t>
      </w:r>
      <w:proofErr w:type="spellEnd"/>
      <w:r w:rsidR="007B7F19" w:rsidRP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7B7F1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была написана подпрограмма для построения функции принадлежности согласно заданию</w:t>
      </w:r>
      <w:r w:rsidR="004348A9" w:rsidRPr="004348A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788F4E9" w14:textId="77777777" w:rsidR="004348A9" w:rsidRPr="004348A9" w:rsidRDefault="004348A9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DD56B7D" w14:textId="6F8F75CA" w:rsidR="004348A9" w:rsidRPr="007B7F19" w:rsidRDefault="007B7F1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DA6B4FA" wp14:editId="301DB5E8">
            <wp:extent cx="3581400" cy="3189762"/>
            <wp:effectExtent l="0" t="0" r="0" b="0"/>
            <wp:docPr id="1206116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16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877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43B4" w14:textId="3ED0BD83" w:rsidR="004348A9" w:rsidRDefault="004348A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Графики функций принадлежности </w:t>
      </w:r>
    </w:p>
    <w:p w14:paraId="4C0E2DB8" w14:textId="77777777" w:rsidR="007B7F19" w:rsidRDefault="007B7F19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AU"/>
        </w:rPr>
      </w:pPr>
    </w:p>
    <w:p w14:paraId="3CAB400E" w14:textId="015DA052" w:rsidR="007B7F19" w:rsidRPr="007B7F19" w:rsidRDefault="007B7F19" w:rsidP="00FA3ED7">
      <w:pPr>
        <w:pStyle w:val="aa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использованием средств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matlab</w:t>
      </w:r>
      <w:proofErr w:type="spellEnd"/>
      <w:r w:rsidRPr="007B7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написана подпрограмма</w:t>
      </w:r>
      <w:r w:rsidRPr="007B7F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вычисляющая все возможные импликации переменных заданных функциями в задании</w:t>
      </w:r>
      <w:r w:rsidRPr="007B7F19">
        <w:rPr>
          <w:rFonts w:ascii="Times New Roman" w:hAnsi="Times New Roman" w:cs="Times New Roman"/>
          <w:sz w:val="28"/>
          <w:szCs w:val="28"/>
        </w:rPr>
        <w:t>.</w:t>
      </w:r>
    </w:p>
    <w:p w14:paraId="37DD6816" w14:textId="77777777" w:rsidR="007B7F19" w:rsidRPr="00D861C3" w:rsidRDefault="007B7F19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78D5878" w14:textId="0B3DC5B0" w:rsidR="00DC7EB1" w:rsidRDefault="00DC7EB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BD59786" wp14:editId="6EB0CED8">
            <wp:extent cx="3406140" cy="3051873"/>
            <wp:effectExtent l="0" t="0" r="3810" b="0"/>
            <wp:docPr id="152359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90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451" cy="30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412A" w14:textId="393BE402" w:rsidR="00DC7EB1" w:rsidRDefault="00DC7EB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Итоговая функция нечеткой импликации</w:t>
      </w:r>
    </w:p>
    <w:p w14:paraId="24800E84" w14:textId="77777777" w:rsidR="00DC7EB1" w:rsidRDefault="00DC7EB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F713F15" w14:textId="6935CC18" w:rsidR="00DC7EB1" w:rsidRPr="00941033" w:rsidRDefault="00DC7EB1" w:rsidP="00FA3ED7">
      <w:pPr>
        <w:pStyle w:val="aa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проведена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дефаззификация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метода центра области</w:t>
      </w:r>
    </w:p>
    <w:p w14:paraId="4D2CA3EA" w14:textId="77777777" w:rsidR="00941033" w:rsidRDefault="00941033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CE89BAE" w14:textId="456F4DBD" w:rsidR="00DC7EB1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A061769" wp14:editId="1B2909F3">
            <wp:extent cx="3794444" cy="3216910"/>
            <wp:effectExtent l="0" t="0" r="0" b="2540"/>
            <wp:docPr id="136619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3382" name=""/>
                    <pic:cNvPicPr/>
                  </pic:nvPicPr>
                  <pic:blipFill rotWithShape="1">
                    <a:blip r:embed="rId12"/>
                    <a:srcRect t="5379"/>
                    <a:stretch/>
                  </pic:blipFill>
                  <pic:spPr bwMode="auto">
                    <a:xfrm>
                      <a:off x="0" y="0"/>
                      <a:ext cx="3798876" cy="322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3CB0" w14:textId="4EB63A61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дефаззификации</w:t>
      </w:r>
      <w:proofErr w:type="spellEnd"/>
    </w:p>
    <w:p w14:paraId="1ECE66A2" w14:textId="2103048D" w:rsidR="00941033" w:rsidRPr="00941033" w:rsidRDefault="00941033" w:rsidP="00FA3E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A1816D" w14:textId="6EE16FE6" w:rsidR="004348A9" w:rsidRDefault="00941033" w:rsidP="00FA3ED7">
      <w:pPr>
        <w:pStyle w:val="aa"/>
        <w:numPr>
          <w:ilvl w:val="0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Была написана система нечеткого вывода</w:t>
      </w:r>
      <w:r w:rsidRPr="009410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используя графический интерфейс</w:t>
      </w:r>
      <w:r w:rsidRPr="00941033">
        <w:rPr>
          <w:rFonts w:ascii="Times New Roman" w:hAnsi="Times New Roman" w:cs="Times New Roman"/>
          <w:sz w:val="28"/>
          <w:szCs w:val="28"/>
        </w:rPr>
        <w:t>.</w:t>
      </w:r>
    </w:p>
    <w:p w14:paraId="54ADBF2D" w14:textId="77777777" w:rsidR="00941033" w:rsidRPr="00941033" w:rsidRDefault="00941033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0A13048" w14:textId="77777777" w:rsidR="00D861C3" w:rsidRDefault="00D861C3" w:rsidP="00FA3ED7">
      <w:pPr>
        <w:spacing w:line="360" w:lineRule="auto"/>
        <w:jc w:val="center"/>
        <w:rPr>
          <w:noProof/>
          <w:lang w:eastAsia="ru-RU"/>
          <w14:ligatures w14:val="standardContextual"/>
        </w:rPr>
      </w:pPr>
    </w:p>
    <w:p w14:paraId="04D52EEE" w14:textId="77777777" w:rsidR="00D861C3" w:rsidRDefault="00D861C3" w:rsidP="00FA3ED7">
      <w:pPr>
        <w:spacing w:line="360" w:lineRule="auto"/>
        <w:jc w:val="center"/>
        <w:rPr>
          <w:noProof/>
          <w:lang w:eastAsia="ru-RU"/>
          <w14:ligatures w14:val="standardContextual"/>
        </w:rPr>
      </w:pPr>
    </w:p>
    <w:p w14:paraId="55EB6776" w14:textId="35CC974D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9B76649" wp14:editId="3F7FBB6C">
            <wp:extent cx="5940425" cy="2651760"/>
            <wp:effectExtent l="0" t="0" r="3175" b="0"/>
            <wp:docPr id="190528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89511" name=""/>
                    <pic:cNvPicPr/>
                  </pic:nvPicPr>
                  <pic:blipFill rotWithShape="1">
                    <a:blip r:embed="rId13"/>
                    <a:srcRect t="2919" b="4774"/>
                    <a:stretch/>
                  </pic:blipFill>
                  <pic:spPr bwMode="auto"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156DD" w14:textId="227E6F84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Функции принадлежности входной переменной Ошибка</w:t>
      </w:r>
    </w:p>
    <w:p w14:paraId="1CAFEF00" w14:textId="2068DBC5" w:rsidR="00D861C3" w:rsidRDefault="00D861C3" w:rsidP="00D861C3">
      <w:pPr>
        <w:spacing w:line="360" w:lineRule="auto"/>
        <w:rPr>
          <w:noProof/>
          <w:lang w:eastAsia="ru-RU"/>
          <w14:ligatures w14:val="standardContextual"/>
        </w:rPr>
      </w:pPr>
    </w:p>
    <w:p w14:paraId="1FF9120A" w14:textId="1B656A69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1277B09" wp14:editId="2983FA21">
            <wp:extent cx="5940425" cy="2712720"/>
            <wp:effectExtent l="0" t="0" r="3175" b="0"/>
            <wp:docPr id="143286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69927" name=""/>
                    <pic:cNvPicPr/>
                  </pic:nvPicPr>
                  <pic:blipFill rotWithShape="1">
                    <a:blip r:embed="rId14"/>
                    <a:srcRect t="2578" b="5670"/>
                    <a:stretch/>
                  </pic:blipFill>
                  <pic:spPr bwMode="auto"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0029" w14:textId="030EDC78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Функции принадлежности переменной Изменение ошибки</w:t>
      </w:r>
    </w:p>
    <w:p w14:paraId="087EF99C" w14:textId="77777777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2AC2DF" w14:textId="77777777" w:rsidR="00D861C3" w:rsidRDefault="00D861C3" w:rsidP="00FA3ED7">
      <w:pPr>
        <w:spacing w:line="360" w:lineRule="auto"/>
        <w:jc w:val="center"/>
        <w:rPr>
          <w:noProof/>
          <w:lang w:eastAsia="ru-RU"/>
          <w14:ligatures w14:val="standardContextual"/>
        </w:rPr>
      </w:pPr>
    </w:p>
    <w:p w14:paraId="1C3081F1" w14:textId="77777777" w:rsidR="00D861C3" w:rsidRDefault="00D861C3" w:rsidP="00FA3ED7">
      <w:pPr>
        <w:spacing w:line="360" w:lineRule="auto"/>
        <w:jc w:val="center"/>
        <w:rPr>
          <w:noProof/>
          <w:lang w:eastAsia="ru-RU"/>
          <w14:ligatures w14:val="standardContextual"/>
        </w:rPr>
      </w:pPr>
    </w:p>
    <w:p w14:paraId="0483B345" w14:textId="64C60812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A11170C" wp14:editId="4D79D7BE">
            <wp:extent cx="5940425" cy="3108960"/>
            <wp:effectExtent l="0" t="0" r="3175" b="0"/>
            <wp:docPr id="486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802" name=""/>
                    <pic:cNvPicPr/>
                  </pic:nvPicPr>
                  <pic:blipFill rotWithShape="1">
                    <a:blip r:embed="rId15"/>
                    <a:srcRect t="2281" b="4675"/>
                    <a:stretch/>
                  </pic:blipFill>
                  <pic:spPr bwMode="auto"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808CD" w14:textId="052C6F6B" w:rsidR="00941033" w:rsidRP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Функция принадлежности выходной переменной</w:t>
      </w:r>
    </w:p>
    <w:p w14:paraId="6D7469DB" w14:textId="77777777" w:rsidR="00941033" w:rsidRDefault="00941033" w:rsidP="00FA3ED7">
      <w:pPr>
        <w:spacing w:line="360" w:lineRule="auto"/>
        <w:rPr>
          <w:rFonts w:ascii="Times New Roman" w:hAnsi="Times New Roman" w:cs="Times New Roman"/>
          <w:sz w:val="28"/>
          <w:szCs w:val="28"/>
          <w:lang w:val="en-AU"/>
        </w:rPr>
      </w:pPr>
    </w:p>
    <w:p w14:paraId="319F9A1E" w14:textId="77777777" w:rsidR="00D861C3" w:rsidRDefault="00D861C3" w:rsidP="00FA3ED7">
      <w:pPr>
        <w:spacing w:line="360" w:lineRule="auto"/>
        <w:jc w:val="center"/>
        <w:rPr>
          <w:noProof/>
          <w:lang w:eastAsia="ru-RU"/>
          <w14:ligatures w14:val="standardContextual"/>
        </w:rPr>
      </w:pPr>
    </w:p>
    <w:p w14:paraId="69F1D51F" w14:textId="77777777" w:rsidR="00D861C3" w:rsidRDefault="00D861C3" w:rsidP="00FA3ED7">
      <w:pPr>
        <w:spacing w:line="360" w:lineRule="auto"/>
        <w:jc w:val="center"/>
        <w:rPr>
          <w:noProof/>
          <w:lang w:eastAsia="ru-RU"/>
          <w14:ligatures w14:val="standardContextual"/>
        </w:rPr>
      </w:pPr>
    </w:p>
    <w:p w14:paraId="659F2E24" w14:textId="73DFC0BC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8E1397A" wp14:editId="6F942129">
            <wp:extent cx="5940425" cy="3086100"/>
            <wp:effectExtent l="0" t="0" r="3175" b="0"/>
            <wp:docPr id="1868644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4121" name=""/>
                    <pic:cNvPicPr/>
                  </pic:nvPicPr>
                  <pic:blipFill rotWithShape="1">
                    <a:blip r:embed="rId16"/>
                    <a:srcRect t="2737" b="4903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9F6EF" w14:textId="485AAD4E" w:rsidR="00941033" w:rsidRDefault="00941033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База правил системы</w:t>
      </w:r>
    </w:p>
    <w:p w14:paraId="6B088B28" w14:textId="77777777" w:rsidR="00941033" w:rsidRDefault="00941033" w:rsidP="00FA3E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CA4D11" w14:textId="3DE342A5" w:rsidR="00941033" w:rsidRPr="00A45CD4" w:rsidRDefault="00941033" w:rsidP="00FA3ED7">
      <w:pPr>
        <w:pStyle w:val="aa"/>
        <w:numPr>
          <w:ilvl w:val="0"/>
          <w:numId w:val="1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написана система нечеткого вывода для управления газовой котельной</w:t>
      </w:r>
    </w:p>
    <w:p w14:paraId="3DB97B1A" w14:textId="77777777" w:rsidR="00A45CD4" w:rsidRDefault="00A45CD4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построения системы</w:t>
      </w:r>
      <w:r w:rsidRPr="00A45CD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Необходимо построить СНВ для управления температурой воды в кране</w:t>
      </w:r>
    </w:p>
    <w:p w14:paraId="4151AAB6" w14:textId="77777777" w:rsidR="00A45CD4" w:rsidRDefault="00A45CD4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>Задачи построения системы</w:t>
      </w:r>
      <w:r>
        <w:rPr>
          <w:rFonts w:ascii="Times New Roman" w:hAnsi="Times New Roman" w:cs="Times New Roman"/>
          <w:sz w:val="28"/>
          <w:szCs w:val="28"/>
          <w:lang w:val="en-AU"/>
        </w:rPr>
        <w:t>:</w:t>
      </w:r>
    </w:p>
    <w:p w14:paraId="72A40528" w14:textId="77777777" w:rsidR="00A45CD4" w:rsidRDefault="00A45CD4" w:rsidP="00FA3ED7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принимать данные о текущей температуре воды</w:t>
      </w:r>
    </w:p>
    <w:p w14:paraId="67683DDE" w14:textId="77777777" w:rsidR="00A45CD4" w:rsidRDefault="00A45CD4" w:rsidP="00FA3ED7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принимать данные о скорости изменения температуры воды</w:t>
      </w:r>
    </w:p>
    <w:p w14:paraId="057E49F8" w14:textId="77777777" w:rsidR="00A45CD4" w:rsidRPr="00A45CD4" w:rsidRDefault="00A45CD4" w:rsidP="00FA3ED7">
      <w:pPr>
        <w:pStyle w:val="aa"/>
        <w:numPr>
          <w:ilvl w:val="0"/>
          <w:numId w:val="1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на основании полученных данных выдавать угол поворота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вентеля</w:t>
      </w:r>
      <w:proofErr w:type="spellEnd"/>
      <w:r w:rsidRPr="00A45CD4">
        <w:rPr>
          <w:rFonts w:ascii="Times New Roman" w:hAnsi="Times New Roman" w:cs="Times New Roman"/>
          <w:sz w:val="28"/>
          <w:szCs w:val="28"/>
        </w:rPr>
        <w:t>.</w:t>
      </w:r>
    </w:p>
    <w:p w14:paraId="0C624A28" w14:textId="77777777" w:rsidR="00A45CD4" w:rsidRPr="00D861C3" w:rsidRDefault="00A45CD4" w:rsidP="00FA3E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описана СНВ с использованием инструментов интерфейса </w:t>
      </w:r>
      <w:r>
        <w:rPr>
          <w:rFonts w:ascii="Times New Roman" w:hAnsi="Times New Roman" w:cs="Times New Roman"/>
          <w:sz w:val="28"/>
          <w:szCs w:val="28"/>
          <w:lang w:val="en-AU"/>
        </w:rPr>
        <w:t>fuzzy</w:t>
      </w:r>
      <w:r w:rsidRPr="00A4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logic</w:t>
      </w:r>
      <w:r w:rsidRPr="00A4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designer</w:t>
      </w:r>
    </w:p>
    <w:p w14:paraId="39568846" w14:textId="77777777" w:rsidR="00A45CD4" w:rsidRPr="00D861C3" w:rsidRDefault="00A45CD4" w:rsidP="00FA3E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50F27" w14:textId="77777777" w:rsidR="00D861C3" w:rsidRDefault="00D861C3" w:rsidP="00FA3ED7">
      <w:pPr>
        <w:spacing w:line="360" w:lineRule="auto"/>
        <w:jc w:val="center"/>
        <w:rPr>
          <w:noProof/>
          <w:lang w:eastAsia="ru-RU"/>
          <w14:ligatures w14:val="standardContextual"/>
        </w:rPr>
      </w:pPr>
    </w:p>
    <w:p w14:paraId="2A9A7EF0" w14:textId="4DFB31DF" w:rsidR="00A45CD4" w:rsidRDefault="00A45CD4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7B3E7BA" wp14:editId="2C0FB967">
            <wp:extent cx="5940425" cy="3067685"/>
            <wp:effectExtent l="0" t="0" r="3175" b="0"/>
            <wp:docPr id="967074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4758" name=""/>
                    <pic:cNvPicPr/>
                  </pic:nvPicPr>
                  <pic:blipFill rotWithShape="1">
                    <a:blip r:embed="rId17"/>
                    <a:srcRect t="3361"/>
                    <a:stretch/>
                  </pic:blipFill>
                  <pic:spPr bwMode="auto"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8F57" w14:textId="2D949E46" w:rsidR="00A45CD4" w:rsidRPr="00A45CD4" w:rsidRDefault="00A45CD4" w:rsidP="00FA3E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График функции принадлежности переменной Температура воды</w:t>
      </w:r>
    </w:p>
    <w:p w14:paraId="3C572C53" w14:textId="77777777" w:rsidR="00CE2CFC" w:rsidRDefault="00CE2CFC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AEF239E" w14:textId="77777777" w:rsidR="00D861C3" w:rsidRDefault="00D861C3" w:rsidP="00FA3ED7">
      <w:pPr>
        <w:pStyle w:val="aa"/>
        <w:spacing w:line="360" w:lineRule="auto"/>
        <w:ind w:left="0"/>
        <w:jc w:val="center"/>
        <w:rPr>
          <w:noProof/>
          <w:lang w:eastAsia="ru-RU"/>
          <w14:ligatures w14:val="standardContextual"/>
        </w:rPr>
      </w:pPr>
    </w:p>
    <w:p w14:paraId="53C98B27" w14:textId="77777777" w:rsidR="00D861C3" w:rsidRDefault="00D861C3" w:rsidP="00FA3ED7">
      <w:pPr>
        <w:pStyle w:val="aa"/>
        <w:spacing w:line="360" w:lineRule="auto"/>
        <w:ind w:left="0"/>
        <w:jc w:val="center"/>
        <w:rPr>
          <w:noProof/>
          <w:lang w:eastAsia="ru-RU"/>
          <w14:ligatures w14:val="standardContextual"/>
        </w:rPr>
      </w:pPr>
    </w:p>
    <w:p w14:paraId="4A39FB1F" w14:textId="7049A19A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D7A57CC" wp14:editId="0BC79AC7">
            <wp:extent cx="5940425" cy="3086100"/>
            <wp:effectExtent l="0" t="0" r="3175" b="0"/>
            <wp:docPr id="151107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0942" name=""/>
                    <pic:cNvPicPr/>
                  </pic:nvPicPr>
                  <pic:blipFill rotWithShape="1">
                    <a:blip r:embed="rId18"/>
                    <a:srcRect t="2737" b="4903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20DF5" w14:textId="4DA988D5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График функции принадлежности переменной Скорость изменения температуры</w:t>
      </w:r>
    </w:p>
    <w:p w14:paraId="3DB57103" w14:textId="2F98E4A9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5DC2F5" w14:textId="4942A51F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CC5750C" wp14:editId="3D16D291">
            <wp:extent cx="5940425" cy="3341370"/>
            <wp:effectExtent l="0" t="0" r="3175" b="0"/>
            <wp:docPr id="633883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83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18C" w14:textId="44D7EFDE" w:rsidR="00A45CD4" w:rsidRDefault="00A45CD4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График функции принадлежности переменной Угол поворота</w:t>
      </w:r>
    </w:p>
    <w:p w14:paraId="1D241C27" w14:textId="77777777" w:rsidR="00A45CD4" w:rsidRDefault="00A45CD4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DE4AECB" w14:textId="77777777" w:rsidR="00D861C3" w:rsidRDefault="00D861C3" w:rsidP="00FA3ED7">
      <w:pPr>
        <w:pStyle w:val="aa"/>
        <w:spacing w:line="360" w:lineRule="auto"/>
        <w:ind w:left="0"/>
        <w:jc w:val="center"/>
        <w:rPr>
          <w:noProof/>
          <w:lang w:eastAsia="ru-RU"/>
          <w14:ligatures w14:val="standardContextual"/>
        </w:rPr>
      </w:pPr>
    </w:p>
    <w:p w14:paraId="47574DFB" w14:textId="77777777" w:rsidR="00D861C3" w:rsidRDefault="00D861C3" w:rsidP="00FA3ED7">
      <w:pPr>
        <w:pStyle w:val="aa"/>
        <w:spacing w:line="360" w:lineRule="auto"/>
        <w:ind w:left="0"/>
        <w:jc w:val="center"/>
        <w:rPr>
          <w:noProof/>
          <w:lang w:eastAsia="ru-RU"/>
          <w14:ligatures w14:val="standardContextual"/>
        </w:rPr>
      </w:pPr>
    </w:p>
    <w:p w14:paraId="6BEECA5C" w14:textId="1EABFEB6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CA2B44E" wp14:editId="2A892D1C">
            <wp:extent cx="5940425" cy="3093720"/>
            <wp:effectExtent l="0" t="0" r="3175" b="0"/>
            <wp:docPr id="97559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0674" name=""/>
                    <pic:cNvPicPr/>
                  </pic:nvPicPr>
                  <pic:blipFill rotWithShape="1">
                    <a:blip r:embed="rId20"/>
                    <a:srcRect t="2736" b="4675"/>
                    <a:stretch/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E61F" w14:textId="5664E58C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Правила системы нечеткого вывода</w:t>
      </w:r>
    </w:p>
    <w:p w14:paraId="2AF001A8" w14:textId="77777777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449F65" w14:textId="0A116A3B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9250258" wp14:editId="4F4EB9D2">
            <wp:extent cx="5940425" cy="3078480"/>
            <wp:effectExtent l="0" t="0" r="3175" b="7620"/>
            <wp:docPr id="1297573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3547" name=""/>
                    <pic:cNvPicPr/>
                  </pic:nvPicPr>
                  <pic:blipFill rotWithShape="1">
                    <a:blip r:embed="rId21"/>
                    <a:srcRect t="2509" b="5360"/>
                    <a:stretch/>
                  </pic:blipFill>
                  <pic:spPr bwMode="auto"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8A3DD" w14:textId="26FDBECB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Результат проверки вычислений в системе</w:t>
      </w:r>
    </w:p>
    <w:p w14:paraId="280BBA9C" w14:textId="77777777" w:rsidR="002B7201" w:rsidRPr="00D861C3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3114171" w14:textId="77777777" w:rsidR="002B7201" w:rsidRPr="00D861C3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351037D" w14:textId="77777777" w:rsidR="002B7201" w:rsidRPr="00D861C3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8301694" w14:textId="1B81785C" w:rsidR="002B7201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0F31786" w14:textId="77777777" w:rsidR="00D861C3" w:rsidRPr="00D861C3" w:rsidRDefault="00D861C3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9054B0F" w14:textId="08C4519A" w:rsidR="002B7201" w:rsidRPr="002B7201" w:rsidRDefault="002B7201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вычислений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A7439" w14:paraId="6A4A457C" w14:textId="77777777" w:rsidTr="000A7439">
        <w:tc>
          <w:tcPr>
            <w:tcW w:w="2336" w:type="dxa"/>
          </w:tcPr>
          <w:p w14:paraId="51F17FA5" w14:textId="02F99484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36" w:type="dxa"/>
          </w:tcPr>
          <w:p w14:paraId="38BAD161" w14:textId="16489E1D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нечеткого логического вывода</w:t>
            </w:r>
          </w:p>
        </w:tc>
        <w:tc>
          <w:tcPr>
            <w:tcW w:w="2336" w:type="dxa"/>
          </w:tcPr>
          <w:p w14:paraId="71FF5A6A" w14:textId="5270B51E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Метод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дефаззификации</w:t>
            </w:r>
            <w:proofErr w:type="spellEnd"/>
          </w:p>
        </w:tc>
        <w:tc>
          <w:tcPr>
            <w:tcW w:w="2337" w:type="dxa"/>
          </w:tcPr>
          <w:p w14:paraId="6C3C8F17" w14:textId="034D1EE5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y</w:t>
            </w:r>
          </w:p>
        </w:tc>
      </w:tr>
      <w:tr w:rsidR="000A7439" w14:paraId="38ABF9CE" w14:textId="77777777" w:rsidTr="005E3370">
        <w:tc>
          <w:tcPr>
            <w:tcW w:w="9345" w:type="dxa"/>
            <w:gridSpan w:val="4"/>
          </w:tcPr>
          <w:p w14:paraId="25B1FFB8" w14:textId="1C176DB1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: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 2]</w:t>
            </w:r>
          </w:p>
        </w:tc>
      </w:tr>
      <w:tr w:rsidR="000A7439" w14:paraId="3378AD56" w14:textId="77777777" w:rsidTr="000A7439">
        <w:tc>
          <w:tcPr>
            <w:tcW w:w="2336" w:type="dxa"/>
          </w:tcPr>
          <w:p w14:paraId="389B2403" w14:textId="40A6EA71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1</w:t>
            </w:r>
          </w:p>
        </w:tc>
        <w:tc>
          <w:tcPr>
            <w:tcW w:w="2336" w:type="dxa"/>
            <w:vMerge w:val="restart"/>
          </w:tcPr>
          <w:p w14:paraId="32C14834" w14:textId="7CBC6E28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Мамдани</w:t>
            </w:r>
            <w:proofErr w:type="spellEnd"/>
          </w:p>
        </w:tc>
        <w:tc>
          <w:tcPr>
            <w:tcW w:w="2336" w:type="dxa"/>
          </w:tcPr>
          <w:p w14:paraId="3BFBC6D0" w14:textId="1D71451D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центра тяжести</w:t>
            </w:r>
          </w:p>
        </w:tc>
        <w:tc>
          <w:tcPr>
            <w:tcW w:w="2337" w:type="dxa"/>
          </w:tcPr>
          <w:p w14:paraId="4506DDD2" w14:textId="23402B1B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-75.8</w:t>
            </w:r>
          </w:p>
        </w:tc>
      </w:tr>
      <w:tr w:rsidR="000A7439" w14:paraId="206F50D3" w14:textId="77777777" w:rsidTr="000A7439">
        <w:tc>
          <w:tcPr>
            <w:tcW w:w="2336" w:type="dxa"/>
          </w:tcPr>
          <w:p w14:paraId="379E933C" w14:textId="5E7CD42F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2</w:t>
            </w:r>
          </w:p>
        </w:tc>
        <w:tc>
          <w:tcPr>
            <w:tcW w:w="2336" w:type="dxa"/>
            <w:vMerge/>
          </w:tcPr>
          <w:p w14:paraId="59833A37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A5D2C85" w14:textId="223EC52B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Левого максимума</w:t>
            </w:r>
          </w:p>
        </w:tc>
        <w:tc>
          <w:tcPr>
            <w:tcW w:w="2337" w:type="dxa"/>
          </w:tcPr>
          <w:p w14:paraId="0381AA4F" w14:textId="0B4543B8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-75.6</w:t>
            </w:r>
          </w:p>
        </w:tc>
      </w:tr>
      <w:tr w:rsidR="000A7439" w14:paraId="5CB0BADD" w14:textId="77777777" w:rsidTr="000A7439">
        <w:tc>
          <w:tcPr>
            <w:tcW w:w="2336" w:type="dxa"/>
          </w:tcPr>
          <w:p w14:paraId="697C6400" w14:textId="75E4E577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3</w:t>
            </w:r>
          </w:p>
        </w:tc>
        <w:tc>
          <w:tcPr>
            <w:tcW w:w="2336" w:type="dxa"/>
            <w:vMerge/>
          </w:tcPr>
          <w:p w14:paraId="64153A6D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D6F4D0E" w14:textId="7FA0F333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Правого максимума</w:t>
            </w:r>
          </w:p>
        </w:tc>
        <w:tc>
          <w:tcPr>
            <w:tcW w:w="2337" w:type="dxa"/>
          </w:tcPr>
          <w:p w14:paraId="51EBC350" w14:textId="7033F5C9" w:rsidR="000A7439" w:rsidRPr="000B21EA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-90</w:t>
            </w:r>
          </w:p>
        </w:tc>
      </w:tr>
      <w:tr w:rsidR="000A7439" w14:paraId="373246F9" w14:textId="77777777" w:rsidTr="000A7439">
        <w:tc>
          <w:tcPr>
            <w:tcW w:w="2336" w:type="dxa"/>
          </w:tcPr>
          <w:p w14:paraId="02FD9238" w14:textId="6943F0A0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4</w:t>
            </w:r>
          </w:p>
        </w:tc>
        <w:tc>
          <w:tcPr>
            <w:tcW w:w="2336" w:type="dxa"/>
            <w:vMerge w:val="restart"/>
          </w:tcPr>
          <w:p w14:paraId="54DF3154" w14:textId="3F63773D" w:rsidR="000A7439" w:rsidRPr="000B21EA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Ларсена</w:t>
            </w:r>
          </w:p>
        </w:tc>
        <w:tc>
          <w:tcPr>
            <w:tcW w:w="2336" w:type="dxa"/>
          </w:tcPr>
          <w:p w14:paraId="11744C32" w14:textId="1F6A7299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центра тяжести</w:t>
            </w:r>
          </w:p>
        </w:tc>
        <w:tc>
          <w:tcPr>
            <w:tcW w:w="2337" w:type="dxa"/>
          </w:tcPr>
          <w:p w14:paraId="359BDB21" w14:textId="06377CF6" w:rsidR="000A7439" w:rsidRPr="00C05E3B" w:rsidRDefault="00C05E3B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-75.8</w:t>
            </w:r>
          </w:p>
        </w:tc>
      </w:tr>
      <w:tr w:rsidR="000A7439" w14:paraId="0FEA7911" w14:textId="77777777" w:rsidTr="000A7439">
        <w:tc>
          <w:tcPr>
            <w:tcW w:w="2336" w:type="dxa"/>
          </w:tcPr>
          <w:p w14:paraId="1ED98AF6" w14:textId="6E7327A1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5</w:t>
            </w:r>
          </w:p>
        </w:tc>
        <w:tc>
          <w:tcPr>
            <w:tcW w:w="2336" w:type="dxa"/>
            <w:vMerge/>
          </w:tcPr>
          <w:p w14:paraId="1AB4C44E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3DB9C02" w14:textId="1C252BDB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Левого максимума</w:t>
            </w:r>
          </w:p>
        </w:tc>
        <w:tc>
          <w:tcPr>
            <w:tcW w:w="2337" w:type="dxa"/>
          </w:tcPr>
          <w:p w14:paraId="3AFCD0FE" w14:textId="290BFA41" w:rsidR="000A7439" w:rsidRPr="00C05E3B" w:rsidRDefault="00C05E3B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-75.6</w:t>
            </w:r>
          </w:p>
        </w:tc>
      </w:tr>
      <w:tr w:rsidR="000A7439" w14:paraId="323AA52A" w14:textId="77777777" w:rsidTr="000A7439">
        <w:tc>
          <w:tcPr>
            <w:tcW w:w="2336" w:type="dxa"/>
          </w:tcPr>
          <w:p w14:paraId="31333E05" w14:textId="52C42ED8" w:rsidR="000A7439" w:rsidRP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6</w:t>
            </w:r>
          </w:p>
        </w:tc>
        <w:tc>
          <w:tcPr>
            <w:tcW w:w="2336" w:type="dxa"/>
            <w:vMerge/>
          </w:tcPr>
          <w:p w14:paraId="15DF0C2D" w14:textId="77777777" w:rsidR="000A7439" w:rsidRDefault="000A7439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8E2E354" w14:textId="1A9BEDC9" w:rsidR="000A7439" w:rsidRDefault="000B21EA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Правого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максимуа</w:t>
            </w:r>
            <w:proofErr w:type="spellEnd"/>
          </w:p>
        </w:tc>
        <w:tc>
          <w:tcPr>
            <w:tcW w:w="2337" w:type="dxa"/>
          </w:tcPr>
          <w:p w14:paraId="2337E436" w14:textId="3CF3FC75" w:rsidR="000A7439" w:rsidRPr="00C05E3B" w:rsidRDefault="00C05E3B" w:rsidP="00FA3ED7">
            <w:pPr>
              <w:pStyle w:val="a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-90</w:t>
            </w:r>
          </w:p>
        </w:tc>
      </w:tr>
    </w:tbl>
    <w:p w14:paraId="2BF284D5" w14:textId="77777777" w:rsidR="000A7439" w:rsidRDefault="000A7439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</w:p>
    <w:p w14:paraId="61E76DD1" w14:textId="77777777" w:rsidR="00D861C3" w:rsidRDefault="00D861C3" w:rsidP="00FA3ED7">
      <w:pPr>
        <w:pStyle w:val="aa"/>
        <w:spacing w:line="360" w:lineRule="auto"/>
        <w:ind w:left="0"/>
        <w:jc w:val="center"/>
        <w:rPr>
          <w:noProof/>
          <w:lang w:eastAsia="ru-RU"/>
          <w14:ligatures w14:val="standardContextual"/>
        </w:rPr>
      </w:pPr>
    </w:p>
    <w:p w14:paraId="3ACCF30A" w14:textId="77777777" w:rsidR="00D861C3" w:rsidRDefault="00D861C3" w:rsidP="00FA3ED7">
      <w:pPr>
        <w:pStyle w:val="aa"/>
        <w:spacing w:line="360" w:lineRule="auto"/>
        <w:ind w:left="0"/>
        <w:jc w:val="center"/>
        <w:rPr>
          <w:noProof/>
          <w:lang w:eastAsia="ru-RU"/>
          <w14:ligatures w14:val="standardContextual"/>
        </w:rPr>
      </w:pPr>
    </w:p>
    <w:p w14:paraId="09D5CB0B" w14:textId="6E908F0E" w:rsidR="002B7201" w:rsidRDefault="002B720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8CFCB71" wp14:editId="49DDE9AC">
            <wp:extent cx="5940425" cy="2598420"/>
            <wp:effectExtent l="0" t="0" r="3175" b="0"/>
            <wp:docPr id="1865544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44278" name=""/>
                    <pic:cNvPicPr/>
                  </pic:nvPicPr>
                  <pic:blipFill rotWithShape="1">
                    <a:blip r:embed="rId22"/>
                    <a:srcRect t="2717" b="4621"/>
                    <a:stretch/>
                  </pic:blipFill>
                  <pic:spPr bwMode="auto"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7C40A" w14:textId="21CEF6BD" w:rsidR="002B7201" w:rsidRDefault="002B7201" w:rsidP="00FA3ED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Результат моделирования в </w:t>
      </w:r>
      <w:r w:rsidR="00FA3ED7">
        <w:rPr>
          <w:rFonts w:ascii="Times New Roman" w:hAnsi="Times New Roman" w:cs="Times New Roman"/>
          <w:sz w:val="28"/>
          <w:szCs w:val="28"/>
          <w:lang w:val="en-AU"/>
        </w:rPr>
        <w:t>Simulink</w:t>
      </w:r>
    </w:p>
    <w:p w14:paraId="5A57A423" w14:textId="77777777" w:rsidR="00FA3ED7" w:rsidRDefault="00FA3ED7" w:rsidP="00FA3ED7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AU"/>
        </w:rPr>
      </w:pPr>
    </w:p>
    <w:p w14:paraId="74A939F7" w14:textId="32B4F369" w:rsidR="00FA3ED7" w:rsidRPr="00FA3ED7" w:rsidRDefault="00FA3ED7" w:rsidP="00FA3ED7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FA3ED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Были изучены особенности синтеза функции принадлежности</w:t>
      </w:r>
      <w:r w:rsidRPr="00FA3E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синтеза нечеткой импликации и базы правил</w:t>
      </w:r>
      <w:r w:rsidRPr="00FA3E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получены навыки моделирования СНВ</w:t>
      </w:r>
    </w:p>
    <w:sectPr w:rsidR="00FA3ED7" w:rsidRPr="00FA3ED7" w:rsidSect="00B15388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92BB9F" w14:textId="77777777" w:rsidR="00BE5447" w:rsidRDefault="00BE5447" w:rsidP="00B15388">
      <w:pPr>
        <w:spacing w:after="0" w:line="240" w:lineRule="auto"/>
      </w:pPr>
      <w:r>
        <w:separator/>
      </w:r>
    </w:p>
  </w:endnote>
  <w:endnote w:type="continuationSeparator" w:id="0">
    <w:p w14:paraId="5526F71F" w14:textId="77777777" w:rsidR="00BE5447" w:rsidRDefault="00BE5447" w:rsidP="00B15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1650806"/>
      <w:docPartObj>
        <w:docPartGallery w:val="Page Numbers (Bottom of Page)"/>
        <w:docPartUnique/>
      </w:docPartObj>
    </w:sdtPr>
    <w:sdtEndPr/>
    <w:sdtContent>
      <w:p w14:paraId="4A5CC2A3" w14:textId="3660D576" w:rsidR="00B15388" w:rsidRDefault="00B153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61C3">
          <w:rPr>
            <w:noProof/>
          </w:rPr>
          <w:t>2</w:t>
        </w:r>
        <w:r>
          <w:fldChar w:fldCharType="end"/>
        </w:r>
      </w:p>
    </w:sdtContent>
  </w:sdt>
  <w:p w14:paraId="7C8D1B85" w14:textId="77777777" w:rsidR="00B15388" w:rsidRDefault="00B153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FC051B" w14:textId="3EC0235A" w:rsidR="00B15388" w:rsidRPr="00B15388" w:rsidRDefault="00B15388" w:rsidP="00B15388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  <w:r>
      <w:rPr>
        <w:rFonts w:ascii="Times New Roman" w:hAnsi="Times New Roman" w:cs="Times New Roman"/>
        <w:sz w:val="28"/>
        <w:szCs w:val="28"/>
      </w:rPr>
      <w:br/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14C98F" w14:textId="77777777" w:rsidR="00BE5447" w:rsidRDefault="00BE5447" w:rsidP="00B15388">
      <w:pPr>
        <w:spacing w:after="0" w:line="240" w:lineRule="auto"/>
      </w:pPr>
      <w:r>
        <w:separator/>
      </w:r>
    </w:p>
  </w:footnote>
  <w:footnote w:type="continuationSeparator" w:id="0">
    <w:p w14:paraId="15E292EE" w14:textId="77777777" w:rsidR="00BE5447" w:rsidRDefault="00BE5447" w:rsidP="00B153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A25AE"/>
    <w:multiLevelType w:val="multilevel"/>
    <w:tmpl w:val="9020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44586"/>
    <w:multiLevelType w:val="multilevel"/>
    <w:tmpl w:val="F4E2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35AAB"/>
    <w:multiLevelType w:val="hybridMultilevel"/>
    <w:tmpl w:val="A5C86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E38B0"/>
    <w:multiLevelType w:val="multilevel"/>
    <w:tmpl w:val="09A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721498"/>
    <w:multiLevelType w:val="hybridMultilevel"/>
    <w:tmpl w:val="392EFE60"/>
    <w:lvl w:ilvl="0" w:tplc="6C9E7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0A2D06"/>
    <w:multiLevelType w:val="multilevel"/>
    <w:tmpl w:val="E7F64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F96E05"/>
    <w:multiLevelType w:val="multilevel"/>
    <w:tmpl w:val="E7B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4B1180"/>
    <w:multiLevelType w:val="multilevel"/>
    <w:tmpl w:val="FBE4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F14ECD"/>
    <w:multiLevelType w:val="hybridMultilevel"/>
    <w:tmpl w:val="DC88E278"/>
    <w:lvl w:ilvl="0" w:tplc="0AF8353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00AD3"/>
    <w:multiLevelType w:val="hybridMultilevel"/>
    <w:tmpl w:val="C2A4C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46985"/>
    <w:multiLevelType w:val="hybridMultilevel"/>
    <w:tmpl w:val="431E65AE"/>
    <w:lvl w:ilvl="0" w:tplc="1ED88B5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866E20"/>
    <w:multiLevelType w:val="multilevel"/>
    <w:tmpl w:val="1BE6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DE2B78"/>
    <w:multiLevelType w:val="hybridMultilevel"/>
    <w:tmpl w:val="A686D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9"/>
  </w:num>
  <w:num w:numId="5">
    <w:abstractNumId w:val="6"/>
  </w:num>
  <w:num w:numId="6">
    <w:abstractNumId w:val="0"/>
  </w:num>
  <w:num w:numId="7">
    <w:abstractNumId w:val="11"/>
  </w:num>
  <w:num w:numId="8">
    <w:abstractNumId w:val="5"/>
  </w:num>
  <w:num w:numId="9">
    <w:abstractNumId w:val="7"/>
  </w:num>
  <w:num w:numId="10">
    <w:abstractNumId w:val="10"/>
  </w:num>
  <w:num w:numId="11">
    <w:abstractNumId w:val="8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5B"/>
    <w:rsid w:val="00030BA2"/>
    <w:rsid w:val="00084F8F"/>
    <w:rsid w:val="000A7439"/>
    <w:rsid w:val="000B21EA"/>
    <w:rsid w:val="00126A15"/>
    <w:rsid w:val="001D0C5B"/>
    <w:rsid w:val="001D3E16"/>
    <w:rsid w:val="00252E77"/>
    <w:rsid w:val="00296BA3"/>
    <w:rsid w:val="002B46CA"/>
    <w:rsid w:val="002B5499"/>
    <w:rsid w:val="002B61CD"/>
    <w:rsid w:val="002B7201"/>
    <w:rsid w:val="00317019"/>
    <w:rsid w:val="003C09A1"/>
    <w:rsid w:val="003C5175"/>
    <w:rsid w:val="003F5CE7"/>
    <w:rsid w:val="0041420B"/>
    <w:rsid w:val="004348A9"/>
    <w:rsid w:val="00470CED"/>
    <w:rsid w:val="004745FF"/>
    <w:rsid w:val="00484764"/>
    <w:rsid w:val="00497D6E"/>
    <w:rsid w:val="004B20CB"/>
    <w:rsid w:val="004B43C3"/>
    <w:rsid w:val="004E6E32"/>
    <w:rsid w:val="00510E60"/>
    <w:rsid w:val="005D08C0"/>
    <w:rsid w:val="006044A2"/>
    <w:rsid w:val="006B35B4"/>
    <w:rsid w:val="006B7C40"/>
    <w:rsid w:val="006D5AC6"/>
    <w:rsid w:val="006E3074"/>
    <w:rsid w:val="006F0A76"/>
    <w:rsid w:val="007014CE"/>
    <w:rsid w:val="00707204"/>
    <w:rsid w:val="007156D7"/>
    <w:rsid w:val="007469FB"/>
    <w:rsid w:val="00764425"/>
    <w:rsid w:val="00770CB2"/>
    <w:rsid w:val="00781CAE"/>
    <w:rsid w:val="007B7F19"/>
    <w:rsid w:val="008242F6"/>
    <w:rsid w:val="00825223"/>
    <w:rsid w:val="00870752"/>
    <w:rsid w:val="008954F9"/>
    <w:rsid w:val="00901CA7"/>
    <w:rsid w:val="0091475E"/>
    <w:rsid w:val="0094024A"/>
    <w:rsid w:val="00941033"/>
    <w:rsid w:val="009E40EE"/>
    <w:rsid w:val="009E5FBC"/>
    <w:rsid w:val="009F2823"/>
    <w:rsid w:val="00A029AF"/>
    <w:rsid w:val="00A45CD4"/>
    <w:rsid w:val="00AB2146"/>
    <w:rsid w:val="00AC1439"/>
    <w:rsid w:val="00AF5C23"/>
    <w:rsid w:val="00B15388"/>
    <w:rsid w:val="00B46A5B"/>
    <w:rsid w:val="00BE5447"/>
    <w:rsid w:val="00BF7064"/>
    <w:rsid w:val="00BF7D2E"/>
    <w:rsid w:val="00C05E3B"/>
    <w:rsid w:val="00C12FDB"/>
    <w:rsid w:val="00C20796"/>
    <w:rsid w:val="00C369EE"/>
    <w:rsid w:val="00C55120"/>
    <w:rsid w:val="00CE2CFC"/>
    <w:rsid w:val="00D01DC7"/>
    <w:rsid w:val="00D02F23"/>
    <w:rsid w:val="00D4788B"/>
    <w:rsid w:val="00D861C3"/>
    <w:rsid w:val="00DC5CD6"/>
    <w:rsid w:val="00DC7EB1"/>
    <w:rsid w:val="00E11354"/>
    <w:rsid w:val="00E230D6"/>
    <w:rsid w:val="00E51B44"/>
    <w:rsid w:val="00ED7AC6"/>
    <w:rsid w:val="00EE4EDC"/>
    <w:rsid w:val="00F50606"/>
    <w:rsid w:val="00F73BFA"/>
    <w:rsid w:val="00F9574B"/>
    <w:rsid w:val="00FA3ED7"/>
    <w:rsid w:val="00FE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44B45"/>
  <w15:chartTrackingRefBased/>
  <w15:docId w15:val="{7A9704A7-2B95-40B4-A3A1-608D8331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388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1538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1538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15388"/>
    <w:rPr>
      <w:kern w:val="0"/>
      <w:sz w:val="20"/>
      <w:szCs w:val="20"/>
      <w14:ligatures w14:val="none"/>
    </w:rPr>
  </w:style>
  <w:style w:type="paragraph" w:styleId="a6">
    <w:name w:val="header"/>
    <w:basedOn w:val="a"/>
    <w:link w:val="a7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388"/>
    <w:rPr>
      <w:kern w:val="0"/>
      <w14:ligatures w14:val="none"/>
    </w:rPr>
  </w:style>
  <w:style w:type="paragraph" w:styleId="a8">
    <w:name w:val="footer"/>
    <w:basedOn w:val="a"/>
    <w:link w:val="a9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388"/>
    <w:rPr>
      <w:kern w:val="0"/>
      <w14:ligatures w14:val="none"/>
    </w:rPr>
  </w:style>
  <w:style w:type="paragraph" w:styleId="aa">
    <w:name w:val="List Paragraph"/>
    <w:basedOn w:val="a"/>
    <w:uiPriority w:val="34"/>
    <w:qFormat/>
    <w:rsid w:val="00B1538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12F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2FDB"/>
    <w:rPr>
      <w:rFonts w:ascii="Consolas" w:hAnsi="Consolas"/>
      <w:kern w:val="0"/>
      <w:sz w:val="20"/>
      <w:szCs w:val="20"/>
      <w14:ligatures w14:val="none"/>
    </w:rPr>
  </w:style>
  <w:style w:type="table" w:styleId="ab">
    <w:name w:val="Table Grid"/>
    <w:basedOn w:val="a1"/>
    <w:uiPriority w:val="39"/>
    <w:rsid w:val="000A7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0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4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00524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27638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1532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368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257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98766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53373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6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9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1542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81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7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545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084264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170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957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580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1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3875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9668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211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28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28497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97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BAA7C-99BB-4BA5-891C-07EC4A7A0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11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Корнилова Т.А.</dc:creator>
  <cp:keywords/>
  <dc:description/>
  <cp:lastModifiedBy>Ivan A</cp:lastModifiedBy>
  <cp:revision>45</cp:revision>
  <dcterms:created xsi:type="dcterms:W3CDTF">2024-09-18T20:27:00Z</dcterms:created>
  <dcterms:modified xsi:type="dcterms:W3CDTF">2024-12-24T12:28:00Z</dcterms:modified>
</cp:coreProperties>
</file>