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B3" w:rsidRPr="007778C8" w:rsidRDefault="000A12B3" w:rsidP="000A12B3">
      <w:pPr>
        <w:pStyle w:val="Standard"/>
        <w:jc w:val="center"/>
        <w:rPr>
          <w:lang w:val="ru-RU"/>
        </w:rPr>
      </w:pPr>
      <w:r>
        <w:rPr>
          <w:b/>
          <w:bCs/>
          <w:sz w:val="48"/>
          <w:szCs w:val="48"/>
        </w:rPr>
        <w:t>ПРАКТИЧНА РОБОТА №</w:t>
      </w:r>
      <w:r w:rsidRPr="007778C8">
        <w:rPr>
          <w:b/>
          <w:bCs/>
          <w:sz w:val="48"/>
          <w:szCs w:val="48"/>
          <w:lang w:val="ru-RU"/>
        </w:rPr>
        <w:t>6</w:t>
      </w:r>
    </w:p>
    <w:p w:rsidR="000A12B3" w:rsidRDefault="000A12B3" w:rsidP="000A12B3">
      <w:pPr>
        <w:pStyle w:val="Standard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“Генерування ключів типу </w:t>
      </w:r>
      <w:r>
        <w:rPr>
          <w:b/>
          <w:sz w:val="44"/>
          <w:szCs w:val="44"/>
          <w:lang w:val="en-US"/>
        </w:rPr>
        <w:t>ECDSA</w:t>
      </w:r>
      <w:r>
        <w:rPr>
          <w:b/>
          <w:sz w:val="44"/>
          <w:szCs w:val="44"/>
        </w:rPr>
        <w:t xml:space="preserve"> ”</w:t>
      </w:r>
    </w:p>
    <w:p w:rsidR="000A12B3" w:rsidRPr="007F2967" w:rsidRDefault="000A12B3" w:rsidP="000A12B3">
      <w:pPr>
        <w:pStyle w:val="Standard"/>
        <w:jc w:val="center"/>
        <w:rPr>
          <w:lang w:val="ru-RU"/>
        </w:rPr>
      </w:pPr>
      <w:r>
        <w:rPr>
          <w:b/>
          <w:sz w:val="44"/>
          <w:szCs w:val="44"/>
          <w:lang w:val="ru-RU"/>
        </w:rPr>
        <w:t>04 2</w:t>
      </w:r>
      <w:r>
        <w:rPr>
          <w:b/>
          <w:sz w:val="44"/>
          <w:szCs w:val="44"/>
          <w:lang w:val="ru-RU"/>
        </w:rPr>
        <w:t>1</w:t>
      </w:r>
    </w:p>
    <w:p w:rsidR="000A12B3" w:rsidRDefault="000A12B3" w:rsidP="000A12B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A12B3" w:rsidRPr="00DA107E" w:rsidRDefault="000A12B3" w:rsidP="000A12B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107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Генерація ключа </w:t>
      </w:r>
      <w:r w:rsidRPr="00DA107E">
        <w:rPr>
          <w:rFonts w:ascii="Times New Roman" w:hAnsi="Times New Roman" w:cs="Times New Roman"/>
          <w:b/>
          <w:bCs/>
          <w:sz w:val="28"/>
          <w:szCs w:val="28"/>
        </w:rPr>
        <w:t>SSH</w:t>
      </w:r>
      <w:r w:rsidRPr="00DA10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A107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 допомогою алгоритму </w:t>
      </w:r>
      <w:r w:rsidRPr="00DA107E">
        <w:rPr>
          <w:rFonts w:ascii="Times New Roman" w:hAnsi="Times New Roman" w:cs="Times New Roman"/>
          <w:b/>
          <w:bCs/>
          <w:sz w:val="28"/>
          <w:szCs w:val="28"/>
        </w:rPr>
        <w:t>ECDSA</w:t>
      </w:r>
      <w:r w:rsidRPr="00DA10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A107E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довжиною 38</w:t>
      </w:r>
      <w:r w:rsidRPr="007778C8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DA107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біт з використанням </w:t>
      </w:r>
      <w:proofErr w:type="spellStart"/>
      <w:r w:rsidRPr="00DA107E">
        <w:rPr>
          <w:rFonts w:ascii="Times New Roman" w:hAnsi="Times New Roman" w:cs="Times New Roman"/>
          <w:b/>
          <w:bCs/>
          <w:sz w:val="28"/>
          <w:szCs w:val="28"/>
        </w:rPr>
        <w:t>ssh</w:t>
      </w:r>
      <w:proofErr w:type="spellEnd"/>
      <w:r w:rsidRPr="00DA107E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proofErr w:type="spellStart"/>
      <w:r w:rsidRPr="00DA107E">
        <w:rPr>
          <w:rFonts w:ascii="Times New Roman" w:hAnsi="Times New Roman" w:cs="Times New Roman"/>
          <w:b/>
          <w:bCs/>
          <w:sz w:val="28"/>
          <w:szCs w:val="28"/>
        </w:rPr>
        <w:t>keygen</w:t>
      </w:r>
      <w:proofErr w:type="spellEnd"/>
      <w:r w:rsidRPr="00DA107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9A55FE" w:rsidRDefault="000A12B3">
      <w:r w:rsidRPr="000A12B3">
        <w:drawing>
          <wp:inline distT="0" distB="0" distL="0" distR="0" wp14:anchorId="7C05B7D5" wp14:editId="4DFADADC">
            <wp:extent cx="5676900" cy="361439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4039" cy="36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B3" w:rsidRDefault="000A12B3" w:rsidP="000A12B3">
      <w:pPr>
        <w:rPr>
          <w:lang w:val="uk-UA"/>
        </w:rPr>
      </w:pPr>
    </w:p>
    <w:p w:rsidR="000A12B3" w:rsidRPr="00DA107E" w:rsidRDefault="000A12B3" w:rsidP="000A12B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A107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Генерація ключа </w:t>
      </w:r>
      <w:r w:rsidRPr="00DA107E">
        <w:rPr>
          <w:rFonts w:ascii="Times New Roman" w:hAnsi="Times New Roman" w:cs="Times New Roman"/>
          <w:b/>
          <w:bCs/>
          <w:sz w:val="28"/>
          <w:szCs w:val="28"/>
        </w:rPr>
        <w:t>SSH</w:t>
      </w:r>
      <w:r w:rsidRPr="00DA10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A107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 допомогою алгоритму </w:t>
      </w:r>
      <w:r w:rsidRPr="00DA107E">
        <w:rPr>
          <w:rFonts w:ascii="Times New Roman" w:hAnsi="Times New Roman" w:cs="Times New Roman"/>
          <w:b/>
          <w:bCs/>
          <w:sz w:val="28"/>
          <w:szCs w:val="28"/>
        </w:rPr>
        <w:t>ECDSA</w:t>
      </w:r>
      <w:r w:rsidRPr="00DA10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A107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 довжиною 256 біт з використанням </w:t>
      </w:r>
      <w:proofErr w:type="spellStart"/>
      <w:r w:rsidRPr="00DA107E">
        <w:rPr>
          <w:rFonts w:ascii="Times New Roman" w:hAnsi="Times New Roman" w:cs="Times New Roman"/>
          <w:b/>
          <w:bCs/>
          <w:sz w:val="28"/>
          <w:szCs w:val="28"/>
        </w:rPr>
        <w:t>ssh</w:t>
      </w:r>
      <w:proofErr w:type="spellEnd"/>
      <w:r w:rsidRPr="00DA107E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proofErr w:type="spellStart"/>
      <w:r w:rsidRPr="00DA107E">
        <w:rPr>
          <w:rFonts w:ascii="Times New Roman" w:hAnsi="Times New Roman" w:cs="Times New Roman"/>
          <w:b/>
          <w:bCs/>
          <w:sz w:val="28"/>
          <w:szCs w:val="28"/>
        </w:rPr>
        <w:t>keygen</w:t>
      </w:r>
      <w:proofErr w:type="spellEnd"/>
      <w:r w:rsidRPr="00DA107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0A12B3" w:rsidRPr="000A12B3" w:rsidRDefault="000A12B3">
      <w:pPr>
        <w:rPr>
          <w:lang w:val="uk-UA"/>
        </w:rPr>
      </w:pPr>
      <w:r w:rsidRPr="000A12B3">
        <w:rPr>
          <w:lang w:val="uk-UA"/>
        </w:rPr>
        <w:drawing>
          <wp:inline distT="0" distB="0" distL="0" distR="0" wp14:anchorId="6A881051" wp14:editId="433EF408">
            <wp:extent cx="6120765" cy="23387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2B3" w:rsidRPr="000A12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B3"/>
    <w:rsid w:val="000A12B3"/>
    <w:rsid w:val="00545940"/>
    <w:rsid w:val="009A55FE"/>
    <w:rsid w:val="00EC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85EC"/>
  <w15:chartTrackingRefBased/>
  <w15:docId w15:val="{DC99EF11-9528-4385-AA8E-BCD4A12B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2B3"/>
    <w:rPr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A12B3"/>
    <w:pPr>
      <w:suppressAutoHyphens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96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2023-06-27T05:51:00Z</dcterms:created>
  <dcterms:modified xsi:type="dcterms:W3CDTF">2023-06-27T06:01:00Z</dcterms:modified>
</cp:coreProperties>
</file>