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AD822" w14:textId="322450EB" w:rsidR="00AB3D09" w:rsidRDefault="004B2985">
      <w:r>
        <w:t>1.2</w:t>
      </w:r>
    </w:p>
    <w:p w14:paraId="6EEC263C" w14:textId="77777777" w:rsidR="00B0771D" w:rsidRDefault="004B2985">
      <w:r>
        <w:t>a)</w:t>
      </w:r>
      <w:r w:rsidR="00B0771D">
        <w:t xml:space="preserve"> </w:t>
      </w:r>
    </w:p>
    <w:p w14:paraId="69103F4B" w14:textId="7F0B4893" w:rsidR="004B2985" w:rsidRDefault="00B0771D">
      <w:r>
        <w:t>PESSOA FÍSICA</w:t>
      </w:r>
    </w:p>
    <w:p w14:paraId="747365EB" w14:textId="51DA7521" w:rsidR="00B0771D" w:rsidRDefault="00E72CF2">
      <w:r w:rsidRPr="00E72CF2">
        <w:rPr>
          <w:noProof/>
        </w:rPr>
        <w:drawing>
          <wp:inline distT="0" distB="0" distL="0" distR="0" wp14:anchorId="44CC6075" wp14:editId="29F1B430">
            <wp:extent cx="5400040" cy="2863850"/>
            <wp:effectExtent l="0" t="0" r="0" b="0"/>
            <wp:docPr id="37407510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75104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14F1" w14:textId="64A42E4D" w:rsidR="00B0771D" w:rsidRDefault="00B0771D">
      <w:r>
        <w:t>PESSOA JURIDICA</w:t>
      </w:r>
    </w:p>
    <w:p w14:paraId="032EC705" w14:textId="32D7EE2D" w:rsidR="008114E5" w:rsidRDefault="0068413F">
      <w:r w:rsidRPr="0068413F">
        <w:rPr>
          <w:noProof/>
        </w:rPr>
        <w:drawing>
          <wp:inline distT="0" distB="0" distL="0" distR="0" wp14:anchorId="20D8FA2F" wp14:editId="7EB18F6B">
            <wp:extent cx="5400040" cy="2717800"/>
            <wp:effectExtent l="0" t="0" r="0" b="6350"/>
            <wp:docPr id="15859195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19575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B7C" w14:textId="77777777" w:rsidR="004B2985" w:rsidRDefault="004B2985"/>
    <w:p w14:paraId="26843AFC" w14:textId="77777777" w:rsidR="008114E5" w:rsidRDefault="008114E5"/>
    <w:p w14:paraId="1E8DA763" w14:textId="77777777" w:rsidR="008114E5" w:rsidRDefault="008114E5"/>
    <w:p w14:paraId="35DD9A61" w14:textId="77777777" w:rsidR="008114E5" w:rsidRDefault="008114E5"/>
    <w:p w14:paraId="4CE99A07" w14:textId="77777777" w:rsidR="008114E5" w:rsidRDefault="008114E5"/>
    <w:p w14:paraId="7880D2EF" w14:textId="77777777" w:rsidR="0062225C" w:rsidRDefault="0062225C"/>
    <w:p w14:paraId="23EF79A2" w14:textId="66EBA0B3" w:rsidR="004B2985" w:rsidRDefault="004B2985">
      <w:r>
        <w:lastRenderedPageBreak/>
        <w:t>b)</w:t>
      </w:r>
    </w:p>
    <w:p w14:paraId="43056DE8" w14:textId="0BD6682C" w:rsidR="004B2985" w:rsidRDefault="00F62AFA" w:rsidP="004B2985">
      <w:r w:rsidRPr="00F62AFA">
        <w:rPr>
          <w:noProof/>
        </w:rPr>
        <w:drawing>
          <wp:inline distT="0" distB="0" distL="0" distR="0" wp14:anchorId="3B6706F3" wp14:editId="6021AF99">
            <wp:extent cx="5400040" cy="2863215"/>
            <wp:effectExtent l="0" t="0" r="0" b="0"/>
            <wp:docPr id="1157248804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8804" name="Imagem 1" descr="Interface gráfica do usuário, Text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2357" w14:textId="36E32015" w:rsidR="004B2985" w:rsidRDefault="00AC472E" w:rsidP="004B2985">
      <w:r w:rsidRPr="00AC472E">
        <w:rPr>
          <w:noProof/>
        </w:rPr>
        <w:drawing>
          <wp:inline distT="0" distB="0" distL="0" distR="0" wp14:anchorId="42529162" wp14:editId="0FB2FE95">
            <wp:extent cx="5400040" cy="1033780"/>
            <wp:effectExtent l="0" t="0" r="0" b="0"/>
            <wp:docPr id="35229482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94820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412" w14:textId="77777777" w:rsidR="004B2985" w:rsidRDefault="004B2985" w:rsidP="004B2985">
      <w:r>
        <w:t xml:space="preserve">JUSTIFICATIVA: </w:t>
      </w:r>
      <w:r w:rsidRPr="001B2332">
        <w:t xml:space="preserve">Não é possível cadastrar um novo cliente com </w:t>
      </w:r>
      <w:r>
        <w:t xml:space="preserve">um </w:t>
      </w:r>
      <w:r w:rsidRPr="001B2332">
        <w:t xml:space="preserve">login </w:t>
      </w:r>
      <w:r>
        <w:t xml:space="preserve">já existente </w:t>
      </w:r>
      <w:r w:rsidRPr="001B2332">
        <w:t>(</w:t>
      </w:r>
      <w:proofErr w:type="spellStart"/>
      <w:r w:rsidRPr="001B2332">
        <w:t>tech_pedro</w:t>
      </w:r>
      <w:proofErr w:type="spellEnd"/>
      <w:r w:rsidRPr="001B2332">
        <w:t xml:space="preserve">) pois esse campo tem uma </w:t>
      </w:r>
      <w:proofErr w:type="spellStart"/>
      <w:r w:rsidRPr="001B2332">
        <w:t>constraint</w:t>
      </w:r>
      <w:proofErr w:type="spellEnd"/>
      <w:r w:rsidRPr="001B2332">
        <w:t xml:space="preserve"> UNIQUE, ou seja, não aceita valores repetidos.</w:t>
      </w:r>
    </w:p>
    <w:p w14:paraId="3D69E0B9" w14:textId="77777777" w:rsidR="004B2985" w:rsidRDefault="004B2985" w:rsidP="004B2985"/>
    <w:p w14:paraId="0C6A5A7D" w14:textId="77777777" w:rsidR="004B2985" w:rsidRDefault="004B2985" w:rsidP="004B2985"/>
    <w:p w14:paraId="0D362FBB" w14:textId="77777777" w:rsidR="004B2985" w:rsidRDefault="004B2985" w:rsidP="004B2985"/>
    <w:p w14:paraId="76174441" w14:textId="77777777" w:rsidR="004B2985" w:rsidRDefault="004B2985" w:rsidP="004B2985"/>
    <w:p w14:paraId="70579A50" w14:textId="77777777" w:rsidR="004B2985" w:rsidRDefault="004B2985" w:rsidP="004B2985"/>
    <w:p w14:paraId="6ED4253A" w14:textId="77777777" w:rsidR="004B2985" w:rsidRDefault="004B2985" w:rsidP="004B2985"/>
    <w:p w14:paraId="64F91906" w14:textId="77777777" w:rsidR="004B2985" w:rsidRDefault="004B2985" w:rsidP="004B2985"/>
    <w:p w14:paraId="41116622" w14:textId="77777777" w:rsidR="008114E5" w:rsidRDefault="008114E5" w:rsidP="004B2985"/>
    <w:p w14:paraId="24006387" w14:textId="77777777" w:rsidR="008114E5" w:rsidRDefault="008114E5" w:rsidP="004B2985"/>
    <w:p w14:paraId="4414EDE2" w14:textId="77777777" w:rsidR="008114E5" w:rsidRDefault="008114E5" w:rsidP="004B2985"/>
    <w:p w14:paraId="78AE7DD3" w14:textId="77777777" w:rsidR="006B5EDC" w:rsidRDefault="006B5EDC" w:rsidP="004B2985"/>
    <w:p w14:paraId="02D9911E" w14:textId="33C71CF4" w:rsidR="004B2985" w:rsidRDefault="004B2985" w:rsidP="004B2985">
      <w:r>
        <w:lastRenderedPageBreak/>
        <w:t>c)</w:t>
      </w:r>
    </w:p>
    <w:p w14:paraId="6CE5197C" w14:textId="1170589D" w:rsidR="004B2985" w:rsidRDefault="00F7767E" w:rsidP="004B2985">
      <w:r w:rsidRPr="00F7767E">
        <w:rPr>
          <w:noProof/>
        </w:rPr>
        <w:drawing>
          <wp:inline distT="0" distB="0" distL="0" distR="0" wp14:anchorId="1E043DC1" wp14:editId="404C2040">
            <wp:extent cx="5400040" cy="3716020"/>
            <wp:effectExtent l="0" t="0" r="0" b="0"/>
            <wp:docPr id="179356581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65815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9F06" w14:textId="77777777" w:rsidR="004B2985" w:rsidRDefault="004B2985"/>
    <w:p w14:paraId="54DA15D5" w14:textId="6ED03BCB" w:rsidR="004B2985" w:rsidRDefault="004B2985">
      <w:r>
        <w:t>d)</w:t>
      </w:r>
    </w:p>
    <w:p w14:paraId="5562EB16" w14:textId="68ACF062" w:rsidR="004B2985" w:rsidRDefault="00D52EF3">
      <w:r w:rsidRPr="00D52EF3">
        <w:rPr>
          <w:noProof/>
        </w:rPr>
        <w:drawing>
          <wp:inline distT="0" distB="0" distL="0" distR="0" wp14:anchorId="4D8EC534" wp14:editId="79BE7AB5">
            <wp:extent cx="5400040" cy="2643505"/>
            <wp:effectExtent l="0" t="0" r="0" b="4445"/>
            <wp:docPr id="2855584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5846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0D0F" w14:textId="77777777" w:rsidR="004B2985" w:rsidRDefault="004B2985"/>
    <w:p w14:paraId="39AE2907" w14:textId="77777777" w:rsidR="004B2985" w:rsidRDefault="004B2985"/>
    <w:p w14:paraId="71C2BDA1" w14:textId="77777777" w:rsidR="004B2985" w:rsidRDefault="004B2985"/>
    <w:p w14:paraId="1138A6A4" w14:textId="77777777" w:rsidR="004B2985" w:rsidRDefault="004B2985"/>
    <w:p w14:paraId="3137B6C0" w14:textId="77777777" w:rsidR="004B2985" w:rsidRDefault="004B2985"/>
    <w:p w14:paraId="37A773A4" w14:textId="77777777" w:rsidR="004B2985" w:rsidRDefault="004B2985"/>
    <w:p w14:paraId="220503EC" w14:textId="77777777" w:rsidR="004B2985" w:rsidRDefault="004B2985"/>
    <w:p w14:paraId="5F28CBE7" w14:textId="2E0C1EC4" w:rsidR="004B2985" w:rsidRDefault="004B2985">
      <w:r>
        <w:t>e)</w:t>
      </w:r>
    </w:p>
    <w:p w14:paraId="0D8AD2D4" w14:textId="07051B0F" w:rsidR="004B2985" w:rsidRDefault="000C32D5" w:rsidP="004B2985">
      <w:r w:rsidRPr="000C32D5">
        <w:rPr>
          <w:noProof/>
        </w:rPr>
        <w:drawing>
          <wp:inline distT="0" distB="0" distL="0" distR="0" wp14:anchorId="69EBB243" wp14:editId="6FA1E9F7">
            <wp:extent cx="5400040" cy="3208655"/>
            <wp:effectExtent l="0" t="0" r="0" b="0"/>
            <wp:docPr id="50643134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31349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BCA6" w14:textId="27162411" w:rsidR="004B2985" w:rsidRDefault="004B2985" w:rsidP="008114E5">
      <w:r>
        <w:t xml:space="preserve">JUSTIFICATIVA: </w:t>
      </w:r>
      <w:r w:rsidRPr="004E116C">
        <w:t xml:space="preserve">O erro aconteceu para manter a integridade referencial. </w:t>
      </w:r>
      <w:r>
        <w:t>Ao tentar excluir</w:t>
      </w:r>
      <w:r w:rsidRPr="004E116C">
        <w:t> um estado</w:t>
      </w:r>
      <w:r>
        <w:t xml:space="preserve"> que tenha cidades associadas,</w:t>
      </w:r>
      <w:r w:rsidR="008114E5">
        <w:t xml:space="preserve"> </w:t>
      </w:r>
      <w:r>
        <w:t>estas</w:t>
      </w:r>
      <w:r w:rsidRPr="004E116C">
        <w:t> cidades ficariam sem um estado ao qual pertencer. </w:t>
      </w:r>
    </w:p>
    <w:p w14:paraId="603FF788" w14:textId="77777777" w:rsidR="004B2985" w:rsidRDefault="004B2985" w:rsidP="008114E5">
      <w:r>
        <w:t>A integridade referencial assegura que a chave estrangeira corresponda a uma chave primária existente.</w:t>
      </w:r>
    </w:p>
    <w:p w14:paraId="44684F17" w14:textId="77777777" w:rsidR="004B2985" w:rsidRDefault="004B2985" w:rsidP="004B2985"/>
    <w:p w14:paraId="70486C7E" w14:textId="77777777" w:rsidR="006B5EDC" w:rsidRDefault="006B5EDC" w:rsidP="004B2985"/>
    <w:p w14:paraId="63DA479B" w14:textId="77777777" w:rsidR="006B5EDC" w:rsidRDefault="006B5EDC" w:rsidP="004B2985"/>
    <w:p w14:paraId="5A008ECF" w14:textId="77777777" w:rsidR="006B5EDC" w:rsidRDefault="006B5EDC" w:rsidP="004B2985"/>
    <w:p w14:paraId="04439C74" w14:textId="77777777" w:rsidR="006B5EDC" w:rsidRDefault="006B5EDC" w:rsidP="004B2985"/>
    <w:p w14:paraId="127D4711" w14:textId="77777777" w:rsidR="006B5EDC" w:rsidRDefault="006B5EDC" w:rsidP="004B2985"/>
    <w:p w14:paraId="2E80D274" w14:textId="77777777" w:rsidR="006B5EDC" w:rsidRDefault="006B5EDC" w:rsidP="004B2985"/>
    <w:p w14:paraId="3AE2E51A" w14:textId="77777777" w:rsidR="006B5EDC" w:rsidRDefault="006B5EDC" w:rsidP="004B2985"/>
    <w:p w14:paraId="0650B71C" w14:textId="77777777" w:rsidR="006B5EDC" w:rsidRDefault="006B5EDC" w:rsidP="004B2985"/>
    <w:p w14:paraId="056F881B" w14:textId="2D7BED70" w:rsidR="004B2985" w:rsidRDefault="004B2985" w:rsidP="004B2985">
      <w:r>
        <w:lastRenderedPageBreak/>
        <w:t>f)</w:t>
      </w:r>
    </w:p>
    <w:p w14:paraId="5536EFBB" w14:textId="1D86374A" w:rsidR="004B2985" w:rsidRDefault="00D3432B" w:rsidP="004B2985">
      <w:r w:rsidRPr="00D3432B">
        <w:rPr>
          <w:noProof/>
        </w:rPr>
        <w:drawing>
          <wp:inline distT="0" distB="0" distL="0" distR="0" wp14:anchorId="4103D4DE" wp14:editId="5E0154CF">
            <wp:extent cx="5400040" cy="3921760"/>
            <wp:effectExtent l="0" t="0" r="0" b="2540"/>
            <wp:docPr id="145665168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51683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0266" w14:textId="67542632" w:rsidR="004B2985" w:rsidRDefault="004B2985" w:rsidP="004B2985">
      <w:pPr>
        <w:rPr>
          <w:sz w:val="20"/>
          <w:szCs w:val="20"/>
        </w:rPr>
      </w:pPr>
      <w:r>
        <w:rPr>
          <w:sz w:val="20"/>
          <w:szCs w:val="20"/>
        </w:rPr>
        <w:t xml:space="preserve">JUSTIFICATIVA: Não foi possível atualizar o status do produto para X, porque este campo possui uma </w:t>
      </w:r>
      <w:proofErr w:type="spellStart"/>
      <w:r>
        <w:rPr>
          <w:sz w:val="20"/>
          <w:szCs w:val="20"/>
        </w:rPr>
        <w:t>constraint</w:t>
      </w:r>
      <w:proofErr w:type="spellEnd"/>
      <w:r>
        <w:rPr>
          <w:sz w:val="20"/>
          <w:szCs w:val="20"/>
        </w:rPr>
        <w:t xml:space="preserve"> CHECK, que só aceita os valores A e I (como mostrado abaixo).</w:t>
      </w:r>
    </w:p>
    <w:p w14:paraId="130DD59D" w14:textId="5DC7A1B3" w:rsidR="004B2985" w:rsidRDefault="004B2985" w:rsidP="004B2985">
      <w:pPr>
        <w:rPr>
          <w:sz w:val="20"/>
          <w:szCs w:val="20"/>
        </w:rPr>
      </w:pPr>
      <w:r>
        <w:rPr>
          <w:sz w:val="20"/>
          <w:szCs w:val="20"/>
        </w:rPr>
        <w:t>g)</w:t>
      </w:r>
    </w:p>
    <w:p w14:paraId="1E11021D" w14:textId="21A43662" w:rsidR="004B2985" w:rsidRPr="006B5EDC" w:rsidRDefault="00703022">
      <w:pPr>
        <w:rPr>
          <w:sz w:val="20"/>
          <w:szCs w:val="20"/>
        </w:rPr>
      </w:pPr>
      <w:r w:rsidRPr="00703022">
        <w:rPr>
          <w:noProof/>
          <w:sz w:val="20"/>
          <w:szCs w:val="20"/>
        </w:rPr>
        <w:drawing>
          <wp:inline distT="0" distB="0" distL="0" distR="0" wp14:anchorId="31CBDAD3" wp14:editId="27A580EC">
            <wp:extent cx="4959927" cy="3629543"/>
            <wp:effectExtent l="0" t="0" r="0" b="9525"/>
            <wp:docPr id="6130842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8424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051" cy="365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985" w:rsidRPr="006B5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85"/>
    <w:rsid w:val="000C32D5"/>
    <w:rsid w:val="0013449C"/>
    <w:rsid w:val="004B2985"/>
    <w:rsid w:val="00576B20"/>
    <w:rsid w:val="0062225C"/>
    <w:rsid w:val="0068413F"/>
    <w:rsid w:val="006B5EDC"/>
    <w:rsid w:val="00703022"/>
    <w:rsid w:val="008114E5"/>
    <w:rsid w:val="00AB3D09"/>
    <w:rsid w:val="00AC472E"/>
    <w:rsid w:val="00B0771D"/>
    <w:rsid w:val="00B82187"/>
    <w:rsid w:val="00D3432B"/>
    <w:rsid w:val="00D52EF3"/>
    <w:rsid w:val="00D9480C"/>
    <w:rsid w:val="00E72CF2"/>
    <w:rsid w:val="00F62AFA"/>
    <w:rsid w:val="00F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2A95"/>
  <w15:chartTrackingRefBased/>
  <w15:docId w15:val="{24BB63C1-3F76-4C25-AC33-AA2ACC8E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2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2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2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2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29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29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29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29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29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29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2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2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29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29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29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2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29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2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Bitencourt</dc:creator>
  <cp:keywords/>
  <dc:description/>
  <cp:lastModifiedBy>pedro moura</cp:lastModifiedBy>
  <cp:revision>15</cp:revision>
  <dcterms:created xsi:type="dcterms:W3CDTF">2024-10-14T22:39:00Z</dcterms:created>
  <dcterms:modified xsi:type="dcterms:W3CDTF">2024-10-15T01:24:00Z</dcterms:modified>
</cp:coreProperties>
</file>