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29C47" w14:textId="77777777" w:rsidR="00A17E99" w:rsidRDefault="00000000">
      <w:pPr>
        <w:pStyle w:val="1"/>
        <w:spacing w:before="0" w:after="0" w:line="240" w:lineRule="auto"/>
        <w:jc w:val="both"/>
        <w:rPr>
          <w:rFonts w:ascii="Times New Roman" w:eastAsia="Times New Roman" w:hAnsi="Times New Roman" w:cs="Times New Roman"/>
          <w:b/>
          <w:bCs/>
          <w:sz w:val="24"/>
          <w:szCs w:val="24"/>
        </w:rPr>
      </w:pPr>
      <w:bookmarkStart w:id="0" w:name="_3bq8bqh3jr8x" w:colFirst="0" w:colLast="0"/>
      <w:bookmarkEnd w:id="0"/>
      <w:r>
        <w:rPr>
          <w:rFonts w:ascii="Times New Roman" w:eastAsia="Times New Roman" w:hAnsi="Times New Roman" w:cs="Times New Roman"/>
          <w:b/>
          <w:bCs/>
          <w:sz w:val="24"/>
          <w:szCs w:val="24"/>
        </w:rPr>
        <w:t>Градостроительный план земельного участка №</w:t>
      </w:r>
    </w:p>
    <w:tbl>
      <w:tblPr>
        <w:tblStyle w:val="Style10"/>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76"/>
        <w:gridCol w:w="376"/>
        <w:gridCol w:w="376"/>
        <w:gridCol w:w="376"/>
        <w:gridCol w:w="377"/>
        <w:gridCol w:w="377"/>
        <w:gridCol w:w="377"/>
        <w:gridCol w:w="377"/>
        <w:gridCol w:w="377"/>
        <w:gridCol w:w="377"/>
        <w:gridCol w:w="377"/>
        <w:gridCol w:w="377"/>
        <w:gridCol w:w="378"/>
        <w:gridCol w:w="378"/>
        <w:gridCol w:w="378"/>
        <w:gridCol w:w="378"/>
        <w:gridCol w:w="378"/>
        <w:gridCol w:w="378"/>
        <w:gridCol w:w="378"/>
        <w:gridCol w:w="378"/>
        <w:gridCol w:w="378"/>
        <w:gridCol w:w="378"/>
        <w:gridCol w:w="378"/>
        <w:gridCol w:w="378"/>
        <w:gridCol w:w="378"/>
        <w:gridCol w:w="378"/>
        <w:gridCol w:w="378"/>
      </w:tblGrid>
      <w:tr w:rsidR="00A17E99" w14:paraId="46D1ECAF" w14:textId="77777777">
        <w:trPr>
          <w:jc w:val="center"/>
        </w:trPr>
        <w:tc>
          <w:tcPr>
            <w:tcW w:w="385" w:type="dxa"/>
            <w:tcMar>
              <w:top w:w="100" w:type="dxa"/>
              <w:left w:w="100" w:type="dxa"/>
              <w:bottom w:w="100" w:type="dxa"/>
              <w:right w:w="100" w:type="dxa"/>
            </w:tcMar>
          </w:tcPr>
          <w:p w14:paraId="2171F2DD"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385" w:type="dxa"/>
            <w:tcBorders>
              <w:right w:val="single" w:sz="4" w:space="0" w:color="auto"/>
            </w:tcBorders>
            <w:tcMar>
              <w:top w:w="100" w:type="dxa"/>
              <w:left w:w="100" w:type="dxa"/>
              <w:bottom w:w="100" w:type="dxa"/>
              <w:right w:w="100" w:type="dxa"/>
            </w:tcMar>
          </w:tcPr>
          <w:p w14:paraId="2B7EBC10"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385" w:type="dxa"/>
            <w:tcBorders>
              <w:top w:val="nil"/>
              <w:left w:val="single" w:sz="4" w:space="0" w:color="auto"/>
              <w:bottom w:val="nil"/>
              <w:right w:val="single" w:sz="4" w:space="0" w:color="auto"/>
            </w:tcBorders>
            <w:tcMar>
              <w:top w:w="100" w:type="dxa"/>
              <w:left w:w="100" w:type="dxa"/>
              <w:bottom w:w="100" w:type="dxa"/>
              <w:right w:w="100" w:type="dxa"/>
            </w:tcMar>
          </w:tcPr>
          <w:p w14:paraId="380178FF"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85" w:type="dxa"/>
            <w:tcBorders>
              <w:left w:val="single" w:sz="4" w:space="0" w:color="auto"/>
            </w:tcBorders>
            <w:tcMar>
              <w:top w:w="100" w:type="dxa"/>
              <w:left w:w="100" w:type="dxa"/>
              <w:bottom w:w="100" w:type="dxa"/>
              <w:right w:w="100" w:type="dxa"/>
            </w:tcMar>
          </w:tcPr>
          <w:p w14:paraId="2B8B978B"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385" w:type="dxa"/>
            <w:tcBorders>
              <w:right w:val="single" w:sz="4" w:space="0" w:color="auto"/>
            </w:tcBorders>
            <w:tcMar>
              <w:top w:w="100" w:type="dxa"/>
              <w:left w:w="100" w:type="dxa"/>
              <w:bottom w:w="100" w:type="dxa"/>
              <w:right w:w="100" w:type="dxa"/>
            </w:tcMar>
          </w:tcPr>
          <w:p w14:paraId="25417F39"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385" w:type="dxa"/>
            <w:tcBorders>
              <w:top w:val="nil"/>
              <w:left w:val="single" w:sz="4" w:space="0" w:color="auto"/>
              <w:bottom w:val="nil"/>
              <w:right w:val="single" w:sz="4" w:space="0" w:color="auto"/>
            </w:tcBorders>
            <w:tcMar>
              <w:top w:w="100" w:type="dxa"/>
              <w:left w:w="100" w:type="dxa"/>
              <w:bottom w:w="100" w:type="dxa"/>
              <w:right w:w="100" w:type="dxa"/>
            </w:tcMar>
          </w:tcPr>
          <w:p w14:paraId="5CBA6B5F"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85" w:type="dxa"/>
            <w:tcBorders>
              <w:left w:val="single" w:sz="4" w:space="0" w:color="auto"/>
              <w:right w:val="single" w:sz="4" w:space="0" w:color="auto"/>
            </w:tcBorders>
            <w:tcMar>
              <w:top w:w="100" w:type="dxa"/>
              <w:left w:w="100" w:type="dxa"/>
              <w:bottom w:w="100" w:type="dxa"/>
              <w:right w:w="100" w:type="dxa"/>
            </w:tcMar>
          </w:tcPr>
          <w:p w14:paraId="76B60828"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385" w:type="dxa"/>
            <w:tcBorders>
              <w:top w:val="nil"/>
              <w:left w:val="single" w:sz="4" w:space="0" w:color="auto"/>
              <w:bottom w:val="nil"/>
              <w:right w:val="single" w:sz="4" w:space="0" w:color="auto"/>
            </w:tcBorders>
            <w:tcMar>
              <w:top w:w="100" w:type="dxa"/>
              <w:left w:w="100" w:type="dxa"/>
              <w:bottom w:w="100" w:type="dxa"/>
              <w:right w:w="100" w:type="dxa"/>
            </w:tcMar>
          </w:tcPr>
          <w:p w14:paraId="4063CEE8"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85" w:type="dxa"/>
            <w:tcBorders>
              <w:left w:val="single" w:sz="4" w:space="0" w:color="auto"/>
            </w:tcBorders>
            <w:tcMar>
              <w:top w:w="100" w:type="dxa"/>
              <w:left w:w="100" w:type="dxa"/>
              <w:bottom w:w="100" w:type="dxa"/>
              <w:right w:w="100" w:type="dxa"/>
            </w:tcMar>
          </w:tcPr>
          <w:p w14:paraId="5005752B"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385" w:type="dxa"/>
            <w:tcBorders>
              <w:right w:val="single" w:sz="4" w:space="0" w:color="auto"/>
            </w:tcBorders>
            <w:tcMar>
              <w:top w:w="100" w:type="dxa"/>
              <w:left w:w="100" w:type="dxa"/>
              <w:bottom w:w="100" w:type="dxa"/>
              <w:right w:w="100" w:type="dxa"/>
            </w:tcMar>
          </w:tcPr>
          <w:p w14:paraId="7C6CD91F"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385" w:type="dxa"/>
            <w:tcBorders>
              <w:top w:val="nil"/>
              <w:left w:val="single" w:sz="4" w:space="0" w:color="auto"/>
              <w:bottom w:val="nil"/>
              <w:right w:val="single" w:sz="4" w:space="0" w:color="auto"/>
            </w:tcBorders>
            <w:tcMar>
              <w:top w:w="100" w:type="dxa"/>
              <w:left w:w="100" w:type="dxa"/>
              <w:bottom w:w="100" w:type="dxa"/>
              <w:right w:w="100" w:type="dxa"/>
            </w:tcMar>
          </w:tcPr>
          <w:p w14:paraId="76D266AE"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85" w:type="dxa"/>
            <w:tcBorders>
              <w:left w:val="single" w:sz="4" w:space="0" w:color="auto"/>
              <w:right w:val="single" w:sz="4" w:space="0" w:color="auto"/>
            </w:tcBorders>
            <w:tcMar>
              <w:top w:w="100" w:type="dxa"/>
              <w:left w:w="100" w:type="dxa"/>
              <w:bottom w:w="100" w:type="dxa"/>
              <w:right w:w="100" w:type="dxa"/>
            </w:tcMar>
          </w:tcPr>
          <w:p w14:paraId="00BA1B20"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386" w:type="dxa"/>
            <w:tcBorders>
              <w:top w:val="nil"/>
              <w:left w:val="single" w:sz="4" w:space="0" w:color="auto"/>
              <w:bottom w:val="nil"/>
              <w:right w:val="single" w:sz="4" w:space="0" w:color="auto"/>
            </w:tcBorders>
            <w:tcMar>
              <w:top w:w="100" w:type="dxa"/>
              <w:left w:w="100" w:type="dxa"/>
              <w:bottom w:w="100" w:type="dxa"/>
              <w:right w:w="100" w:type="dxa"/>
            </w:tcMar>
          </w:tcPr>
          <w:p w14:paraId="7EAF3C1D"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86" w:type="dxa"/>
            <w:tcBorders>
              <w:left w:val="single" w:sz="4" w:space="0" w:color="auto"/>
            </w:tcBorders>
            <w:tcMar>
              <w:top w:w="100" w:type="dxa"/>
              <w:left w:w="100" w:type="dxa"/>
              <w:bottom w:w="100" w:type="dxa"/>
              <w:right w:w="100" w:type="dxa"/>
            </w:tcMar>
          </w:tcPr>
          <w:p w14:paraId="23A22C29"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386" w:type="dxa"/>
            <w:tcBorders>
              <w:right w:val="single" w:sz="4" w:space="0" w:color="auto"/>
            </w:tcBorders>
            <w:tcMar>
              <w:top w:w="100" w:type="dxa"/>
              <w:left w:w="100" w:type="dxa"/>
              <w:bottom w:w="100" w:type="dxa"/>
              <w:right w:w="100" w:type="dxa"/>
            </w:tcMar>
          </w:tcPr>
          <w:p w14:paraId="1F84D712"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386" w:type="dxa"/>
            <w:tcBorders>
              <w:top w:val="nil"/>
              <w:left w:val="single" w:sz="4" w:space="0" w:color="auto"/>
              <w:bottom w:val="nil"/>
              <w:right w:val="single" w:sz="4" w:space="0" w:color="auto"/>
            </w:tcBorders>
            <w:tcMar>
              <w:top w:w="100" w:type="dxa"/>
              <w:left w:w="100" w:type="dxa"/>
              <w:bottom w:w="100" w:type="dxa"/>
              <w:right w:w="100" w:type="dxa"/>
            </w:tcMar>
          </w:tcPr>
          <w:p w14:paraId="463B8D87"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86" w:type="dxa"/>
            <w:tcBorders>
              <w:left w:val="single" w:sz="4" w:space="0" w:color="auto"/>
            </w:tcBorders>
            <w:tcMar>
              <w:top w:w="100" w:type="dxa"/>
              <w:left w:w="100" w:type="dxa"/>
              <w:bottom w:w="100" w:type="dxa"/>
              <w:right w:w="100" w:type="dxa"/>
            </w:tcMar>
          </w:tcPr>
          <w:p w14:paraId="75B15286"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386" w:type="dxa"/>
            <w:tcMar>
              <w:top w:w="100" w:type="dxa"/>
              <w:left w:w="100" w:type="dxa"/>
              <w:bottom w:w="100" w:type="dxa"/>
              <w:right w:w="100" w:type="dxa"/>
            </w:tcMar>
          </w:tcPr>
          <w:p w14:paraId="2EB7E0C2"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386" w:type="dxa"/>
            <w:tcMar>
              <w:top w:w="100" w:type="dxa"/>
              <w:left w:w="100" w:type="dxa"/>
              <w:bottom w:w="100" w:type="dxa"/>
              <w:right w:w="100" w:type="dxa"/>
            </w:tcMar>
          </w:tcPr>
          <w:p w14:paraId="5F36328A"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386" w:type="dxa"/>
            <w:tcBorders>
              <w:right w:val="single" w:sz="4" w:space="0" w:color="auto"/>
            </w:tcBorders>
            <w:tcMar>
              <w:top w:w="100" w:type="dxa"/>
              <w:left w:w="100" w:type="dxa"/>
              <w:bottom w:w="100" w:type="dxa"/>
              <w:right w:w="100" w:type="dxa"/>
            </w:tcMar>
          </w:tcPr>
          <w:p w14:paraId="3D3DBD96"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386" w:type="dxa"/>
            <w:tcBorders>
              <w:top w:val="nil"/>
              <w:left w:val="single" w:sz="4" w:space="0" w:color="auto"/>
              <w:bottom w:val="nil"/>
              <w:right w:val="single" w:sz="4" w:space="0" w:color="auto"/>
            </w:tcBorders>
            <w:tcMar>
              <w:top w:w="100" w:type="dxa"/>
              <w:left w:w="100" w:type="dxa"/>
              <w:bottom w:w="100" w:type="dxa"/>
              <w:right w:w="100" w:type="dxa"/>
            </w:tcMar>
          </w:tcPr>
          <w:p w14:paraId="049EFB16"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86" w:type="dxa"/>
            <w:tcBorders>
              <w:left w:val="single" w:sz="4" w:space="0" w:color="auto"/>
            </w:tcBorders>
            <w:tcMar>
              <w:top w:w="100" w:type="dxa"/>
              <w:left w:w="100" w:type="dxa"/>
              <w:bottom w:w="100" w:type="dxa"/>
              <w:right w:w="100" w:type="dxa"/>
            </w:tcMar>
          </w:tcPr>
          <w:p w14:paraId="62133B6E"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386" w:type="dxa"/>
            <w:tcMar>
              <w:top w:w="100" w:type="dxa"/>
              <w:left w:w="100" w:type="dxa"/>
              <w:bottom w:w="100" w:type="dxa"/>
              <w:right w:w="100" w:type="dxa"/>
            </w:tcMar>
          </w:tcPr>
          <w:p w14:paraId="16DBCCE5"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386" w:type="dxa"/>
            <w:tcMar>
              <w:top w:w="100" w:type="dxa"/>
              <w:left w:w="100" w:type="dxa"/>
              <w:bottom w:w="100" w:type="dxa"/>
              <w:right w:w="100" w:type="dxa"/>
            </w:tcMar>
          </w:tcPr>
          <w:p w14:paraId="0950302E"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386" w:type="dxa"/>
            <w:tcBorders>
              <w:right w:val="single" w:sz="4" w:space="0" w:color="auto"/>
            </w:tcBorders>
            <w:tcMar>
              <w:top w:w="100" w:type="dxa"/>
              <w:left w:w="100" w:type="dxa"/>
              <w:bottom w:w="100" w:type="dxa"/>
              <w:right w:w="100" w:type="dxa"/>
            </w:tcMar>
          </w:tcPr>
          <w:p w14:paraId="64551705"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386" w:type="dxa"/>
            <w:tcBorders>
              <w:top w:val="nil"/>
              <w:left w:val="single" w:sz="4" w:space="0" w:color="auto"/>
              <w:bottom w:val="nil"/>
              <w:right w:val="single" w:sz="4" w:space="0" w:color="auto"/>
            </w:tcBorders>
            <w:tcMar>
              <w:top w:w="100" w:type="dxa"/>
              <w:left w:w="100" w:type="dxa"/>
              <w:bottom w:w="100" w:type="dxa"/>
              <w:right w:w="100" w:type="dxa"/>
            </w:tcMar>
          </w:tcPr>
          <w:p w14:paraId="2F611181"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86" w:type="dxa"/>
            <w:tcBorders>
              <w:left w:val="single" w:sz="4" w:space="0" w:color="auto"/>
            </w:tcBorders>
            <w:tcMar>
              <w:top w:w="100" w:type="dxa"/>
              <w:left w:w="100" w:type="dxa"/>
              <w:bottom w:w="100" w:type="dxa"/>
              <w:right w:w="100" w:type="dxa"/>
            </w:tcMar>
          </w:tcPr>
          <w:p w14:paraId="39E950EA" w14:textId="77777777" w:rsidR="00A17E99" w:rsidRDefault="00A17E99">
            <w:pPr>
              <w:widowControl w:val="0"/>
              <w:spacing w:line="240" w:lineRule="auto"/>
              <w:jc w:val="center"/>
              <w:rPr>
                <w:rFonts w:ascii="Times New Roman" w:eastAsia="Times New Roman" w:hAnsi="Times New Roman" w:cs="Times New Roman"/>
                <w:sz w:val="24"/>
                <w:szCs w:val="24"/>
              </w:rPr>
            </w:pPr>
          </w:p>
        </w:tc>
      </w:tr>
    </w:tbl>
    <w:p w14:paraId="7E71E0F1" w14:textId="77777777" w:rsidR="00A17E99" w:rsidRDefault="00A17E99">
      <w:pPr>
        <w:spacing w:line="240" w:lineRule="auto"/>
        <w:rPr>
          <w:rFonts w:ascii="Times New Roman" w:eastAsia="Times New Roman" w:hAnsi="Times New Roman" w:cs="Times New Roman"/>
          <w:sz w:val="24"/>
          <w:szCs w:val="24"/>
        </w:rPr>
      </w:pPr>
    </w:p>
    <w:p w14:paraId="71CF88EA" w14:textId="77777777" w:rsidR="00A17E9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Градостроительный план земельного участка подготовлен на основании</w:t>
      </w:r>
    </w:p>
    <w:tbl>
      <w:tblPr>
        <w:tblStyle w:val="Style11"/>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210"/>
      </w:tblGrid>
      <w:tr w:rsidR="00A17E99" w14:paraId="28906832" w14:textId="77777777">
        <w:tc>
          <w:tcPr>
            <w:tcW w:w="10410" w:type="dxa"/>
            <w:tcBorders>
              <w:top w:val="nil"/>
              <w:left w:val="nil"/>
              <w:bottom w:val="single" w:sz="4" w:space="0" w:color="auto"/>
              <w:right w:val="nil"/>
            </w:tcBorders>
            <w:tcMar>
              <w:top w:w="100" w:type="dxa"/>
              <w:left w:w="100" w:type="dxa"/>
              <w:bottom w:w="100" w:type="dxa"/>
              <w:right w:w="100" w:type="dxa"/>
            </w:tcMar>
          </w:tcPr>
          <w:p w14:paraId="41C47384" w14:textId="77777777" w:rsidR="00A17E99" w:rsidRDefault="00A17E99">
            <w:pPr>
              <w:widowControl w:val="0"/>
              <w:spacing w:line="240" w:lineRule="auto"/>
              <w:jc w:val="both"/>
              <w:rPr>
                <w:rFonts w:ascii="Times New Roman" w:eastAsia="Times New Roman" w:hAnsi="Times New Roman" w:cs="Times New Roman"/>
                <w:sz w:val="24"/>
                <w:szCs w:val="24"/>
              </w:rPr>
            </w:pPr>
          </w:p>
        </w:tc>
      </w:tr>
      <w:tr w:rsidR="00A17E99" w14:paraId="00D66424" w14:textId="77777777">
        <w:tc>
          <w:tcPr>
            <w:tcW w:w="10410" w:type="dxa"/>
            <w:tcBorders>
              <w:top w:val="single" w:sz="4" w:space="0" w:color="auto"/>
              <w:left w:val="single" w:sz="8" w:space="0" w:color="FFFFFF"/>
              <w:bottom w:val="single" w:sz="8" w:space="0" w:color="FFFFFF"/>
              <w:right w:val="single" w:sz="8" w:space="0" w:color="FFFFFF"/>
            </w:tcBorders>
            <w:tcMar>
              <w:top w:w="100" w:type="dxa"/>
              <w:left w:w="100" w:type="dxa"/>
              <w:bottom w:w="100" w:type="dxa"/>
              <w:right w:w="100" w:type="dxa"/>
            </w:tcMar>
          </w:tcPr>
          <w:p w14:paraId="46FA0674" w14:textId="77777777" w:rsidR="00A17E99"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0"/>
                <w:szCs w:val="20"/>
              </w:rPr>
              <w:t xml:space="preserve">(реквизиты заявления правообладателя земельного участка, иного лица в случаях, предусмотренных частями 1.1 и 1.2 статьи 57.3 Градостроительного кодекса Российской Федерации, с указанием </w:t>
            </w:r>
            <w:proofErr w:type="spellStart"/>
            <w:r>
              <w:rPr>
                <w:rFonts w:ascii="Times New Roman" w:eastAsia="Times New Roman" w:hAnsi="Times New Roman" w:cs="Times New Roman"/>
                <w:sz w:val="20"/>
                <w:szCs w:val="20"/>
              </w:rPr>
              <w:t>ф.и.о.</w:t>
            </w:r>
            <w:proofErr w:type="spellEnd"/>
            <w:r>
              <w:rPr>
                <w:rFonts w:ascii="Times New Roman" w:eastAsia="Times New Roman" w:hAnsi="Times New Roman" w:cs="Times New Roman"/>
                <w:sz w:val="20"/>
                <w:szCs w:val="20"/>
              </w:rPr>
              <w:t xml:space="preserve"> заявителя - физического лица, либо реквизиты заявления и наименование заявителя - юридического лица о выдаче градостроительного плана земельного участка)</w:t>
            </w:r>
          </w:p>
        </w:tc>
      </w:tr>
    </w:tbl>
    <w:p w14:paraId="3BCC5DF2" w14:textId="77777777" w:rsidR="00A17E99" w:rsidRDefault="00A17E99">
      <w:pPr>
        <w:spacing w:line="240" w:lineRule="auto"/>
        <w:rPr>
          <w:rFonts w:ascii="Times New Roman" w:eastAsia="Times New Roman" w:hAnsi="Times New Roman" w:cs="Times New Roman"/>
          <w:sz w:val="24"/>
          <w:szCs w:val="24"/>
        </w:rPr>
      </w:pPr>
    </w:p>
    <w:p w14:paraId="2A3CCE7B" w14:textId="77777777" w:rsidR="00A17E9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Местонахождение земельного участка</w:t>
      </w:r>
    </w:p>
    <w:tbl>
      <w:tblPr>
        <w:tblStyle w:val="Style12"/>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210"/>
      </w:tblGrid>
      <w:tr w:rsidR="00A17E99" w14:paraId="559AFF0C" w14:textId="77777777">
        <w:tc>
          <w:tcPr>
            <w:tcW w:w="10410" w:type="dxa"/>
            <w:tcBorders>
              <w:top w:val="nil"/>
              <w:left w:val="nil"/>
              <w:bottom w:val="single" w:sz="4" w:space="0" w:color="auto"/>
              <w:right w:val="nil"/>
            </w:tcBorders>
            <w:tcMar>
              <w:top w:w="100" w:type="dxa"/>
              <w:left w:w="100" w:type="dxa"/>
              <w:bottom w:w="100" w:type="dxa"/>
              <w:right w:w="100" w:type="dxa"/>
            </w:tcMar>
          </w:tcPr>
          <w:p w14:paraId="79CA0126" w14:textId="77777777" w:rsidR="00A17E99" w:rsidRDefault="00A17E99">
            <w:pPr>
              <w:widowControl w:val="0"/>
              <w:spacing w:line="240" w:lineRule="auto"/>
              <w:jc w:val="center"/>
              <w:rPr>
                <w:rFonts w:ascii="Times New Roman" w:eastAsia="Times New Roman" w:hAnsi="Times New Roman" w:cs="Times New Roman"/>
                <w:sz w:val="24"/>
                <w:szCs w:val="24"/>
              </w:rPr>
            </w:pPr>
          </w:p>
        </w:tc>
      </w:tr>
      <w:tr w:rsidR="00A17E99" w14:paraId="0295747A" w14:textId="77777777">
        <w:tc>
          <w:tcPr>
            <w:tcW w:w="10410" w:type="dxa"/>
            <w:tcBorders>
              <w:top w:val="single" w:sz="4" w:space="0" w:color="auto"/>
              <w:left w:val="nil"/>
              <w:bottom w:val="nil"/>
              <w:right w:val="nil"/>
            </w:tcBorders>
            <w:tcMar>
              <w:top w:w="100" w:type="dxa"/>
              <w:left w:w="100" w:type="dxa"/>
              <w:bottom w:w="100" w:type="dxa"/>
              <w:right w:w="100" w:type="dxa"/>
            </w:tcMar>
          </w:tcPr>
          <w:p w14:paraId="36374D18"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(субъект Российской Федерации)</w:t>
            </w:r>
          </w:p>
        </w:tc>
      </w:tr>
      <w:tr w:rsidR="00A17E99" w14:paraId="7AFACC24" w14:textId="77777777">
        <w:tc>
          <w:tcPr>
            <w:tcW w:w="10410" w:type="dxa"/>
            <w:tcBorders>
              <w:top w:val="nil"/>
              <w:left w:val="nil"/>
              <w:bottom w:val="single" w:sz="4" w:space="0" w:color="auto"/>
              <w:right w:val="nil"/>
            </w:tcBorders>
            <w:tcMar>
              <w:top w:w="100" w:type="dxa"/>
              <w:left w:w="100" w:type="dxa"/>
              <w:bottom w:w="100" w:type="dxa"/>
              <w:right w:w="100" w:type="dxa"/>
            </w:tcMar>
          </w:tcPr>
          <w:p w14:paraId="3AA22F3B" w14:textId="77777777" w:rsidR="00A17E99" w:rsidRDefault="00A17E99">
            <w:pPr>
              <w:widowControl w:val="0"/>
              <w:spacing w:line="240" w:lineRule="auto"/>
              <w:jc w:val="center"/>
              <w:rPr>
                <w:rFonts w:ascii="Times New Roman" w:eastAsia="Times New Roman" w:hAnsi="Times New Roman" w:cs="Times New Roman"/>
                <w:sz w:val="24"/>
                <w:szCs w:val="24"/>
              </w:rPr>
            </w:pPr>
          </w:p>
        </w:tc>
      </w:tr>
      <w:tr w:rsidR="00A17E99" w14:paraId="142E3CCE" w14:textId="77777777">
        <w:tc>
          <w:tcPr>
            <w:tcW w:w="10410" w:type="dxa"/>
            <w:tcBorders>
              <w:top w:val="single" w:sz="4" w:space="0" w:color="auto"/>
              <w:left w:val="nil"/>
              <w:bottom w:val="nil"/>
              <w:right w:val="nil"/>
            </w:tcBorders>
            <w:tcMar>
              <w:top w:w="100" w:type="dxa"/>
              <w:left w:w="100" w:type="dxa"/>
              <w:bottom w:w="100" w:type="dxa"/>
              <w:right w:w="100" w:type="dxa"/>
            </w:tcMar>
          </w:tcPr>
          <w:p w14:paraId="02766C88"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(муниципальный район или городской округ)</w:t>
            </w:r>
          </w:p>
        </w:tc>
      </w:tr>
      <w:tr w:rsidR="00A17E99" w14:paraId="30D024A0" w14:textId="77777777">
        <w:tc>
          <w:tcPr>
            <w:tcW w:w="10410" w:type="dxa"/>
            <w:tcBorders>
              <w:top w:val="nil"/>
              <w:left w:val="nil"/>
              <w:bottom w:val="single" w:sz="4" w:space="0" w:color="auto"/>
              <w:right w:val="nil"/>
            </w:tcBorders>
            <w:tcMar>
              <w:top w:w="100" w:type="dxa"/>
              <w:left w:w="100" w:type="dxa"/>
              <w:bottom w:w="100" w:type="dxa"/>
              <w:right w:w="100" w:type="dxa"/>
            </w:tcMar>
          </w:tcPr>
          <w:p w14:paraId="4CDF626F" w14:textId="77777777" w:rsidR="00A17E99" w:rsidRDefault="00A17E99">
            <w:pPr>
              <w:widowControl w:val="0"/>
              <w:spacing w:line="240" w:lineRule="auto"/>
              <w:jc w:val="center"/>
              <w:rPr>
                <w:rFonts w:ascii="Times New Roman" w:eastAsia="Times New Roman" w:hAnsi="Times New Roman" w:cs="Times New Roman"/>
                <w:sz w:val="24"/>
                <w:szCs w:val="24"/>
              </w:rPr>
            </w:pPr>
          </w:p>
        </w:tc>
      </w:tr>
      <w:tr w:rsidR="00A17E99" w14:paraId="47FECAC0" w14:textId="77777777">
        <w:tc>
          <w:tcPr>
            <w:tcW w:w="10410" w:type="dxa"/>
            <w:tcBorders>
              <w:top w:val="single" w:sz="4" w:space="0" w:color="auto"/>
              <w:left w:val="nil"/>
              <w:bottom w:val="nil"/>
              <w:right w:val="nil"/>
            </w:tcBorders>
            <w:tcMar>
              <w:top w:w="100" w:type="dxa"/>
              <w:left w:w="100" w:type="dxa"/>
              <w:bottom w:w="100" w:type="dxa"/>
              <w:right w:w="100" w:type="dxa"/>
            </w:tcMar>
          </w:tcPr>
          <w:p w14:paraId="3C19E1F8"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(поселение)</w:t>
            </w:r>
          </w:p>
        </w:tc>
      </w:tr>
    </w:tbl>
    <w:p w14:paraId="14B4F18F" w14:textId="77777777" w:rsidR="00A17E99" w:rsidRDefault="00A17E99">
      <w:pPr>
        <w:spacing w:line="240" w:lineRule="auto"/>
        <w:rPr>
          <w:rFonts w:ascii="Times New Roman" w:eastAsia="Times New Roman" w:hAnsi="Times New Roman" w:cs="Times New Roman"/>
          <w:sz w:val="24"/>
          <w:szCs w:val="24"/>
        </w:rPr>
      </w:pPr>
    </w:p>
    <w:p w14:paraId="7CA3AB33" w14:textId="77777777" w:rsidR="00A17E9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Описание границ земельного участка (образуемого земельного участка):</w:t>
      </w:r>
    </w:p>
    <w:tbl>
      <w:tblPr>
        <w:tblStyle w:val="Style13"/>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684"/>
        <w:gridCol w:w="3753"/>
        <w:gridCol w:w="3753"/>
      </w:tblGrid>
      <w:tr w:rsidR="00A17E99" w14:paraId="77AD32E1" w14:textId="77777777" w:rsidTr="00DC0D03">
        <w:trPr>
          <w:trHeight w:val="440"/>
        </w:trPr>
        <w:tc>
          <w:tcPr>
            <w:tcW w:w="2684" w:type="dxa"/>
            <w:vMerge w:val="restart"/>
            <w:tcMar>
              <w:top w:w="100" w:type="dxa"/>
              <w:left w:w="100" w:type="dxa"/>
              <w:bottom w:w="100" w:type="dxa"/>
              <w:right w:w="100" w:type="dxa"/>
            </w:tcMar>
          </w:tcPr>
          <w:p w14:paraId="2DEBC2D5"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Обозначение (номер) характерной точки</w:t>
            </w:r>
          </w:p>
        </w:tc>
        <w:tc>
          <w:tcPr>
            <w:tcW w:w="7506" w:type="dxa"/>
            <w:gridSpan w:val="2"/>
            <w:tcMar>
              <w:top w:w="100" w:type="dxa"/>
              <w:left w:w="100" w:type="dxa"/>
              <w:bottom w:w="100" w:type="dxa"/>
              <w:right w:w="100" w:type="dxa"/>
            </w:tcMar>
          </w:tcPr>
          <w:p w14:paraId="489E303B"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Перечень координат характерных точек в системе координат, используемой для ведения Единого государственного реестра недвижимости</w:t>
            </w:r>
          </w:p>
        </w:tc>
      </w:tr>
      <w:tr w:rsidR="00A17E99" w14:paraId="5CBBC073" w14:textId="77777777" w:rsidTr="00DC0D03">
        <w:trPr>
          <w:trHeight w:val="440"/>
        </w:trPr>
        <w:tc>
          <w:tcPr>
            <w:tcW w:w="2684" w:type="dxa"/>
            <w:vMerge/>
            <w:tcMar>
              <w:top w:w="100" w:type="dxa"/>
              <w:left w:w="100" w:type="dxa"/>
              <w:bottom w:w="100" w:type="dxa"/>
              <w:right w:w="100" w:type="dxa"/>
            </w:tcMar>
          </w:tcPr>
          <w:p w14:paraId="4A85CDB6" w14:textId="77777777" w:rsidR="00A17E99" w:rsidRDefault="00A17E99">
            <w:pPr>
              <w:widowControl w:val="0"/>
              <w:spacing w:line="240" w:lineRule="auto"/>
              <w:rPr>
                <w:rFonts w:ascii="Times New Roman" w:eastAsia="Times New Roman" w:hAnsi="Times New Roman" w:cs="Times New Roman"/>
                <w:sz w:val="24"/>
                <w:szCs w:val="24"/>
              </w:rPr>
            </w:pPr>
          </w:p>
        </w:tc>
        <w:tc>
          <w:tcPr>
            <w:tcW w:w="3753" w:type="dxa"/>
            <w:tcMar>
              <w:top w:w="100" w:type="dxa"/>
              <w:left w:w="100" w:type="dxa"/>
              <w:bottom w:w="100" w:type="dxa"/>
              <w:right w:w="100" w:type="dxa"/>
            </w:tcMar>
          </w:tcPr>
          <w:p w14:paraId="0A318F38"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3753" w:type="dxa"/>
            <w:tcMar>
              <w:top w:w="100" w:type="dxa"/>
              <w:left w:w="100" w:type="dxa"/>
              <w:bottom w:w="100" w:type="dxa"/>
              <w:right w:w="100" w:type="dxa"/>
            </w:tcMar>
          </w:tcPr>
          <w:p w14:paraId="2A50117D"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w:t>
            </w:r>
          </w:p>
        </w:tc>
      </w:tr>
      <w:tr w:rsidR="00A17E99" w14:paraId="29B17418" w14:textId="77777777" w:rsidTr="00DC0D03">
        <w:tc>
          <w:tcPr>
            <w:tcW w:w="2684" w:type="dxa"/>
            <w:tcMar>
              <w:top w:w="100" w:type="dxa"/>
              <w:left w:w="100" w:type="dxa"/>
              <w:bottom w:w="100" w:type="dxa"/>
              <w:right w:w="100" w:type="dxa"/>
            </w:tcMar>
          </w:tcPr>
          <w:p w14:paraId="29D2E607"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3753" w:type="dxa"/>
            <w:tcMar>
              <w:top w:w="100" w:type="dxa"/>
              <w:left w:w="100" w:type="dxa"/>
              <w:bottom w:w="100" w:type="dxa"/>
              <w:right w:w="100" w:type="dxa"/>
            </w:tcMar>
          </w:tcPr>
          <w:p w14:paraId="1ACF63C0"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3753" w:type="dxa"/>
            <w:tcMar>
              <w:top w:w="100" w:type="dxa"/>
              <w:left w:w="100" w:type="dxa"/>
              <w:bottom w:w="100" w:type="dxa"/>
              <w:right w:w="100" w:type="dxa"/>
            </w:tcMar>
          </w:tcPr>
          <w:p w14:paraId="213281FC" w14:textId="77777777" w:rsidR="00A17E99" w:rsidRDefault="00A17E99">
            <w:pPr>
              <w:widowControl w:val="0"/>
              <w:spacing w:line="240" w:lineRule="auto"/>
              <w:jc w:val="center"/>
              <w:rPr>
                <w:rFonts w:ascii="Times New Roman" w:eastAsia="Times New Roman" w:hAnsi="Times New Roman" w:cs="Times New Roman"/>
                <w:sz w:val="24"/>
                <w:szCs w:val="24"/>
              </w:rPr>
            </w:pPr>
          </w:p>
        </w:tc>
      </w:tr>
    </w:tbl>
    <w:p w14:paraId="17BF8481" w14:textId="77777777" w:rsidR="00A17E99" w:rsidRDefault="00A17E99">
      <w:pPr>
        <w:spacing w:line="240" w:lineRule="auto"/>
        <w:rPr>
          <w:rFonts w:ascii="Times New Roman" w:eastAsia="Times New Roman" w:hAnsi="Times New Roman" w:cs="Times New Roman"/>
          <w:sz w:val="24"/>
          <w:szCs w:val="24"/>
        </w:rPr>
      </w:pPr>
    </w:p>
    <w:p w14:paraId="294AFCCA" w14:textId="77777777" w:rsidR="00A17E9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Кадастровый номер земельного участка (при наличии) или в случаях, предусмотренных частями 1.1 и 1.2 статьи 57.3 Градостроительного кодекса Российской Федерации, условный номер образуемого земельного участка на основании утвержденных проекта межевания территории и (или) схемы расположения земельного участка или земельных участков на кадастровом плане территории</w:t>
      </w:r>
    </w:p>
    <w:tbl>
      <w:tblPr>
        <w:tblStyle w:val="Style14"/>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210"/>
      </w:tblGrid>
      <w:tr w:rsidR="00A17E99" w14:paraId="2B906387" w14:textId="77777777">
        <w:tc>
          <w:tcPr>
            <w:tcW w:w="10410" w:type="dxa"/>
            <w:tcBorders>
              <w:top w:val="nil"/>
              <w:left w:val="nil"/>
              <w:bottom w:val="single" w:sz="4" w:space="0" w:color="auto"/>
              <w:right w:val="nil"/>
            </w:tcBorders>
            <w:tcMar>
              <w:top w:w="100" w:type="dxa"/>
              <w:left w:w="100" w:type="dxa"/>
              <w:bottom w:w="100" w:type="dxa"/>
              <w:right w:w="100" w:type="dxa"/>
            </w:tcMar>
          </w:tcPr>
          <w:p w14:paraId="3CD0A680" w14:textId="77777777" w:rsidR="00A17E99" w:rsidRDefault="00A17E99">
            <w:pPr>
              <w:widowControl w:val="0"/>
              <w:spacing w:line="240" w:lineRule="auto"/>
              <w:rPr>
                <w:rFonts w:ascii="Times New Roman" w:eastAsia="Times New Roman" w:hAnsi="Times New Roman" w:cs="Times New Roman"/>
                <w:sz w:val="24"/>
                <w:szCs w:val="24"/>
              </w:rPr>
            </w:pPr>
          </w:p>
        </w:tc>
      </w:tr>
    </w:tbl>
    <w:p w14:paraId="5D470284" w14:textId="77777777" w:rsidR="00A17E99" w:rsidRDefault="00A17E99">
      <w:pPr>
        <w:spacing w:line="240" w:lineRule="auto"/>
        <w:rPr>
          <w:rFonts w:ascii="Times New Roman" w:eastAsia="Times New Roman" w:hAnsi="Times New Roman" w:cs="Times New Roman"/>
          <w:sz w:val="24"/>
          <w:szCs w:val="24"/>
        </w:rPr>
      </w:pPr>
    </w:p>
    <w:p w14:paraId="08385EF1" w14:textId="77777777" w:rsidR="00A17E9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Площадь земельного участка</w:t>
      </w:r>
    </w:p>
    <w:tbl>
      <w:tblPr>
        <w:tblStyle w:val="Style15"/>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210"/>
      </w:tblGrid>
      <w:tr w:rsidR="00A17E99" w14:paraId="70DBDDAA" w14:textId="77777777">
        <w:tc>
          <w:tcPr>
            <w:tcW w:w="10410" w:type="dxa"/>
            <w:tcBorders>
              <w:top w:val="nil"/>
              <w:left w:val="nil"/>
              <w:bottom w:val="single" w:sz="4" w:space="0" w:color="auto"/>
              <w:right w:val="nil"/>
            </w:tcBorders>
            <w:tcMar>
              <w:top w:w="100" w:type="dxa"/>
              <w:left w:w="100" w:type="dxa"/>
              <w:bottom w:w="100" w:type="dxa"/>
              <w:right w:w="100" w:type="dxa"/>
            </w:tcMar>
          </w:tcPr>
          <w:p w14:paraId="759F06FC" w14:textId="77777777" w:rsidR="00A17E99" w:rsidRDefault="00A17E99">
            <w:pPr>
              <w:widowControl w:val="0"/>
              <w:spacing w:line="240" w:lineRule="auto"/>
              <w:rPr>
                <w:rFonts w:ascii="Times New Roman" w:eastAsia="Times New Roman" w:hAnsi="Times New Roman" w:cs="Times New Roman"/>
                <w:sz w:val="24"/>
                <w:szCs w:val="24"/>
              </w:rPr>
            </w:pPr>
          </w:p>
        </w:tc>
      </w:tr>
    </w:tbl>
    <w:p w14:paraId="3DD3C728" w14:textId="77777777" w:rsidR="00A17E99" w:rsidRDefault="00A17E99">
      <w:pPr>
        <w:spacing w:line="240" w:lineRule="auto"/>
        <w:jc w:val="both"/>
        <w:rPr>
          <w:rFonts w:ascii="Times New Roman" w:eastAsia="Times New Roman" w:hAnsi="Times New Roman" w:cs="Times New Roman"/>
          <w:sz w:val="24"/>
          <w:szCs w:val="24"/>
        </w:rPr>
      </w:pPr>
    </w:p>
    <w:p w14:paraId="008C21E0" w14:textId="77777777" w:rsidR="00A17E9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Информация о расположенных в границах земельного участка объектах капитального строительства</w:t>
      </w:r>
    </w:p>
    <w:tbl>
      <w:tblPr>
        <w:tblStyle w:val="Style16"/>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210"/>
      </w:tblGrid>
      <w:tr w:rsidR="00A17E99" w14:paraId="5B5A2FA6" w14:textId="77777777">
        <w:tc>
          <w:tcPr>
            <w:tcW w:w="10410" w:type="dxa"/>
            <w:tcBorders>
              <w:top w:val="nil"/>
              <w:left w:val="nil"/>
              <w:bottom w:val="single" w:sz="4" w:space="0" w:color="auto"/>
              <w:right w:val="nil"/>
            </w:tcBorders>
            <w:tcMar>
              <w:top w:w="100" w:type="dxa"/>
              <w:left w:w="100" w:type="dxa"/>
              <w:bottom w:w="100" w:type="dxa"/>
              <w:right w:w="100" w:type="dxa"/>
            </w:tcMar>
          </w:tcPr>
          <w:p w14:paraId="1AFC47C6" w14:textId="77777777" w:rsidR="00A17E99" w:rsidRDefault="00A17E99">
            <w:pPr>
              <w:widowControl w:val="0"/>
              <w:spacing w:line="240" w:lineRule="auto"/>
              <w:jc w:val="both"/>
              <w:rPr>
                <w:rFonts w:ascii="Times New Roman" w:eastAsia="Times New Roman" w:hAnsi="Times New Roman" w:cs="Times New Roman"/>
                <w:sz w:val="24"/>
                <w:szCs w:val="24"/>
              </w:rPr>
            </w:pPr>
          </w:p>
        </w:tc>
      </w:tr>
    </w:tbl>
    <w:p w14:paraId="2DE2EBE7" w14:textId="77777777" w:rsidR="00A17E99" w:rsidRDefault="00A17E99">
      <w:pPr>
        <w:spacing w:line="240" w:lineRule="auto"/>
        <w:rPr>
          <w:rFonts w:ascii="Times New Roman" w:eastAsia="Times New Roman" w:hAnsi="Times New Roman" w:cs="Times New Roman"/>
          <w:sz w:val="24"/>
          <w:szCs w:val="24"/>
        </w:rPr>
      </w:pPr>
    </w:p>
    <w:p w14:paraId="7580D0FC" w14:textId="77777777" w:rsidR="00A17E99" w:rsidRDefault="00A17E99">
      <w:pPr>
        <w:spacing w:line="240" w:lineRule="auto"/>
        <w:rPr>
          <w:rFonts w:ascii="Times New Roman" w:eastAsia="Times New Roman" w:hAnsi="Times New Roman" w:cs="Times New Roman"/>
          <w:sz w:val="24"/>
          <w:szCs w:val="24"/>
          <w:lang w:val="ru-RU"/>
        </w:rPr>
      </w:pPr>
    </w:p>
    <w:p w14:paraId="2E805B46" w14:textId="77777777" w:rsidR="00DC0D03" w:rsidRPr="00DC0D03" w:rsidRDefault="00DC0D03">
      <w:pPr>
        <w:spacing w:line="240" w:lineRule="auto"/>
        <w:rPr>
          <w:rFonts w:ascii="Times New Roman" w:eastAsia="Times New Roman" w:hAnsi="Times New Roman" w:cs="Times New Roman"/>
          <w:sz w:val="24"/>
          <w:szCs w:val="24"/>
          <w:lang w:val="ru-RU"/>
        </w:rPr>
      </w:pPr>
    </w:p>
    <w:p w14:paraId="69DE4C1B" w14:textId="77777777" w:rsidR="00A17E99" w:rsidRDefault="00000000">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Информация о границах зоны планируемого размещения объекта капитального строительства в соответствии с утвержденным проектом планировки территории (при наличии)</w:t>
      </w:r>
    </w:p>
    <w:tbl>
      <w:tblPr>
        <w:tblStyle w:val="Style17"/>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210"/>
      </w:tblGrid>
      <w:tr w:rsidR="00A17E99" w14:paraId="656DBDA5" w14:textId="77777777">
        <w:tc>
          <w:tcPr>
            <w:tcW w:w="10410" w:type="dxa"/>
            <w:tcBorders>
              <w:top w:val="nil"/>
              <w:left w:val="nil"/>
              <w:bottom w:val="single" w:sz="4" w:space="0" w:color="auto"/>
              <w:right w:val="nil"/>
            </w:tcBorders>
            <w:tcMar>
              <w:top w:w="100" w:type="dxa"/>
              <w:left w:w="100" w:type="dxa"/>
              <w:bottom w:w="100" w:type="dxa"/>
              <w:right w:w="100" w:type="dxa"/>
            </w:tcMar>
          </w:tcPr>
          <w:p w14:paraId="101A8BB1" w14:textId="77777777" w:rsidR="00A17E99" w:rsidRDefault="00A17E99">
            <w:pPr>
              <w:widowControl w:val="0"/>
              <w:spacing w:line="240" w:lineRule="auto"/>
              <w:jc w:val="both"/>
              <w:rPr>
                <w:rFonts w:ascii="Times New Roman" w:eastAsia="Times New Roman" w:hAnsi="Times New Roman" w:cs="Times New Roman"/>
                <w:b/>
                <w:bCs/>
                <w:sz w:val="24"/>
                <w:szCs w:val="24"/>
              </w:rPr>
            </w:pPr>
          </w:p>
        </w:tc>
      </w:tr>
    </w:tbl>
    <w:p w14:paraId="3E11538F" w14:textId="77777777" w:rsidR="00A17E99" w:rsidRDefault="00A17E99">
      <w:pPr>
        <w:spacing w:line="240" w:lineRule="auto"/>
        <w:rPr>
          <w:rFonts w:ascii="Times New Roman" w:eastAsia="Times New Roman" w:hAnsi="Times New Roman" w:cs="Times New Roman"/>
          <w:sz w:val="24"/>
          <w:szCs w:val="24"/>
        </w:rPr>
      </w:pPr>
    </w:p>
    <w:tbl>
      <w:tblPr>
        <w:tblStyle w:val="Style18"/>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684"/>
        <w:gridCol w:w="3753"/>
        <w:gridCol w:w="3753"/>
      </w:tblGrid>
      <w:tr w:rsidR="00A17E99" w14:paraId="6776E925" w14:textId="77777777" w:rsidTr="00DC0D03">
        <w:trPr>
          <w:trHeight w:val="440"/>
        </w:trPr>
        <w:tc>
          <w:tcPr>
            <w:tcW w:w="2684" w:type="dxa"/>
            <w:vMerge w:val="restart"/>
            <w:tcMar>
              <w:top w:w="100" w:type="dxa"/>
              <w:left w:w="100" w:type="dxa"/>
              <w:bottom w:w="100" w:type="dxa"/>
              <w:right w:w="100" w:type="dxa"/>
            </w:tcMar>
          </w:tcPr>
          <w:p w14:paraId="39BF6F04"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Обозначение (номер) характерной точки</w:t>
            </w:r>
          </w:p>
        </w:tc>
        <w:tc>
          <w:tcPr>
            <w:tcW w:w="7506" w:type="dxa"/>
            <w:gridSpan w:val="2"/>
            <w:tcMar>
              <w:top w:w="100" w:type="dxa"/>
              <w:left w:w="100" w:type="dxa"/>
              <w:bottom w:w="100" w:type="dxa"/>
              <w:right w:w="100" w:type="dxa"/>
            </w:tcMar>
          </w:tcPr>
          <w:p w14:paraId="0012ACAC"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Перечень координат характерных точек в системе координат, используемой для ведения Единого государственного реестра недвижимости</w:t>
            </w:r>
          </w:p>
        </w:tc>
      </w:tr>
      <w:tr w:rsidR="00A17E99" w14:paraId="37C88289" w14:textId="77777777" w:rsidTr="00DC0D03">
        <w:trPr>
          <w:trHeight w:val="440"/>
        </w:trPr>
        <w:tc>
          <w:tcPr>
            <w:tcW w:w="2684" w:type="dxa"/>
            <w:vMerge/>
            <w:tcMar>
              <w:top w:w="100" w:type="dxa"/>
              <w:left w:w="100" w:type="dxa"/>
              <w:bottom w:w="100" w:type="dxa"/>
              <w:right w:w="100" w:type="dxa"/>
            </w:tcMar>
          </w:tcPr>
          <w:p w14:paraId="57DB2627" w14:textId="77777777" w:rsidR="00A17E99" w:rsidRDefault="00A17E99">
            <w:pPr>
              <w:widowControl w:val="0"/>
              <w:spacing w:line="240" w:lineRule="auto"/>
              <w:rPr>
                <w:rFonts w:ascii="Times New Roman" w:eastAsia="Times New Roman" w:hAnsi="Times New Roman" w:cs="Times New Roman"/>
                <w:sz w:val="24"/>
                <w:szCs w:val="24"/>
              </w:rPr>
            </w:pPr>
          </w:p>
        </w:tc>
        <w:tc>
          <w:tcPr>
            <w:tcW w:w="3753" w:type="dxa"/>
            <w:tcMar>
              <w:top w:w="100" w:type="dxa"/>
              <w:left w:w="100" w:type="dxa"/>
              <w:bottom w:w="100" w:type="dxa"/>
              <w:right w:w="100" w:type="dxa"/>
            </w:tcMar>
          </w:tcPr>
          <w:p w14:paraId="0D539B5C"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3753" w:type="dxa"/>
            <w:tcMar>
              <w:top w:w="100" w:type="dxa"/>
              <w:left w:w="100" w:type="dxa"/>
              <w:bottom w:w="100" w:type="dxa"/>
              <w:right w:w="100" w:type="dxa"/>
            </w:tcMar>
          </w:tcPr>
          <w:p w14:paraId="5B7BCF31"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w:t>
            </w:r>
          </w:p>
        </w:tc>
      </w:tr>
      <w:tr w:rsidR="00A17E99" w14:paraId="669C20D1" w14:textId="77777777" w:rsidTr="00DC0D03">
        <w:tc>
          <w:tcPr>
            <w:tcW w:w="2684" w:type="dxa"/>
            <w:tcMar>
              <w:top w:w="100" w:type="dxa"/>
              <w:left w:w="100" w:type="dxa"/>
              <w:bottom w:w="100" w:type="dxa"/>
              <w:right w:w="100" w:type="dxa"/>
            </w:tcMar>
          </w:tcPr>
          <w:p w14:paraId="2244A5A7"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3753" w:type="dxa"/>
            <w:tcMar>
              <w:top w:w="100" w:type="dxa"/>
              <w:left w:w="100" w:type="dxa"/>
              <w:bottom w:w="100" w:type="dxa"/>
              <w:right w:w="100" w:type="dxa"/>
            </w:tcMar>
          </w:tcPr>
          <w:p w14:paraId="3E93B004"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3753" w:type="dxa"/>
            <w:tcMar>
              <w:top w:w="100" w:type="dxa"/>
              <w:left w:w="100" w:type="dxa"/>
              <w:bottom w:w="100" w:type="dxa"/>
              <w:right w:w="100" w:type="dxa"/>
            </w:tcMar>
          </w:tcPr>
          <w:p w14:paraId="42D453B5" w14:textId="77777777" w:rsidR="00A17E99" w:rsidRDefault="00A17E99">
            <w:pPr>
              <w:widowControl w:val="0"/>
              <w:spacing w:line="240" w:lineRule="auto"/>
              <w:jc w:val="center"/>
              <w:rPr>
                <w:rFonts w:ascii="Times New Roman" w:eastAsia="Times New Roman" w:hAnsi="Times New Roman" w:cs="Times New Roman"/>
                <w:sz w:val="24"/>
                <w:szCs w:val="24"/>
              </w:rPr>
            </w:pPr>
          </w:p>
        </w:tc>
      </w:tr>
    </w:tbl>
    <w:p w14:paraId="0EA3D882" w14:textId="77777777" w:rsidR="00A17E99" w:rsidRDefault="00A17E99">
      <w:pPr>
        <w:spacing w:line="240" w:lineRule="auto"/>
        <w:rPr>
          <w:rFonts w:ascii="Times New Roman" w:eastAsia="Times New Roman" w:hAnsi="Times New Roman" w:cs="Times New Roman"/>
          <w:sz w:val="24"/>
          <w:szCs w:val="24"/>
        </w:rPr>
      </w:pPr>
    </w:p>
    <w:p w14:paraId="3EB599E4" w14:textId="77777777" w:rsidR="00A17E9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Реквизиты проекта планировки территории и (или) проекта межевания территории в случае, если земельный участок расположен в границах территории, в отношении которой утверждены проект планировки территории и (или) проект межевания территории</w:t>
      </w:r>
    </w:p>
    <w:tbl>
      <w:tblPr>
        <w:tblStyle w:val="Style19"/>
        <w:tblW w:w="5000" w:type="pct"/>
        <w:tblInd w:w="0" w:type="dxa"/>
        <w:tblLayout w:type="fixed"/>
        <w:tblLook w:val="04A0" w:firstRow="1" w:lastRow="0" w:firstColumn="1" w:lastColumn="0" w:noHBand="0" w:noVBand="1"/>
      </w:tblPr>
      <w:tblGrid>
        <w:gridCol w:w="10210"/>
      </w:tblGrid>
      <w:tr w:rsidR="00A17E99" w14:paraId="69CA98E5" w14:textId="77777777">
        <w:tc>
          <w:tcPr>
            <w:tcW w:w="10410" w:type="dxa"/>
            <w:tcBorders>
              <w:bottom w:val="single" w:sz="4" w:space="0" w:color="auto"/>
            </w:tcBorders>
            <w:tcMar>
              <w:top w:w="100" w:type="dxa"/>
              <w:left w:w="100" w:type="dxa"/>
              <w:bottom w:w="100" w:type="dxa"/>
              <w:right w:w="100" w:type="dxa"/>
            </w:tcMar>
          </w:tcPr>
          <w:p w14:paraId="57DD8F2D" w14:textId="77777777" w:rsidR="00A17E99" w:rsidRDefault="00A17E99">
            <w:pPr>
              <w:widowControl w:val="0"/>
              <w:spacing w:line="240" w:lineRule="auto"/>
              <w:jc w:val="both"/>
              <w:rPr>
                <w:rFonts w:ascii="Times New Roman" w:eastAsia="Times New Roman" w:hAnsi="Times New Roman" w:cs="Times New Roman"/>
                <w:sz w:val="24"/>
                <w:szCs w:val="24"/>
              </w:rPr>
            </w:pPr>
          </w:p>
        </w:tc>
      </w:tr>
      <w:tr w:rsidR="00A17E99" w14:paraId="0BC3F78E" w14:textId="77777777">
        <w:tc>
          <w:tcPr>
            <w:tcW w:w="10410" w:type="dxa"/>
            <w:tcBorders>
              <w:top w:val="single" w:sz="4" w:space="0" w:color="auto"/>
            </w:tcBorders>
            <w:tcMar>
              <w:top w:w="100" w:type="dxa"/>
              <w:left w:w="100" w:type="dxa"/>
              <w:bottom w:w="100" w:type="dxa"/>
              <w:right w:w="100" w:type="dxa"/>
            </w:tcMar>
          </w:tcPr>
          <w:p w14:paraId="1C588A72" w14:textId="34B33ED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(указывается в случае, если земельный участок расположен в границах территории</w:t>
            </w:r>
            <w:r w:rsidR="00244124">
              <w:rPr>
                <w:rFonts w:ascii="Times New Roman" w:eastAsia="Times New Roman" w:hAnsi="Times New Roman" w:cs="Times New Roman"/>
                <w:sz w:val="20"/>
                <w:szCs w:val="20"/>
                <w:lang w:val="ru-RU"/>
              </w:rPr>
              <w:t>,</w:t>
            </w:r>
            <w:r>
              <w:rPr>
                <w:rFonts w:ascii="Times New Roman" w:eastAsia="Times New Roman" w:hAnsi="Times New Roman" w:cs="Times New Roman"/>
                <w:sz w:val="20"/>
                <w:szCs w:val="20"/>
              </w:rPr>
              <w:t xml:space="preserve"> в отношении которой утверждены проект планировки территории и (или) проект межевания территории)</w:t>
            </w:r>
          </w:p>
        </w:tc>
      </w:tr>
    </w:tbl>
    <w:p w14:paraId="77FCC8A4" w14:textId="77777777" w:rsidR="00A17E99" w:rsidRDefault="00A17E99">
      <w:pPr>
        <w:spacing w:line="240" w:lineRule="auto"/>
        <w:rPr>
          <w:rFonts w:ascii="Times New Roman" w:eastAsia="Times New Roman" w:hAnsi="Times New Roman" w:cs="Times New Roman"/>
          <w:sz w:val="24"/>
          <w:szCs w:val="24"/>
        </w:rPr>
      </w:pPr>
    </w:p>
    <w:p w14:paraId="37AA356A" w14:textId="1C4F9927" w:rsidR="00A17E9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Информация о расположении земельного участка в границах территории, в отношении которой принято решение о комплексном развитии территории и (или) заключен договор о комплексном развитии территории</w:t>
      </w:r>
    </w:p>
    <w:tbl>
      <w:tblPr>
        <w:tblStyle w:val="Style20"/>
        <w:tblW w:w="5000" w:type="pct"/>
        <w:tblInd w:w="0" w:type="dxa"/>
        <w:tblLayout w:type="fixed"/>
        <w:tblLook w:val="04A0" w:firstRow="1" w:lastRow="0" w:firstColumn="1" w:lastColumn="0" w:noHBand="0" w:noVBand="1"/>
      </w:tblPr>
      <w:tblGrid>
        <w:gridCol w:w="10210"/>
      </w:tblGrid>
      <w:tr w:rsidR="00A17E99" w14:paraId="1D7CBBF1" w14:textId="77777777">
        <w:tc>
          <w:tcPr>
            <w:tcW w:w="10410" w:type="dxa"/>
            <w:tcBorders>
              <w:bottom w:val="single" w:sz="4" w:space="0" w:color="auto"/>
            </w:tcBorders>
            <w:tcMar>
              <w:top w:w="100" w:type="dxa"/>
              <w:left w:w="100" w:type="dxa"/>
              <w:bottom w:w="100" w:type="dxa"/>
              <w:right w:w="100" w:type="dxa"/>
            </w:tcMar>
          </w:tcPr>
          <w:p w14:paraId="17CFE479" w14:textId="77777777" w:rsidR="00A17E99" w:rsidRDefault="00A17E99">
            <w:pPr>
              <w:widowControl w:val="0"/>
              <w:spacing w:line="240" w:lineRule="auto"/>
              <w:jc w:val="both"/>
              <w:rPr>
                <w:rFonts w:ascii="Times New Roman" w:eastAsia="Times New Roman" w:hAnsi="Times New Roman" w:cs="Times New Roman"/>
                <w:sz w:val="24"/>
                <w:szCs w:val="24"/>
              </w:rPr>
            </w:pPr>
          </w:p>
        </w:tc>
      </w:tr>
      <w:tr w:rsidR="00A17E99" w14:paraId="008DB306" w14:textId="77777777">
        <w:tc>
          <w:tcPr>
            <w:tcW w:w="10410" w:type="dxa"/>
            <w:tcBorders>
              <w:top w:val="single" w:sz="4" w:space="0" w:color="auto"/>
            </w:tcBorders>
            <w:tcMar>
              <w:top w:w="100" w:type="dxa"/>
              <w:left w:w="100" w:type="dxa"/>
              <w:bottom w:w="100" w:type="dxa"/>
              <w:right w:w="100" w:type="dxa"/>
            </w:tcMar>
          </w:tcPr>
          <w:p w14:paraId="5542D90D" w14:textId="5B7E977E"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(указывается в случае, если земельный участок расположен в границах территории</w:t>
            </w:r>
            <w:r w:rsidR="00244124">
              <w:rPr>
                <w:rFonts w:ascii="Times New Roman" w:eastAsia="Times New Roman" w:hAnsi="Times New Roman" w:cs="Times New Roman"/>
                <w:sz w:val="20"/>
                <w:szCs w:val="20"/>
                <w:lang w:val="ru-RU"/>
              </w:rPr>
              <w:t>,</w:t>
            </w:r>
            <w:r>
              <w:rPr>
                <w:rFonts w:ascii="Times New Roman" w:eastAsia="Times New Roman" w:hAnsi="Times New Roman" w:cs="Times New Roman"/>
                <w:sz w:val="20"/>
                <w:szCs w:val="20"/>
              </w:rPr>
              <w:t xml:space="preserve"> в отношении которой принято решение о комплексном развитии территории и (или) заключен договор о комплексном развитии территории</w:t>
            </w:r>
          </w:p>
        </w:tc>
      </w:tr>
    </w:tbl>
    <w:p w14:paraId="5719A4DA" w14:textId="77777777" w:rsidR="00A17E99" w:rsidRDefault="00A17E99">
      <w:pPr>
        <w:spacing w:line="240" w:lineRule="auto"/>
        <w:rPr>
          <w:rFonts w:ascii="Times New Roman" w:eastAsia="Times New Roman" w:hAnsi="Times New Roman" w:cs="Times New Roman"/>
          <w:sz w:val="24"/>
          <w:szCs w:val="24"/>
        </w:rPr>
      </w:pPr>
    </w:p>
    <w:tbl>
      <w:tblPr>
        <w:tblStyle w:val="Style21"/>
        <w:tblW w:w="102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26"/>
        <w:gridCol w:w="5674"/>
      </w:tblGrid>
      <w:tr w:rsidR="00A17E99" w14:paraId="1411F674" w14:textId="77777777" w:rsidTr="00D21E35">
        <w:tc>
          <w:tcPr>
            <w:tcW w:w="4526" w:type="dxa"/>
            <w:tcBorders>
              <w:top w:val="nil"/>
              <w:left w:val="nil"/>
              <w:bottom w:val="nil"/>
              <w:right w:val="nil"/>
            </w:tcBorders>
            <w:tcMar>
              <w:top w:w="100" w:type="dxa"/>
              <w:left w:w="100" w:type="dxa"/>
              <w:bottom w:w="100" w:type="dxa"/>
              <w:right w:w="100" w:type="dxa"/>
            </w:tcMar>
          </w:tcPr>
          <w:p w14:paraId="0DD61777" w14:textId="77777777" w:rsidR="00A17E99"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Градостроительный план подготовлен</w:t>
            </w:r>
          </w:p>
        </w:tc>
        <w:tc>
          <w:tcPr>
            <w:tcW w:w="5674" w:type="dxa"/>
            <w:tcBorders>
              <w:top w:val="nil"/>
              <w:left w:val="nil"/>
              <w:bottom w:val="single" w:sz="4" w:space="0" w:color="auto"/>
              <w:right w:val="nil"/>
            </w:tcBorders>
            <w:tcMar>
              <w:top w:w="100" w:type="dxa"/>
              <w:left w:w="100" w:type="dxa"/>
              <w:bottom w:w="100" w:type="dxa"/>
              <w:right w:w="100" w:type="dxa"/>
            </w:tcMar>
          </w:tcPr>
          <w:p w14:paraId="694EEE1E" w14:textId="77777777" w:rsidR="00A17E99" w:rsidRDefault="00A17E99">
            <w:pPr>
              <w:widowControl w:val="0"/>
              <w:spacing w:line="240" w:lineRule="auto"/>
              <w:rPr>
                <w:rFonts w:ascii="Times New Roman" w:eastAsia="Times New Roman" w:hAnsi="Times New Roman" w:cs="Times New Roman"/>
                <w:sz w:val="24"/>
                <w:szCs w:val="24"/>
              </w:rPr>
            </w:pPr>
          </w:p>
        </w:tc>
      </w:tr>
      <w:tr w:rsidR="00A17E99" w14:paraId="39CEF8C2" w14:textId="77777777" w:rsidTr="00D21E35">
        <w:tc>
          <w:tcPr>
            <w:tcW w:w="4526" w:type="dxa"/>
            <w:tcBorders>
              <w:top w:val="nil"/>
              <w:left w:val="nil"/>
              <w:bottom w:val="nil"/>
              <w:right w:val="nil"/>
            </w:tcBorders>
            <w:tcMar>
              <w:top w:w="100" w:type="dxa"/>
              <w:left w:w="100" w:type="dxa"/>
              <w:bottom w:w="100" w:type="dxa"/>
              <w:right w:w="100" w:type="dxa"/>
            </w:tcMar>
          </w:tcPr>
          <w:p w14:paraId="102875CB" w14:textId="77777777" w:rsidR="00A17E99" w:rsidRDefault="00A17E99">
            <w:pPr>
              <w:widowControl w:val="0"/>
              <w:spacing w:line="240" w:lineRule="auto"/>
              <w:rPr>
                <w:rFonts w:ascii="Times New Roman" w:eastAsia="Times New Roman" w:hAnsi="Times New Roman" w:cs="Times New Roman"/>
                <w:sz w:val="24"/>
                <w:szCs w:val="24"/>
              </w:rPr>
            </w:pPr>
          </w:p>
        </w:tc>
        <w:tc>
          <w:tcPr>
            <w:tcW w:w="5674" w:type="dxa"/>
            <w:tcBorders>
              <w:top w:val="single" w:sz="4" w:space="0" w:color="auto"/>
              <w:left w:val="nil"/>
              <w:bottom w:val="nil"/>
              <w:right w:val="nil"/>
            </w:tcBorders>
            <w:tcMar>
              <w:top w:w="100" w:type="dxa"/>
              <w:left w:w="100" w:type="dxa"/>
              <w:bottom w:w="100" w:type="dxa"/>
              <w:right w:w="100" w:type="dxa"/>
            </w:tcMar>
          </w:tcPr>
          <w:p w14:paraId="7B3BA251"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18"/>
                <w:szCs w:val="18"/>
              </w:rPr>
              <w:t>(</w:t>
            </w:r>
            <w:proofErr w:type="spellStart"/>
            <w:r>
              <w:rPr>
                <w:rFonts w:ascii="Times New Roman" w:eastAsia="Times New Roman" w:hAnsi="Times New Roman" w:cs="Times New Roman"/>
                <w:sz w:val="18"/>
                <w:szCs w:val="18"/>
              </w:rPr>
              <w:t>ф.и.о.</w:t>
            </w:r>
            <w:proofErr w:type="spellEnd"/>
            <w:r>
              <w:rPr>
                <w:rFonts w:ascii="Times New Roman" w:eastAsia="Times New Roman" w:hAnsi="Times New Roman" w:cs="Times New Roman"/>
                <w:sz w:val="18"/>
                <w:szCs w:val="18"/>
              </w:rPr>
              <w:t>, должность уполномоченного лица, наименование органа)</w:t>
            </w:r>
          </w:p>
        </w:tc>
      </w:tr>
    </w:tbl>
    <w:p w14:paraId="542A03B7" w14:textId="77777777" w:rsidR="00A17E99" w:rsidRDefault="00A17E99">
      <w:pPr>
        <w:spacing w:line="240" w:lineRule="auto"/>
        <w:rPr>
          <w:rFonts w:ascii="Times New Roman" w:eastAsia="Times New Roman" w:hAnsi="Times New Roman" w:cs="Times New Roman"/>
          <w:sz w:val="24"/>
          <w:szCs w:val="24"/>
        </w:rPr>
      </w:pPr>
    </w:p>
    <w:tbl>
      <w:tblPr>
        <w:tblStyle w:val="Style22"/>
        <w:tblW w:w="8085" w:type="dxa"/>
        <w:tblInd w:w="0" w:type="dxa"/>
        <w:tblLayout w:type="fixed"/>
        <w:tblLook w:val="04A0" w:firstRow="1" w:lastRow="0" w:firstColumn="1" w:lastColumn="0" w:noHBand="0" w:noVBand="1"/>
      </w:tblPr>
      <w:tblGrid>
        <w:gridCol w:w="2040"/>
        <w:gridCol w:w="2295"/>
        <w:gridCol w:w="255"/>
        <w:gridCol w:w="3240"/>
        <w:gridCol w:w="255"/>
      </w:tblGrid>
      <w:tr w:rsidR="00A17E99" w14:paraId="7C2A931F" w14:textId="77777777">
        <w:tc>
          <w:tcPr>
            <w:tcW w:w="2040" w:type="dxa"/>
            <w:tcMar>
              <w:top w:w="100" w:type="dxa"/>
              <w:left w:w="100" w:type="dxa"/>
              <w:bottom w:w="100" w:type="dxa"/>
              <w:right w:w="100" w:type="dxa"/>
            </w:tcMar>
          </w:tcPr>
          <w:p w14:paraId="6ADD6A21"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М.П.</w:t>
            </w:r>
          </w:p>
        </w:tc>
        <w:tc>
          <w:tcPr>
            <w:tcW w:w="2295" w:type="dxa"/>
            <w:tcBorders>
              <w:bottom w:val="single" w:sz="4" w:space="0" w:color="auto"/>
            </w:tcBorders>
            <w:tcMar>
              <w:top w:w="100" w:type="dxa"/>
              <w:left w:w="100" w:type="dxa"/>
              <w:bottom w:w="100" w:type="dxa"/>
              <w:right w:w="100" w:type="dxa"/>
            </w:tcMar>
          </w:tcPr>
          <w:p w14:paraId="4B3D6E59" w14:textId="77777777" w:rsidR="00A17E99" w:rsidRDefault="00A17E99">
            <w:pPr>
              <w:widowControl w:val="0"/>
              <w:spacing w:line="240" w:lineRule="auto"/>
              <w:jc w:val="center"/>
              <w:rPr>
                <w:rFonts w:ascii="Times New Roman" w:eastAsia="Times New Roman" w:hAnsi="Times New Roman" w:cs="Times New Roman"/>
                <w:sz w:val="20"/>
                <w:szCs w:val="20"/>
              </w:rPr>
            </w:pPr>
          </w:p>
        </w:tc>
        <w:tc>
          <w:tcPr>
            <w:tcW w:w="255" w:type="dxa"/>
            <w:tcMar>
              <w:top w:w="100" w:type="dxa"/>
              <w:left w:w="100" w:type="dxa"/>
              <w:bottom w:w="100" w:type="dxa"/>
              <w:right w:w="100" w:type="dxa"/>
            </w:tcMar>
          </w:tcPr>
          <w:p w14:paraId="0EBF17A3"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3240" w:type="dxa"/>
            <w:tcBorders>
              <w:bottom w:val="single" w:sz="4" w:space="0" w:color="auto"/>
            </w:tcBorders>
            <w:tcMar>
              <w:top w:w="100" w:type="dxa"/>
              <w:left w:w="100" w:type="dxa"/>
              <w:bottom w:w="100" w:type="dxa"/>
              <w:right w:w="100" w:type="dxa"/>
            </w:tcMar>
          </w:tcPr>
          <w:p w14:paraId="53FA90BF" w14:textId="77777777" w:rsidR="00A17E99" w:rsidRDefault="00A17E99">
            <w:pPr>
              <w:widowControl w:val="0"/>
              <w:spacing w:line="240" w:lineRule="auto"/>
              <w:jc w:val="center"/>
              <w:rPr>
                <w:rFonts w:ascii="Times New Roman" w:eastAsia="Times New Roman" w:hAnsi="Times New Roman" w:cs="Times New Roman"/>
                <w:sz w:val="20"/>
                <w:szCs w:val="20"/>
              </w:rPr>
            </w:pPr>
          </w:p>
        </w:tc>
        <w:tc>
          <w:tcPr>
            <w:tcW w:w="255" w:type="dxa"/>
            <w:tcMar>
              <w:top w:w="100" w:type="dxa"/>
              <w:left w:w="100" w:type="dxa"/>
              <w:bottom w:w="100" w:type="dxa"/>
              <w:right w:w="100" w:type="dxa"/>
            </w:tcMar>
          </w:tcPr>
          <w:p w14:paraId="4E8FC2A2"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r w:rsidR="00A17E99" w14:paraId="4B11FB4D" w14:textId="77777777">
        <w:tc>
          <w:tcPr>
            <w:tcW w:w="2040" w:type="dxa"/>
            <w:tcMar>
              <w:top w:w="100" w:type="dxa"/>
              <w:left w:w="100" w:type="dxa"/>
              <w:bottom w:w="100" w:type="dxa"/>
              <w:right w:w="100" w:type="dxa"/>
            </w:tcMar>
          </w:tcPr>
          <w:p w14:paraId="085AF70A"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(при наличии)</w:t>
            </w:r>
          </w:p>
        </w:tc>
        <w:tc>
          <w:tcPr>
            <w:tcW w:w="2295" w:type="dxa"/>
            <w:tcBorders>
              <w:top w:val="single" w:sz="4" w:space="0" w:color="auto"/>
            </w:tcBorders>
            <w:tcMar>
              <w:top w:w="100" w:type="dxa"/>
              <w:left w:w="100" w:type="dxa"/>
              <w:bottom w:w="100" w:type="dxa"/>
              <w:right w:w="100" w:type="dxa"/>
            </w:tcMar>
          </w:tcPr>
          <w:p w14:paraId="24C3E7F7"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(подпись)</w:t>
            </w:r>
          </w:p>
        </w:tc>
        <w:tc>
          <w:tcPr>
            <w:tcW w:w="255" w:type="dxa"/>
            <w:tcMar>
              <w:top w:w="100" w:type="dxa"/>
              <w:left w:w="100" w:type="dxa"/>
              <w:bottom w:w="100" w:type="dxa"/>
              <w:right w:w="100" w:type="dxa"/>
            </w:tcMar>
          </w:tcPr>
          <w:p w14:paraId="0AA6C474" w14:textId="77777777" w:rsidR="00A17E99" w:rsidRDefault="00A17E99">
            <w:pPr>
              <w:widowControl w:val="0"/>
              <w:spacing w:line="240" w:lineRule="auto"/>
              <w:rPr>
                <w:rFonts w:ascii="Times New Roman" w:eastAsia="Times New Roman" w:hAnsi="Times New Roman" w:cs="Times New Roman"/>
                <w:sz w:val="20"/>
                <w:szCs w:val="20"/>
              </w:rPr>
            </w:pPr>
          </w:p>
        </w:tc>
        <w:tc>
          <w:tcPr>
            <w:tcW w:w="3240" w:type="dxa"/>
            <w:tcBorders>
              <w:top w:val="single" w:sz="4" w:space="0" w:color="auto"/>
            </w:tcBorders>
            <w:tcMar>
              <w:top w:w="100" w:type="dxa"/>
              <w:left w:w="100" w:type="dxa"/>
              <w:bottom w:w="100" w:type="dxa"/>
              <w:right w:w="100" w:type="dxa"/>
            </w:tcMar>
          </w:tcPr>
          <w:p w14:paraId="3ACB41D3"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(расшифровка подписи)</w:t>
            </w:r>
          </w:p>
        </w:tc>
        <w:tc>
          <w:tcPr>
            <w:tcW w:w="255" w:type="dxa"/>
            <w:tcMar>
              <w:top w:w="100" w:type="dxa"/>
              <w:left w:w="100" w:type="dxa"/>
              <w:bottom w:w="100" w:type="dxa"/>
              <w:right w:w="100" w:type="dxa"/>
            </w:tcMar>
          </w:tcPr>
          <w:p w14:paraId="22A91186" w14:textId="77777777" w:rsidR="00A17E99" w:rsidRDefault="00A17E99">
            <w:pPr>
              <w:widowControl w:val="0"/>
              <w:spacing w:line="240" w:lineRule="auto"/>
              <w:rPr>
                <w:rFonts w:ascii="Times New Roman" w:eastAsia="Times New Roman" w:hAnsi="Times New Roman" w:cs="Times New Roman"/>
                <w:sz w:val="20"/>
                <w:szCs w:val="20"/>
              </w:rPr>
            </w:pPr>
          </w:p>
        </w:tc>
      </w:tr>
    </w:tbl>
    <w:p w14:paraId="0BE2869A" w14:textId="77777777" w:rsidR="00A17E99" w:rsidRDefault="00A17E99">
      <w:pPr>
        <w:spacing w:line="240" w:lineRule="auto"/>
        <w:rPr>
          <w:rFonts w:ascii="Times New Roman" w:eastAsia="Times New Roman" w:hAnsi="Times New Roman" w:cs="Times New Roman"/>
          <w:sz w:val="24"/>
          <w:szCs w:val="24"/>
        </w:rPr>
      </w:pPr>
    </w:p>
    <w:tbl>
      <w:tblPr>
        <w:tblStyle w:val="Style23"/>
        <w:tblW w:w="7835" w:type="dxa"/>
        <w:tblInd w:w="0" w:type="dxa"/>
        <w:tblLayout w:type="fixed"/>
        <w:tblLook w:val="04A0" w:firstRow="1" w:lastRow="0" w:firstColumn="1" w:lastColumn="0" w:noHBand="0" w:noVBand="1"/>
      </w:tblPr>
      <w:tblGrid>
        <w:gridCol w:w="1701"/>
        <w:gridCol w:w="6134"/>
      </w:tblGrid>
      <w:tr w:rsidR="00A17E99" w14:paraId="3C25889D" w14:textId="77777777" w:rsidTr="009C34A4">
        <w:tc>
          <w:tcPr>
            <w:tcW w:w="1701" w:type="dxa"/>
            <w:tcMar>
              <w:top w:w="100" w:type="dxa"/>
              <w:left w:w="100" w:type="dxa"/>
              <w:bottom w:w="100" w:type="dxa"/>
              <w:right w:w="100" w:type="dxa"/>
            </w:tcMar>
          </w:tcPr>
          <w:p w14:paraId="0C527C51" w14:textId="77777777" w:rsidR="00A17E99"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Дата выдачи</w:t>
            </w:r>
          </w:p>
        </w:tc>
        <w:tc>
          <w:tcPr>
            <w:tcW w:w="6134" w:type="dxa"/>
            <w:tcBorders>
              <w:bottom w:val="single" w:sz="4" w:space="0" w:color="auto"/>
            </w:tcBorders>
            <w:tcMar>
              <w:top w:w="100" w:type="dxa"/>
              <w:left w:w="100" w:type="dxa"/>
              <w:bottom w:w="100" w:type="dxa"/>
              <w:right w:w="100" w:type="dxa"/>
            </w:tcMar>
          </w:tcPr>
          <w:p w14:paraId="5377F602" w14:textId="77777777" w:rsidR="00A17E99" w:rsidRDefault="00A17E99">
            <w:pPr>
              <w:widowControl w:val="0"/>
              <w:spacing w:line="240" w:lineRule="auto"/>
              <w:jc w:val="center"/>
              <w:rPr>
                <w:rFonts w:ascii="Times New Roman" w:eastAsia="Times New Roman" w:hAnsi="Times New Roman" w:cs="Times New Roman"/>
                <w:sz w:val="24"/>
                <w:szCs w:val="24"/>
              </w:rPr>
            </w:pPr>
          </w:p>
        </w:tc>
      </w:tr>
      <w:tr w:rsidR="00A17E99" w14:paraId="14160562" w14:textId="77777777" w:rsidTr="009C34A4">
        <w:tc>
          <w:tcPr>
            <w:tcW w:w="1701" w:type="dxa"/>
            <w:tcMar>
              <w:top w:w="100" w:type="dxa"/>
              <w:left w:w="100" w:type="dxa"/>
              <w:bottom w:w="100" w:type="dxa"/>
              <w:right w:w="100" w:type="dxa"/>
            </w:tcMar>
          </w:tcPr>
          <w:p w14:paraId="06F6B95E" w14:textId="77777777" w:rsidR="00A17E99" w:rsidRDefault="00A17E99">
            <w:pPr>
              <w:widowControl w:val="0"/>
              <w:spacing w:line="240" w:lineRule="auto"/>
              <w:rPr>
                <w:rFonts w:ascii="Times New Roman" w:eastAsia="Times New Roman" w:hAnsi="Times New Roman" w:cs="Times New Roman"/>
                <w:sz w:val="24"/>
                <w:szCs w:val="24"/>
              </w:rPr>
            </w:pPr>
          </w:p>
        </w:tc>
        <w:tc>
          <w:tcPr>
            <w:tcW w:w="6134" w:type="dxa"/>
            <w:tcBorders>
              <w:top w:val="single" w:sz="4" w:space="0" w:color="auto"/>
            </w:tcBorders>
            <w:tcMar>
              <w:top w:w="100" w:type="dxa"/>
              <w:left w:w="100" w:type="dxa"/>
              <w:bottom w:w="100" w:type="dxa"/>
              <w:right w:w="100" w:type="dxa"/>
            </w:tcMar>
          </w:tcPr>
          <w:p w14:paraId="423205D1"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(ДД.ММ.ГГГГ)</w:t>
            </w:r>
          </w:p>
        </w:tc>
      </w:tr>
    </w:tbl>
    <w:p w14:paraId="2BD94E01" w14:textId="77777777" w:rsidR="00A17E99" w:rsidRDefault="00A17E99">
      <w:pPr>
        <w:spacing w:line="240" w:lineRule="auto"/>
        <w:rPr>
          <w:rFonts w:ascii="Times New Roman" w:eastAsia="Times New Roman" w:hAnsi="Times New Roman" w:cs="Times New Roman"/>
          <w:sz w:val="24"/>
          <w:szCs w:val="24"/>
        </w:rPr>
        <w:sectPr w:rsidR="00A17E99">
          <w:pgSz w:w="11909" w:h="16834"/>
          <w:pgMar w:top="1133" w:right="566" w:bottom="1133" w:left="1133" w:header="720" w:footer="720" w:gutter="0"/>
          <w:pgNumType w:start="1"/>
          <w:cols w:space="720"/>
        </w:sectPr>
      </w:pPr>
    </w:p>
    <w:p w14:paraId="4A924831" w14:textId="77777777" w:rsidR="00A17E99" w:rsidRDefault="00000000">
      <w:pPr>
        <w:pStyle w:val="2"/>
        <w:spacing w:before="0" w:after="0" w:line="240" w:lineRule="auto"/>
        <w:jc w:val="both"/>
        <w:rPr>
          <w:rFonts w:ascii="Times New Roman" w:eastAsia="Times New Roman" w:hAnsi="Times New Roman" w:cs="Times New Roman"/>
          <w:sz w:val="24"/>
          <w:szCs w:val="24"/>
        </w:rPr>
      </w:pPr>
      <w:bookmarkStart w:id="1" w:name="_ct1bj2t7y6ai" w:colFirst="0" w:colLast="0"/>
      <w:bookmarkEnd w:id="1"/>
      <w:r>
        <w:rPr>
          <w:rFonts w:ascii="Times New Roman" w:eastAsia="Times New Roman" w:hAnsi="Times New Roman" w:cs="Times New Roman"/>
          <w:b/>
          <w:bCs/>
          <w:sz w:val="24"/>
          <w:szCs w:val="24"/>
        </w:rPr>
        <w:lastRenderedPageBreak/>
        <w:t>1. Чертеж(и) градостроительного плана земельного участка</w:t>
      </w:r>
    </w:p>
    <w:tbl>
      <w:tblPr>
        <w:tblStyle w:val="Style24"/>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90"/>
      </w:tblGrid>
      <w:tr w:rsidR="00A17E99" w14:paraId="33BB4626" w14:textId="77777777">
        <w:tc>
          <w:tcPr>
            <w:tcW w:w="10410" w:type="dxa"/>
            <w:tcMar>
              <w:top w:w="100" w:type="dxa"/>
              <w:left w:w="100" w:type="dxa"/>
              <w:bottom w:w="100" w:type="dxa"/>
              <w:right w:w="100" w:type="dxa"/>
            </w:tcMar>
          </w:tcPr>
          <w:p w14:paraId="68E852BF" w14:textId="77777777" w:rsidR="00A17E99" w:rsidRDefault="00A17E99">
            <w:pPr>
              <w:widowControl w:val="0"/>
              <w:spacing w:line="240" w:lineRule="auto"/>
              <w:jc w:val="center"/>
              <w:rPr>
                <w:rFonts w:ascii="Times New Roman" w:eastAsia="Times New Roman" w:hAnsi="Times New Roman" w:cs="Times New Roman"/>
                <w:sz w:val="24"/>
                <w:szCs w:val="24"/>
              </w:rPr>
            </w:pPr>
          </w:p>
        </w:tc>
      </w:tr>
    </w:tbl>
    <w:p w14:paraId="327EF4B3" w14:textId="77777777" w:rsidR="00A17E99" w:rsidRDefault="00A17E99">
      <w:pPr>
        <w:spacing w:line="240" w:lineRule="auto"/>
        <w:rPr>
          <w:rFonts w:ascii="Times New Roman" w:eastAsia="Times New Roman" w:hAnsi="Times New Roman" w:cs="Times New Roman"/>
          <w:sz w:val="24"/>
          <w:szCs w:val="24"/>
        </w:rPr>
      </w:pPr>
    </w:p>
    <w:tbl>
      <w:tblPr>
        <w:tblStyle w:val="Style25"/>
        <w:tblW w:w="5000" w:type="pct"/>
        <w:tblInd w:w="0" w:type="dxa"/>
        <w:tblLayout w:type="fixed"/>
        <w:tblLook w:val="04A0" w:firstRow="1" w:lastRow="0" w:firstColumn="1" w:lastColumn="0" w:noHBand="0" w:noVBand="1"/>
      </w:tblPr>
      <w:tblGrid>
        <w:gridCol w:w="399"/>
        <w:gridCol w:w="1638"/>
        <w:gridCol w:w="1791"/>
        <w:gridCol w:w="6382"/>
      </w:tblGrid>
      <w:tr w:rsidR="00A17E99" w14:paraId="46C913A4" w14:textId="77777777" w:rsidTr="00244124">
        <w:trPr>
          <w:trHeight w:val="440"/>
        </w:trPr>
        <w:tc>
          <w:tcPr>
            <w:tcW w:w="10210" w:type="dxa"/>
            <w:gridSpan w:val="4"/>
            <w:tcMar>
              <w:top w:w="100" w:type="dxa"/>
              <w:left w:w="100" w:type="dxa"/>
              <w:bottom w:w="100" w:type="dxa"/>
              <w:right w:w="100" w:type="dxa"/>
            </w:tcMar>
          </w:tcPr>
          <w:p w14:paraId="4B7E4926" w14:textId="77777777" w:rsidR="00A17E9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Чертеж(и) градостроительного плана земельного участка разработан(ы) на топографической основе в масштабе</w:t>
            </w:r>
          </w:p>
        </w:tc>
      </w:tr>
      <w:tr w:rsidR="00244124" w14:paraId="4FF2BE89" w14:textId="77777777" w:rsidTr="00527C60">
        <w:tc>
          <w:tcPr>
            <w:tcW w:w="399" w:type="dxa"/>
            <w:tcMar>
              <w:top w:w="100" w:type="dxa"/>
              <w:left w:w="100" w:type="dxa"/>
              <w:bottom w:w="100" w:type="dxa"/>
              <w:right w:w="100" w:type="dxa"/>
            </w:tcMar>
          </w:tcPr>
          <w:p w14:paraId="2B035671" w14:textId="77777777" w:rsidR="00244124" w:rsidRDefault="002441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638" w:type="dxa"/>
            <w:tcBorders>
              <w:bottom w:val="single" w:sz="4" w:space="0" w:color="auto"/>
            </w:tcBorders>
            <w:tcMar>
              <w:top w:w="100" w:type="dxa"/>
              <w:left w:w="100" w:type="dxa"/>
              <w:bottom w:w="100" w:type="dxa"/>
              <w:right w:w="100" w:type="dxa"/>
            </w:tcMar>
          </w:tcPr>
          <w:p w14:paraId="3A17FB0D" w14:textId="77777777" w:rsidR="00244124" w:rsidRDefault="00244124">
            <w:pPr>
              <w:widowControl w:val="0"/>
              <w:spacing w:line="240" w:lineRule="auto"/>
              <w:rPr>
                <w:rFonts w:ascii="Times New Roman" w:eastAsia="Times New Roman" w:hAnsi="Times New Roman" w:cs="Times New Roman"/>
                <w:sz w:val="24"/>
                <w:szCs w:val="24"/>
              </w:rPr>
            </w:pPr>
          </w:p>
        </w:tc>
        <w:tc>
          <w:tcPr>
            <w:tcW w:w="1791" w:type="dxa"/>
            <w:tcMar>
              <w:top w:w="100" w:type="dxa"/>
              <w:left w:w="100" w:type="dxa"/>
              <w:bottom w:w="100" w:type="dxa"/>
              <w:right w:w="100" w:type="dxa"/>
            </w:tcMar>
          </w:tcPr>
          <w:p w14:paraId="4506FEEF" w14:textId="77777777" w:rsidR="00244124" w:rsidRDefault="0024412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выполненной</w:t>
            </w:r>
          </w:p>
        </w:tc>
        <w:tc>
          <w:tcPr>
            <w:tcW w:w="6382" w:type="dxa"/>
            <w:tcBorders>
              <w:bottom w:val="single" w:sz="4" w:space="0" w:color="auto"/>
            </w:tcBorders>
            <w:tcMar>
              <w:top w:w="100" w:type="dxa"/>
              <w:left w:w="100" w:type="dxa"/>
              <w:bottom w:w="100" w:type="dxa"/>
              <w:right w:w="100" w:type="dxa"/>
            </w:tcMar>
          </w:tcPr>
          <w:p w14:paraId="12D9FE05" w14:textId="576A6ACA" w:rsidR="00244124" w:rsidRPr="00244124" w:rsidRDefault="00244124">
            <w:pPr>
              <w:widowControl w:val="0"/>
              <w:spacing w:line="240" w:lineRule="auto"/>
              <w:rPr>
                <w:rFonts w:ascii="Times New Roman" w:eastAsia="Times New Roman" w:hAnsi="Times New Roman" w:cs="Times New Roman"/>
                <w:sz w:val="24"/>
                <w:szCs w:val="24"/>
                <w:lang w:val="ru-RU"/>
              </w:rPr>
            </w:pPr>
          </w:p>
        </w:tc>
      </w:tr>
      <w:tr w:rsidR="00244124" w14:paraId="60B79B61" w14:textId="77777777" w:rsidTr="000D43FB">
        <w:tc>
          <w:tcPr>
            <w:tcW w:w="399" w:type="dxa"/>
            <w:tcMar>
              <w:top w:w="100" w:type="dxa"/>
              <w:left w:w="100" w:type="dxa"/>
              <w:bottom w:w="100" w:type="dxa"/>
              <w:right w:w="100" w:type="dxa"/>
            </w:tcMar>
          </w:tcPr>
          <w:p w14:paraId="2E847ADE" w14:textId="77777777" w:rsidR="00244124" w:rsidRDefault="00244124">
            <w:pPr>
              <w:widowControl w:val="0"/>
              <w:spacing w:line="240" w:lineRule="auto"/>
              <w:rPr>
                <w:rFonts w:ascii="Times New Roman" w:eastAsia="Times New Roman" w:hAnsi="Times New Roman" w:cs="Times New Roman"/>
                <w:sz w:val="24"/>
                <w:szCs w:val="24"/>
              </w:rPr>
            </w:pPr>
          </w:p>
        </w:tc>
        <w:tc>
          <w:tcPr>
            <w:tcW w:w="1638" w:type="dxa"/>
            <w:tcBorders>
              <w:top w:val="single" w:sz="4" w:space="0" w:color="auto"/>
            </w:tcBorders>
            <w:tcMar>
              <w:top w:w="100" w:type="dxa"/>
              <w:left w:w="100" w:type="dxa"/>
              <w:bottom w:w="100" w:type="dxa"/>
              <w:right w:w="100" w:type="dxa"/>
            </w:tcMar>
          </w:tcPr>
          <w:p w14:paraId="2B6A5C1C" w14:textId="77777777" w:rsidR="00244124" w:rsidRDefault="00244124">
            <w:pPr>
              <w:widowControl w:val="0"/>
              <w:spacing w:line="240" w:lineRule="auto"/>
              <w:rPr>
                <w:rFonts w:ascii="Times New Roman" w:eastAsia="Times New Roman" w:hAnsi="Times New Roman" w:cs="Times New Roman"/>
                <w:sz w:val="24"/>
                <w:szCs w:val="24"/>
              </w:rPr>
            </w:pPr>
          </w:p>
        </w:tc>
        <w:tc>
          <w:tcPr>
            <w:tcW w:w="1791" w:type="dxa"/>
            <w:tcMar>
              <w:top w:w="100" w:type="dxa"/>
              <w:left w:w="100" w:type="dxa"/>
              <w:bottom w:w="100" w:type="dxa"/>
              <w:right w:w="100" w:type="dxa"/>
            </w:tcMar>
          </w:tcPr>
          <w:p w14:paraId="2A5C6043" w14:textId="77777777" w:rsidR="00244124" w:rsidRDefault="00244124">
            <w:pPr>
              <w:widowControl w:val="0"/>
              <w:spacing w:line="240" w:lineRule="auto"/>
              <w:rPr>
                <w:rFonts w:ascii="Times New Roman" w:eastAsia="Times New Roman" w:hAnsi="Times New Roman" w:cs="Times New Roman"/>
                <w:sz w:val="24"/>
                <w:szCs w:val="24"/>
              </w:rPr>
            </w:pPr>
          </w:p>
        </w:tc>
        <w:tc>
          <w:tcPr>
            <w:tcW w:w="6382" w:type="dxa"/>
            <w:tcBorders>
              <w:top w:val="single" w:sz="4" w:space="0" w:color="auto"/>
            </w:tcBorders>
            <w:tcMar>
              <w:top w:w="100" w:type="dxa"/>
              <w:left w:w="100" w:type="dxa"/>
              <w:bottom w:w="100" w:type="dxa"/>
              <w:right w:w="100" w:type="dxa"/>
            </w:tcMar>
          </w:tcPr>
          <w:p w14:paraId="6914DEE3" w14:textId="3200B7EC" w:rsidR="00244124" w:rsidRDefault="00244124" w:rsidP="002441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t>(дата, наименование организации, подготовившей топографическую основу)</w:t>
            </w:r>
          </w:p>
        </w:tc>
      </w:tr>
    </w:tbl>
    <w:p w14:paraId="7ED0CE2C" w14:textId="77777777" w:rsidR="00A17E99" w:rsidRDefault="00A17E99">
      <w:pPr>
        <w:spacing w:line="240" w:lineRule="auto"/>
        <w:rPr>
          <w:rFonts w:ascii="Times New Roman" w:eastAsia="Times New Roman" w:hAnsi="Times New Roman" w:cs="Times New Roman"/>
          <w:sz w:val="24"/>
          <w:szCs w:val="24"/>
        </w:rPr>
      </w:pPr>
    </w:p>
    <w:p w14:paraId="2B826A71" w14:textId="77777777" w:rsidR="00A17E9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Чертеж(и) градостроительного плана земельного участка разработан(ы)</w:t>
      </w:r>
    </w:p>
    <w:tbl>
      <w:tblPr>
        <w:tblStyle w:val="Style26"/>
        <w:tblW w:w="5000" w:type="pct"/>
        <w:tblInd w:w="0" w:type="dxa"/>
        <w:tblLayout w:type="fixed"/>
        <w:tblLook w:val="04A0" w:firstRow="1" w:lastRow="0" w:firstColumn="1" w:lastColumn="0" w:noHBand="0" w:noVBand="1"/>
      </w:tblPr>
      <w:tblGrid>
        <w:gridCol w:w="10210"/>
      </w:tblGrid>
      <w:tr w:rsidR="00A17E99" w14:paraId="66A8B1E6" w14:textId="77777777">
        <w:tc>
          <w:tcPr>
            <w:tcW w:w="10410" w:type="dxa"/>
            <w:tcBorders>
              <w:bottom w:val="single" w:sz="4" w:space="0" w:color="auto"/>
            </w:tcBorders>
            <w:tcMar>
              <w:top w:w="100" w:type="dxa"/>
              <w:left w:w="100" w:type="dxa"/>
              <w:bottom w:w="100" w:type="dxa"/>
              <w:right w:w="100" w:type="dxa"/>
            </w:tcMar>
          </w:tcPr>
          <w:p w14:paraId="453A3FA7" w14:textId="77777777" w:rsidR="00A17E99" w:rsidRDefault="00A17E99">
            <w:pPr>
              <w:widowControl w:val="0"/>
              <w:spacing w:line="240" w:lineRule="auto"/>
              <w:jc w:val="both"/>
              <w:rPr>
                <w:rFonts w:ascii="Times New Roman" w:eastAsia="Times New Roman" w:hAnsi="Times New Roman" w:cs="Times New Roman"/>
                <w:sz w:val="24"/>
                <w:szCs w:val="24"/>
              </w:rPr>
            </w:pPr>
          </w:p>
        </w:tc>
      </w:tr>
      <w:tr w:rsidR="00A17E99" w14:paraId="3607D3A4" w14:textId="77777777">
        <w:tc>
          <w:tcPr>
            <w:tcW w:w="10410" w:type="dxa"/>
            <w:tcBorders>
              <w:top w:val="single" w:sz="4" w:space="0" w:color="auto"/>
            </w:tcBorders>
            <w:tcMar>
              <w:top w:w="100" w:type="dxa"/>
              <w:left w:w="100" w:type="dxa"/>
              <w:bottom w:w="100" w:type="dxa"/>
              <w:right w:w="100" w:type="dxa"/>
            </w:tcMar>
          </w:tcPr>
          <w:p w14:paraId="70BDA24A"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(дата, наименование организации)</w:t>
            </w:r>
          </w:p>
        </w:tc>
      </w:tr>
    </w:tbl>
    <w:p w14:paraId="654EFDA3" w14:textId="77777777" w:rsidR="00A17E99" w:rsidRDefault="00A17E99">
      <w:pPr>
        <w:spacing w:line="240" w:lineRule="auto"/>
        <w:rPr>
          <w:rFonts w:ascii="Times New Roman" w:eastAsia="Times New Roman" w:hAnsi="Times New Roman" w:cs="Times New Roman"/>
          <w:sz w:val="24"/>
          <w:szCs w:val="24"/>
        </w:rPr>
      </w:pPr>
    </w:p>
    <w:p w14:paraId="226545DC" w14:textId="77777777" w:rsidR="00A17E99" w:rsidRDefault="00000000">
      <w:pPr>
        <w:pStyle w:val="2"/>
        <w:spacing w:before="0" w:after="0" w:line="240" w:lineRule="auto"/>
        <w:jc w:val="both"/>
        <w:rPr>
          <w:rFonts w:ascii="Times New Roman" w:eastAsia="Times New Roman" w:hAnsi="Times New Roman" w:cs="Times New Roman"/>
          <w:sz w:val="24"/>
          <w:szCs w:val="24"/>
        </w:rPr>
      </w:pPr>
      <w:bookmarkStart w:id="2" w:name="_nvvqosrdrhrk" w:colFirst="0" w:colLast="0"/>
      <w:bookmarkEnd w:id="2"/>
      <w:r>
        <w:rPr>
          <w:rFonts w:ascii="Times New Roman" w:eastAsia="Times New Roman" w:hAnsi="Times New Roman" w:cs="Times New Roman"/>
          <w:b/>
          <w:bCs/>
          <w:sz w:val="24"/>
          <w:szCs w:val="24"/>
        </w:rPr>
        <w:t>2. Информация о градостроительном регламенте либо требованиях к назначению, параметрам и размещению объекта капитального строительства на земельном участке, на который действие градостроительного регламента не распространяется или для которого градостроительный регламент не устанавливается</w:t>
      </w:r>
    </w:p>
    <w:tbl>
      <w:tblPr>
        <w:tblStyle w:val="Style27"/>
        <w:tblW w:w="5000" w:type="pct"/>
        <w:tblInd w:w="0" w:type="dxa"/>
        <w:tblLayout w:type="fixed"/>
        <w:tblLook w:val="04A0" w:firstRow="1" w:lastRow="0" w:firstColumn="1" w:lastColumn="0" w:noHBand="0" w:noVBand="1"/>
      </w:tblPr>
      <w:tblGrid>
        <w:gridCol w:w="10210"/>
      </w:tblGrid>
      <w:tr w:rsidR="00A17E99" w14:paraId="063DFC0E" w14:textId="77777777">
        <w:tc>
          <w:tcPr>
            <w:tcW w:w="10410" w:type="dxa"/>
            <w:tcBorders>
              <w:bottom w:val="single" w:sz="4" w:space="0" w:color="auto"/>
            </w:tcBorders>
            <w:tcMar>
              <w:top w:w="100" w:type="dxa"/>
              <w:left w:w="100" w:type="dxa"/>
              <w:bottom w:w="100" w:type="dxa"/>
              <w:right w:w="100" w:type="dxa"/>
            </w:tcMar>
          </w:tcPr>
          <w:p w14:paraId="2235D520" w14:textId="77777777" w:rsidR="00A17E99" w:rsidRDefault="00A17E99">
            <w:pPr>
              <w:widowControl w:val="0"/>
              <w:spacing w:line="240" w:lineRule="auto"/>
              <w:jc w:val="both"/>
              <w:rPr>
                <w:rFonts w:ascii="Times New Roman" w:eastAsia="Times New Roman" w:hAnsi="Times New Roman" w:cs="Times New Roman"/>
                <w:sz w:val="24"/>
                <w:szCs w:val="24"/>
              </w:rPr>
            </w:pPr>
          </w:p>
        </w:tc>
      </w:tr>
    </w:tbl>
    <w:p w14:paraId="12FB46E2" w14:textId="77777777" w:rsidR="00A17E99" w:rsidRDefault="00A17E99">
      <w:pPr>
        <w:spacing w:line="240" w:lineRule="auto"/>
        <w:rPr>
          <w:rFonts w:ascii="Times New Roman" w:eastAsia="Times New Roman" w:hAnsi="Times New Roman" w:cs="Times New Roman"/>
          <w:sz w:val="24"/>
          <w:szCs w:val="24"/>
        </w:rPr>
      </w:pPr>
    </w:p>
    <w:p w14:paraId="4CDAFC81" w14:textId="77777777" w:rsidR="00A17E99" w:rsidRDefault="00000000">
      <w:pPr>
        <w:pStyle w:val="3"/>
        <w:spacing w:before="0" w:after="0" w:line="240" w:lineRule="auto"/>
        <w:jc w:val="both"/>
        <w:rPr>
          <w:rFonts w:ascii="Times New Roman" w:eastAsia="Times New Roman" w:hAnsi="Times New Roman" w:cs="Times New Roman"/>
          <w:sz w:val="24"/>
          <w:szCs w:val="24"/>
        </w:rPr>
      </w:pPr>
      <w:bookmarkStart w:id="3" w:name="_j3mtlmcxsplz" w:colFirst="0" w:colLast="0"/>
      <w:bookmarkEnd w:id="3"/>
      <w:r>
        <w:rPr>
          <w:rFonts w:ascii="Times New Roman" w:eastAsia="Times New Roman" w:hAnsi="Times New Roman" w:cs="Times New Roman"/>
          <w:b/>
          <w:bCs/>
          <w:color w:val="000000"/>
          <w:sz w:val="24"/>
          <w:szCs w:val="24"/>
        </w:rPr>
        <w:t>2.1. Реквизиты акта органа государственной власти субъекта Российской Федерации, органа местного самоуправления, содержащего градостроительный регламент либо реквизиты акта федерального органа государственной власти, органа государственной власти субъекта Российской Федерации, органа местного самоуправления, иной организации, определяющего, в соответствии с федеральными законами, порядок использования земельного участка, на который действие градостроительного регламента не распространяется или для которого градостроительный регламент не устанавливается</w:t>
      </w:r>
    </w:p>
    <w:tbl>
      <w:tblPr>
        <w:tblStyle w:val="Style28"/>
        <w:tblW w:w="5000" w:type="pct"/>
        <w:tblInd w:w="0" w:type="dxa"/>
        <w:tblLayout w:type="fixed"/>
        <w:tblLook w:val="04A0" w:firstRow="1" w:lastRow="0" w:firstColumn="1" w:lastColumn="0" w:noHBand="0" w:noVBand="1"/>
      </w:tblPr>
      <w:tblGrid>
        <w:gridCol w:w="10210"/>
      </w:tblGrid>
      <w:tr w:rsidR="00A17E99" w14:paraId="469C868F" w14:textId="77777777">
        <w:tc>
          <w:tcPr>
            <w:tcW w:w="10410" w:type="dxa"/>
            <w:tcBorders>
              <w:bottom w:val="single" w:sz="4" w:space="0" w:color="auto"/>
            </w:tcBorders>
            <w:tcMar>
              <w:top w:w="100" w:type="dxa"/>
              <w:left w:w="100" w:type="dxa"/>
              <w:bottom w:w="100" w:type="dxa"/>
              <w:right w:w="100" w:type="dxa"/>
            </w:tcMar>
          </w:tcPr>
          <w:p w14:paraId="0815C7BE" w14:textId="77777777" w:rsidR="00A17E99" w:rsidRDefault="00A17E99">
            <w:pPr>
              <w:widowControl w:val="0"/>
              <w:spacing w:line="240" w:lineRule="auto"/>
              <w:jc w:val="both"/>
              <w:rPr>
                <w:rFonts w:ascii="Times New Roman" w:eastAsia="Times New Roman" w:hAnsi="Times New Roman" w:cs="Times New Roman"/>
                <w:sz w:val="24"/>
                <w:szCs w:val="24"/>
              </w:rPr>
            </w:pPr>
          </w:p>
        </w:tc>
      </w:tr>
    </w:tbl>
    <w:p w14:paraId="7DE3012D" w14:textId="77777777" w:rsidR="00A17E99" w:rsidRDefault="00A17E99">
      <w:pPr>
        <w:spacing w:line="240" w:lineRule="auto"/>
        <w:rPr>
          <w:rFonts w:ascii="Times New Roman" w:eastAsia="Times New Roman" w:hAnsi="Times New Roman" w:cs="Times New Roman"/>
          <w:sz w:val="24"/>
          <w:szCs w:val="24"/>
        </w:rPr>
      </w:pPr>
    </w:p>
    <w:p w14:paraId="08B10467" w14:textId="77777777" w:rsidR="00A17E99" w:rsidRDefault="00000000">
      <w:pPr>
        <w:pStyle w:val="3"/>
        <w:spacing w:before="0" w:after="0" w:line="240" w:lineRule="auto"/>
        <w:jc w:val="both"/>
        <w:rPr>
          <w:rFonts w:ascii="Times New Roman" w:eastAsia="Times New Roman" w:hAnsi="Times New Roman" w:cs="Times New Roman"/>
          <w:sz w:val="24"/>
          <w:szCs w:val="24"/>
        </w:rPr>
      </w:pPr>
      <w:bookmarkStart w:id="4" w:name="_1tvtxuvgp5eb" w:colFirst="0" w:colLast="0"/>
      <w:bookmarkEnd w:id="4"/>
      <w:r>
        <w:rPr>
          <w:rFonts w:ascii="Times New Roman" w:eastAsia="Times New Roman" w:hAnsi="Times New Roman" w:cs="Times New Roman"/>
          <w:b/>
          <w:bCs/>
          <w:color w:val="000000"/>
          <w:sz w:val="24"/>
          <w:szCs w:val="24"/>
        </w:rPr>
        <w:t>2.2. Информация о видах разрешенного использования земельного участка</w:t>
      </w:r>
    </w:p>
    <w:tbl>
      <w:tblPr>
        <w:tblStyle w:val="Style29"/>
        <w:tblW w:w="5000" w:type="pct"/>
        <w:tblInd w:w="0" w:type="dxa"/>
        <w:tblLayout w:type="fixed"/>
        <w:tblLook w:val="04A0" w:firstRow="1" w:lastRow="0" w:firstColumn="1" w:lastColumn="0" w:noHBand="0" w:noVBand="1"/>
      </w:tblPr>
      <w:tblGrid>
        <w:gridCol w:w="10210"/>
      </w:tblGrid>
      <w:tr w:rsidR="00A17E99" w14:paraId="1E75371C" w14:textId="77777777">
        <w:tc>
          <w:tcPr>
            <w:tcW w:w="10410" w:type="dxa"/>
            <w:tcMar>
              <w:top w:w="100" w:type="dxa"/>
              <w:left w:w="100" w:type="dxa"/>
              <w:bottom w:w="100" w:type="dxa"/>
              <w:right w:w="100" w:type="dxa"/>
            </w:tcMar>
          </w:tcPr>
          <w:p w14:paraId="0A028A02" w14:textId="77777777" w:rsidR="00A17E9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основные виды разрешенного использования земельного участка:</w:t>
            </w:r>
          </w:p>
        </w:tc>
      </w:tr>
      <w:tr w:rsidR="00A17E99" w14:paraId="71963332" w14:textId="77777777">
        <w:tc>
          <w:tcPr>
            <w:tcW w:w="10410" w:type="dxa"/>
            <w:tcBorders>
              <w:bottom w:val="single" w:sz="4" w:space="0" w:color="auto"/>
            </w:tcBorders>
            <w:tcMar>
              <w:top w:w="100" w:type="dxa"/>
              <w:left w:w="100" w:type="dxa"/>
              <w:bottom w:w="100" w:type="dxa"/>
              <w:right w:w="100" w:type="dxa"/>
            </w:tcMar>
          </w:tcPr>
          <w:p w14:paraId="11CFF27C" w14:textId="77777777" w:rsidR="00A17E99" w:rsidRDefault="00A17E99">
            <w:pPr>
              <w:widowControl w:val="0"/>
              <w:spacing w:line="240" w:lineRule="auto"/>
              <w:jc w:val="both"/>
              <w:rPr>
                <w:rFonts w:ascii="Times New Roman" w:eastAsia="Times New Roman" w:hAnsi="Times New Roman" w:cs="Times New Roman"/>
                <w:sz w:val="24"/>
                <w:szCs w:val="24"/>
              </w:rPr>
            </w:pPr>
          </w:p>
        </w:tc>
      </w:tr>
      <w:tr w:rsidR="00A17E99" w14:paraId="1882DF2E" w14:textId="77777777">
        <w:tc>
          <w:tcPr>
            <w:tcW w:w="10410" w:type="dxa"/>
            <w:tcBorders>
              <w:top w:val="single" w:sz="4" w:space="0" w:color="auto"/>
            </w:tcBorders>
            <w:tcMar>
              <w:top w:w="100" w:type="dxa"/>
              <w:left w:w="100" w:type="dxa"/>
              <w:bottom w:w="100" w:type="dxa"/>
              <w:right w:w="100" w:type="dxa"/>
            </w:tcMar>
          </w:tcPr>
          <w:p w14:paraId="2A36EF30" w14:textId="77777777" w:rsidR="00A17E9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условно разрешенные виды использования земельного участка:</w:t>
            </w:r>
          </w:p>
        </w:tc>
      </w:tr>
      <w:tr w:rsidR="00A17E99" w14:paraId="17F57450" w14:textId="77777777">
        <w:tc>
          <w:tcPr>
            <w:tcW w:w="10410" w:type="dxa"/>
            <w:tcBorders>
              <w:bottom w:val="single" w:sz="4" w:space="0" w:color="auto"/>
            </w:tcBorders>
            <w:tcMar>
              <w:top w:w="100" w:type="dxa"/>
              <w:left w:w="100" w:type="dxa"/>
              <w:bottom w:w="100" w:type="dxa"/>
              <w:right w:w="100" w:type="dxa"/>
            </w:tcMar>
          </w:tcPr>
          <w:p w14:paraId="6FB899E9" w14:textId="77777777" w:rsidR="00A17E99" w:rsidRDefault="00A17E99">
            <w:pPr>
              <w:widowControl w:val="0"/>
              <w:spacing w:line="240" w:lineRule="auto"/>
              <w:jc w:val="both"/>
              <w:rPr>
                <w:rFonts w:ascii="Times New Roman" w:eastAsia="Times New Roman" w:hAnsi="Times New Roman" w:cs="Times New Roman"/>
                <w:sz w:val="24"/>
                <w:szCs w:val="24"/>
              </w:rPr>
            </w:pPr>
          </w:p>
        </w:tc>
      </w:tr>
      <w:tr w:rsidR="00A17E99" w14:paraId="2E874FF6" w14:textId="77777777">
        <w:tc>
          <w:tcPr>
            <w:tcW w:w="10410" w:type="dxa"/>
            <w:tcBorders>
              <w:top w:val="single" w:sz="4" w:space="0" w:color="auto"/>
            </w:tcBorders>
            <w:tcMar>
              <w:top w:w="100" w:type="dxa"/>
              <w:left w:w="100" w:type="dxa"/>
              <w:bottom w:w="100" w:type="dxa"/>
              <w:right w:w="100" w:type="dxa"/>
            </w:tcMar>
          </w:tcPr>
          <w:p w14:paraId="3E7BCD7F" w14:textId="77777777" w:rsidR="00A17E9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вспомогательные виды разрешенного использования земельного участка:</w:t>
            </w:r>
          </w:p>
        </w:tc>
      </w:tr>
      <w:tr w:rsidR="00A17E99" w14:paraId="3C5CBF3C" w14:textId="77777777">
        <w:tc>
          <w:tcPr>
            <w:tcW w:w="10410" w:type="dxa"/>
            <w:tcBorders>
              <w:bottom w:val="single" w:sz="4" w:space="0" w:color="auto"/>
            </w:tcBorders>
            <w:tcMar>
              <w:top w:w="100" w:type="dxa"/>
              <w:left w:w="100" w:type="dxa"/>
              <w:bottom w:w="100" w:type="dxa"/>
              <w:right w:w="100" w:type="dxa"/>
            </w:tcMar>
          </w:tcPr>
          <w:p w14:paraId="18136D81" w14:textId="77777777" w:rsidR="00A17E99" w:rsidRDefault="00A17E99">
            <w:pPr>
              <w:widowControl w:val="0"/>
              <w:spacing w:line="240" w:lineRule="auto"/>
              <w:jc w:val="both"/>
              <w:rPr>
                <w:rFonts w:ascii="Times New Roman" w:eastAsia="Times New Roman" w:hAnsi="Times New Roman" w:cs="Times New Roman"/>
                <w:sz w:val="24"/>
                <w:szCs w:val="24"/>
              </w:rPr>
            </w:pPr>
          </w:p>
        </w:tc>
      </w:tr>
    </w:tbl>
    <w:p w14:paraId="4D2144AD" w14:textId="77777777" w:rsidR="00A17E99" w:rsidRDefault="00A17E99">
      <w:pPr>
        <w:spacing w:line="240" w:lineRule="auto"/>
        <w:rPr>
          <w:rFonts w:ascii="Times New Roman" w:eastAsia="Times New Roman" w:hAnsi="Times New Roman" w:cs="Times New Roman"/>
          <w:sz w:val="24"/>
          <w:szCs w:val="24"/>
        </w:rPr>
      </w:pPr>
    </w:p>
    <w:p w14:paraId="10547F8F" w14:textId="77777777" w:rsidR="00A17E99" w:rsidRDefault="00A17E99">
      <w:pPr>
        <w:spacing w:line="240" w:lineRule="auto"/>
        <w:rPr>
          <w:rFonts w:ascii="Times New Roman" w:eastAsia="Times New Roman" w:hAnsi="Times New Roman" w:cs="Times New Roman"/>
          <w:sz w:val="24"/>
          <w:szCs w:val="24"/>
        </w:rPr>
        <w:sectPr w:rsidR="00A17E99">
          <w:pgSz w:w="11909" w:h="16834"/>
          <w:pgMar w:top="1133" w:right="566" w:bottom="1133" w:left="1133" w:header="720" w:footer="720" w:gutter="0"/>
          <w:cols w:space="720"/>
        </w:sectPr>
      </w:pPr>
    </w:p>
    <w:p w14:paraId="14AE5B35" w14:textId="77777777" w:rsidR="00A17E99" w:rsidRDefault="00000000">
      <w:pPr>
        <w:pStyle w:val="3"/>
        <w:spacing w:before="0" w:after="0" w:line="240" w:lineRule="auto"/>
        <w:jc w:val="both"/>
        <w:rPr>
          <w:rFonts w:ascii="Times New Roman" w:eastAsia="Times New Roman" w:hAnsi="Times New Roman" w:cs="Times New Roman"/>
          <w:sz w:val="24"/>
          <w:szCs w:val="24"/>
        </w:rPr>
      </w:pPr>
      <w:bookmarkStart w:id="5" w:name="_fx8km5zm03" w:colFirst="0" w:colLast="0"/>
      <w:bookmarkEnd w:id="5"/>
      <w:r>
        <w:rPr>
          <w:rFonts w:ascii="Times New Roman" w:eastAsia="Times New Roman" w:hAnsi="Times New Roman" w:cs="Times New Roman"/>
          <w:b/>
          <w:bCs/>
          <w:color w:val="000000"/>
          <w:sz w:val="24"/>
          <w:szCs w:val="24"/>
        </w:rPr>
        <w:lastRenderedPageBreak/>
        <w:t>2.3. Предельные (минимальные и (или) максимальные) размеры земельного участка и предельные параметры разрешенного строительства, реконструкции объекта капитального строительства, установленные градостроительным регламентом для территориальной зоны, в которой расположен земельный участок:</w:t>
      </w:r>
    </w:p>
    <w:tbl>
      <w:tblPr>
        <w:tblStyle w:val="Style30"/>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90"/>
        <w:gridCol w:w="1890"/>
        <w:gridCol w:w="1890"/>
        <w:gridCol w:w="1889"/>
        <w:gridCol w:w="1889"/>
        <w:gridCol w:w="1889"/>
        <w:gridCol w:w="1889"/>
        <w:gridCol w:w="1889"/>
      </w:tblGrid>
      <w:tr w:rsidR="00A17E99" w14:paraId="1B425451" w14:textId="77777777">
        <w:trPr>
          <w:trHeight w:val="440"/>
        </w:trPr>
        <w:tc>
          <w:tcPr>
            <w:tcW w:w="5750" w:type="dxa"/>
            <w:gridSpan w:val="3"/>
            <w:tcMar>
              <w:top w:w="100" w:type="dxa"/>
              <w:left w:w="100" w:type="dxa"/>
              <w:bottom w:w="100" w:type="dxa"/>
              <w:right w:w="100" w:type="dxa"/>
            </w:tcMar>
          </w:tcPr>
          <w:p w14:paraId="7FEDB3F3" w14:textId="77777777"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Предельные (минимальные и (или) максимальные) размеры земельных участков, в том числе их площадь</w:t>
            </w:r>
          </w:p>
        </w:tc>
        <w:tc>
          <w:tcPr>
            <w:tcW w:w="1917" w:type="dxa"/>
            <w:tcMar>
              <w:top w:w="100" w:type="dxa"/>
              <w:left w:w="100" w:type="dxa"/>
              <w:bottom w:w="100" w:type="dxa"/>
              <w:right w:w="100" w:type="dxa"/>
            </w:tcMar>
          </w:tcPr>
          <w:p w14:paraId="5D1D7E37" w14:textId="77777777"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Минимальные отступы от границ земельного участка в целях определения мест допустимого размещения зданий, строений, сооружений, за пределами которых запрещено строительство зданий, строений, сооружений</w:t>
            </w:r>
          </w:p>
        </w:tc>
        <w:tc>
          <w:tcPr>
            <w:tcW w:w="1917" w:type="dxa"/>
            <w:tcMar>
              <w:top w:w="100" w:type="dxa"/>
              <w:left w:w="100" w:type="dxa"/>
              <w:bottom w:w="100" w:type="dxa"/>
              <w:right w:w="100" w:type="dxa"/>
            </w:tcMar>
          </w:tcPr>
          <w:p w14:paraId="4F7FF772" w14:textId="77777777"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Предельное количество этажей и (или) предельная высота зданий, строений, сооружений</w:t>
            </w:r>
          </w:p>
        </w:tc>
        <w:tc>
          <w:tcPr>
            <w:tcW w:w="1917" w:type="dxa"/>
            <w:tcMar>
              <w:top w:w="100" w:type="dxa"/>
              <w:left w:w="100" w:type="dxa"/>
              <w:bottom w:w="100" w:type="dxa"/>
              <w:right w:w="100" w:type="dxa"/>
            </w:tcMar>
          </w:tcPr>
          <w:p w14:paraId="7B44A6BA" w14:textId="77777777"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Максимальный процент застройки в границах земельного участка, определяемый как отношение суммарной площади земельного участка, которая может быть застроена, ко всей площади земельного участка</w:t>
            </w:r>
          </w:p>
        </w:tc>
        <w:tc>
          <w:tcPr>
            <w:tcW w:w="1917" w:type="dxa"/>
            <w:tcMar>
              <w:top w:w="100" w:type="dxa"/>
              <w:left w:w="100" w:type="dxa"/>
              <w:bottom w:w="100" w:type="dxa"/>
              <w:right w:w="100" w:type="dxa"/>
            </w:tcMar>
          </w:tcPr>
          <w:p w14:paraId="13BD375E"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Требования к архитектурным решениям объектов капитального строительства, расположенным в границах территории исторического поселения федерального или регионального значения</w:t>
            </w:r>
          </w:p>
          <w:p w14:paraId="5D01C61F"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1917" w:type="dxa"/>
            <w:tcMar>
              <w:top w:w="100" w:type="dxa"/>
              <w:left w:w="100" w:type="dxa"/>
              <w:bottom w:w="100" w:type="dxa"/>
              <w:right w:w="100" w:type="dxa"/>
            </w:tcMar>
          </w:tcPr>
          <w:p w14:paraId="281A7D36"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Иные показатели</w:t>
            </w:r>
          </w:p>
        </w:tc>
      </w:tr>
      <w:tr w:rsidR="00A17E99" w14:paraId="2E9978E6" w14:textId="77777777">
        <w:trPr>
          <w:trHeight w:val="440"/>
        </w:trPr>
        <w:tc>
          <w:tcPr>
            <w:tcW w:w="1916" w:type="dxa"/>
            <w:tcMar>
              <w:top w:w="100" w:type="dxa"/>
              <w:left w:w="100" w:type="dxa"/>
              <w:bottom w:w="100" w:type="dxa"/>
              <w:right w:w="100" w:type="dxa"/>
            </w:tcMar>
          </w:tcPr>
          <w:p w14:paraId="5AA956C7"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917" w:type="dxa"/>
            <w:tcMar>
              <w:top w:w="100" w:type="dxa"/>
              <w:left w:w="100" w:type="dxa"/>
              <w:bottom w:w="100" w:type="dxa"/>
              <w:right w:w="100" w:type="dxa"/>
            </w:tcMar>
          </w:tcPr>
          <w:p w14:paraId="2D7308B4"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917" w:type="dxa"/>
            <w:tcMar>
              <w:top w:w="100" w:type="dxa"/>
              <w:left w:w="100" w:type="dxa"/>
              <w:bottom w:w="100" w:type="dxa"/>
              <w:right w:w="100" w:type="dxa"/>
            </w:tcMar>
          </w:tcPr>
          <w:p w14:paraId="3121B742"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917" w:type="dxa"/>
            <w:vMerge w:val="restart"/>
            <w:tcMar>
              <w:top w:w="100" w:type="dxa"/>
              <w:left w:w="100" w:type="dxa"/>
              <w:bottom w:w="100" w:type="dxa"/>
              <w:right w:w="100" w:type="dxa"/>
            </w:tcMar>
          </w:tcPr>
          <w:p w14:paraId="75803EF5"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917" w:type="dxa"/>
            <w:vMerge w:val="restart"/>
            <w:tcMar>
              <w:top w:w="100" w:type="dxa"/>
              <w:left w:w="100" w:type="dxa"/>
              <w:bottom w:w="100" w:type="dxa"/>
              <w:right w:w="100" w:type="dxa"/>
            </w:tcMar>
          </w:tcPr>
          <w:p w14:paraId="53FC30FE"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17" w:type="dxa"/>
            <w:vMerge w:val="restart"/>
            <w:tcMar>
              <w:top w:w="100" w:type="dxa"/>
              <w:left w:w="100" w:type="dxa"/>
              <w:bottom w:w="100" w:type="dxa"/>
              <w:right w:w="100" w:type="dxa"/>
            </w:tcMar>
          </w:tcPr>
          <w:p w14:paraId="0CF06102"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917" w:type="dxa"/>
            <w:vMerge w:val="restart"/>
            <w:tcMar>
              <w:top w:w="100" w:type="dxa"/>
              <w:left w:w="100" w:type="dxa"/>
              <w:bottom w:w="100" w:type="dxa"/>
              <w:right w:w="100" w:type="dxa"/>
            </w:tcMar>
          </w:tcPr>
          <w:p w14:paraId="7CC6504E"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917" w:type="dxa"/>
            <w:vMerge w:val="restart"/>
            <w:tcMar>
              <w:top w:w="100" w:type="dxa"/>
              <w:left w:w="100" w:type="dxa"/>
              <w:bottom w:w="100" w:type="dxa"/>
              <w:right w:w="100" w:type="dxa"/>
            </w:tcMar>
          </w:tcPr>
          <w:p w14:paraId="5F03C495"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A17E99" w14:paraId="45969410" w14:textId="77777777">
        <w:trPr>
          <w:trHeight w:val="440"/>
        </w:trPr>
        <w:tc>
          <w:tcPr>
            <w:tcW w:w="1916" w:type="dxa"/>
            <w:tcMar>
              <w:top w:w="100" w:type="dxa"/>
              <w:left w:w="100" w:type="dxa"/>
              <w:bottom w:w="100" w:type="dxa"/>
              <w:right w:w="100" w:type="dxa"/>
            </w:tcMar>
          </w:tcPr>
          <w:p w14:paraId="50BFD131"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Длина, м</w:t>
            </w:r>
          </w:p>
        </w:tc>
        <w:tc>
          <w:tcPr>
            <w:tcW w:w="1917" w:type="dxa"/>
            <w:tcMar>
              <w:top w:w="100" w:type="dxa"/>
              <w:left w:w="100" w:type="dxa"/>
              <w:bottom w:w="100" w:type="dxa"/>
              <w:right w:w="100" w:type="dxa"/>
            </w:tcMar>
          </w:tcPr>
          <w:p w14:paraId="69C92322"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Ширина, м</w:t>
            </w:r>
          </w:p>
        </w:tc>
        <w:tc>
          <w:tcPr>
            <w:tcW w:w="1917" w:type="dxa"/>
            <w:tcMar>
              <w:top w:w="100" w:type="dxa"/>
              <w:left w:w="100" w:type="dxa"/>
              <w:bottom w:w="100" w:type="dxa"/>
              <w:right w:w="100" w:type="dxa"/>
            </w:tcMar>
          </w:tcPr>
          <w:p w14:paraId="6455C37D"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Площадь, м</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или га</w:t>
            </w:r>
          </w:p>
        </w:tc>
        <w:tc>
          <w:tcPr>
            <w:tcW w:w="1917" w:type="dxa"/>
            <w:vMerge/>
            <w:tcMar>
              <w:top w:w="100" w:type="dxa"/>
              <w:left w:w="100" w:type="dxa"/>
              <w:bottom w:w="100" w:type="dxa"/>
              <w:right w:w="100" w:type="dxa"/>
            </w:tcMar>
          </w:tcPr>
          <w:p w14:paraId="49398114" w14:textId="77777777" w:rsidR="00A17E99" w:rsidRDefault="00A17E99">
            <w:pPr>
              <w:widowControl w:val="0"/>
              <w:spacing w:line="240" w:lineRule="auto"/>
              <w:rPr>
                <w:rFonts w:ascii="Times New Roman" w:eastAsia="Times New Roman" w:hAnsi="Times New Roman" w:cs="Times New Roman"/>
                <w:sz w:val="24"/>
                <w:szCs w:val="24"/>
              </w:rPr>
            </w:pPr>
          </w:p>
        </w:tc>
        <w:tc>
          <w:tcPr>
            <w:tcW w:w="1917" w:type="dxa"/>
            <w:vMerge/>
            <w:tcMar>
              <w:top w:w="100" w:type="dxa"/>
              <w:left w:w="100" w:type="dxa"/>
              <w:bottom w:w="100" w:type="dxa"/>
              <w:right w:w="100" w:type="dxa"/>
            </w:tcMar>
          </w:tcPr>
          <w:p w14:paraId="3E19C0F8" w14:textId="77777777" w:rsidR="00A17E99" w:rsidRDefault="00A17E99">
            <w:pPr>
              <w:widowControl w:val="0"/>
              <w:spacing w:line="240" w:lineRule="auto"/>
              <w:rPr>
                <w:rFonts w:ascii="Times New Roman" w:eastAsia="Times New Roman" w:hAnsi="Times New Roman" w:cs="Times New Roman"/>
                <w:sz w:val="24"/>
                <w:szCs w:val="24"/>
              </w:rPr>
            </w:pPr>
          </w:p>
        </w:tc>
        <w:tc>
          <w:tcPr>
            <w:tcW w:w="1917" w:type="dxa"/>
            <w:vMerge/>
            <w:tcMar>
              <w:top w:w="100" w:type="dxa"/>
              <w:left w:w="100" w:type="dxa"/>
              <w:bottom w:w="100" w:type="dxa"/>
              <w:right w:w="100" w:type="dxa"/>
            </w:tcMar>
          </w:tcPr>
          <w:p w14:paraId="7D0CC8BA" w14:textId="77777777" w:rsidR="00A17E99" w:rsidRDefault="00A17E99">
            <w:pPr>
              <w:widowControl w:val="0"/>
              <w:spacing w:line="240" w:lineRule="auto"/>
              <w:rPr>
                <w:rFonts w:ascii="Times New Roman" w:eastAsia="Times New Roman" w:hAnsi="Times New Roman" w:cs="Times New Roman"/>
                <w:sz w:val="24"/>
                <w:szCs w:val="24"/>
              </w:rPr>
            </w:pPr>
          </w:p>
        </w:tc>
        <w:tc>
          <w:tcPr>
            <w:tcW w:w="1917" w:type="dxa"/>
            <w:vMerge/>
            <w:tcMar>
              <w:top w:w="100" w:type="dxa"/>
              <w:left w:w="100" w:type="dxa"/>
              <w:bottom w:w="100" w:type="dxa"/>
              <w:right w:w="100" w:type="dxa"/>
            </w:tcMar>
          </w:tcPr>
          <w:p w14:paraId="6E7D7137" w14:textId="77777777" w:rsidR="00A17E99" w:rsidRDefault="00A17E99">
            <w:pPr>
              <w:widowControl w:val="0"/>
              <w:spacing w:line="240" w:lineRule="auto"/>
              <w:rPr>
                <w:rFonts w:ascii="Times New Roman" w:eastAsia="Times New Roman" w:hAnsi="Times New Roman" w:cs="Times New Roman"/>
                <w:sz w:val="24"/>
                <w:szCs w:val="24"/>
              </w:rPr>
            </w:pPr>
          </w:p>
        </w:tc>
        <w:tc>
          <w:tcPr>
            <w:tcW w:w="1917" w:type="dxa"/>
            <w:vMerge/>
            <w:tcMar>
              <w:top w:w="100" w:type="dxa"/>
              <w:left w:w="100" w:type="dxa"/>
              <w:bottom w:w="100" w:type="dxa"/>
              <w:right w:w="100" w:type="dxa"/>
            </w:tcMar>
          </w:tcPr>
          <w:p w14:paraId="5D6D4FAD" w14:textId="77777777" w:rsidR="00A17E99" w:rsidRDefault="00A17E99">
            <w:pPr>
              <w:widowControl w:val="0"/>
              <w:spacing w:line="240" w:lineRule="auto"/>
              <w:rPr>
                <w:rFonts w:ascii="Times New Roman" w:eastAsia="Times New Roman" w:hAnsi="Times New Roman" w:cs="Times New Roman"/>
                <w:sz w:val="24"/>
                <w:szCs w:val="24"/>
              </w:rPr>
            </w:pPr>
          </w:p>
        </w:tc>
      </w:tr>
      <w:tr w:rsidR="00A17E99" w14:paraId="7DA166F4" w14:textId="77777777">
        <w:tc>
          <w:tcPr>
            <w:tcW w:w="1916" w:type="dxa"/>
            <w:tcMar>
              <w:top w:w="100" w:type="dxa"/>
              <w:left w:w="100" w:type="dxa"/>
              <w:bottom w:w="100" w:type="dxa"/>
              <w:right w:w="100" w:type="dxa"/>
            </w:tcMar>
          </w:tcPr>
          <w:p w14:paraId="3CBAF916"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1917" w:type="dxa"/>
            <w:tcMar>
              <w:top w:w="100" w:type="dxa"/>
              <w:left w:w="100" w:type="dxa"/>
              <w:bottom w:w="100" w:type="dxa"/>
              <w:right w:w="100" w:type="dxa"/>
            </w:tcMar>
          </w:tcPr>
          <w:p w14:paraId="6BF2A193"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1917" w:type="dxa"/>
            <w:tcMar>
              <w:top w:w="100" w:type="dxa"/>
              <w:left w:w="100" w:type="dxa"/>
              <w:bottom w:w="100" w:type="dxa"/>
              <w:right w:w="100" w:type="dxa"/>
            </w:tcMar>
          </w:tcPr>
          <w:p w14:paraId="562D6369"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1917" w:type="dxa"/>
            <w:tcMar>
              <w:top w:w="100" w:type="dxa"/>
              <w:left w:w="100" w:type="dxa"/>
              <w:bottom w:w="100" w:type="dxa"/>
              <w:right w:w="100" w:type="dxa"/>
            </w:tcMar>
          </w:tcPr>
          <w:p w14:paraId="264B9946"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1917" w:type="dxa"/>
            <w:tcMar>
              <w:top w:w="100" w:type="dxa"/>
              <w:left w:w="100" w:type="dxa"/>
              <w:bottom w:w="100" w:type="dxa"/>
              <w:right w:w="100" w:type="dxa"/>
            </w:tcMar>
          </w:tcPr>
          <w:p w14:paraId="3D43DC02"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1917" w:type="dxa"/>
            <w:tcMar>
              <w:top w:w="100" w:type="dxa"/>
              <w:left w:w="100" w:type="dxa"/>
              <w:bottom w:w="100" w:type="dxa"/>
              <w:right w:w="100" w:type="dxa"/>
            </w:tcMar>
          </w:tcPr>
          <w:p w14:paraId="6F5C20CD"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1917" w:type="dxa"/>
            <w:tcMar>
              <w:top w:w="100" w:type="dxa"/>
              <w:left w:w="100" w:type="dxa"/>
              <w:bottom w:w="100" w:type="dxa"/>
              <w:right w:w="100" w:type="dxa"/>
            </w:tcMar>
          </w:tcPr>
          <w:p w14:paraId="3C633DC7" w14:textId="77777777" w:rsidR="00A17E99" w:rsidRDefault="00A17E99">
            <w:pPr>
              <w:widowControl w:val="0"/>
              <w:spacing w:line="240" w:lineRule="auto"/>
              <w:rPr>
                <w:rFonts w:ascii="Times New Roman" w:eastAsia="Times New Roman" w:hAnsi="Times New Roman" w:cs="Times New Roman"/>
                <w:sz w:val="24"/>
                <w:szCs w:val="24"/>
              </w:rPr>
            </w:pPr>
          </w:p>
        </w:tc>
        <w:tc>
          <w:tcPr>
            <w:tcW w:w="1917" w:type="dxa"/>
            <w:tcMar>
              <w:top w:w="100" w:type="dxa"/>
              <w:left w:w="100" w:type="dxa"/>
              <w:bottom w:w="100" w:type="dxa"/>
              <w:right w:w="100" w:type="dxa"/>
            </w:tcMar>
          </w:tcPr>
          <w:p w14:paraId="4645C4F3" w14:textId="77777777" w:rsidR="00A17E99" w:rsidRDefault="00A17E99">
            <w:pPr>
              <w:widowControl w:val="0"/>
              <w:spacing w:line="240" w:lineRule="auto"/>
              <w:rPr>
                <w:rFonts w:ascii="Times New Roman" w:eastAsia="Times New Roman" w:hAnsi="Times New Roman" w:cs="Times New Roman"/>
                <w:sz w:val="24"/>
                <w:szCs w:val="24"/>
              </w:rPr>
            </w:pPr>
          </w:p>
        </w:tc>
      </w:tr>
    </w:tbl>
    <w:p w14:paraId="33F7A630" w14:textId="77777777" w:rsidR="00A17E99" w:rsidRDefault="00A17E99">
      <w:pPr>
        <w:spacing w:line="240" w:lineRule="auto"/>
        <w:rPr>
          <w:rFonts w:ascii="Times New Roman" w:eastAsia="Times New Roman" w:hAnsi="Times New Roman" w:cs="Times New Roman"/>
          <w:sz w:val="24"/>
          <w:szCs w:val="24"/>
        </w:rPr>
      </w:pPr>
    </w:p>
    <w:p w14:paraId="3EAF498B" w14:textId="77777777" w:rsidR="00A17E99" w:rsidRDefault="00A17E99">
      <w:pPr>
        <w:spacing w:line="240" w:lineRule="auto"/>
        <w:rPr>
          <w:rFonts w:ascii="Times New Roman" w:eastAsia="Times New Roman" w:hAnsi="Times New Roman" w:cs="Times New Roman"/>
          <w:sz w:val="24"/>
          <w:szCs w:val="24"/>
        </w:rPr>
      </w:pPr>
    </w:p>
    <w:p w14:paraId="65A5259F" w14:textId="77777777" w:rsidR="00A17E99" w:rsidRDefault="00000000">
      <w:pPr>
        <w:spacing w:line="240" w:lineRule="auto"/>
        <w:rPr>
          <w:rFonts w:ascii="Times New Roman" w:eastAsia="Times New Roman" w:hAnsi="Times New Roman" w:cs="Times New Roman"/>
          <w:sz w:val="24"/>
          <w:szCs w:val="24"/>
        </w:rPr>
      </w:pPr>
      <w:r>
        <w:br w:type="page"/>
      </w:r>
    </w:p>
    <w:p w14:paraId="0BA13396" w14:textId="77777777" w:rsidR="00A17E99" w:rsidRDefault="00000000">
      <w:pPr>
        <w:pStyle w:val="3"/>
        <w:spacing w:before="0" w:after="0" w:line="240" w:lineRule="auto"/>
        <w:jc w:val="both"/>
        <w:rPr>
          <w:rFonts w:ascii="Times New Roman" w:eastAsia="Times New Roman" w:hAnsi="Times New Roman" w:cs="Times New Roman"/>
          <w:sz w:val="24"/>
          <w:szCs w:val="24"/>
        </w:rPr>
      </w:pPr>
      <w:bookmarkStart w:id="6" w:name="_8pem1dxtvu3m" w:colFirst="0" w:colLast="0"/>
      <w:bookmarkEnd w:id="6"/>
      <w:r>
        <w:rPr>
          <w:rFonts w:ascii="Times New Roman" w:eastAsia="Times New Roman" w:hAnsi="Times New Roman" w:cs="Times New Roman"/>
          <w:b/>
          <w:bCs/>
          <w:color w:val="000000"/>
          <w:sz w:val="24"/>
          <w:szCs w:val="24"/>
        </w:rPr>
        <w:lastRenderedPageBreak/>
        <w:t>2.4. Требования к назначению, параметрам и размещению объекта капитального строительства на земельном участке, на который действие градостроительного регламента не распространяется или для которого градостроительный регламент не устанавливается (за исключением случая, предусмотренного пунктом 7.1 части 3 статьи 57.3 Градостроительного кодекса Российской Федерации):</w:t>
      </w:r>
    </w:p>
    <w:tbl>
      <w:tblPr>
        <w:tblStyle w:val="Style31"/>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90"/>
        <w:gridCol w:w="1890"/>
        <w:gridCol w:w="1890"/>
        <w:gridCol w:w="1889"/>
        <w:gridCol w:w="1889"/>
        <w:gridCol w:w="1889"/>
        <w:gridCol w:w="1889"/>
        <w:gridCol w:w="1889"/>
      </w:tblGrid>
      <w:tr w:rsidR="00A17E99" w14:paraId="74233067" w14:textId="77777777">
        <w:trPr>
          <w:trHeight w:val="440"/>
        </w:trPr>
        <w:tc>
          <w:tcPr>
            <w:tcW w:w="1916" w:type="dxa"/>
            <w:vMerge w:val="restart"/>
            <w:tcMar>
              <w:top w:w="100" w:type="dxa"/>
              <w:left w:w="100" w:type="dxa"/>
              <w:bottom w:w="100" w:type="dxa"/>
              <w:right w:w="100" w:type="dxa"/>
            </w:tcMar>
          </w:tcPr>
          <w:p w14:paraId="4244A768"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Причины отнесения земельного участка к виду земельного участка, на который действие градостроительного регламента не распространяется или для которого градостроительный регламент не устанавливается</w:t>
            </w:r>
          </w:p>
        </w:tc>
        <w:tc>
          <w:tcPr>
            <w:tcW w:w="1917" w:type="dxa"/>
            <w:vMerge w:val="restart"/>
            <w:tcMar>
              <w:top w:w="100" w:type="dxa"/>
              <w:left w:w="100" w:type="dxa"/>
              <w:bottom w:w="100" w:type="dxa"/>
              <w:right w:w="100" w:type="dxa"/>
            </w:tcMar>
          </w:tcPr>
          <w:p w14:paraId="5ED7172C" w14:textId="77777777"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Реквизиты акта, регулирующего использование земельного участка</w:t>
            </w:r>
          </w:p>
        </w:tc>
        <w:tc>
          <w:tcPr>
            <w:tcW w:w="1917" w:type="dxa"/>
            <w:vMerge w:val="restart"/>
            <w:tcMar>
              <w:top w:w="100" w:type="dxa"/>
              <w:left w:w="100" w:type="dxa"/>
              <w:bottom w:w="100" w:type="dxa"/>
              <w:right w:w="100" w:type="dxa"/>
            </w:tcMar>
          </w:tcPr>
          <w:p w14:paraId="7CA0DD61" w14:textId="77777777"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Требования к использованию земельного участка</w:t>
            </w:r>
          </w:p>
        </w:tc>
        <w:tc>
          <w:tcPr>
            <w:tcW w:w="5751" w:type="dxa"/>
            <w:gridSpan w:val="3"/>
            <w:tcMar>
              <w:top w:w="100" w:type="dxa"/>
              <w:left w:w="100" w:type="dxa"/>
              <w:bottom w:w="100" w:type="dxa"/>
              <w:right w:w="100" w:type="dxa"/>
            </w:tcMar>
          </w:tcPr>
          <w:p w14:paraId="4259CFBE" w14:textId="77777777"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Требования к параметрам объекта капитального строительства</w:t>
            </w:r>
          </w:p>
        </w:tc>
        <w:tc>
          <w:tcPr>
            <w:tcW w:w="3834" w:type="dxa"/>
            <w:gridSpan w:val="2"/>
            <w:tcMar>
              <w:top w:w="100" w:type="dxa"/>
              <w:left w:w="100" w:type="dxa"/>
              <w:bottom w:w="100" w:type="dxa"/>
              <w:right w:w="100" w:type="dxa"/>
            </w:tcMar>
          </w:tcPr>
          <w:p w14:paraId="0A838F75" w14:textId="77777777"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Требования к размещению объектов капитального строительства</w:t>
            </w:r>
          </w:p>
        </w:tc>
      </w:tr>
      <w:tr w:rsidR="00A17E99" w14:paraId="37DE51B3" w14:textId="77777777">
        <w:trPr>
          <w:trHeight w:val="440"/>
        </w:trPr>
        <w:tc>
          <w:tcPr>
            <w:tcW w:w="1916" w:type="dxa"/>
            <w:vMerge/>
            <w:tcMar>
              <w:top w:w="100" w:type="dxa"/>
              <w:left w:w="100" w:type="dxa"/>
              <w:bottom w:w="100" w:type="dxa"/>
              <w:right w:w="100" w:type="dxa"/>
            </w:tcMar>
          </w:tcPr>
          <w:p w14:paraId="0504C267"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1917" w:type="dxa"/>
            <w:vMerge/>
            <w:tcMar>
              <w:top w:w="100" w:type="dxa"/>
              <w:left w:w="100" w:type="dxa"/>
              <w:bottom w:w="100" w:type="dxa"/>
              <w:right w:w="100" w:type="dxa"/>
            </w:tcMar>
          </w:tcPr>
          <w:p w14:paraId="22A29AF3"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1917" w:type="dxa"/>
            <w:vMerge/>
            <w:tcMar>
              <w:top w:w="100" w:type="dxa"/>
              <w:left w:w="100" w:type="dxa"/>
              <w:bottom w:w="100" w:type="dxa"/>
              <w:right w:w="100" w:type="dxa"/>
            </w:tcMar>
          </w:tcPr>
          <w:p w14:paraId="531F123A"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1917" w:type="dxa"/>
            <w:tcMar>
              <w:top w:w="100" w:type="dxa"/>
              <w:left w:w="100" w:type="dxa"/>
              <w:bottom w:w="100" w:type="dxa"/>
              <w:right w:w="100" w:type="dxa"/>
            </w:tcMar>
          </w:tcPr>
          <w:p w14:paraId="6A0B0C84" w14:textId="77777777"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Предельное количество этажей и (или) предельная высота зданий, строений, сооружений</w:t>
            </w:r>
          </w:p>
        </w:tc>
        <w:tc>
          <w:tcPr>
            <w:tcW w:w="1917" w:type="dxa"/>
            <w:tcMar>
              <w:top w:w="100" w:type="dxa"/>
              <w:left w:w="100" w:type="dxa"/>
              <w:bottom w:w="100" w:type="dxa"/>
              <w:right w:w="100" w:type="dxa"/>
            </w:tcMar>
          </w:tcPr>
          <w:p w14:paraId="44EC0ECD" w14:textId="77777777"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Максимальный процент застройки в границах земельного участка, определяемый как отношение суммарной площади земельного участка, которая может быть застроена, ко всей площади земельного участка</w:t>
            </w:r>
          </w:p>
        </w:tc>
        <w:tc>
          <w:tcPr>
            <w:tcW w:w="1917" w:type="dxa"/>
            <w:tcMar>
              <w:top w:w="100" w:type="dxa"/>
              <w:left w:w="100" w:type="dxa"/>
              <w:bottom w:w="100" w:type="dxa"/>
              <w:right w:w="100" w:type="dxa"/>
            </w:tcMar>
          </w:tcPr>
          <w:p w14:paraId="2F00A910" w14:textId="77777777"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Иные требования к параметрам объекта капитального строительства</w:t>
            </w:r>
          </w:p>
        </w:tc>
        <w:tc>
          <w:tcPr>
            <w:tcW w:w="1917" w:type="dxa"/>
            <w:tcMar>
              <w:top w:w="100" w:type="dxa"/>
              <w:left w:w="100" w:type="dxa"/>
              <w:bottom w:w="100" w:type="dxa"/>
              <w:right w:w="100" w:type="dxa"/>
            </w:tcMar>
          </w:tcPr>
          <w:p w14:paraId="47629571"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Минимальные отступы от границ земельного участка в целях определения мест допустимого размещения зданий, строений, сооружений, за пределами которых запрещено строительство зданий, строений, сооружений</w:t>
            </w:r>
          </w:p>
          <w:p w14:paraId="2C0BE698"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1917" w:type="dxa"/>
            <w:tcMar>
              <w:top w:w="100" w:type="dxa"/>
              <w:left w:w="100" w:type="dxa"/>
              <w:bottom w:w="100" w:type="dxa"/>
              <w:right w:w="100" w:type="dxa"/>
            </w:tcMar>
          </w:tcPr>
          <w:p w14:paraId="5F9A2730" w14:textId="74425CAE"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Иные требования к размещению объектов капитального строительства</w:t>
            </w:r>
          </w:p>
        </w:tc>
      </w:tr>
      <w:tr w:rsidR="00A17E99" w14:paraId="036A1317" w14:textId="77777777">
        <w:tc>
          <w:tcPr>
            <w:tcW w:w="1916" w:type="dxa"/>
            <w:tcMar>
              <w:top w:w="100" w:type="dxa"/>
              <w:left w:w="100" w:type="dxa"/>
              <w:bottom w:w="100" w:type="dxa"/>
              <w:right w:w="100" w:type="dxa"/>
            </w:tcMar>
          </w:tcPr>
          <w:p w14:paraId="66F12421"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917" w:type="dxa"/>
            <w:tcMar>
              <w:top w:w="100" w:type="dxa"/>
              <w:left w:w="100" w:type="dxa"/>
              <w:bottom w:w="100" w:type="dxa"/>
              <w:right w:w="100" w:type="dxa"/>
            </w:tcMar>
          </w:tcPr>
          <w:p w14:paraId="4C03F99A"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917" w:type="dxa"/>
            <w:tcMar>
              <w:top w:w="100" w:type="dxa"/>
              <w:left w:w="100" w:type="dxa"/>
              <w:bottom w:w="100" w:type="dxa"/>
              <w:right w:w="100" w:type="dxa"/>
            </w:tcMar>
          </w:tcPr>
          <w:p w14:paraId="4F8B6D33"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917" w:type="dxa"/>
            <w:tcMar>
              <w:top w:w="100" w:type="dxa"/>
              <w:left w:w="100" w:type="dxa"/>
              <w:bottom w:w="100" w:type="dxa"/>
              <w:right w:w="100" w:type="dxa"/>
            </w:tcMar>
          </w:tcPr>
          <w:p w14:paraId="32E918B7"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917" w:type="dxa"/>
            <w:tcMar>
              <w:top w:w="100" w:type="dxa"/>
              <w:left w:w="100" w:type="dxa"/>
              <w:bottom w:w="100" w:type="dxa"/>
              <w:right w:w="100" w:type="dxa"/>
            </w:tcMar>
          </w:tcPr>
          <w:p w14:paraId="3366007E"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17" w:type="dxa"/>
            <w:tcMar>
              <w:top w:w="100" w:type="dxa"/>
              <w:left w:w="100" w:type="dxa"/>
              <w:bottom w:w="100" w:type="dxa"/>
              <w:right w:w="100" w:type="dxa"/>
            </w:tcMar>
          </w:tcPr>
          <w:p w14:paraId="6B2DBDB5"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917" w:type="dxa"/>
            <w:tcMar>
              <w:top w:w="100" w:type="dxa"/>
              <w:left w:w="100" w:type="dxa"/>
              <w:bottom w:w="100" w:type="dxa"/>
              <w:right w:w="100" w:type="dxa"/>
            </w:tcMar>
          </w:tcPr>
          <w:p w14:paraId="54D3C416"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917" w:type="dxa"/>
            <w:tcMar>
              <w:top w:w="100" w:type="dxa"/>
              <w:left w:w="100" w:type="dxa"/>
              <w:bottom w:w="100" w:type="dxa"/>
              <w:right w:w="100" w:type="dxa"/>
            </w:tcMar>
          </w:tcPr>
          <w:p w14:paraId="5B16593B"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A17E99" w14:paraId="1EEF6D77" w14:textId="77777777">
        <w:tc>
          <w:tcPr>
            <w:tcW w:w="1916" w:type="dxa"/>
            <w:tcMar>
              <w:top w:w="100" w:type="dxa"/>
              <w:left w:w="100" w:type="dxa"/>
              <w:bottom w:w="100" w:type="dxa"/>
              <w:right w:w="100" w:type="dxa"/>
            </w:tcMar>
          </w:tcPr>
          <w:p w14:paraId="176B06FD" w14:textId="77777777" w:rsidR="00A17E99" w:rsidRDefault="00A17E99">
            <w:pPr>
              <w:widowControl w:val="0"/>
              <w:spacing w:line="240" w:lineRule="auto"/>
              <w:rPr>
                <w:rFonts w:ascii="Times New Roman" w:eastAsia="Times New Roman" w:hAnsi="Times New Roman" w:cs="Times New Roman"/>
                <w:sz w:val="24"/>
                <w:szCs w:val="24"/>
              </w:rPr>
            </w:pPr>
          </w:p>
        </w:tc>
        <w:tc>
          <w:tcPr>
            <w:tcW w:w="1917" w:type="dxa"/>
            <w:tcMar>
              <w:top w:w="100" w:type="dxa"/>
              <w:left w:w="100" w:type="dxa"/>
              <w:bottom w:w="100" w:type="dxa"/>
              <w:right w:w="100" w:type="dxa"/>
            </w:tcMar>
          </w:tcPr>
          <w:p w14:paraId="7FF7E322" w14:textId="77777777" w:rsidR="00A17E99" w:rsidRDefault="00A17E99">
            <w:pPr>
              <w:widowControl w:val="0"/>
              <w:spacing w:line="240" w:lineRule="auto"/>
              <w:rPr>
                <w:rFonts w:ascii="Times New Roman" w:eastAsia="Times New Roman" w:hAnsi="Times New Roman" w:cs="Times New Roman"/>
                <w:sz w:val="24"/>
                <w:szCs w:val="24"/>
              </w:rPr>
            </w:pPr>
          </w:p>
        </w:tc>
        <w:tc>
          <w:tcPr>
            <w:tcW w:w="1917" w:type="dxa"/>
            <w:tcMar>
              <w:top w:w="100" w:type="dxa"/>
              <w:left w:w="100" w:type="dxa"/>
              <w:bottom w:w="100" w:type="dxa"/>
              <w:right w:w="100" w:type="dxa"/>
            </w:tcMar>
          </w:tcPr>
          <w:p w14:paraId="63D19DA3" w14:textId="77777777" w:rsidR="00A17E99" w:rsidRDefault="00A17E99">
            <w:pPr>
              <w:widowControl w:val="0"/>
              <w:spacing w:line="240" w:lineRule="auto"/>
              <w:rPr>
                <w:rFonts w:ascii="Times New Roman" w:eastAsia="Times New Roman" w:hAnsi="Times New Roman" w:cs="Times New Roman"/>
                <w:sz w:val="24"/>
                <w:szCs w:val="24"/>
              </w:rPr>
            </w:pPr>
          </w:p>
        </w:tc>
        <w:tc>
          <w:tcPr>
            <w:tcW w:w="1917" w:type="dxa"/>
            <w:tcMar>
              <w:top w:w="100" w:type="dxa"/>
              <w:left w:w="100" w:type="dxa"/>
              <w:bottom w:w="100" w:type="dxa"/>
              <w:right w:w="100" w:type="dxa"/>
            </w:tcMar>
          </w:tcPr>
          <w:p w14:paraId="7B997404"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1917" w:type="dxa"/>
            <w:tcMar>
              <w:top w:w="100" w:type="dxa"/>
              <w:left w:w="100" w:type="dxa"/>
              <w:bottom w:w="100" w:type="dxa"/>
              <w:right w:w="100" w:type="dxa"/>
            </w:tcMar>
          </w:tcPr>
          <w:p w14:paraId="4904BCAE"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1917" w:type="dxa"/>
            <w:tcMar>
              <w:top w:w="100" w:type="dxa"/>
              <w:left w:w="100" w:type="dxa"/>
              <w:bottom w:w="100" w:type="dxa"/>
              <w:right w:w="100" w:type="dxa"/>
            </w:tcMar>
          </w:tcPr>
          <w:p w14:paraId="55C74988" w14:textId="77777777" w:rsidR="00A17E99" w:rsidRDefault="00A17E99">
            <w:pPr>
              <w:widowControl w:val="0"/>
              <w:spacing w:line="240" w:lineRule="auto"/>
              <w:rPr>
                <w:rFonts w:ascii="Times New Roman" w:eastAsia="Times New Roman" w:hAnsi="Times New Roman" w:cs="Times New Roman"/>
                <w:sz w:val="24"/>
                <w:szCs w:val="24"/>
              </w:rPr>
            </w:pPr>
          </w:p>
        </w:tc>
        <w:tc>
          <w:tcPr>
            <w:tcW w:w="1917" w:type="dxa"/>
            <w:tcMar>
              <w:top w:w="100" w:type="dxa"/>
              <w:left w:w="100" w:type="dxa"/>
              <w:bottom w:w="100" w:type="dxa"/>
              <w:right w:w="100" w:type="dxa"/>
            </w:tcMar>
          </w:tcPr>
          <w:p w14:paraId="595CDCF1"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1917" w:type="dxa"/>
            <w:tcMar>
              <w:top w:w="100" w:type="dxa"/>
              <w:left w:w="100" w:type="dxa"/>
              <w:bottom w:w="100" w:type="dxa"/>
              <w:right w:w="100" w:type="dxa"/>
            </w:tcMar>
          </w:tcPr>
          <w:p w14:paraId="5A94F107" w14:textId="77777777" w:rsidR="00A17E99" w:rsidRDefault="00A17E99">
            <w:pPr>
              <w:widowControl w:val="0"/>
              <w:spacing w:line="240" w:lineRule="auto"/>
              <w:rPr>
                <w:rFonts w:ascii="Times New Roman" w:eastAsia="Times New Roman" w:hAnsi="Times New Roman" w:cs="Times New Roman"/>
                <w:sz w:val="24"/>
                <w:szCs w:val="24"/>
              </w:rPr>
            </w:pPr>
          </w:p>
        </w:tc>
      </w:tr>
    </w:tbl>
    <w:p w14:paraId="6247327D" w14:textId="77777777" w:rsidR="00A17E99" w:rsidRDefault="00A17E99">
      <w:pPr>
        <w:spacing w:line="240" w:lineRule="auto"/>
        <w:rPr>
          <w:rFonts w:ascii="Times New Roman" w:eastAsia="Times New Roman" w:hAnsi="Times New Roman" w:cs="Times New Roman"/>
          <w:sz w:val="24"/>
          <w:szCs w:val="24"/>
        </w:rPr>
      </w:pPr>
    </w:p>
    <w:p w14:paraId="6068D175" w14:textId="77777777" w:rsidR="00A17E99" w:rsidRDefault="00000000">
      <w:pPr>
        <w:spacing w:line="240" w:lineRule="auto"/>
        <w:rPr>
          <w:rFonts w:ascii="Times New Roman" w:eastAsia="Times New Roman" w:hAnsi="Times New Roman" w:cs="Times New Roman"/>
          <w:sz w:val="24"/>
          <w:szCs w:val="24"/>
        </w:rPr>
      </w:pPr>
      <w:r>
        <w:br w:type="page"/>
      </w:r>
    </w:p>
    <w:p w14:paraId="30384C7F" w14:textId="77777777" w:rsidR="00A17E99" w:rsidRDefault="00000000">
      <w:pPr>
        <w:pStyle w:val="3"/>
        <w:spacing w:before="0" w:after="0" w:line="240" w:lineRule="auto"/>
        <w:jc w:val="both"/>
        <w:rPr>
          <w:rFonts w:ascii="Times New Roman" w:eastAsia="Times New Roman" w:hAnsi="Times New Roman" w:cs="Times New Roman"/>
          <w:sz w:val="24"/>
          <w:szCs w:val="24"/>
        </w:rPr>
      </w:pPr>
      <w:bookmarkStart w:id="7" w:name="_5av02n5rkd6b" w:colFirst="0" w:colLast="0"/>
      <w:bookmarkEnd w:id="7"/>
      <w:r>
        <w:rPr>
          <w:rFonts w:ascii="Times New Roman" w:eastAsia="Times New Roman" w:hAnsi="Times New Roman" w:cs="Times New Roman"/>
          <w:b/>
          <w:bCs/>
          <w:color w:val="000000"/>
          <w:sz w:val="24"/>
          <w:szCs w:val="24"/>
        </w:rPr>
        <w:lastRenderedPageBreak/>
        <w:t>2.5. Предельные параметры разрешенного строительства, реконструкции объекта капитального строительства, установленные положением об особо охраняемых природных территориях, в случае выдачи градостроительного плана земельного участка в отношении земельного участка, расположенного в границах особо охраняемой природной территории:</w:t>
      </w:r>
    </w:p>
    <w:tbl>
      <w:tblPr>
        <w:tblStyle w:val="Style32"/>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74"/>
        <w:gridCol w:w="1374"/>
        <w:gridCol w:w="1374"/>
        <w:gridCol w:w="1374"/>
        <w:gridCol w:w="1374"/>
        <w:gridCol w:w="1374"/>
        <w:gridCol w:w="1374"/>
        <w:gridCol w:w="1374"/>
        <w:gridCol w:w="1374"/>
        <w:gridCol w:w="1374"/>
        <w:gridCol w:w="1375"/>
      </w:tblGrid>
      <w:tr w:rsidR="00A17E99" w14:paraId="50AA84EB" w14:textId="77777777">
        <w:trPr>
          <w:trHeight w:val="440"/>
        </w:trPr>
        <w:tc>
          <w:tcPr>
            <w:tcW w:w="1394" w:type="dxa"/>
            <w:vMerge w:val="restart"/>
            <w:tcMar>
              <w:top w:w="100" w:type="dxa"/>
              <w:left w:w="100" w:type="dxa"/>
              <w:bottom w:w="100" w:type="dxa"/>
              <w:right w:w="100" w:type="dxa"/>
            </w:tcMar>
          </w:tcPr>
          <w:p w14:paraId="7ADB798D" w14:textId="30EA62F1"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Причины отнесения земельного участка к виду земельного участка</w:t>
            </w:r>
            <w:r w:rsidR="00244124">
              <w:rPr>
                <w:rFonts w:ascii="Times New Roman" w:eastAsia="Times New Roman" w:hAnsi="Times New Roman" w:cs="Times New Roman"/>
                <w:sz w:val="20"/>
                <w:szCs w:val="20"/>
                <w:lang w:val="ru-RU"/>
              </w:rPr>
              <w:t>,</w:t>
            </w:r>
            <w:r>
              <w:rPr>
                <w:rFonts w:ascii="Times New Roman" w:eastAsia="Times New Roman" w:hAnsi="Times New Roman" w:cs="Times New Roman"/>
                <w:sz w:val="20"/>
                <w:szCs w:val="20"/>
              </w:rPr>
              <w:t xml:space="preserve"> для которого градостроительный регламент не устанавливается</w:t>
            </w:r>
          </w:p>
        </w:tc>
        <w:tc>
          <w:tcPr>
            <w:tcW w:w="1394" w:type="dxa"/>
            <w:vMerge w:val="restart"/>
            <w:tcMar>
              <w:top w:w="100" w:type="dxa"/>
              <w:left w:w="100" w:type="dxa"/>
              <w:bottom w:w="100" w:type="dxa"/>
              <w:right w:w="100" w:type="dxa"/>
            </w:tcMar>
          </w:tcPr>
          <w:p w14:paraId="50D3191F"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Реквизиты Положения об особо охраняемой природной территории</w:t>
            </w:r>
          </w:p>
        </w:tc>
        <w:tc>
          <w:tcPr>
            <w:tcW w:w="1394" w:type="dxa"/>
            <w:vMerge w:val="restart"/>
            <w:tcMar>
              <w:top w:w="100" w:type="dxa"/>
              <w:left w:w="100" w:type="dxa"/>
              <w:bottom w:w="100" w:type="dxa"/>
              <w:right w:w="100" w:type="dxa"/>
            </w:tcMar>
          </w:tcPr>
          <w:p w14:paraId="4D77A0B0"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Реквизиты утвержденной документации по планировке территории</w:t>
            </w:r>
          </w:p>
        </w:tc>
        <w:tc>
          <w:tcPr>
            <w:tcW w:w="11153" w:type="dxa"/>
            <w:gridSpan w:val="8"/>
            <w:tcMar>
              <w:top w:w="100" w:type="dxa"/>
              <w:left w:w="100" w:type="dxa"/>
              <w:bottom w:w="100" w:type="dxa"/>
              <w:right w:w="100" w:type="dxa"/>
            </w:tcMar>
          </w:tcPr>
          <w:p w14:paraId="015C6565"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Зонирование особо охраняемой природной территории (да/нет)</w:t>
            </w:r>
          </w:p>
        </w:tc>
      </w:tr>
      <w:tr w:rsidR="00A17E99" w14:paraId="72CCF829" w14:textId="77777777">
        <w:trPr>
          <w:trHeight w:val="440"/>
        </w:trPr>
        <w:tc>
          <w:tcPr>
            <w:tcW w:w="1394" w:type="dxa"/>
            <w:vMerge/>
            <w:tcMar>
              <w:top w:w="100" w:type="dxa"/>
              <w:left w:w="100" w:type="dxa"/>
              <w:bottom w:w="100" w:type="dxa"/>
              <w:right w:w="100" w:type="dxa"/>
            </w:tcMar>
          </w:tcPr>
          <w:p w14:paraId="38BA122D"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1394" w:type="dxa"/>
            <w:vMerge/>
            <w:tcMar>
              <w:top w:w="100" w:type="dxa"/>
              <w:left w:w="100" w:type="dxa"/>
              <w:bottom w:w="100" w:type="dxa"/>
              <w:right w:w="100" w:type="dxa"/>
            </w:tcMar>
          </w:tcPr>
          <w:p w14:paraId="55580F61"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1394" w:type="dxa"/>
            <w:vMerge/>
            <w:tcMar>
              <w:top w:w="100" w:type="dxa"/>
              <w:left w:w="100" w:type="dxa"/>
              <w:bottom w:w="100" w:type="dxa"/>
              <w:right w:w="100" w:type="dxa"/>
            </w:tcMar>
          </w:tcPr>
          <w:p w14:paraId="2E52DD92"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1394" w:type="dxa"/>
            <w:vMerge w:val="restart"/>
            <w:tcMar>
              <w:top w:w="100" w:type="dxa"/>
              <w:left w:w="100" w:type="dxa"/>
              <w:bottom w:w="100" w:type="dxa"/>
              <w:right w:w="100" w:type="dxa"/>
            </w:tcMar>
          </w:tcPr>
          <w:p w14:paraId="3C0B0201"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Функциональная зона</w:t>
            </w:r>
          </w:p>
        </w:tc>
        <w:tc>
          <w:tcPr>
            <w:tcW w:w="2788" w:type="dxa"/>
            <w:gridSpan w:val="2"/>
            <w:tcMar>
              <w:top w:w="100" w:type="dxa"/>
              <w:left w:w="100" w:type="dxa"/>
              <w:bottom w:w="100" w:type="dxa"/>
              <w:right w:w="100" w:type="dxa"/>
            </w:tcMar>
          </w:tcPr>
          <w:p w14:paraId="0D58C3A6" w14:textId="77777777" w:rsidR="00A17E99"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sz w:val="20"/>
                <w:szCs w:val="20"/>
              </w:rPr>
              <w:t>Виды разрешенного использования земельного участка</w:t>
            </w:r>
          </w:p>
        </w:tc>
        <w:tc>
          <w:tcPr>
            <w:tcW w:w="4182" w:type="dxa"/>
            <w:gridSpan w:val="3"/>
            <w:tcMar>
              <w:top w:w="100" w:type="dxa"/>
              <w:left w:w="100" w:type="dxa"/>
              <w:bottom w:w="100" w:type="dxa"/>
              <w:right w:w="100" w:type="dxa"/>
            </w:tcMar>
          </w:tcPr>
          <w:p w14:paraId="21565E45" w14:textId="77777777" w:rsidR="00A17E99"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sz w:val="20"/>
                <w:szCs w:val="20"/>
              </w:rPr>
              <w:t>Требования к параметрам объекта</w:t>
            </w:r>
            <w:r>
              <w:rPr>
                <w:rFonts w:ascii="Times New Roman" w:eastAsia="Times New Roman" w:hAnsi="Times New Roman" w:cs="Times New Roman"/>
                <w:sz w:val="20"/>
                <w:szCs w:val="20"/>
              </w:rPr>
              <w:br/>
              <w:t xml:space="preserve"> капитального строительства</w:t>
            </w:r>
          </w:p>
        </w:tc>
        <w:tc>
          <w:tcPr>
            <w:tcW w:w="2789" w:type="dxa"/>
            <w:gridSpan w:val="2"/>
            <w:tcMar>
              <w:top w:w="100" w:type="dxa"/>
              <w:left w:w="100" w:type="dxa"/>
              <w:bottom w:w="100" w:type="dxa"/>
              <w:right w:w="100" w:type="dxa"/>
            </w:tcMar>
          </w:tcPr>
          <w:p w14:paraId="096B41EE" w14:textId="77777777" w:rsidR="00A17E99"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sz w:val="20"/>
                <w:szCs w:val="20"/>
              </w:rPr>
              <w:t>Требования к размещению объектов капитального строительства</w:t>
            </w:r>
          </w:p>
        </w:tc>
      </w:tr>
      <w:tr w:rsidR="00A17E99" w14:paraId="321D78A1" w14:textId="77777777">
        <w:trPr>
          <w:trHeight w:val="420"/>
        </w:trPr>
        <w:tc>
          <w:tcPr>
            <w:tcW w:w="1394" w:type="dxa"/>
            <w:vMerge/>
            <w:tcMar>
              <w:top w:w="100" w:type="dxa"/>
              <w:left w:w="100" w:type="dxa"/>
              <w:bottom w:w="100" w:type="dxa"/>
              <w:right w:w="100" w:type="dxa"/>
            </w:tcMar>
          </w:tcPr>
          <w:p w14:paraId="3C593FA5" w14:textId="77777777" w:rsidR="00A17E99" w:rsidRDefault="00A17E99">
            <w:pPr>
              <w:widowControl w:val="0"/>
              <w:spacing w:line="240" w:lineRule="auto"/>
              <w:jc w:val="center"/>
              <w:rPr>
                <w:rFonts w:ascii="Times New Roman" w:eastAsia="Times New Roman" w:hAnsi="Times New Roman" w:cs="Times New Roman"/>
              </w:rPr>
            </w:pPr>
          </w:p>
        </w:tc>
        <w:tc>
          <w:tcPr>
            <w:tcW w:w="1394" w:type="dxa"/>
            <w:vMerge/>
            <w:tcMar>
              <w:top w:w="100" w:type="dxa"/>
              <w:left w:w="100" w:type="dxa"/>
              <w:bottom w:w="100" w:type="dxa"/>
              <w:right w:w="100" w:type="dxa"/>
            </w:tcMar>
          </w:tcPr>
          <w:p w14:paraId="46EB756E" w14:textId="77777777" w:rsidR="00A17E99" w:rsidRDefault="00A17E99">
            <w:pPr>
              <w:widowControl w:val="0"/>
              <w:spacing w:line="240" w:lineRule="auto"/>
              <w:jc w:val="center"/>
              <w:rPr>
                <w:rFonts w:ascii="Times New Roman" w:eastAsia="Times New Roman" w:hAnsi="Times New Roman" w:cs="Times New Roman"/>
              </w:rPr>
            </w:pPr>
          </w:p>
        </w:tc>
        <w:tc>
          <w:tcPr>
            <w:tcW w:w="1394" w:type="dxa"/>
            <w:vMerge/>
            <w:tcMar>
              <w:top w:w="100" w:type="dxa"/>
              <w:left w:w="100" w:type="dxa"/>
              <w:bottom w:w="100" w:type="dxa"/>
              <w:right w:w="100" w:type="dxa"/>
            </w:tcMar>
          </w:tcPr>
          <w:p w14:paraId="5204EAA8" w14:textId="77777777" w:rsidR="00A17E99" w:rsidRDefault="00A17E99">
            <w:pPr>
              <w:widowControl w:val="0"/>
              <w:spacing w:line="240" w:lineRule="auto"/>
              <w:jc w:val="center"/>
              <w:rPr>
                <w:rFonts w:ascii="Times New Roman" w:eastAsia="Times New Roman" w:hAnsi="Times New Roman" w:cs="Times New Roman"/>
              </w:rPr>
            </w:pPr>
          </w:p>
        </w:tc>
        <w:tc>
          <w:tcPr>
            <w:tcW w:w="1394" w:type="dxa"/>
            <w:vMerge/>
            <w:tcMar>
              <w:top w:w="100" w:type="dxa"/>
              <w:left w:w="100" w:type="dxa"/>
              <w:bottom w:w="100" w:type="dxa"/>
              <w:right w:w="100" w:type="dxa"/>
            </w:tcMar>
          </w:tcPr>
          <w:p w14:paraId="21AB05E0" w14:textId="77777777" w:rsidR="00A17E99" w:rsidRDefault="00A17E99">
            <w:pPr>
              <w:widowControl w:val="0"/>
              <w:spacing w:line="240" w:lineRule="auto"/>
              <w:jc w:val="center"/>
              <w:rPr>
                <w:rFonts w:ascii="Times New Roman" w:eastAsia="Times New Roman" w:hAnsi="Times New Roman" w:cs="Times New Roman"/>
              </w:rPr>
            </w:pPr>
          </w:p>
        </w:tc>
        <w:tc>
          <w:tcPr>
            <w:tcW w:w="1394" w:type="dxa"/>
            <w:tcMar>
              <w:top w:w="100" w:type="dxa"/>
              <w:left w:w="100" w:type="dxa"/>
              <w:bottom w:w="100" w:type="dxa"/>
              <w:right w:w="100" w:type="dxa"/>
            </w:tcMar>
          </w:tcPr>
          <w:p w14:paraId="390D29DB" w14:textId="77777777" w:rsidR="00A17E99"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sz w:val="20"/>
                <w:szCs w:val="20"/>
              </w:rPr>
              <w:t>Основные виды разрешенного использования</w:t>
            </w:r>
          </w:p>
        </w:tc>
        <w:tc>
          <w:tcPr>
            <w:tcW w:w="1394" w:type="dxa"/>
            <w:tcMar>
              <w:top w:w="100" w:type="dxa"/>
              <w:left w:w="100" w:type="dxa"/>
              <w:bottom w:w="100" w:type="dxa"/>
              <w:right w:w="100" w:type="dxa"/>
            </w:tcMar>
          </w:tcPr>
          <w:p w14:paraId="490B9B56" w14:textId="77777777" w:rsidR="00A17E99"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sz w:val="20"/>
                <w:szCs w:val="20"/>
              </w:rPr>
              <w:t>Вспомогательные виды разрешенного использования</w:t>
            </w:r>
          </w:p>
        </w:tc>
        <w:tc>
          <w:tcPr>
            <w:tcW w:w="1394" w:type="dxa"/>
            <w:tcMar>
              <w:top w:w="100" w:type="dxa"/>
              <w:left w:w="100" w:type="dxa"/>
              <w:bottom w:w="100" w:type="dxa"/>
              <w:right w:w="100" w:type="dxa"/>
            </w:tcMar>
          </w:tcPr>
          <w:p w14:paraId="5D5317D8" w14:textId="77777777" w:rsidR="00A17E99"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sz w:val="20"/>
                <w:szCs w:val="20"/>
              </w:rPr>
              <w:t>Предельное количество этажей и (или) предельная высота зданий, строений, сооружений</w:t>
            </w:r>
          </w:p>
        </w:tc>
        <w:tc>
          <w:tcPr>
            <w:tcW w:w="1394" w:type="dxa"/>
            <w:tcMar>
              <w:top w:w="100" w:type="dxa"/>
              <w:left w:w="100" w:type="dxa"/>
              <w:bottom w:w="100" w:type="dxa"/>
              <w:right w:w="100" w:type="dxa"/>
            </w:tcMar>
          </w:tcPr>
          <w:p w14:paraId="57C69EFF"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Максимальный процент застройки в границах земельного участка, определяемый как отношение суммарной площади земельного участка, которая может быть застроена, ко всей площади земельного участка</w:t>
            </w:r>
          </w:p>
        </w:tc>
        <w:tc>
          <w:tcPr>
            <w:tcW w:w="1394" w:type="dxa"/>
            <w:tcMar>
              <w:top w:w="100" w:type="dxa"/>
              <w:left w:w="100" w:type="dxa"/>
              <w:bottom w:w="100" w:type="dxa"/>
              <w:right w:w="100" w:type="dxa"/>
            </w:tcMar>
          </w:tcPr>
          <w:p w14:paraId="79CE7B31"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Иные требования к параметрам объекта капитального строительства</w:t>
            </w:r>
          </w:p>
        </w:tc>
        <w:tc>
          <w:tcPr>
            <w:tcW w:w="1394" w:type="dxa"/>
            <w:tcMar>
              <w:top w:w="100" w:type="dxa"/>
              <w:left w:w="100" w:type="dxa"/>
              <w:bottom w:w="100" w:type="dxa"/>
              <w:right w:w="100" w:type="dxa"/>
            </w:tcMar>
          </w:tcPr>
          <w:p w14:paraId="01590FD9"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Минимальные отступы от границ земельного участка в целях определения мест допустимого размещения зданий, строений, сооружений, за пределами которых запрещено строительство зданий, строений, сооружений</w:t>
            </w:r>
          </w:p>
        </w:tc>
        <w:tc>
          <w:tcPr>
            <w:tcW w:w="1395" w:type="dxa"/>
            <w:tcMar>
              <w:top w:w="100" w:type="dxa"/>
              <w:left w:w="100" w:type="dxa"/>
              <w:bottom w:w="100" w:type="dxa"/>
              <w:right w:w="100" w:type="dxa"/>
            </w:tcMar>
          </w:tcPr>
          <w:p w14:paraId="50C1B3D9"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Иные требования к размещению объектов капитального строительства</w:t>
            </w:r>
          </w:p>
        </w:tc>
      </w:tr>
      <w:tr w:rsidR="00A17E99" w14:paraId="3448E128" w14:textId="77777777">
        <w:tc>
          <w:tcPr>
            <w:tcW w:w="1394" w:type="dxa"/>
            <w:tcMar>
              <w:top w:w="100" w:type="dxa"/>
              <w:left w:w="100" w:type="dxa"/>
              <w:bottom w:w="100" w:type="dxa"/>
              <w:right w:w="100" w:type="dxa"/>
            </w:tcMar>
          </w:tcPr>
          <w:p w14:paraId="2FA993E7"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394" w:type="dxa"/>
            <w:tcMar>
              <w:top w:w="100" w:type="dxa"/>
              <w:left w:w="100" w:type="dxa"/>
              <w:bottom w:w="100" w:type="dxa"/>
              <w:right w:w="100" w:type="dxa"/>
            </w:tcMar>
          </w:tcPr>
          <w:p w14:paraId="179BCF79"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394" w:type="dxa"/>
            <w:tcMar>
              <w:top w:w="100" w:type="dxa"/>
              <w:left w:w="100" w:type="dxa"/>
              <w:bottom w:w="100" w:type="dxa"/>
              <w:right w:w="100" w:type="dxa"/>
            </w:tcMar>
          </w:tcPr>
          <w:p w14:paraId="4F732488"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394" w:type="dxa"/>
            <w:tcMar>
              <w:top w:w="100" w:type="dxa"/>
              <w:left w:w="100" w:type="dxa"/>
              <w:bottom w:w="100" w:type="dxa"/>
              <w:right w:w="100" w:type="dxa"/>
            </w:tcMar>
          </w:tcPr>
          <w:p w14:paraId="0F4D4B81"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394" w:type="dxa"/>
            <w:tcMar>
              <w:top w:w="100" w:type="dxa"/>
              <w:left w:w="100" w:type="dxa"/>
              <w:bottom w:w="100" w:type="dxa"/>
              <w:right w:w="100" w:type="dxa"/>
            </w:tcMar>
          </w:tcPr>
          <w:p w14:paraId="23563C07"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1394" w:type="dxa"/>
            <w:tcMar>
              <w:top w:w="100" w:type="dxa"/>
              <w:left w:w="100" w:type="dxa"/>
              <w:bottom w:w="100" w:type="dxa"/>
              <w:right w:w="100" w:type="dxa"/>
            </w:tcMar>
          </w:tcPr>
          <w:p w14:paraId="3E4999CE"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1394" w:type="dxa"/>
            <w:tcMar>
              <w:top w:w="100" w:type="dxa"/>
              <w:left w:w="100" w:type="dxa"/>
              <w:bottom w:w="100" w:type="dxa"/>
              <w:right w:w="100" w:type="dxa"/>
            </w:tcMar>
          </w:tcPr>
          <w:p w14:paraId="289E55B2"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1394" w:type="dxa"/>
            <w:tcMar>
              <w:top w:w="100" w:type="dxa"/>
              <w:left w:w="100" w:type="dxa"/>
              <w:bottom w:w="100" w:type="dxa"/>
              <w:right w:w="100" w:type="dxa"/>
            </w:tcMar>
          </w:tcPr>
          <w:p w14:paraId="5D4A49AE"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1394" w:type="dxa"/>
            <w:tcMar>
              <w:top w:w="100" w:type="dxa"/>
              <w:left w:w="100" w:type="dxa"/>
              <w:bottom w:w="100" w:type="dxa"/>
              <w:right w:w="100" w:type="dxa"/>
            </w:tcMar>
          </w:tcPr>
          <w:p w14:paraId="05F98503"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c>
          <w:tcPr>
            <w:tcW w:w="1394" w:type="dxa"/>
            <w:tcMar>
              <w:top w:w="100" w:type="dxa"/>
              <w:left w:w="100" w:type="dxa"/>
              <w:bottom w:w="100" w:type="dxa"/>
              <w:right w:w="100" w:type="dxa"/>
            </w:tcMar>
          </w:tcPr>
          <w:p w14:paraId="50706DAD"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1395" w:type="dxa"/>
            <w:tcMar>
              <w:top w:w="100" w:type="dxa"/>
              <w:left w:w="100" w:type="dxa"/>
              <w:bottom w:w="100" w:type="dxa"/>
              <w:right w:w="100" w:type="dxa"/>
            </w:tcMar>
          </w:tcPr>
          <w:p w14:paraId="042C586C"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r>
      <w:tr w:rsidR="00A17E99" w14:paraId="54523A39" w14:textId="77777777">
        <w:tc>
          <w:tcPr>
            <w:tcW w:w="1394" w:type="dxa"/>
            <w:tcMar>
              <w:top w:w="100" w:type="dxa"/>
              <w:left w:w="100" w:type="dxa"/>
              <w:bottom w:w="100" w:type="dxa"/>
              <w:right w:w="100" w:type="dxa"/>
            </w:tcMar>
          </w:tcPr>
          <w:p w14:paraId="6AF27EAA" w14:textId="77777777" w:rsidR="00A17E99" w:rsidRDefault="00A17E99">
            <w:pPr>
              <w:widowControl w:val="0"/>
              <w:spacing w:line="240" w:lineRule="auto"/>
              <w:rPr>
                <w:rFonts w:ascii="Times New Roman" w:eastAsia="Times New Roman" w:hAnsi="Times New Roman" w:cs="Times New Roman"/>
                <w:sz w:val="20"/>
                <w:szCs w:val="20"/>
              </w:rPr>
            </w:pPr>
          </w:p>
        </w:tc>
        <w:tc>
          <w:tcPr>
            <w:tcW w:w="1394" w:type="dxa"/>
            <w:tcMar>
              <w:top w:w="100" w:type="dxa"/>
              <w:left w:w="100" w:type="dxa"/>
              <w:bottom w:w="100" w:type="dxa"/>
              <w:right w:w="100" w:type="dxa"/>
            </w:tcMar>
          </w:tcPr>
          <w:p w14:paraId="73F2365E" w14:textId="77777777" w:rsidR="00A17E99" w:rsidRDefault="00A17E99">
            <w:pPr>
              <w:widowControl w:val="0"/>
              <w:spacing w:line="240" w:lineRule="auto"/>
              <w:rPr>
                <w:rFonts w:ascii="Times New Roman" w:eastAsia="Times New Roman" w:hAnsi="Times New Roman" w:cs="Times New Roman"/>
                <w:sz w:val="20"/>
                <w:szCs w:val="20"/>
              </w:rPr>
            </w:pPr>
          </w:p>
        </w:tc>
        <w:tc>
          <w:tcPr>
            <w:tcW w:w="1394" w:type="dxa"/>
            <w:tcMar>
              <w:top w:w="100" w:type="dxa"/>
              <w:left w:w="100" w:type="dxa"/>
              <w:bottom w:w="100" w:type="dxa"/>
              <w:right w:w="100" w:type="dxa"/>
            </w:tcMar>
          </w:tcPr>
          <w:p w14:paraId="2E1CA2AB" w14:textId="77777777" w:rsidR="00A17E99" w:rsidRDefault="00A17E99">
            <w:pPr>
              <w:widowControl w:val="0"/>
              <w:spacing w:line="240" w:lineRule="auto"/>
              <w:rPr>
                <w:rFonts w:ascii="Times New Roman" w:eastAsia="Times New Roman" w:hAnsi="Times New Roman" w:cs="Times New Roman"/>
                <w:sz w:val="20"/>
                <w:szCs w:val="20"/>
              </w:rPr>
            </w:pPr>
          </w:p>
        </w:tc>
        <w:tc>
          <w:tcPr>
            <w:tcW w:w="1394" w:type="dxa"/>
            <w:tcMar>
              <w:top w:w="100" w:type="dxa"/>
              <w:left w:w="100" w:type="dxa"/>
              <w:bottom w:w="100" w:type="dxa"/>
              <w:right w:w="100" w:type="dxa"/>
            </w:tcMar>
          </w:tcPr>
          <w:p w14:paraId="1B9950F7"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Функциональная зона</w:t>
            </w:r>
          </w:p>
        </w:tc>
        <w:tc>
          <w:tcPr>
            <w:tcW w:w="1394" w:type="dxa"/>
            <w:tcMar>
              <w:top w:w="100" w:type="dxa"/>
              <w:left w:w="100" w:type="dxa"/>
              <w:bottom w:w="100" w:type="dxa"/>
              <w:right w:w="100" w:type="dxa"/>
            </w:tcMar>
          </w:tcPr>
          <w:p w14:paraId="63C3DB36"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Тоже</w:t>
            </w:r>
          </w:p>
        </w:tc>
        <w:tc>
          <w:tcPr>
            <w:tcW w:w="1394" w:type="dxa"/>
            <w:tcMar>
              <w:top w:w="100" w:type="dxa"/>
              <w:left w:w="100" w:type="dxa"/>
              <w:bottom w:w="100" w:type="dxa"/>
              <w:right w:w="100" w:type="dxa"/>
            </w:tcMar>
          </w:tcPr>
          <w:p w14:paraId="6BBD8B65"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Тоже</w:t>
            </w:r>
          </w:p>
        </w:tc>
        <w:tc>
          <w:tcPr>
            <w:tcW w:w="1394" w:type="dxa"/>
            <w:tcMar>
              <w:top w:w="100" w:type="dxa"/>
              <w:left w:w="100" w:type="dxa"/>
              <w:bottom w:w="100" w:type="dxa"/>
              <w:right w:w="100" w:type="dxa"/>
            </w:tcMar>
          </w:tcPr>
          <w:p w14:paraId="6199874B"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Тоже</w:t>
            </w:r>
          </w:p>
        </w:tc>
        <w:tc>
          <w:tcPr>
            <w:tcW w:w="1394" w:type="dxa"/>
            <w:tcMar>
              <w:top w:w="100" w:type="dxa"/>
              <w:left w:w="100" w:type="dxa"/>
              <w:bottom w:w="100" w:type="dxa"/>
              <w:right w:w="100" w:type="dxa"/>
            </w:tcMar>
          </w:tcPr>
          <w:p w14:paraId="59E82DC6"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Тоже</w:t>
            </w:r>
          </w:p>
        </w:tc>
        <w:tc>
          <w:tcPr>
            <w:tcW w:w="1394" w:type="dxa"/>
            <w:tcMar>
              <w:top w:w="100" w:type="dxa"/>
              <w:left w:w="100" w:type="dxa"/>
              <w:bottom w:w="100" w:type="dxa"/>
              <w:right w:w="100" w:type="dxa"/>
            </w:tcMar>
          </w:tcPr>
          <w:p w14:paraId="3B30E37D"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Тоже</w:t>
            </w:r>
          </w:p>
        </w:tc>
        <w:tc>
          <w:tcPr>
            <w:tcW w:w="1394" w:type="dxa"/>
            <w:tcMar>
              <w:top w:w="100" w:type="dxa"/>
              <w:left w:w="100" w:type="dxa"/>
              <w:bottom w:w="100" w:type="dxa"/>
              <w:right w:w="100" w:type="dxa"/>
            </w:tcMar>
          </w:tcPr>
          <w:p w14:paraId="5D941517"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Тоже</w:t>
            </w:r>
          </w:p>
        </w:tc>
        <w:tc>
          <w:tcPr>
            <w:tcW w:w="1395" w:type="dxa"/>
            <w:tcMar>
              <w:top w:w="100" w:type="dxa"/>
              <w:left w:w="100" w:type="dxa"/>
              <w:bottom w:w="100" w:type="dxa"/>
              <w:right w:w="100" w:type="dxa"/>
            </w:tcMar>
          </w:tcPr>
          <w:p w14:paraId="14F9F5AA"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Тоже</w:t>
            </w:r>
          </w:p>
        </w:tc>
      </w:tr>
      <w:tr w:rsidR="00A17E99" w14:paraId="0BEF8801" w14:textId="77777777">
        <w:tc>
          <w:tcPr>
            <w:tcW w:w="1394" w:type="dxa"/>
            <w:tcMar>
              <w:top w:w="100" w:type="dxa"/>
              <w:left w:w="100" w:type="dxa"/>
              <w:bottom w:w="100" w:type="dxa"/>
              <w:right w:w="100" w:type="dxa"/>
            </w:tcMar>
          </w:tcPr>
          <w:p w14:paraId="719070C6"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394" w:type="dxa"/>
            <w:tcMar>
              <w:top w:w="100" w:type="dxa"/>
              <w:left w:w="100" w:type="dxa"/>
              <w:bottom w:w="100" w:type="dxa"/>
              <w:right w:w="100" w:type="dxa"/>
            </w:tcMar>
          </w:tcPr>
          <w:p w14:paraId="4D43547D"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394" w:type="dxa"/>
            <w:tcMar>
              <w:top w:w="100" w:type="dxa"/>
              <w:left w:w="100" w:type="dxa"/>
              <w:bottom w:w="100" w:type="dxa"/>
              <w:right w:w="100" w:type="dxa"/>
            </w:tcMar>
          </w:tcPr>
          <w:p w14:paraId="2B0D234B"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394" w:type="dxa"/>
            <w:tcMar>
              <w:top w:w="100" w:type="dxa"/>
              <w:left w:w="100" w:type="dxa"/>
              <w:bottom w:w="100" w:type="dxa"/>
              <w:right w:w="100" w:type="dxa"/>
            </w:tcMar>
          </w:tcPr>
          <w:p w14:paraId="320FAC98"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394" w:type="dxa"/>
            <w:tcMar>
              <w:top w:w="100" w:type="dxa"/>
              <w:left w:w="100" w:type="dxa"/>
              <w:bottom w:w="100" w:type="dxa"/>
              <w:right w:w="100" w:type="dxa"/>
            </w:tcMar>
          </w:tcPr>
          <w:p w14:paraId="1E5D0D7A"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1394" w:type="dxa"/>
            <w:tcMar>
              <w:top w:w="100" w:type="dxa"/>
              <w:left w:w="100" w:type="dxa"/>
              <w:bottom w:w="100" w:type="dxa"/>
              <w:right w:w="100" w:type="dxa"/>
            </w:tcMar>
          </w:tcPr>
          <w:p w14:paraId="72DAB505"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1394" w:type="dxa"/>
            <w:tcMar>
              <w:top w:w="100" w:type="dxa"/>
              <w:left w:w="100" w:type="dxa"/>
              <w:bottom w:w="100" w:type="dxa"/>
              <w:right w:w="100" w:type="dxa"/>
            </w:tcMar>
          </w:tcPr>
          <w:p w14:paraId="4B5F6765"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1394" w:type="dxa"/>
            <w:tcMar>
              <w:top w:w="100" w:type="dxa"/>
              <w:left w:w="100" w:type="dxa"/>
              <w:bottom w:w="100" w:type="dxa"/>
              <w:right w:w="100" w:type="dxa"/>
            </w:tcMar>
          </w:tcPr>
          <w:p w14:paraId="260E5ACB"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1394" w:type="dxa"/>
            <w:tcMar>
              <w:top w:w="100" w:type="dxa"/>
              <w:left w:w="100" w:type="dxa"/>
              <w:bottom w:w="100" w:type="dxa"/>
              <w:right w:w="100" w:type="dxa"/>
            </w:tcMar>
          </w:tcPr>
          <w:p w14:paraId="0FBDF411"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c>
          <w:tcPr>
            <w:tcW w:w="1394" w:type="dxa"/>
            <w:tcMar>
              <w:top w:w="100" w:type="dxa"/>
              <w:left w:w="100" w:type="dxa"/>
              <w:bottom w:w="100" w:type="dxa"/>
              <w:right w:w="100" w:type="dxa"/>
            </w:tcMar>
          </w:tcPr>
          <w:p w14:paraId="0548ED3F"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1395" w:type="dxa"/>
            <w:tcMar>
              <w:top w:w="100" w:type="dxa"/>
              <w:left w:w="100" w:type="dxa"/>
              <w:bottom w:w="100" w:type="dxa"/>
              <w:right w:w="100" w:type="dxa"/>
            </w:tcMar>
          </w:tcPr>
          <w:p w14:paraId="59C23EC9"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r>
    </w:tbl>
    <w:p w14:paraId="7F413FD0" w14:textId="77777777" w:rsidR="00A17E99" w:rsidRDefault="00A17E99">
      <w:pPr>
        <w:spacing w:line="240" w:lineRule="auto"/>
        <w:rPr>
          <w:rFonts w:ascii="Times New Roman" w:eastAsia="Times New Roman" w:hAnsi="Times New Roman" w:cs="Times New Roman"/>
          <w:sz w:val="24"/>
          <w:szCs w:val="24"/>
        </w:rPr>
        <w:sectPr w:rsidR="00A17E99">
          <w:pgSz w:w="16834" w:h="11909" w:orient="landscape"/>
          <w:pgMar w:top="1133" w:right="566" w:bottom="1133" w:left="1133" w:header="720" w:footer="720" w:gutter="0"/>
          <w:cols w:space="720"/>
        </w:sectPr>
      </w:pPr>
    </w:p>
    <w:p w14:paraId="053A0A46" w14:textId="77777777" w:rsidR="00A17E99" w:rsidRDefault="00000000">
      <w:pPr>
        <w:pStyle w:val="2"/>
        <w:spacing w:before="0" w:after="0" w:line="240" w:lineRule="auto"/>
        <w:jc w:val="both"/>
        <w:rPr>
          <w:rFonts w:ascii="Times New Roman" w:eastAsia="Times New Roman" w:hAnsi="Times New Roman" w:cs="Times New Roman"/>
          <w:b/>
          <w:bCs/>
          <w:sz w:val="24"/>
          <w:szCs w:val="24"/>
        </w:rPr>
      </w:pPr>
      <w:bookmarkStart w:id="8" w:name="_elzeja2xjuv8" w:colFirst="0" w:colLast="0"/>
      <w:bookmarkEnd w:id="8"/>
      <w:r>
        <w:rPr>
          <w:rFonts w:ascii="Times New Roman" w:eastAsia="Times New Roman" w:hAnsi="Times New Roman" w:cs="Times New Roman"/>
          <w:b/>
          <w:bCs/>
          <w:sz w:val="24"/>
          <w:szCs w:val="24"/>
        </w:rPr>
        <w:lastRenderedPageBreak/>
        <w:t>3. Информация о расположенных в границах земельного участка объектах капитального строительства и объектах культурного наследия</w:t>
      </w:r>
    </w:p>
    <w:p w14:paraId="1EA8CEB6" w14:textId="77777777" w:rsidR="00A17E99" w:rsidRDefault="00A17E99">
      <w:pPr>
        <w:spacing w:line="240" w:lineRule="auto"/>
        <w:rPr>
          <w:rFonts w:ascii="Times New Roman" w:eastAsia="Times New Roman" w:hAnsi="Times New Roman" w:cs="Times New Roman"/>
          <w:sz w:val="24"/>
          <w:szCs w:val="24"/>
        </w:rPr>
      </w:pPr>
    </w:p>
    <w:p w14:paraId="4D0EE732" w14:textId="77777777" w:rsidR="00A17E99" w:rsidRDefault="00000000">
      <w:pPr>
        <w:pStyle w:val="3"/>
        <w:spacing w:before="0" w:after="0" w:line="240" w:lineRule="auto"/>
        <w:jc w:val="both"/>
        <w:rPr>
          <w:rFonts w:ascii="Times New Roman" w:eastAsia="Times New Roman" w:hAnsi="Times New Roman" w:cs="Times New Roman"/>
          <w:sz w:val="24"/>
          <w:szCs w:val="24"/>
        </w:rPr>
      </w:pPr>
      <w:bookmarkStart w:id="9" w:name="_6w1o8qjrwwd9" w:colFirst="0" w:colLast="0"/>
      <w:bookmarkEnd w:id="9"/>
      <w:r>
        <w:rPr>
          <w:rFonts w:ascii="Times New Roman" w:eastAsia="Times New Roman" w:hAnsi="Times New Roman" w:cs="Times New Roman"/>
          <w:b/>
          <w:bCs/>
          <w:color w:val="000000"/>
          <w:sz w:val="24"/>
          <w:szCs w:val="24"/>
        </w:rPr>
        <w:t>3.1. Объекты капитального строительства</w:t>
      </w:r>
    </w:p>
    <w:tbl>
      <w:tblPr>
        <w:tblStyle w:val="Style33"/>
        <w:tblW w:w="5000" w:type="pct"/>
        <w:tblInd w:w="0" w:type="dxa"/>
        <w:tblLayout w:type="fixed"/>
        <w:tblLook w:val="04A0" w:firstRow="1" w:lastRow="0" w:firstColumn="1" w:lastColumn="0" w:noHBand="0" w:noVBand="1"/>
      </w:tblPr>
      <w:tblGrid>
        <w:gridCol w:w="706"/>
        <w:gridCol w:w="2591"/>
        <w:gridCol w:w="235"/>
        <w:gridCol w:w="6443"/>
        <w:gridCol w:w="235"/>
      </w:tblGrid>
      <w:tr w:rsidR="00A17E99" w14:paraId="27713EBF" w14:textId="77777777">
        <w:tc>
          <w:tcPr>
            <w:tcW w:w="346" w:type="pct"/>
            <w:tcMar>
              <w:top w:w="100" w:type="dxa"/>
              <w:left w:w="100" w:type="dxa"/>
              <w:bottom w:w="100" w:type="dxa"/>
              <w:right w:w="100" w:type="dxa"/>
            </w:tcMar>
          </w:tcPr>
          <w:p w14:paraId="4FC84327"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268" w:type="pct"/>
            <w:tcMar>
              <w:top w:w="100" w:type="dxa"/>
              <w:left w:w="100" w:type="dxa"/>
              <w:bottom w:w="100" w:type="dxa"/>
              <w:right w:w="100" w:type="dxa"/>
            </w:tcMar>
          </w:tcPr>
          <w:p w14:paraId="50C50EC7"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115" w:type="pct"/>
            <w:tcMar>
              <w:top w:w="100" w:type="dxa"/>
              <w:left w:w="100" w:type="dxa"/>
              <w:bottom w:w="100" w:type="dxa"/>
              <w:right w:w="100" w:type="dxa"/>
            </w:tcMar>
          </w:tcPr>
          <w:p w14:paraId="32D4B971"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154" w:type="pct"/>
            <w:tcMar>
              <w:top w:w="100" w:type="dxa"/>
              <w:left w:w="100" w:type="dxa"/>
              <w:bottom w:w="100" w:type="dxa"/>
              <w:right w:w="100" w:type="dxa"/>
            </w:tcMar>
          </w:tcPr>
          <w:p w14:paraId="25DAF307" w14:textId="77777777" w:rsidR="00A17E99" w:rsidRDefault="00A17E99">
            <w:pPr>
              <w:widowControl w:val="0"/>
              <w:spacing w:line="240" w:lineRule="auto"/>
              <w:rPr>
                <w:rFonts w:ascii="Times New Roman" w:eastAsia="Times New Roman" w:hAnsi="Times New Roman" w:cs="Times New Roman"/>
                <w:sz w:val="24"/>
                <w:szCs w:val="24"/>
              </w:rPr>
            </w:pPr>
          </w:p>
        </w:tc>
        <w:tc>
          <w:tcPr>
            <w:tcW w:w="115" w:type="pct"/>
            <w:tcMar>
              <w:top w:w="100" w:type="dxa"/>
              <w:left w:w="100" w:type="dxa"/>
              <w:bottom w:w="100" w:type="dxa"/>
              <w:right w:w="100" w:type="dxa"/>
            </w:tcMar>
          </w:tcPr>
          <w:p w14:paraId="5BAA1840"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17E99" w14:paraId="04E91206" w14:textId="77777777">
        <w:tc>
          <w:tcPr>
            <w:tcW w:w="346" w:type="pct"/>
            <w:tcMar>
              <w:top w:w="100" w:type="dxa"/>
              <w:left w:w="100" w:type="dxa"/>
              <w:bottom w:w="100" w:type="dxa"/>
              <w:right w:w="100" w:type="dxa"/>
            </w:tcMar>
          </w:tcPr>
          <w:p w14:paraId="3E80E3A7" w14:textId="77777777" w:rsidR="00A17E99" w:rsidRDefault="00A17E99">
            <w:pPr>
              <w:widowControl w:val="0"/>
              <w:spacing w:line="240" w:lineRule="auto"/>
              <w:rPr>
                <w:rFonts w:ascii="Times New Roman" w:eastAsia="Times New Roman" w:hAnsi="Times New Roman" w:cs="Times New Roman"/>
                <w:sz w:val="24"/>
                <w:szCs w:val="24"/>
              </w:rPr>
            </w:pPr>
          </w:p>
        </w:tc>
        <w:tc>
          <w:tcPr>
            <w:tcW w:w="1268" w:type="pct"/>
            <w:tcMar>
              <w:top w:w="100" w:type="dxa"/>
              <w:left w:w="100" w:type="dxa"/>
              <w:bottom w:w="100" w:type="dxa"/>
              <w:right w:w="100" w:type="dxa"/>
            </w:tcMar>
          </w:tcPr>
          <w:p w14:paraId="71AA5555"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(согласно чертежу(</w:t>
            </w:r>
            <w:proofErr w:type="spellStart"/>
            <w:r>
              <w:rPr>
                <w:rFonts w:ascii="Times New Roman" w:eastAsia="Times New Roman" w:hAnsi="Times New Roman" w:cs="Times New Roman"/>
                <w:sz w:val="20"/>
                <w:szCs w:val="20"/>
              </w:rPr>
              <w:t>ам</w:t>
            </w:r>
            <w:proofErr w:type="spellEnd"/>
            <w:r>
              <w:rPr>
                <w:rFonts w:ascii="Times New Roman" w:eastAsia="Times New Roman" w:hAnsi="Times New Roman" w:cs="Times New Roman"/>
                <w:sz w:val="20"/>
                <w:szCs w:val="20"/>
              </w:rPr>
              <w:t>) градостроительного плана)</w:t>
            </w:r>
          </w:p>
        </w:tc>
        <w:tc>
          <w:tcPr>
            <w:tcW w:w="115" w:type="pct"/>
            <w:tcMar>
              <w:top w:w="100" w:type="dxa"/>
              <w:left w:w="100" w:type="dxa"/>
              <w:bottom w:w="100" w:type="dxa"/>
              <w:right w:w="100" w:type="dxa"/>
            </w:tcMar>
          </w:tcPr>
          <w:p w14:paraId="2E988BA6" w14:textId="77777777" w:rsidR="00A17E99" w:rsidRDefault="00A17E99">
            <w:pPr>
              <w:widowControl w:val="0"/>
              <w:spacing w:line="240" w:lineRule="auto"/>
              <w:rPr>
                <w:rFonts w:ascii="Times New Roman" w:eastAsia="Times New Roman" w:hAnsi="Times New Roman" w:cs="Times New Roman"/>
                <w:sz w:val="24"/>
                <w:szCs w:val="24"/>
              </w:rPr>
            </w:pPr>
          </w:p>
        </w:tc>
        <w:tc>
          <w:tcPr>
            <w:tcW w:w="3154" w:type="pct"/>
            <w:tcMar>
              <w:top w:w="100" w:type="dxa"/>
              <w:left w:w="100" w:type="dxa"/>
              <w:bottom w:w="100" w:type="dxa"/>
              <w:right w:w="100" w:type="dxa"/>
            </w:tcMar>
          </w:tcPr>
          <w:p w14:paraId="2D323D31" w14:textId="77777777" w:rsidR="00A17E99"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sz w:val="20"/>
                <w:szCs w:val="20"/>
              </w:rPr>
              <w:t>(назначение объекта капитального строительства, этажность, высотность, общая площадь, площадь застройки)</w:t>
            </w:r>
          </w:p>
        </w:tc>
        <w:tc>
          <w:tcPr>
            <w:tcW w:w="115" w:type="pct"/>
            <w:tcMar>
              <w:top w:w="100" w:type="dxa"/>
              <w:left w:w="100" w:type="dxa"/>
              <w:bottom w:w="100" w:type="dxa"/>
              <w:right w:w="100" w:type="dxa"/>
            </w:tcMar>
          </w:tcPr>
          <w:p w14:paraId="7B624B20" w14:textId="77777777" w:rsidR="00A17E99" w:rsidRDefault="00A17E99">
            <w:pPr>
              <w:widowControl w:val="0"/>
              <w:spacing w:line="240" w:lineRule="auto"/>
              <w:rPr>
                <w:rFonts w:ascii="Times New Roman" w:eastAsia="Times New Roman" w:hAnsi="Times New Roman" w:cs="Times New Roman"/>
                <w:sz w:val="24"/>
                <w:szCs w:val="24"/>
              </w:rPr>
            </w:pPr>
          </w:p>
        </w:tc>
      </w:tr>
    </w:tbl>
    <w:p w14:paraId="7C652C58" w14:textId="77777777" w:rsidR="00A17E99" w:rsidRDefault="00A17E99">
      <w:pPr>
        <w:spacing w:line="240" w:lineRule="auto"/>
        <w:rPr>
          <w:rFonts w:ascii="Times New Roman" w:eastAsia="Times New Roman" w:hAnsi="Times New Roman" w:cs="Times New Roman"/>
          <w:sz w:val="24"/>
          <w:szCs w:val="24"/>
        </w:rPr>
      </w:pPr>
    </w:p>
    <w:tbl>
      <w:tblPr>
        <w:tblStyle w:val="Style34"/>
        <w:tblW w:w="5000" w:type="pct"/>
        <w:tblInd w:w="0" w:type="dxa"/>
        <w:tblLayout w:type="fixed"/>
        <w:tblLook w:val="04A0" w:firstRow="1" w:lastRow="0" w:firstColumn="1" w:lastColumn="0" w:noHBand="0" w:noVBand="1"/>
      </w:tblPr>
      <w:tblGrid>
        <w:gridCol w:w="721"/>
        <w:gridCol w:w="2593"/>
        <w:gridCol w:w="235"/>
        <w:gridCol w:w="4439"/>
        <w:gridCol w:w="2222"/>
      </w:tblGrid>
      <w:tr w:rsidR="00A17E99" w14:paraId="379CC44F" w14:textId="77777777">
        <w:tc>
          <w:tcPr>
            <w:tcW w:w="353" w:type="pct"/>
            <w:tcMar>
              <w:top w:w="100" w:type="dxa"/>
              <w:left w:w="100" w:type="dxa"/>
              <w:bottom w:w="100" w:type="dxa"/>
              <w:right w:w="100" w:type="dxa"/>
            </w:tcMar>
          </w:tcPr>
          <w:p w14:paraId="506326B3" w14:textId="77777777" w:rsidR="00A17E99" w:rsidRDefault="00A17E99">
            <w:pPr>
              <w:widowControl w:val="0"/>
              <w:spacing w:line="240" w:lineRule="auto"/>
              <w:rPr>
                <w:rFonts w:ascii="Times New Roman" w:eastAsia="Times New Roman" w:hAnsi="Times New Roman" w:cs="Times New Roman"/>
                <w:sz w:val="24"/>
                <w:szCs w:val="24"/>
              </w:rPr>
            </w:pPr>
          </w:p>
        </w:tc>
        <w:tc>
          <w:tcPr>
            <w:tcW w:w="1269" w:type="pct"/>
            <w:tcMar>
              <w:top w:w="100" w:type="dxa"/>
              <w:left w:w="100" w:type="dxa"/>
              <w:bottom w:w="100" w:type="dxa"/>
              <w:right w:w="100" w:type="dxa"/>
            </w:tcMar>
          </w:tcPr>
          <w:p w14:paraId="06D08F40" w14:textId="77777777" w:rsidR="00A17E99" w:rsidRDefault="00A17E99">
            <w:pPr>
              <w:widowControl w:val="0"/>
              <w:spacing w:line="240" w:lineRule="auto"/>
              <w:rPr>
                <w:rFonts w:ascii="Times New Roman" w:eastAsia="Times New Roman" w:hAnsi="Times New Roman" w:cs="Times New Roman"/>
                <w:sz w:val="24"/>
                <w:szCs w:val="24"/>
              </w:rPr>
            </w:pPr>
          </w:p>
        </w:tc>
        <w:tc>
          <w:tcPr>
            <w:tcW w:w="115" w:type="pct"/>
            <w:tcMar>
              <w:top w:w="100" w:type="dxa"/>
              <w:left w:w="100" w:type="dxa"/>
              <w:bottom w:w="100" w:type="dxa"/>
              <w:right w:w="100" w:type="dxa"/>
            </w:tcMar>
          </w:tcPr>
          <w:p w14:paraId="0A144526" w14:textId="77777777" w:rsidR="00A17E99" w:rsidRDefault="00A17E99">
            <w:pPr>
              <w:widowControl w:val="0"/>
              <w:spacing w:line="240" w:lineRule="auto"/>
              <w:rPr>
                <w:rFonts w:ascii="Times New Roman" w:eastAsia="Times New Roman" w:hAnsi="Times New Roman" w:cs="Times New Roman"/>
                <w:sz w:val="24"/>
                <w:szCs w:val="24"/>
              </w:rPr>
            </w:pPr>
          </w:p>
        </w:tc>
        <w:tc>
          <w:tcPr>
            <w:tcW w:w="2173" w:type="pct"/>
            <w:tcMar>
              <w:top w:w="100" w:type="dxa"/>
              <w:left w:w="100" w:type="dxa"/>
              <w:bottom w:w="100" w:type="dxa"/>
              <w:right w:w="100" w:type="dxa"/>
            </w:tcMar>
          </w:tcPr>
          <w:p w14:paraId="46AD6D70" w14:textId="77777777" w:rsidR="00A17E99"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инвентаризационный или кадастровый номер</w:t>
            </w:r>
          </w:p>
        </w:tc>
        <w:tc>
          <w:tcPr>
            <w:tcW w:w="1088" w:type="pct"/>
            <w:tcBorders>
              <w:bottom w:val="single" w:sz="4" w:space="0" w:color="auto"/>
            </w:tcBorders>
            <w:tcMar>
              <w:top w:w="100" w:type="dxa"/>
              <w:left w:w="100" w:type="dxa"/>
              <w:bottom w:w="100" w:type="dxa"/>
              <w:right w:w="100" w:type="dxa"/>
            </w:tcMar>
          </w:tcPr>
          <w:p w14:paraId="064C4918" w14:textId="77777777" w:rsidR="00A17E99" w:rsidRDefault="00A17E99">
            <w:pPr>
              <w:widowControl w:val="0"/>
              <w:spacing w:line="240" w:lineRule="auto"/>
              <w:jc w:val="center"/>
              <w:rPr>
                <w:rFonts w:ascii="Times New Roman" w:eastAsia="Times New Roman" w:hAnsi="Times New Roman" w:cs="Times New Roman"/>
                <w:sz w:val="24"/>
                <w:szCs w:val="24"/>
              </w:rPr>
            </w:pPr>
          </w:p>
        </w:tc>
      </w:tr>
    </w:tbl>
    <w:p w14:paraId="1423D315" w14:textId="77777777" w:rsidR="00A17E99" w:rsidRDefault="00A17E99">
      <w:pPr>
        <w:spacing w:line="240" w:lineRule="auto"/>
        <w:rPr>
          <w:rFonts w:ascii="Times New Roman" w:eastAsia="Times New Roman" w:hAnsi="Times New Roman" w:cs="Times New Roman"/>
          <w:sz w:val="24"/>
          <w:szCs w:val="24"/>
        </w:rPr>
      </w:pPr>
    </w:p>
    <w:p w14:paraId="3D6591F0" w14:textId="77777777" w:rsidR="00A17E99" w:rsidRDefault="00000000">
      <w:pPr>
        <w:pStyle w:val="3"/>
        <w:spacing w:before="0" w:after="0" w:line="240" w:lineRule="auto"/>
        <w:jc w:val="both"/>
        <w:rPr>
          <w:rFonts w:ascii="Times New Roman" w:eastAsia="Times New Roman" w:hAnsi="Times New Roman" w:cs="Times New Roman"/>
          <w:sz w:val="24"/>
          <w:szCs w:val="24"/>
        </w:rPr>
      </w:pPr>
      <w:bookmarkStart w:id="10" w:name="_pw7pqpv20qx1" w:colFirst="0" w:colLast="0"/>
      <w:bookmarkEnd w:id="10"/>
      <w:r>
        <w:rPr>
          <w:rFonts w:ascii="Times New Roman" w:eastAsia="Times New Roman" w:hAnsi="Times New Roman" w:cs="Times New Roman"/>
          <w:b/>
          <w:bCs/>
          <w:color w:val="000000"/>
          <w:sz w:val="24"/>
          <w:szCs w:val="24"/>
        </w:rPr>
        <w:t>3.2. Объекты, включенные в единый государственный реестр объектов культурного наследия (памятников истории и культуры) народов Российской Федерации</w:t>
      </w:r>
    </w:p>
    <w:tbl>
      <w:tblPr>
        <w:tblStyle w:val="Style35"/>
        <w:tblW w:w="5000" w:type="pct"/>
        <w:tblInd w:w="0" w:type="dxa"/>
        <w:tblLayout w:type="fixed"/>
        <w:tblLook w:val="04A0" w:firstRow="1" w:lastRow="0" w:firstColumn="1" w:lastColumn="0" w:noHBand="0" w:noVBand="1"/>
      </w:tblPr>
      <w:tblGrid>
        <w:gridCol w:w="706"/>
        <w:gridCol w:w="2577"/>
        <w:gridCol w:w="235"/>
        <w:gridCol w:w="6457"/>
        <w:gridCol w:w="235"/>
      </w:tblGrid>
      <w:tr w:rsidR="00A17E99" w14:paraId="25706FD9" w14:textId="77777777">
        <w:tc>
          <w:tcPr>
            <w:tcW w:w="346" w:type="pct"/>
            <w:tcMar>
              <w:top w:w="100" w:type="dxa"/>
              <w:left w:w="100" w:type="dxa"/>
              <w:bottom w:w="100" w:type="dxa"/>
              <w:right w:w="100" w:type="dxa"/>
            </w:tcMar>
          </w:tcPr>
          <w:p w14:paraId="7C9C7EB3"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261" w:type="pct"/>
            <w:tcBorders>
              <w:bottom w:val="single" w:sz="4" w:space="0" w:color="auto"/>
            </w:tcBorders>
            <w:tcMar>
              <w:top w:w="100" w:type="dxa"/>
              <w:left w:w="100" w:type="dxa"/>
              <w:bottom w:w="100" w:type="dxa"/>
              <w:right w:w="100" w:type="dxa"/>
            </w:tcMar>
          </w:tcPr>
          <w:p w14:paraId="1AB5830E"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115" w:type="pct"/>
            <w:tcMar>
              <w:top w:w="100" w:type="dxa"/>
              <w:left w:w="100" w:type="dxa"/>
              <w:bottom w:w="100" w:type="dxa"/>
              <w:right w:w="100" w:type="dxa"/>
            </w:tcMar>
          </w:tcPr>
          <w:p w14:paraId="40716476"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161" w:type="pct"/>
            <w:tcBorders>
              <w:bottom w:val="single" w:sz="4" w:space="0" w:color="auto"/>
            </w:tcBorders>
            <w:tcMar>
              <w:top w:w="100" w:type="dxa"/>
              <w:left w:w="100" w:type="dxa"/>
              <w:bottom w:w="100" w:type="dxa"/>
              <w:right w:w="100" w:type="dxa"/>
            </w:tcMar>
          </w:tcPr>
          <w:p w14:paraId="5927DB6E" w14:textId="77777777" w:rsidR="00A17E99" w:rsidRDefault="00A17E99">
            <w:pPr>
              <w:widowControl w:val="0"/>
              <w:spacing w:line="240" w:lineRule="auto"/>
              <w:rPr>
                <w:rFonts w:ascii="Times New Roman" w:eastAsia="Times New Roman" w:hAnsi="Times New Roman" w:cs="Times New Roman"/>
                <w:sz w:val="24"/>
                <w:szCs w:val="24"/>
              </w:rPr>
            </w:pPr>
          </w:p>
        </w:tc>
        <w:tc>
          <w:tcPr>
            <w:tcW w:w="115" w:type="pct"/>
            <w:tcMar>
              <w:top w:w="100" w:type="dxa"/>
              <w:left w:w="100" w:type="dxa"/>
              <w:bottom w:w="100" w:type="dxa"/>
              <w:right w:w="100" w:type="dxa"/>
            </w:tcMar>
          </w:tcPr>
          <w:p w14:paraId="6919FF9F"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17E99" w14:paraId="185D7196" w14:textId="77777777">
        <w:tc>
          <w:tcPr>
            <w:tcW w:w="346" w:type="pct"/>
            <w:tcMar>
              <w:top w:w="100" w:type="dxa"/>
              <w:left w:w="100" w:type="dxa"/>
              <w:bottom w:w="100" w:type="dxa"/>
              <w:right w:w="100" w:type="dxa"/>
            </w:tcMar>
          </w:tcPr>
          <w:p w14:paraId="657F9FB0" w14:textId="77777777" w:rsidR="00A17E99" w:rsidRDefault="00A17E99">
            <w:pPr>
              <w:widowControl w:val="0"/>
              <w:spacing w:line="240" w:lineRule="auto"/>
              <w:rPr>
                <w:rFonts w:ascii="Times New Roman" w:eastAsia="Times New Roman" w:hAnsi="Times New Roman" w:cs="Times New Roman"/>
                <w:sz w:val="24"/>
                <w:szCs w:val="24"/>
              </w:rPr>
            </w:pPr>
          </w:p>
        </w:tc>
        <w:tc>
          <w:tcPr>
            <w:tcW w:w="1261" w:type="pct"/>
            <w:tcBorders>
              <w:top w:val="single" w:sz="4" w:space="0" w:color="auto"/>
            </w:tcBorders>
            <w:tcMar>
              <w:top w:w="100" w:type="dxa"/>
              <w:left w:w="100" w:type="dxa"/>
              <w:bottom w:w="100" w:type="dxa"/>
              <w:right w:w="100" w:type="dxa"/>
            </w:tcMar>
          </w:tcPr>
          <w:p w14:paraId="6C1E0431"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t>(согласно чертежу(</w:t>
            </w:r>
            <w:proofErr w:type="spellStart"/>
            <w:r>
              <w:rPr>
                <w:rFonts w:ascii="Times New Roman" w:eastAsia="Times New Roman" w:hAnsi="Times New Roman" w:cs="Times New Roman"/>
                <w:sz w:val="20"/>
                <w:szCs w:val="20"/>
              </w:rPr>
              <w:t>ам</w:t>
            </w:r>
            <w:proofErr w:type="spellEnd"/>
            <w:r>
              <w:rPr>
                <w:rFonts w:ascii="Times New Roman" w:eastAsia="Times New Roman" w:hAnsi="Times New Roman" w:cs="Times New Roman"/>
                <w:sz w:val="20"/>
                <w:szCs w:val="20"/>
              </w:rPr>
              <w:t>) градостроительного плана)</w:t>
            </w:r>
          </w:p>
        </w:tc>
        <w:tc>
          <w:tcPr>
            <w:tcW w:w="115" w:type="pct"/>
            <w:tcMar>
              <w:top w:w="100" w:type="dxa"/>
              <w:left w:w="100" w:type="dxa"/>
              <w:bottom w:w="100" w:type="dxa"/>
              <w:right w:w="100" w:type="dxa"/>
            </w:tcMar>
          </w:tcPr>
          <w:p w14:paraId="5693C329" w14:textId="77777777" w:rsidR="00A17E99" w:rsidRDefault="00A17E99">
            <w:pPr>
              <w:widowControl w:val="0"/>
              <w:spacing w:line="240" w:lineRule="auto"/>
              <w:rPr>
                <w:rFonts w:ascii="Times New Roman" w:eastAsia="Times New Roman" w:hAnsi="Times New Roman" w:cs="Times New Roman"/>
                <w:sz w:val="24"/>
                <w:szCs w:val="24"/>
              </w:rPr>
            </w:pPr>
          </w:p>
        </w:tc>
        <w:tc>
          <w:tcPr>
            <w:tcW w:w="3161" w:type="pct"/>
            <w:tcBorders>
              <w:top w:val="single" w:sz="4" w:space="0" w:color="auto"/>
            </w:tcBorders>
            <w:tcMar>
              <w:top w:w="100" w:type="dxa"/>
              <w:left w:w="100" w:type="dxa"/>
              <w:bottom w:w="100" w:type="dxa"/>
              <w:right w:w="100" w:type="dxa"/>
            </w:tcMar>
          </w:tcPr>
          <w:p w14:paraId="7DB2E35E" w14:textId="77777777" w:rsidR="00A17E99"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0"/>
                <w:szCs w:val="20"/>
              </w:rPr>
              <w:t>(назначение объекта культурного наследия, общая площадь, площадь застройки)</w:t>
            </w:r>
          </w:p>
        </w:tc>
        <w:tc>
          <w:tcPr>
            <w:tcW w:w="115" w:type="pct"/>
            <w:tcMar>
              <w:top w:w="100" w:type="dxa"/>
              <w:left w:w="100" w:type="dxa"/>
              <w:bottom w:w="100" w:type="dxa"/>
              <w:right w:w="100" w:type="dxa"/>
            </w:tcMar>
          </w:tcPr>
          <w:p w14:paraId="52C9876E" w14:textId="77777777" w:rsidR="00A17E99" w:rsidRDefault="00A17E99">
            <w:pPr>
              <w:widowControl w:val="0"/>
              <w:spacing w:line="240" w:lineRule="auto"/>
              <w:rPr>
                <w:rFonts w:ascii="Times New Roman" w:eastAsia="Times New Roman" w:hAnsi="Times New Roman" w:cs="Times New Roman"/>
                <w:sz w:val="24"/>
                <w:szCs w:val="24"/>
              </w:rPr>
            </w:pPr>
          </w:p>
        </w:tc>
      </w:tr>
    </w:tbl>
    <w:p w14:paraId="53DB4D2D" w14:textId="77777777" w:rsidR="00A17E99" w:rsidRDefault="00A17E99">
      <w:pPr>
        <w:spacing w:line="240" w:lineRule="auto"/>
        <w:rPr>
          <w:rFonts w:ascii="Times New Roman" w:eastAsia="Times New Roman" w:hAnsi="Times New Roman" w:cs="Times New Roman"/>
          <w:sz w:val="24"/>
          <w:szCs w:val="24"/>
        </w:rPr>
      </w:pPr>
    </w:p>
    <w:tbl>
      <w:tblPr>
        <w:tblStyle w:val="Style36"/>
        <w:tblW w:w="5000" w:type="pct"/>
        <w:tblInd w:w="0" w:type="dxa"/>
        <w:tblLayout w:type="fixed"/>
        <w:tblLook w:val="04A0" w:firstRow="1" w:lastRow="0" w:firstColumn="1" w:lastColumn="0" w:noHBand="0" w:noVBand="1"/>
      </w:tblPr>
      <w:tblGrid>
        <w:gridCol w:w="10210"/>
      </w:tblGrid>
      <w:tr w:rsidR="00A17E99" w14:paraId="0B5D7507" w14:textId="77777777">
        <w:tc>
          <w:tcPr>
            <w:tcW w:w="10410" w:type="dxa"/>
            <w:tcBorders>
              <w:bottom w:val="single" w:sz="4" w:space="0" w:color="auto"/>
            </w:tcBorders>
            <w:tcMar>
              <w:top w:w="100" w:type="dxa"/>
              <w:left w:w="100" w:type="dxa"/>
              <w:bottom w:w="100" w:type="dxa"/>
              <w:right w:w="100" w:type="dxa"/>
            </w:tcMar>
          </w:tcPr>
          <w:p w14:paraId="1F2C8E57" w14:textId="77777777" w:rsidR="00A17E99" w:rsidRDefault="00A17E99">
            <w:pPr>
              <w:widowControl w:val="0"/>
              <w:spacing w:line="240" w:lineRule="auto"/>
              <w:rPr>
                <w:rFonts w:ascii="Times New Roman" w:eastAsia="Times New Roman" w:hAnsi="Times New Roman" w:cs="Times New Roman"/>
                <w:sz w:val="24"/>
                <w:szCs w:val="24"/>
              </w:rPr>
            </w:pPr>
          </w:p>
        </w:tc>
      </w:tr>
      <w:tr w:rsidR="00A17E99" w14:paraId="30B5A9D5" w14:textId="77777777">
        <w:tc>
          <w:tcPr>
            <w:tcW w:w="10410" w:type="dxa"/>
            <w:tcBorders>
              <w:top w:val="single" w:sz="4" w:space="0" w:color="auto"/>
            </w:tcBorders>
            <w:tcMar>
              <w:top w:w="100" w:type="dxa"/>
              <w:left w:w="100" w:type="dxa"/>
              <w:bottom w:w="100" w:type="dxa"/>
              <w:right w:w="100" w:type="dxa"/>
            </w:tcMar>
          </w:tcPr>
          <w:p w14:paraId="1B5F43B8" w14:textId="77777777" w:rsidR="00A17E99"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0"/>
                <w:szCs w:val="20"/>
              </w:rPr>
              <w:t>(наименование органа государственной власти, принявшего решение о включении выявленного объекта</w:t>
            </w:r>
            <w:r>
              <w:rPr>
                <w:rFonts w:ascii="Times New Roman" w:eastAsia="Times New Roman" w:hAnsi="Times New Roman" w:cs="Times New Roman"/>
                <w:sz w:val="20"/>
                <w:szCs w:val="20"/>
              </w:rPr>
              <w:br/>
              <w:t>культурного наследия в реестр, реквизиты этого решения)</w:t>
            </w:r>
          </w:p>
        </w:tc>
      </w:tr>
    </w:tbl>
    <w:p w14:paraId="44412EDD" w14:textId="77777777" w:rsidR="00A17E99" w:rsidRDefault="00A17E99">
      <w:pPr>
        <w:spacing w:line="240" w:lineRule="auto"/>
        <w:rPr>
          <w:rFonts w:ascii="Times New Roman" w:eastAsia="Times New Roman" w:hAnsi="Times New Roman" w:cs="Times New Roman"/>
          <w:sz w:val="24"/>
          <w:szCs w:val="24"/>
        </w:rPr>
      </w:pPr>
    </w:p>
    <w:tbl>
      <w:tblPr>
        <w:tblStyle w:val="Style37"/>
        <w:tblW w:w="5000" w:type="pct"/>
        <w:tblInd w:w="0" w:type="dxa"/>
        <w:tblLayout w:type="fixed"/>
        <w:tblLook w:val="04A0" w:firstRow="1" w:lastRow="0" w:firstColumn="1" w:lastColumn="0" w:noHBand="0" w:noVBand="1"/>
      </w:tblPr>
      <w:tblGrid>
        <w:gridCol w:w="3828"/>
        <w:gridCol w:w="3284"/>
        <w:gridCol w:w="543"/>
        <w:gridCol w:w="2555"/>
      </w:tblGrid>
      <w:tr w:rsidR="00A17E99" w14:paraId="5B855F0C" w14:textId="77777777" w:rsidTr="00244124">
        <w:tc>
          <w:tcPr>
            <w:tcW w:w="1875" w:type="pct"/>
            <w:tcMar>
              <w:top w:w="100" w:type="dxa"/>
              <w:left w:w="100" w:type="dxa"/>
              <w:bottom w:w="100" w:type="dxa"/>
              <w:right w:w="100" w:type="dxa"/>
            </w:tcMar>
          </w:tcPr>
          <w:p w14:paraId="13AFB000" w14:textId="77777777" w:rsidR="00A17E9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регистрационный номер в реестре</w:t>
            </w:r>
          </w:p>
        </w:tc>
        <w:tc>
          <w:tcPr>
            <w:tcW w:w="1608" w:type="pct"/>
            <w:tcBorders>
              <w:bottom w:val="single" w:sz="4" w:space="0" w:color="auto"/>
            </w:tcBorders>
            <w:tcMar>
              <w:top w:w="100" w:type="dxa"/>
              <w:left w:w="100" w:type="dxa"/>
              <w:bottom w:w="100" w:type="dxa"/>
              <w:right w:w="100" w:type="dxa"/>
            </w:tcMar>
          </w:tcPr>
          <w:p w14:paraId="55FFB010"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266" w:type="pct"/>
            <w:tcMar>
              <w:top w:w="100" w:type="dxa"/>
              <w:left w:w="100" w:type="dxa"/>
              <w:bottom w:w="100" w:type="dxa"/>
              <w:right w:w="100" w:type="dxa"/>
            </w:tcMar>
          </w:tcPr>
          <w:p w14:paraId="4D123B44"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от</w:t>
            </w:r>
          </w:p>
        </w:tc>
        <w:tc>
          <w:tcPr>
            <w:tcW w:w="1251" w:type="pct"/>
            <w:tcBorders>
              <w:bottom w:val="single" w:sz="4" w:space="0" w:color="auto"/>
            </w:tcBorders>
            <w:tcMar>
              <w:top w:w="100" w:type="dxa"/>
              <w:left w:w="100" w:type="dxa"/>
              <w:bottom w:w="100" w:type="dxa"/>
              <w:right w:w="100" w:type="dxa"/>
            </w:tcMar>
          </w:tcPr>
          <w:p w14:paraId="4F78774B" w14:textId="77777777" w:rsidR="00A17E99" w:rsidRDefault="00A17E99">
            <w:pPr>
              <w:widowControl w:val="0"/>
              <w:spacing w:line="240" w:lineRule="auto"/>
              <w:jc w:val="center"/>
              <w:rPr>
                <w:rFonts w:ascii="Times New Roman" w:eastAsia="Times New Roman" w:hAnsi="Times New Roman" w:cs="Times New Roman"/>
                <w:sz w:val="24"/>
                <w:szCs w:val="24"/>
              </w:rPr>
            </w:pPr>
          </w:p>
        </w:tc>
      </w:tr>
      <w:tr w:rsidR="00A17E99" w14:paraId="4E20522F" w14:textId="77777777" w:rsidTr="00244124">
        <w:tc>
          <w:tcPr>
            <w:tcW w:w="1875" w:type="pct"/>
            <w:tcMar>
              <w:top w:w="100" w:type="dxa"/>
              <w:left w:w="100" w:type="dxa"/>
              <w:bottom w:w="100" w:type="dxa"/>
              <w:right w:w="100" w:type="dxa"/>
            </w:tcMar>
          </w:tcPr>
          <w:p w14:paraId="269C314B" w14:textId="77777777" w:rsidR="00A17E99" w:rsidRDefault="00A17E99">
            <w:pPr>
              <w:widowControl w:val="0"/>
              <w:spacing w:line="240" w:lineRule="auto"/>
              <w:rPr>
                <w:rFonts w:ascii="Times New Roman" w:eastAsia="Times New Roman" w:hAnsi="Times New Roman" w:cs="Times New Roman"/>
                <w:sz w:val="24"/>
                <w:szCs w:val="24"/>
              </w:rPr>
            </w:pPr>
          </w:p>
        </w:tc>
        <w:tc>
          <w:tcPr>
            <w:tcW w:w="1608" w:type="pct"/>
            <w:tcBorders>
              <w:top w:val="single" w:sz="4" w:space="0" w:color="auto"/>
            </w:tcBorders>
            <w:tcMar>
              <w:top w:w="100" w:type="dxa"/>
              <w:left w:w="100" w:type="dxa"/>
              <w:bottom w:w="100" w:type="dxa"/>
              <w:right w:w="100" w:type="dxa"/>
            </w:tcMar>
          </w:tcPr>
          <w:p w14:paraId="511BCD3B" w14:textId="77777777" w:rsidR="00A17E99" w:rsidRDefault="00A17E99">
            <w:pPr>
              <w:widowControl w:val="0"/>
              <w:spacing w:line="240" w:lineRule="auto"/>
              <w:rPr>
                <w:rFonts w:ascii="Times New Roman" w:eastAsia="Times New Roman" w:hAnsi="Times New Roman" w:cs="Times New Roman"/>
                <w:sz w:val="24"/>
                <w:szCs w:val="24"/>
              </w:rPr>
            </w:pPr>
          </w:p>
        </w:tc>
        <w:tc>
          <w:tcPr>
            <w:tcW w:w="266" w:type="pct"/>
            <w:tcMar>
              <w:top w:w="100" w:type="dxa"/>
              <w:left w:w="100" w:type="dxa"/>
              <w:bottom w:w="100" w:type="dxa"/>
              <w:right w:w="100" w:type="dxa"/>
            </w:tcMar>
          </w:tcPr>
          <w:p w14:paraId="329D391C"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1251" w:type="pct"/>
            <w:tcBorders>
              <w:top w:val="single" w:sz="4" w:space="0" w:color="auto"/>
            </w:tcBorders>
            <w:tcMar>
              <w:top w:w="100" w:type="dxa"/>
              <w:left w:w="100" w:type="dxa"/>
              <w:bottom w:w="100" w:type="dxa"/>
              <w:right w:w="100" w:type="dxa"/>
            </w:tcMar>
          </w:tcPr>
          <w:p w14:paraId="54A4B77E" w14:textId="77777777" w:rsidR="00A17E99"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(дата)</w:t>
            </w:r>
          </w:p>
        </w:tc>
      </w:tr>
    </w:tbl>
    <w:p w14:paraId="48FDC71D" w14:textId="77777777" w:rsidR="00A17E99" w:rsidRDefault="00A17E99">
      <w:pPr>
        <w:spacing w:line="240" w:lineRule="auto"/>
        <w:rPr>
          <w:rFonts w:ascii="Times New Roman" w:eastAsia="Times New Roman" w:hAnsi="Times New Roman" w:cs="Times New Roman"/>
          <w:sz w:val="24"/>
          <w:szCs w:val="24"/>
        </w:rPr>
      </w:pPr>
    </w:p>
    <w:p w14:paraId="4ACC8EE8" w14:textId="77777777" w:rsidR="00A17E99" w:rsidRDefault="00A17E99">
      <w:pPr>
        <w:spacing w:line="240" w:lineRule="auto"/>
        <w:rPr>
          <w:rFonts w:ascii="Times New Roman" w:eastAsia="Times New Roman" w:hAnsi="Times New Roman" w:cs="Times New Roman"/>
          <w:sz w:val="24"/>
          <w:szCs w:val="24"/>
        </w:rPr>
        <w:sectPr w:rsidR="00A17E99">
          <w:pgSz w:w="11909" w:h="16834"/>
          <w:pgMar w:top="1133" w:right="566" w:bottom="1133" w:left="1133" w:header="720" w:footer="720" w:gutter="0"/>
          <w:cols w:space="720"/>
        </w:sectPr>
      </w:pPr>
    </w:p>
    <w:p w14:paraId="24933F49" w14:textId="77777777" w:rsidR="00A17E99" w:rsidRDefault="00000000">
      <w:pPr>
        <w:pStyle w:val="2"/>
        <w:spacing w:before="0" w:after="0" w:line="240" w:lineRule="auto"/>
        <w:jc w:val="both"/>
        <w:rPr>
          <w:rFonts w:ascii="Times New Roman" w:eastAsia="Times New Roman" w:hAnsi="Times New Roman" w:cs="Times New Roman"/>
          <w:sz w:val="24"/>
          <w:szCs w:val="24"/>
        </w:rPr>
      </w:pPr>
      <w:bookmarkStart w:id="11" w:name="_1wrkn2gofy2g" w:colFirst="0" w:colLast="0"/>
      <w:bookmarkEnd w:id="11"/>
      <w:r>
        <w:rPr>
          <w:rFonts w:ascii="Times New Roman" w:eastAsia="Times New Roman" w:hAnsi="Times New Roman" w:cs="Times New Roman"/>
          <w:b/>
          <w:bCs/>
          <w:sz w:val="24"/>
          <w:szCs w:val="24"/>
        </w:rPr>
        <w:lastRenderedPageBreak/>
        <w:t>4. Информация о расчетных показателях минимально допустимого уровня обеспеченности территории объектами коммунальной, транспортной, социальной инфраструктур и расчетных показателях максимально допустимого уровня территориальной доступности указанных объектов для населения в случае, если земельный участок расположен в границах территории, в отношении которой предусматривается осуществление деятельности по комплексному развитию территории:</w:t>
      </w:r>
    </w:p>
    <w:tbl>
      <w:tblPr>
        <w:tblStyle w:val="Style38"/>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58"/>
        <w:gridCol w:w="1276"/>
        <w:gridCol w:w="1418"/>
        <w:gridCol w:w="2409"/>
        <w:gridCol w:w="1418"/>
        <w:gridCol w:w="1417"/>
        <w:gridCol w:w="2268"/>
        <w:gridCol w:w="1276"/>
        <w:gridCol w:w="1375"/>
      </w:tblGrid>
      <w:tr w:rsidR="00A17E99" w14:paraId="67FFFDEC" w14:textId="77777777" w:rsidTr="00244124">
        <w:trPr>
          <w:trHeight w:val="440"/>
        </w:trPr>
        <w:tc>
          <w:tcPr>
            <w:tcW w:w="15115" w:type="dxa"/>
            <w:gridSpan w:val="9"/>
            <w:tcMar>
              <w:top w:w="100" w:type="dxa"/>
              <w:left w:w="100" w:type="dxa"/>
              <w:bottom w:w="100" w:type="dxa"/>
              <w:right w:w="100" w:type="dxa"/>
            </w:tcMar>
          </w:tcPr>
          <w:p w14:paraId="3FEFA7AA" w14:textId="77777777"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Информация о расчетных показателях минимально допустимого уровня обеспеченности территории</w:t>
            </w:r>
          </w:p>
        </w:tc>
      </w:tr>
      <w:tr w:rsidR="00A17E99" w14:paraId="43BB264A" w14:textId="77777777" w:rsidTr="00244124">
        <w:trPr>
          <w:trHeight w:val="440"/>
        </w:trPr>
        <w:tc>
          <w:tcPr>
            <w:tcW w:w="4952" w:type="dxa"/>
            <w:gridSpan w:val="3"/>
            <w:tcMar>
              <w:top w:w="100" w:type="dxa"/>
              <w:left w:w="100" w:type="dxa"/>
              <w:bottom w:w="100" w:type="dxa"/>
              <w:right w:w="100" w:type="dxa"/>
            </w:tcMar>
          </w:tcPr>
          <w:p w14:paraId="62BD266A" w14:textId="77777777"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Объекты коммунальной инфраструктуры</w:t>
            </w:r>
          </w:p>
        </w:tc>
        <w:tc>
          <w:tcPr>
            <w:tcW w:w="5244" w:type="dxa"/>
            <w:gridSpan w:val="3"/>
            <w:tcMar>
              <w:top w:w="100" w:type="dxa"/>
              <w:left w:w="100" w:type="dxa"/>
              <w:bottom w:w="100" w:type="dxa"/>
              <w:right w:w="100" w:type="dxa"/>
            </w:tcMar>
          </w:tcPr>
          <w:p w14:paraId="0D77AEFD" w14:textId="77777777"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Объекты транспортной инфраструктуры</w:t>
            </w:r>
          </w:p>
        </w:tc>
        <w:tc>
          <w:tcPr>
            <w:tcW w:w="4919" w:type="dxa"/>
            <w:gridSpan w:val="3"/>
            <w:tcMar>
              <w:top w:w="100" w:type="dxa"/>
              <w:left w:w="100" w:type="dxa"/>
              <w:bottom w:w="100" w:type="dxa"/>
              <w:right w:w="100" w:type="dxa"/>
            </w:tcMar>
          </w:tcPr>
          <w:p w14:paraId="4380EAC3" w14:textId="77777777"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Объекты социальной инфраструктуры</w:t>
            </w:r>
          </w:p>
        </w:tc>
      </w:tr>
      <w:tr w:rsidR="00244124" w14:paraId="5E72A4B8" w14:textId="77777777" w:rsidTr="00244124">
        <w:tc>
          <w:tcPr>
            <w:tcW w:w="2258" w:type="dxa"/>
            <w:tcMar>
              <w:top w:w="100" w:type="dxa"/>
              <w:left w:w="100" w:type="dxa"/>
              <w:bottom w:w="100" w:type="dxa"/>
              <w:right w:w="100" w:type="dxa"/>
            </w:tcMar>
          </w:tcPr>
          <w:p w14:paraId="7DB8AA7D" w14:textId="77777777"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Наименование вида объекта</w:t>
            </w:r>
          </w:p>
        </w:tc>
        <w:tc>
          <w:tcPr>
            <w:tcW w:w="1276" w:type="dxa"/>
            <w:tcMar>
              <w:top w:w="100" w:type="dxa"/>
              <w:left w:w="100" w:type="dxa"/>
              <w:bottom w:w="100" w:type="dxa"/>
              <w:right w:w="100" w:type="dxa"/>
            </w:tcMar>
          </w:tcPr>
          <w:p w14:paraId="307173CC" w14:textId="77777777"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Единица измерения</w:t>
            </w:r>
          </w:p>
        </w:tc>
        <w:tc>
          <w:tcPr>
            <w:tcW w:w="1418" w:type="dxa"/>
            <w:tcMar>
              <w:top w:w="100" w:type="dxa"/>
              <w:left w:w="100" w:type="dxa"/>
              <w:bottom w:w="100" w:type="dxa"/>
              <w:right w:w="100" w:type="dxa"/>
            </w:tcMar>
          </w:tcPr>
          <w:p w14:paraId="0B7432A7" w14:textId="77777777"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Расчетный показатель</w:t>
            </w:r>
          </w:p>
        </w:tc>
        <w:tc>
          <w:tcPr>
            <w:tcW w:w="2409" w:type="dxa"/>
            <w:tcMar>
              <w:top w:w="100" w:type="dxa"/>
              <w:left w:w="100" w:type="dxa"/>
              <w:bottom w:w="100" w:type="dxa"/>
              <w:right w:w="100" w:type="dxa"/>
            </w:tcMar>
          </w:tcPr>
          <w:p w14:paraId="03C7E678" w14:textId="77777777"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Наименование вида объекта</w:t>
            </w:r>
          </w:p>
        </w:tc>
        <w:tc>
          <w:tcPr>
            <w:tcW w:w="1418" w:type="dxa"/>
            <w:tcMar>
              <w:top w:w="100" w:type="dxa"/>
              <w:left w:w="100" w:type="dxa"/>
              <w:bottom w:w="100" w:type="dxa"/>
              <w:right w:w="100" w:type="dxa"/>
            </w:tcMar>
          </w:tcPr>
          <w:p w14:paraId="26E14D1B"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Единица измерения</w:t>
            </w:r>
          </w:p>
        </w:tc>
        <w:tc>
          <w:tcPr>
            <w:tcW w:w="1417" w:type="dxa"/>
            <w:tcMar>
              <w:top w:w="100" w:type="dxa"/>
              <w:left w:w="100" w:type="dxa"/>
              <w:bottom w:w="100" w:type="dxa"/>
              <w:right w:w="100" w:type="dxa"/>
            </w:tcMar>
          </w:tcPr>
          <w:p w14:paraId="2C57D189"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Расчетный показатель</w:t>
            </w:r>
          </w:p>
        </w:tc>
        <w:tc>
          <w:tcPr>
            <w:tcW w:w="2268" w:type="dxa"/>
            <w:tcMar>
              <w:top w:w="100" w:type="dxa"/>
              <w:left w:w="100" w:type="dxa"/>
              <w:bottom w:w="100" w:type="dxa"/>
              <w:right w:w="100" w:type="dxa"/>
            </w:tcMar>
          </w:tcPr>
          <w:p w14:paraId="400E4E9C"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Наименование вида объекта</w:t>
            </w:r>
          </w:p>
        </w:tc>
        <w:tc>
          <w:tcPr>
            <w:tcW w:w="1276" w:type="dxa"/>
            <w:tcMar>
              <w:top w:w="100" w:type="dxa"/>
              <w:left w:w="100" w:type="dxa"/>
              <w:bottom w:w="100" w:type="dxa"/>
              <w:right w:w="100" w:type="dxa"/>
            </w:tcMar>
          </w:tcPr>
          <w:p w14:paraId="7FEA8857"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Единица измерения</w:t>
            </w:r>
          </w:p>
        </w:tc>
        <w:tc>
          <w:tcPr>
            <w:tcW w:w="1375" w:type="dxa"/>
            <w:tcMar>
              <w:top w:w="100" w:type="dxa"/>
              <w:left w:w="100" w:type="dxa"/>
              <w:bottom w:w="100" w:type="dxa"/>
              <w:right w:w="100" w:type="dxa"/>
            </w:tcMar>
          </w:tcPr>
          <w:p w14:paraId="637D715B"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Расчетный показатель</w:t>
            </w:r>
          </w:p>
        </w:tc>
      </w:tr>
      <w:tr w:rsidR="00244124" w14:paraId="39F1514C" w14:textId="77777777" w:rsidTr="00244124">
        <w:tc>
          <w:tcPr>
            <w:tcW w:w="2258" w:type="dxa"/>
            <w:tcMar>
              <w:top w:w="100" w:type="dxa"/>
              <w:left w:w="100" w:type="dxa"/>
              <w:bottom w:w="100" w:type="dxa"/>
              <w:right w:w="100" w:type="dxa"/>
            </w:tcMar>
          </w:tcPr>
          <w:p w14:paraId="6F261FED"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76" w:type="dxa"/>
            <w:tcMar>
              <w:top w:w="100" w:type="dxa"/>
              <w:left w:w="100" w:type="dxa"/>
              <w:bottom w:w="100" w:type="dxa"/>
              <w:right w:w="100" w:type="dxa"/>
            </w:tcMar>
          </w:tcPr>
          <w:p w14:paraId="24A3B552"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18" w:type="dxa"/>
            <w:tcMar>
              <w:top w:w="100" w:type="dxa"/>
              <w:left w:w="100" w:type="dxa"/>
              <w:bottom w:w="100" w:type="dxa"/>
              <w:right w:w="100" w:type="dxa"/>
            </w:tcMar>
          </w:tcPr>
          <w:p w14:paraId="376FC5C2"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409" w:type="dxa"/>
            <w:tcMar>
              <w:top w:w="100" w:type="dxa"/>
              <w:left w:w="100" w:type="dxa"/>
              <w:bottom w:w="100" w:type="dxa"/>
              <w:right w:w="100" w:type="dxa"/>
            </w:tcMar>
          </w:tcPr>
          <w:p w14:paraId="56027B71"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18" w:type="dxa"/>
            <w:tcMar>
              <w:top w:w="100" w:type="dxa"/>
              <w:left w:w="100" w:type="dxa"/>
              <w:bottom w:w="100" w:type="dxa"/>
              <w:right w:w="100" w:type="dxa"/>
            </w:tcMar>
          </w:tcPr>
          <w:p w14:paraId="38468155"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417" w:type="dxa"/>
            <w:tcMar>
              <w:top w:w="100" w:type="dxa"/>
              <w:left w:w="100" w:type="dxa"/>
              <w:bottom w:w="100" w:type="dxa"/>
              <w:right w:w="100" w:type="dxa"/>
            </w:tcMar>
          </w:tcPr>
          <w:p w14:paraId="03DC6735"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268" w:type="dxa"/>
            <w:tcMar>
              <w:top w:w="100" w:type="dxa"/>
              <w:left w:w="100" w:type="dxa"/>
              <w:bottom w:w="100" w:type="dxa"/>
              <w:right w:w="100" w:type="dxa"/>
            </w:tcMar>
          </w:tcPr>
          <w:p w14:paraId="3970211D"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276" w:type="dxa"/>
            <w:tcMar>
              <w:top w:w="100" w:type="dxa"/>
              <w:left w:w="100" w:type="dxa"/>
              <w:bottom w:w="100" w:type="dxa"/>
              <w:right w:w="100" w:type="dxa"/>
            </w:tcMar>
          </w:tcPr>
          <w:p w14:paraId="1DB32C9B"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375" w:type="dxa"/>
            <w:tcMar>
              <w:top w:w="100" w:type="dxa"/>
              <w:left w:w="100" w:type="dxa"/>
              <w:bottom w:w="100" w:type="dxa"/>
              <w:right w:w="100" w:type="dxa"/>
            </w:tcMar>
          </w:tcPr>
          <w:p w14:paraId="7DC2EC54"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244124" w14:paraId="0B537668" w14:textId="77777777" w:rsidTr="00244124">
        <w:tc>
          <w:tcPr>
            <w:tcW w:w="2258" w:type="dxa"/>
            <w:tcMar>
              <w:top w:w="100" w:type="dxa"/>
              <w:left w:w="100" w:type="dxa"/>
              <w:bottom w:w="100" w:type="dxa"/>
              <w:right w:w="100" w:type="dxa"/>
            </w:tcMar>
          </w:tcPr>
          <w:p w14:paraId="79C890F8" w14:textId="77777777" w:rsidR="00A17E99" w:rsidRDefault="00A17E99">
            <w:pPr>
              <w:widowControl w:val="0"/>
              <w:spacing w:line="240" w:lineRule="auto"/>
              <w:rPr>
                <w:rFonts w:ascii="Times New Roman" w:eastAsia="Times New Roman" w:hAnsi="Times New Roman" w:cs="Times New Roman"/>
                <w:sz w:val="24"/>
                <w:szCs w:val="24"/>
              </w:rPr>
            </w:pPr>
          </w:p>
        </w:tc>
        <w:tc>
          <w:tcPr>
            <w:tcW w:w="1276" w:type="dxa"/>
            <w:tcMar>
              <w:top w:w="100" w:type="dxa"/>
              <w:left w:w="100" w:type="dxa"/>
              <w:bottom w:w="100" w:type="dxa"/>
              <w:right w:w="100" w:type="dxa"/>
            </w:tcMar>
          </w:tcPr>
          <w:p w14:paraId="1E6E7B6C" w14:textId="77777777" w:rsidR="00A17E99" w:rsidRDefault="00A17E99">
            <w:pPr>
              <w:widowControl w:val="0"/>
              <w:spacing w:line="240" w:lineRule="auto"/>
              <w:rPr>
                <w:rFonts w:ascii="Times New Roman" w:eastAsia="Times New Roman" w:hAnsi="Times New Roman" w:cs="Times New Roman"/>
                <w:sz w:val="24"/>
                <w:szCs w:val="24"/>
              </w:rPr>
            </w:pPr>
          </w:p>
        </w:tc>
        <w:tc>
          <w:tcPr>
            <w:tcW w:w="1418" w:type="dxa"/>
            <w:tcMar>
              <w:top w:w="100" w:type="dxa"/>
              <w:left w:w="100" w:type="dxa"/>
              <w:bottom w:w="100" w:type="dxa"/>
              <w:right w:w="100" w:type="dxa"/>
            </w:tcMar>
          </w:tcPr>
          <w:p w14:paraId="0F81A57F" w14:textId="77777777" w:rsidR="00A17E99" w:rsidRDefault="00A17E99">
            <w:pPr>
              <w:widowControl w:val="0"/>
              <w:spacing w:line="240" w:lineRule="auto"/>
              <w:rPr>
                <w:rFonts w:ascii="Times New Roman" w:eastAsia="Times New Roman" w:hAnsi="Times New Roman" w:cs="Times New Roman"/>
                <w:sz w:val="24"/>
                <w:szCs w:val="24"/>
              </w:rPr>
            </w:pPr>
          </w:p>
        </w:tc>
        <w:tc>
          <w:tcPr>
            <w:tcW w:w="2409" w:type="dxa"/>
            <w:tcMar>
              <w:top w:w="100" w:type="dxa"/>
              <w:left w:w="100" w:type="dxa"/>
              <w:bottom w:w="100" w:type="dxa"/>
              <w:right w:w="100" w:type="dxa"/>
            </w:tcMar>
          </w:tcPr>
          <w:p w14:paraId="7BB6A2A5" w14:textId="77777777" w:rsidR="00A17E99" w:rsidRDefault="00A17E99">
            <w:pPr>
              <w:widowControl w:val="0"/>
              <w:spacing w:line="240" w:lineRule="auto"/>
              <w:rPr>
                <w:rFonts w:ascii="Times New Roman" w:eastAsia="Times New Roman" w:hAnsi="Times New Roman" w:cs="Times New Roman"/>
                <w:sz w:val="24"/>
                <w:szCs w:val="24"/>
              </w:rPr>
            </w:pPr>
          </w:p>
        </w:tc>
        <w:tc>
          <w:tcPr>
            <w:tcW w:w="1418" w:type="dxa"/>
            <w:tcMar>
              <w:top w:w="100" w:type="dxa"/>
              <w:left w:w="100" w:type="dxa"/>
              <w:bottom w:w="100" w:type="dxa"/>
              <w:right w:w="100" w:type="dxa"/>
            </w:tcMar>
          </w:tcPr>
          <w:p w14:paraId="288A85E9" w14:textId="77777777" w:rsidR="00A17E99" w:rsidRDefault="00A17E99">
            <w:pPr>
              <w:widowControl w:val="0"/>
              <w:spacing w:line="240" w:lineRule="auto"/>
              <w:rPr>
                <w:rFonts w:ascii="Times New Roman" w:eastAsia="Times New Roman" w:hAnsi="Times New Roman" w:cs="Times New Roman"/>
                <w:sz w:val="24"/>
                <w:szCs w:val="24"/>
              </w:rPr>
            </w:pPr>
          </w:p>
        </w:tc>
        <w:tc>
          <w:tcPr>
            <w:tcW w:w="1417" w:type="dxa"/>
            <w:tcMar>
              <w:top w:w="100" w:type="dxa"/>
              <w:left w:w="100" w:type="dxa"/>
              <w:bottom w:w="100" w:type="dxa"/>
              <w:right w:w="100" w:type="dxa"/>
            </w:tcMar>
          </w:tcPr>
          <w:p w14:paraId="653FF9C2" w14:textId="77777777" w:rsidR="00A17E99" w:rsidRDefault="00A17E99">
            <w:pPr>
              <w:widowControl w:val="0"/>
              <w:spacing w:line="240" w:lineRule="auto"/>
              <w:rPr>
                <w:rFonts w:ascii="Times New Roman" w:eastAsia="Times New Roman" w:hAnsi="Times New Roman" w:cs="Times New Roman"/>
                <w:sz w:val="24"/>
                <w:szCs w:val="24"/>
              </w:rPr>
            </w:pPr>
          </w:p>
        </w:tc>
        <w:tc>
          <w:tcPr>
            <w:tcW w:w="2268" w:type="dxa"/>
            <w:tcMar>
              <w:top w:w="100" w:type="dxa"/>
              <w:left w:w="100" w:type="dxa"/>
              <w:bottom w:w="100" w:type="dxa"/>
              <w:right w:w="100" w:type="dxa"/>
            </w:tcMar>
          </w:tcPr>
          <w:p w14:paraId="625D7791" w14:textId="77777777" w:rsidR="00A17E99" w:rsidRDefault="00A17E99">
            <w:pPr>
              <w:widowControl w:val="0"/>
              <w:spacing w:line="240" w:lineRule="auto"/>
              <w:rPr>
                <w:rFonts w:ascii="Times New Roman" w:eastAsia="Times New Roman" w:hAnsi="Times New Roman" w:cs="Times New Roman"/>
                <w:sz w:val="24"/>
                <w:szCs w:val="24"/>
              </w:rPr>
            </w:pPr>
          </w:p>
        </w:tc>
        <w:tc>
          <w:tcPr>
            <w:tcW w:w="1276" w:type="dxa"/>
            <w:tcMar>
              <w:top w:w="100" w:type="dxa"/>
              <w:left w:w="100" w:type="dxa"/>
              <w:bottom w:w="100" w:type="dxa"/>
              <w:right w:w="100" w:type="dxa"/>
            </w:tcMar>
          </w:tcPr>
          <w:p w14:paraId="36C0EBB0" w14:textId="77777777" w:rsidR="00A17E99" w:rsidRDefault="00A17E99">
            <w:pPr>
              <w:widowControl w:val="0"/>
              <w:spacing w:line="240" w:lineRule="auto"/>
              <w:rPr>
                <w:rFonts w:ascii="Times New Roman" w:eastAsia="Times New Roman" w:hAnsi="Times New Roman" w:cs="Times New Roman"/>
                <w:sz w:val="24"/>
                <w:szCs w:val="24"/>
              </w:rPr>
            </w:pPr>
          </w:p>
        </w:tc>
        <w:tc>
          <w:tcPr>
            <w:tcW w:w="1375" w:type="dxa"/>
            <w:tcMar>
              <w:top w:w="100" w:type="dxa"/>
              <w:left w:w="100" w:type="dxa"/>
              <w:bottom w:w="100" w:type="dxa"/>
              <w:right w:w="100" w:type="dxa"/>
            </w:tcMar>
          </w:tcPr>
          <w:p w14:paraId="221E9C00" w14:textId="77777777" w:rsidR="00A17E99" w:rsidRDefault="00A17E99">
            <w:pPr>
              <w:widowControl w:val="0"/>
              <w:spacing w:line="240" w:lineRule="auto"/>
              <w:rPr>
                <w:rFonts w:ascii="Times New Roman" w:eastAsia="Times New Roman" w:hAnsi="Times New Roman" w:cs="Times New Roman"/>
                <w:sz w:val="24"/>
                <w:szCs w:val="24"/>
              </w:rPr>
            </w:pPr>
          </w:p>
        </w:tc>
      </w:tr>
      <w:tr w:rsidR="00A17E99" w14:paraId="35F82835" w14:textId="77777777" w:rsidTr="00244124">
        <w:trPr>
          <w:trHeight w:val="440"/>
        </w:trPr>
        <w:tc>
          <w:tcPr>
            <w:tcW w:w="15115" w:type="dxa"/>
            <w:gridSpan w:val="9"/>
            <w:tcMar>
              <w:top w:w="100" w:type="dxa"/>
              <w:left w:w="100" w:type="dxa"/>
              <w:bottom w:w="100" w:type="dxa"/>
              <w:right w:w="100" w:type="dxa"/>
            </w:tcMar>
          </w:tcPr>
          <w:p w14:paraId="1BF2356C" w14:textId="77777777"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Информация о расчетных показателях максимально допустимого уровня территориальной доступности</w:t>
            </w:r>
          </w:p>
        </w:tc>
      </w:tr>
      <w:tr w:rsidR="00244124" w14:paraId="03270F75" w14:textId="77777777" w:rsidTr="00244124">
        <w:tc>
          <w:tcPr>
            <w:tcW w:w="2258" w:type="dxa"/>
            <w:tcMar>
              <w:top w:w="100" w:type="dxa"/>
              <w:left w:w="100" w:type="dxa"/>
              <w:bottom w:w="100" w:type="dxa"/>
              <w:right w:w="100" w:type="dxa"/>
            </w:tcMar>
          </w:tcPr>
          <w:p w14:paraId="0C2B4708" w14:textId="77777777"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Наименование вида объекта</w:t>
            </w:r>
          </w:p>
        </w:tc>
        <w:tc>
          <w:tcPr>
            <w:tcW w:w="1276" w:type="dxa"/>
            <w:tcMar>
              <w:top w:w="100" w:type="dxa"/>
              <w:left w:w="100" w:type="dxa"/>
              <w:bottom w:w="100" w:type="dxa"/>
              <w:right w:w="100" w:type="dxa"/>
            </w:tcMar>
          </w:tcPr>
          <w:p w14:paraId="7350C636" w14:textId="77777777"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Единица измерения</w:t>
            </w:r>
          </w:p>
        </w:tc>
        <w:tc>
          <w:tcPr>
            <w:tcW w:w="1418" w:type="dxa"/>
            <w:tcMar>
              <w:top w:w="100" w:type="dxa"/>
              <w:left w:w="100" w:type="dxa"/>
              <w:bottom w:w="100" w:type="dxa"/>
              <w:right w:w="100" w:type="dxa"/>
            </w:tcMar>
          </w:tcPr>
          <w:p w14:paraId="7CD0EA51" w14:textId="77777777"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Расчетный показатель</w:t>
            </w:r>
          </w:p>
        </w:tc>
        <w:tc>
          <w:tcPr>
            <w:tcW w:w="2409" w:type="dxa"/>
            <w:tcMar>
              <w:top w:w="100" w:type="dxa"/>
              <w:left w:w="100" w:type="dxa"/>
              <w:bottom w:w="100" w:type="dxa"/>
              <w:right w:w="100" w:type="dxa"/>
            </w:tcMar>
          </w:tcPr>
          <w:p w14:paraId="75BA2A6C" w14:textId="77777777"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Наименование вида объекта</w:t>
            </w:r>
          </w:p>
        </w:tc>
        <w:tc>
          <w:tcPr>
            <w:tcW w:w="1418" w:type="dxa"/>
            <w:tcMar>
              <w:top w:w="100" w:type="dxa"/>
              <w:left w:w="100" w:type="dxa"/>
              <w:bottom w:w="100" w:type="dxa"/>
              <w:right w:w="100" w:type="dxa"/>
            </w:tcMar>
          </w:tcPr>
          <w:p w14:paraId="01FA5AF6"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Единица измерения</w:t>
            </w:r>
          </w:p>
        </w:tc>
        <w:tc>
          <w:tcPr>
            <w:tcW w:w="1417" w:type="dxa"/>
            <w:tcMar>
              <w:top w:w="100" w:type="dxa"/>
              <w:left w:w="100" w:type="dxa"/>
              <w:bottom w:w="100" w:type="dxa"/>
              <w:right w:w="100" w:type="dxa"/>
            </w:tcMar>
          </w:tcPr>
          <w:p w14:paraId="7C804E3B"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Расчетный показатель</w:t>
            </w:r>
          </w:p>
        </w:tc>
        <w:tc>
          <w:tcPr>
            <w:tcW w:w="2268" w:type="dxa"/>
            <w:tcMar>
              <w:top w:w="100" w:type="dxa"/>
              <w:left w:w="100" w:type="dxa"/>
              <w:bottom w:w="100" w:type="dxa"/>
              <w:right w:w="100" w:type="dxa"/>
            </w:tcMar>
          </w:tcPr>
          <w:p w14:paraId="6146167C"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Наименование вида объекта</w:t>
            </w:r>
          </w:p>
        </w:tc>
        <w:tc>
          <w:tcPr>
            <w:tcW w:w="1276" w:type="dxa"/>
            <w:tcMar>
              <w:top w:w="100" w:type="dxa"/>
              <w:left w:w="100" w:type="dxa"/>
              <w:bottom w:w="100" w:type="dxa"/>
              <w:right w:w="100" w:type="dxa"/>
            </w:tcMar>
          </w:tcPr>
          <w:p w14:paraId="58D976ED"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Единица измерения</w:t>
            </w:r>
          </w:p>
        </w:tc>
        <w:tc>
          <w:tcPr>
            <w:tcW w:w="1375" w:type="dxa"/>
            <w:tcMar>
              <w:top w:w="100" w:type="dxa"/>
              <w:left w:w="100" w:type="dxa"/>
              <w:bottom w:w="100" w:type="dxa"/>
              <w:right w:w="100" w:type="dxa"/>
            </w:tcMar>
          </w:tcPr>
          <w:p w14:paraId="29B440CF"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Расчетный показатель</w:t>
            </w:r>
          </w:p>
        </w:tc>
      </w:tr>
      <w:tr w:rsidR="00244124" w14:paraId="1BB77468" w14:textId="77777777" w:rsidTr="00244124">
        <w:tc>
          <w:tcPr>
            <w:tcW w:w="2258" w:type="dxa"/>
            <w:tcMar>
              <w:top w:w="100" w:type="dxa"/>
              <w:left w:w="100" w:type="dxa"/>
              <w:bottom w:w="100" w:type="dxa"/>
              <w:right w:w="100" w:type="dxa"/>
            </w:tcMar>
          </w:tcPr>
          <w:p w14:paraId="0C88AF35"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76" w:type="dxa"/>
            <w:tcMar>
              <w:top w:w="100" w:type="dxa"/>
              <w:left w:w="100" w:type="dxa"/>
              <w:bottom w:w="100" w:type="dxa"/>
              <w:right w:w="100" w:type="dxa"/>
            </w:tcMar>
          </w:tcPr>
          <w:p w14:paraId="72B64478"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18" w:type="dxa"/>
            <w:tcMar>
              <w:top w:w="100" w:type="dxa"/>
              <w:left w:w="100" w:type="dxa"/>
              <w:bottom w:w="100" w:type="dxa"/>
              <w:right w:w="100" w:type="dxa"/>
            </w:tcMar>
          </w:tcPr>
          <w:p w14:paraId="556D939D"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409" w:type="dxa"/>
            <w:tcMar>
              <w:top w:w="100" w:type="dxa"/>
              <w:left w:w="100" w:type="dxa"/>
              <w:bottom w:w="100" w:type="dxa"/>
              <w:right w:w="100" w:type="dxa"/>
            </w:tcMar>
          </w:tcPr>
          <w:p w14:paraId="67C4CB78"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18" w:type="dxa"/>
            <w:tcMar>
              <w:top w:w="100" w:type="dxa"/>
              <w:left w:w="100" w:type="dxa"/>
              <w:bottom w:w="100" w:type="dxa"/>
              <w:right w:w="100" w:type="dxa"/>
            </w:tcMar>
          </w:tcPr>
          <w:p w14:paraId="03BEA7D8"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417" w:type="dxa"/>
            <w:tcMar>
              <w:top w:w="100" w:type="dxa"/>
              <w:left w:w="100" w:type="dxa"/>
              <w:bottom w:w="100" w:type="dxa"/>
              <w:right w:w="100" w:type="dxa"/>
            </w:tcMar>
          </w:tcPr>
          <w:p w14:paraId="4439B680"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268" w:type="dxa"/>
            <w:tcMar>
              <w:top w:w="100" w:type="dxa"/>
              <w:left w:w="100" w:type="dxa"/>
              <w:bottom w:w="100" w:type="dxa"/>
              <w:right w:w="100" w:type="dxa"/>
            </w:tcMar>
          </w:tcPr>
          <w:p w14:paraId="751B2CB4"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276" w:type="dxa"/>
            <w:tcMar>
              <w:top w:w="100" w:type="dxa"/>
              <w:left w:w="100" w:type="dxa"/>
              <w:bottom w:w="100" w:type="dxa"/>
              <w:right w:w="100" w:type="dxa"/>
            </w:tcMar>
          </w:tcPr>
          <w:p w14:paraId="2E8EFE49"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375" w:type="dxa"/>
            <w:tcMar>
              <w:top w:w="100" w:type="dxa"/>
              <w:left w:w="100" w:type="dxa"/>
              <w:bottom w:w="100" w:type="dxa"/>
              <w:right w:w="100" w:type="dxa"/>
            </w:tcMar>
          </w:tcPr>
          <w:p w14:paraId="3EBE0AF7"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244124" w14:paraId="332C762A" w14:textId="77777777" w:rsidTr="00244124">
        <w:tc>
          <w:tcPr>
            <w:tcW w:w="2258" w:type="dxa"/>
            <w:tcMar>
              <w:top w:w="100" w:type="dxa"/>
              <w:left w:w="100" w:type="dxa"/>
              <w:bottom w:w="100" w:type="dxa"/>
              <w:right w:w="100" w:type="dxa"/>
            </w:tcMar>
          </w:tcPr>
          <w:p w14:paraId="67F988FA" w14:textId="77777777" w:rsidR="00A17E99" w:rsidRDefault="00A17E99">
            <w:pPr>
              <w:widowControl w:val="0"/>
              <w:spacing w:line="240" w:lineRule="auto"/>
              <w:rPr>
                <w:rFonts w:ascii="Times New Roman" w:eastAsia="Times New Roman" w:hAnsi="Times New Roman" w:cs="Times New Roman"/>
                <w:sz w:val="24"/>
                <w:szCs w:val="24"/>
              </w:rPr>
            </w:pPr>
          </w:p>
        </w:tc>
        <w:tc>
          <w:tcPr>
            <w:tcW w:w="1276" w:type="dxa"/>
            <w:tcMar>
              <w:top w:w="100" w:type="dxa"/>
              <w:left w:w="100" w:type="dxa"/>
              <w:bottom w:w="100" w:type="dxa"/>
              <w:right w:w="100" w:type="dxa"/>
            </w:tcMar>
          </w:tcPr>
          <w:p w14:paraId="6B08DECC" w14:textId="77777777" w:rsidR="00A17E99" w:rsidRDefault="00A17E99">
            <w:pPr>
              <w:widowControl w:val="0"/>
              <w:spacing w:line="240" w:lineRule="auto"/>
              <w:rPr>
                <w:rFonts w:ascii="Times New Roman" w:eastAsia="Times New Roman" w:hAnsi="Times New Roman" w:cs="Times New Roman"/>
                <w:sz w:val="24"/>
                <w:szCs w:val="24"/>
              </w:rPr>
            </w:pPr>
          </w:p>
        </w:tc>
        <w:tc>
          <w:tcPr>
            <w:tcW w:w="1418" w:type="dxa"/>
            <w:tcMar>
              <w:top w:w="100" w:type="dxa"/>
              <w:left w:w="100" w:type="dxa"/>
              <w:bottom w:w="100" w:type="dxa"/>
              <w:right w:w="100" w:type="dxa"/>
            </w:tcMar>
          </w:tcPr>
          <w:p w14:paraId="4E581B3D" w14:textId="77777777" w:rsidR="00A17E99" w:rsidRDefault="00A17E99">
            <w:pPr>
              <w:widowControl w:val="0"/>
              <w:spacing w:line="240" w:lineRule="auto"/>
              <w:rPr>
                <w:rFonts w:ascii="Times New Roman" w:eastAsia="Times New Roman" w:hAnsi="Times New Roman" w:cs="Times New Roman"/>
                <w:sz w:val="24"/>
                <w:szCs w:val="24"/>
              </w:rPr>
            </w:pPr>
          </w:p>
        </w:tc>
        <w:tc>
          <w:tcPr>
            <w:tcW w:w="2409" w:type="dxa"/>
            <w:tcMar>
              <w:top w:w="100" w:type="dxa"/>
              <w:left w:w="100" w:type="dxa"/>
              <w:bottom w:w="100" w:type="dxa"/>
              <w:right w:w="100" w:type="dxa"/>
            </w:tcMar>
          </w:tcPr>
          <w:p w14:paraId="2519D8FD" w14:textId="77777777" w:rsidR="00A17E99" w:rsidRDefault="00A17E99">
            <w:pPr>
              <w:widowControl w:val="0"/>
              <w:spacing w:line="240" w:lineRule="auto"/>
              <w:rPr>
                <w:rFonts w:ascii="Times New Roman" w:eastAsia="Times New Roman" w:hAnsi="Times New Roman" w:cs="Times New Roman"/>
                <w:sz w:val="24"/>
                <w:szCs w:val="24"/>
              </w:rPr>
            </w:pPr>
          </w:p>
        </w:tc>
        <w:tc>
          <w:tcPr>
            <w:tcW w:w="1418" w:type="dxa"/>
            <w:tcMar>
              <w:top w:w="100" w:type="dxa"/>
              <w:left w:w="100" w:type="dxa"/>
              <w:bottom w:w="100" w:type="dxa"/>
              <w:right w:w="100" w:type="dxa"/>
            </w:tcMar>
          </w:tcPr>
          <w:p w14:paraId="6BA635FA" w14:textId="77777777" w:rsidR="00A17E99" w:rsidRDefault="00A17E99">
            <w:pPr>
              <w:widowControl w:val="0"/>
              <w:spacing w:line="240" w:lineRule="auto"/>
              <w:rPr>
                <w:rFonts w:ascii="Times New Roman" w:eastAsia="Times New Roman" w:hAnsi="Times New Roman" w:cs="Times New Roman"/>
                <w:sz w:val="24"/>
                <w:szCs w:val="24"/>
              </w:rPr>
            </w:pPr>
          </w:p>
        </w:tc>
        <w:tc>
          <w:tcPr>
            <w:tcW w:w="1417" w:type="dxa"/>
            <w:tcMar>
              <w:top w:w="100" w:type="dxa"/>
              <w:left w:w="100" w:type="dxa"/>
              <w:bottom w:w="100" w:type="dxa"/>
              <w:right w:w="100" w:type="dxa"/>
            </w:tcMar>
          </w:tcPr>
          <w:p w14:paraId="6271B061" w14:textId="77777777" w:rsidR="00A17E99" w:rsidRDefault="00A17E99">
            <w:pPr>
              <w:widowControl w:val="0"/>
              <w:spacing w:line="240" w:lineRule="auto"/>
              <w:rPr>
                <w:rFonts w:ascii="Times New Roman" w:eastAsia="Times New Roman" w:hAnsi="Times New Roman" w:cs="Times New Roman"/>
                <w:sz w:val="24"/>
                <w:szCs w:val="24"/>
              </w:rPr>
            </w:pPr>
          </w:p>
        </w:tc>
        <w:tc>
          <w:tcPr>
            <w:tcW w:w="2268" w:type="dxa"/>
            <w:tcMar>
              <w:top w:w="100" w:type="dxa"/>
              <w:left w:w="100" w:type="dxa"/>
              <w:bottom w:w="100" w:type="dxa"/>
              <w:right w:w="100" w:type="dxa"/>
            </w:tcMar>
          </w:tcPr>
          <w:p w14:paraId="3E885D1E" w14:textId="77777777" w:rsidR="00A17E99" w:rsidRDefault="00A17E99">
            <w:pPr>
              <w:widowControl w:val="0"/>
              <w:spacing w:line="240" w:lineRule="auto"/>
              <w:rPr>
                <w:rFonts w:ascii="Times New Roman" w:eastAsia="Times New Roman" w:hAnsi="Times New Roman" w:cs="Times New Roman"/>
                <w:sz w:val="24"/>
                <w:szCs w:val="24"/>
              </w:rPr>
            </w:pPr>
          </w:p>
        </w:tc>
        <w:tc>
          <w:tcPr>
            <w:tcW w:w="1276" w:type="dxa"/>
            <w:tcMar>
              <w:top w:w="100" w:type="dxa"/>
              <w:left w:w="100" w:type="dxa"/>
              <w:bottom w:w="100" w:type="dxa"/>
              <w:right w:w="100" w:type="dxa"/>
            </w:tcMar>
          </w:tcPr>
          <w:p w14:paraId="1069269C" w14:textId="77777777" w:rsidR="00A17E99" w:rsidRDefault="00A17E99">
            <w:pPr>
              <w:widowControl w:val="0"/>
              <w:spacing w:line="240" w:lineRule="auto"/>
              <w:rPr>
                <w:rFonts w:ascii="Times New Roman" w:eastAsia="Times New Roman" w:hAnsi="Times New Roman" w:cs="Times New Roman"/>
                <w:sz w:val="24"/>
                <w:szCs w:val="24"/>
              </w:rPr>
            </w:pPr>
          </w:p>
        </w:tc>
        <w:tc>
          <w:tcPr>
            <w:tcW w:w="1375" w:type="dxa"/>
            <w:tcMar>
              <w:top w:w="100" w:type="dxa"/>
              <w:left w:w="100" w:type="dxa"/>
              <w:bottom w:w="100" w:type="dxa"/>
              <w:right w:w="100" w:type="dxa"/>
            </w:tcMar>
          </w:tcPr>
          <w:p w14:paraId="2CFAF8ED" w14:textId="77777777" w:rsidR="00A17E99" w:rsidRDefault="00A17E99">
            <w:pPr>
              <w:widowControl w:val="0"/>
              <w:spacing w:line="240" w:lineRule="auto"/>
              <w:rPr>
                <w:rFonts w:ascii="Times New Roman" w:eastAsia="Times New Roman" w:hAnsi="Times New Roman" w:cs="Times New Roman"/>
                <w:sz w:val="24"/>
                <w:szCs w:val="24"/>
              </w:rPr>
            </w:pPr>
          </w:p>
        </w:tc>
      </w:tr>
    </w:tbl>
    <w:p w14:paraId="4BBDE979" w14:textId="77777777" w:rsidR="00A17E99" w:rsidRDefault="00A17E99">
      <w:pPr>
        <w:spacing w:line="240" w:lineRule="auto"/>
        <w:rPr>
          <w:rFonts w:ascii="Times New Roman" w:eastAsia="Times New Roman" w:hAnsi="Times New Roman" w:cs="Times New Roman"/>
          <w:sz w:val="24"/>
          <w:szCs w:val="24"/>
        </w:rPr>
      </w:pPr>
    </w:p>
    <w:p w14:paraId="4FB293FC" w14:textId="77777777" w:rsidR="00A17E99" w:rsidRDefault="00A17E99">
      <w:pPr>
        <w:spacing w:line="240" w:lineRule="auto"/>
        <w:rPr>
          <w:rFonts w:ascii="Times New Roman" w:eastAsia="Times New Roman" w:hAnsi="Times New Roman" w:cs="Times New Roman"/>
          <w:sz w:val="24"/>
          <w:szCs w:val="24"/>
        </w:rPr>
        <w:sectPr w:rsidR="00A17E99">
          <w:pgSz w:w="16834" w:h="11909" w:orient="landscape"/>
          <w:pgMar w:top="1133" w:right="566" w:bottom="1133" w:left="1133" w:header="720" w:footer="720" w:gutter="0"/>
          <w:cols w:space="720"/>
        </w:sectPr>
      </w:pPr>
    </w:p>
    <w:p w14:paraId="10E3F9E6" w14:textId="77777777" w:rsidR="00A17E99" w:rsidRDefault="00000000">
      <w:pPr>
        <w:pStyle w:val="2"/>
        <w:spacing w:before="0" w:after="0" w:line="240" w:lineRule="auto"/>
        <w:jc w:val="both"/>
        <w:rPr>
          <w:rFonts w:ascii="Times New Roman" w:eastAsia="Times New Roman" w:hAnsi="Times New Roman" w:cs="Times New Roman"/>
          <w:sz w:val="24"/>
          <w:szCs w:val="24"/>
        </w:rPr>
      </w:pPr>
      <w:bookmarkStart w:id="12" w:name="_t3isna7fumgd" w:colFirst="0" w:colLast="0"/>
      <w:bookmarkEnd w:id="12"/>
      <w:r>
        <w:rPr>
          <w:rFonts w:ascii="Times New Roman" w:eastAsia="Times New Roman" w:hAnsi="Times New Roman" w:cs="Times New Roman"/>
          <w:b/>
          <w:bCs/>
          <w:sz w:val="24"/>
          <w:szCs w:val="24"/>
        </w:rPr>
        <w:lastRenderedPageBreak/>
        <w:t>5. Информация об ограничениях использования земельного участка, в том числе если земельный участок полностью или частично расположен в границах зон с особыми условиями использования территорий</w:t>
      </w:r>
    </w:p>
    <w:tbl>
      <w:tblPr>
        <w:tblStyle w:val="Style39"/>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210"/>
      </w:tblGrid>
      <w:tr w:rsidR="00A17E99" w14:paraId="56742CE9" w14:textId="77777777">
        <w:tc>
          <w:tcPr>
            <w:tcW w:w="10410" w:type="dxa"/>
            <w:tcBorders>
              <w:top w:val="nil"/>
              <w:left w:val="nil"/>
              <w:bottom w:val="single" w:sz="4" w:space="0" w:color="auto"/>
              <w:right w:val="nil"/>
            </w:tcBorders>
            <w:tcMar>
              <w:top w:w="100" w:type="dxa"/>
              <w:left w:w="100" w:type="dxa"/>
              <w:bottom w:w="100" w:type="dxa"/>
              <w:right w:w="100" w:type="dxa"/>
            </w:tcMar>
          </w:tcPr>
          <w:p w14:paraId="14F6ADBF" w14:textId="77777777" w:rsidR="00A17E99" w:rsidRDefault="00A17E99">
            <w:pPr>
              <w:widowControl w:val="0"/>
              <w:spacing w:line="240" w:lineRule="auto"/>
              <w:jc w:val="both"/>
              <w:rPr>
                <w:rFonts w:ascii="Times New Roman" w:eastAsia="Times New Roman" w:hAnsi="Times New Roman" w:cs="Times New Roman"/>
                <w:sz w:val="24"/>
                <w:szCs w:val="24"/>
              </w:rPr>
            </w:pPr>
          </w:p>
        </w:tc>
      </w:tr>
    </w:tbl>
    <w:p w14:paraId="41EBCD26" w14:textId="77777777" w:rsidR="00A17E99" w:rsidRDefault="00A17E99">
      <w:pPr>
        <w:spacing w:line="240" w:lineRule="auto"/>
        <w:rPr>
          <w:rFonts w:ascii="Times New Roman" w:eastAsia="Times New Roman" w:hAnsi="Times New Roman" w:cs="Times New Roman"/>
          <w:sz w:val="24"/>
          <w:szCs w:val="24"/>
        </w:rPr>
      </w:pPr>
    </w:p>
    <w:p w14:paraId="0E29F0DE" w14:textId="77777777" w:rsidR="00A17E99" w:rsidRDefault="00000000">
      <w:pPr>
        <w:pStyle w:val="2"/>
        <w:spacing w:before="0" w:after="0" w:line="240" w:lineRule="auto"/>
        <w:jc w:val="both"/>
        <w:rPr>
          <w:rFonts w:ascii="Times New Roman" w:eastAsia="Times New Roman" w:hAnsi="Times New Roman" w:cs="Times New Roman"/>
          <w:sz w:val="24"/>
          <w:szCs w:val="24"/>
        </w:rPr>
      </w:pPr>
      <w:bookmarkStart w:id="13" w:name="_80d06kudpdyv" w:colFirst="0" w:colLast="0"/>
      <w:bookmarkEnd w:id="13"/>
      <w:r>
        <w:rPr>
          <w:rFonts w:ascii="Times New Roman" w:eastAsia="Times New Roman" w:hAnsi="Times New Roman" w:cs="Times New Roman"/>
          <w:b/>
          <w:bCs/>
          <w:sz w:val="24"/>
          <w:szCs w:val="24"/>
        </w:rPr>
        <w:t>6. Информация о границах зон с особыми условиями использования территорий, если земельный участок полностью или частично расположен в границах таких зон:</w:t>
      </w:r>
    </w:p>
    <w:tbl>
      <w:tblPr>
        <w:tblStyle w:val="Style40"/>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930"/>
        <w:gridCol w:w="2448"/>
        <w:gridCol w:w="2407"/>
        <w:gridCol w:w="2405"/>
      </w:tblGrid>
      <w:tr w:rsidR="00A17E99" w14:paraId="19EC855F" w14:textId="77777777" w:rsidTr="00D21E35">
        <w:trPr>
          <w:trHeight w:val="440"/>
        </w:trPr>
        <w:tc>
          <w:tcPr>
            <w:tcW w:w="1438" w:type="pct"/>
            <w:vMerge w:val="restart"/>
            <w:tcMar>
              <w:top w:w="100" w:type="dxa"/>
              <w:left w:w="100" w:type="dxa"/>
              <w:bottom w:w="100" w:type="dxa"/>
              <w:right w:w="100" w:type="dxa"/>
            </w:tcMar>
          </w:tcPr>
          <w:p w14:paraId="7A0A21C1" w14:textId="77777777"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Наименование зоны с особыми условиями использования территории с указанием объекта, в отношении которого установлена такая зона</w:t>
            </w:r>
          </w:p>
        </w:tc>
        <w:tc>
          <w:tcPr>
            <w:tcW w:w="3562" w:type="pct"/>
            <w:gridSpan w:val="3"/>
            <w:tcMar>
              <w:top w:w="100" w:type="dxa"/>
              <w:left w:w="100" w:type="dxa"/>
              <w:bottom w:w="100" w:type="dxa"/>
              <w:right w:w="100" w:type="dxa"/>
            </w:tcMar>
          </w:tcPr>
          <w:p w14:paraId="71BDD049" w14:textId="77777777"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Перечень координат характерных точек в системе координат, используемой для ведения Единого государственного реестра недвижимости</w:t>
            </w:r>
          </w:p>
        </w:tc>
      </w:tr>
      <w:tr w:rsidR="00A17E99" w14:paraId="11FA07D8" w14:textId="77777777" w:rsidTr="00D21E35">
        <w:trPr>
          <w:trHeight w:val="440"/>
        </w:trPr>
        <w:tc>
          <w:tcPr>
            <w:tcW w:w="1438" w:type="pct"/>
            <w:vMerge/>
            <w:tcMar>
              <w:top w:w="100" w:type="dxa"/>
              <w:left w:w="100" w:type="dxa"/>
              <w:bottom w:w="100" w:type="dxa"/>
              <w:right w:w="100" w:type="dxa"/>
            </w:tcMar>
          </w:tcPr>
          <w:p w14:paraId="21C542F0" w14:textId="77777777" w:rsidR="00A17E99" w:rsidRDefault="00A17E99">
            <w:pPr>
              <w:widowControl w:val="0"/>
              <w:spacing w:line="240" w:lineRule="auto"/>
              <w:rPr>
                <w:rFonts w:ascii="Times New Roman" w:eastAsia="Times New Roman" w:hAnsi="Times New Roman" w:cs="Times New Roman"/>
                <w:sz w:val="24"/>
                <w:szCs w:val="24"/>
              </w:rPr>
            </w:pPr>
          </w:p>
        </w:tc>
        <w:tc>
          <w:tcPr>
            <w:tcW w:w="1201" w:type="pct"/>
            <w:tcMar>
              <w:top w:w="100" w:type="dxa"/>
              <w:left w:w="100" w:type="dxa"/>
              <w:bottom w:w="100" w:type="dxa"/>
              <w:right w:w="100" w:type="dxa"/>
            </w:tcMar>
          </w:tcPr>
          <w:p w14:paraId="27A5B839" w14:textId="77777777"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Обозначение (номер) характерной точки</w:t>
            </w:r>
          </w:p>
        </w:tc>
        <w:tc>
          <w:tcPr>
            <w:tcW w:w="1181" w:type="pct"/>
            <w:tcMar>
              <w:top w:w="100" w:type="dxa"/>
              <w:left w:w="100" w:type="dxa"/>
              <w:bottom w:w="100" w:type="dxa"/>
              <w:right w:w="100" w:type="dxa"/>
            </w:tcMar>
          </w:tcPr>
          <w:p w14:paraId="1B991DAE"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181" w:type="pct"/>
            <w:tcMar>
              <w:top w:w="100" w:type="dxa"/>
              <w:left w:w="100" w:type="dxa"/>
              <w:bottom w:w="100" w:type="dxa"/>
              <w:right w:w="100" w:type="dxa"/>
            </w:tcMar>
          </w:tcPr>
          <w:p w14:paraId="5C144DD0"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w:t>
            </w:r>
          </w:p>
        </w:tc>
      </w:tr>
      <w:tr w:rsidR="00A17E99" w14:paraId="4BF70C92" w14:textId="77777777" w:rsidTr="00D21E35">
        <w:tc>
          <w:tcPr>
            <w:tcW w:w="1438" w:type="pct"/>
            <w:tcMar>
              <w:top w:w="100" w:type="dxa"/>
              <w:left w:w="100" w:type="dxa"/>
              <w:bottom w:w="100" w:type="dxa"/>
              <w:right w:w="100" w:type="dxa"/>
            </w:tcMar>
          </w:tcPr>
          <w:p w14:paraId="400BB6CC"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01" w:type="pct"/>
            <w:tcMar>
              <w:top w:w="100" w:type="dxa"/>
              <w:left w:w="100" w:type="dxa"/>
              <w:bottom w:w="100" w:type="dxa"/>
              <w:right w:w="100" w:type="dxa"/>
            </w:tcMar>
          </w:tcPr>
          <w:p w14:paraId="1C7074F9"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181" w:type="pct"/>
            <w:tcMar>
              <w:top w:w="100" w:type="dxa"/>
              <w:left w:w="100" w:type="dxa"/>
              <w:bottom w:w="100" w:type="dxa"/>
              <w:right w:w="100" w:type="dxa"/>
            </w:tcMar>
          </w:tcPr>
          <w:p w14:paraId="2144252A"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81" w:type="pct"/>
            <w:tcMar>
              <w:top w:w="100" w:type="dxa"/>
              <w:left w:w="100" w:type="dxa"/>
              <w:bottom w:w="100" w:type="dxa"/>
              <w:right w:w="100" w:type="dxa"/>
            </w:tcMar>
          </w:tcPr>
          <w:p w14:paraId="4E527248"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A17E99" w14:paraId="021636DC" w14:textId="77777777" w:rsidTr="00D21E35">
        <w:tc>
          <w:tcPr>
            <w:tcW w:w="1438" w:type="pct"/>
            <w:tcMar>
              <w:top w:w="100" w:type="dxa"/>
              <w:left w:w="100" w:type="dxa"/>
              <w:bottom w:w="100" w:type="dxa"/>
              <w:right w:w="100" w:type="dxa"/>
            </w:tcMar>
          </w:tcPr>
          <w:p w14:paraId="5FAA23C4" w14:textId="77777777" w:rsidR="00A17E99" w:rsidRDefault="00A17E99">
            <w:pPr>
              <w:widowControl w:val="0"/>
              <w:spacing w:line="240" w:lineRule="auto"/>
              <w:rPr>
                <w:rFonts w:ascii="Times New Roman" w:eastAsia="Times New Roman" w:hAnsi="Times New Roman" w:cs="Times New Roman"/>
                <w:sz w:val="24"/>
                <w:szCs w:val="24"/>
              </w:rPr>
            </w:pPr>
          </w:p>
        </w:tc>
        <w:tc>
          <w:tcPr>
            <w:tcW w:w="1201" w:type="pct"/>
            <w:tcMar>
              <w:top w:w="100" w:type="dxa"/>
              <w:left w:w="100" w:type="dxa"/>
              <w:bottom w:w="100" w:type="dxa"/>
              <w:right w:w="100" w:type="dxa"/>
            </w:tcMar>
          </w:tcPr>
          <w:p w14:paraId="1D2AF12B"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1181" w:type="pct"/>
            <w:tcMar>
              <w:top w:w="100" w:type="dxa"/>
              <w:left w:w="100" w:type="dxa"/>
              <w:bottom w:w="100" w:type="dxa"/>
              <w:right w:w="100" w:type="dxa"/>
            </w:tcMar>
          </w:tcPr>
          <w:p w14:paraId="1372C5BB" w14:textId="77777777" w:rsidR="00A17E99" w:rsidRDefault="00A17E99">
            <w:pPr>
              <w:widowControl w:val="0"/>
              <w:spacing w:line="240" w:lineRule="auto"/>
              <w:jc w:val="center"/>
              <w:rPr>
                <w:rFonts w:ascii="Times New Roman" w:eastAsia="Times New Roman" w:hAnsi="Times New Roman" w:cs="Times New Roman"/>
                <w:sz w:val="24"/>
                <w:szCs w:val="24"/>
              </w:rPr>
            </w:pPr>
          </w:p>
        </w:tc>
        <w:tc>
          <w:tcPr>
            <w:tcW w:w="1181" w:type="pct"/>
            <w:tcMar>
              <w:top w:w="100" w:type="dxa"/>
              <w:left w:w="100" w:type="dxa"/>
              <w:bottom w:w="100" w:type="dxa"/>
              <w:right w:w="100" w:type="dxa"/>
            </w:tcMar>
          </w:tcPr>
          <w:p w14:paraId="351858DF" w14:textId="77777777" w:rsidR="00A17E99" w:rsidRDefault="00A17E99">
            <w:pPr>
              <w:widowControl w:val="0"/>
              <w:spacing w:line="240" w:lineRule="auto"/>
              <w:jc w:val="center"/>
              <w:rPr>
                <w:rFonts w:ascii="Times New Roman" w:eastAsia="Times New Roman" w:hAnsi="Times New Roman" w:cs="Times New Roman"/>
                <w:sz w:val="24"/>
                <w:szCs w:val="24"/>
              </w:rPr>
            </w:pPr>
          </w:p>
        </w:tc>
      </w:tr>
    </w:tbl>
    <w:p w14:paraId="29435337" w14:textId="77777777" w:rsidR="00A17E99" w:rsidRDefault="00A17E99">
      <w:pPr>
        <w:spacing w:line="240" w:lineRule="auto"/>
        <w:rPr>
          <w:rFonts w:ascii="Times New Roman" w:eastAsia="Times New Roman" w:hAnsi="Times New Roman" w:cs="Times New Roman"/>
          <w:sz w:val="24"/>
          <w:szCs w:val="24"/>
        </w:rPr>
      </w:pPr>
    </w:p>
    <w:p w14:paraId="16DC2ECA" w14:textId="77777777" w:rsidR="00A17E99" w:rsidRDefault="00000000">
      <w:pPr>
        <w:pStyle w:val="2"/>
        <w:spacing w:before="0" w:after="0" w:line="240" w:lineRule="auto"/>
        <w:jc w:val="both"/>
        <w:rPr>
          <w:rFonts w:ascii="Times New Roman" w:eastAsia="Times New Roman" w:hAnsi="Times New Roman" w:cs="Times New Roman"/>
          <w:sz w:val="24"/>
          <w:szCs w:val="24"/>
        </w:rPr>
      </w:pPr>
      <w:bookmarkStart w:id="14" w:name="_cwg62nw8nw8d" w:colFirst="0" w:colLast="0"/>
      <w:bookmarkEnd w:id="14"/>
      <w:r>
        <w:rPr>
          <w:rFonts w:ascii="Times New Roman" w:eastAsia="Times New Roman" w:hAnsi="Times New Roman" w:cs="Times New Roman"/>
          <w:b/>
          <w:bCs/>
          <w:sz w:val="24"/>
          <w:szCs w:val="24"/>
        </w:rPr>
        <w:t>7. Информация о границах публичных сервитутов</w:t>
      </w:r>
    </w:p>
    <w:tbl>
      <w:tblPr>
        <w:tblStyle w:val="Style41"/>
        <w:tblW w:w="5000" w:type="pct"/>
        <w:tblInd w:w="0" w:type="dxa"/>
        <w:tblLayout w:type="fixed"/>
        <w:tblLook w:val="04A0" w:firstRow="1" w:lastRow="0" w:firstColumn="1" w:lastColumn="0" w:noHBand="0" w:noVBand="1"/>
      </w:tblPr>
      <w:tblGrid>
        <w:gridCol w:w="10210"/>
      </w:tblGrid>
      <w:tr w:rsidR="00A17E99" w14:paraId="3066DD74" w14:textId="77777777">
        <w:tc>
          <w:tcPr>
            <w:tcW w:w="10410" w:type="dxa"/>
            <w:tcBorders>
              <w:bottom w:val="single" w:sz="4" w:space="0" w:color="auto"/>
            </w:tcBorders>
            <w:tcMar>
              <w:top w:w="100" w:type="dxa"/>
              <w:left w:w="100" w:type="dxa"/>
              <w:bottom w:w="100" w:type="dxa"/>
              <w:right w:w="100" w:type="dxa"/>
            </w:tcMar>
          </w:tcPr>
          <w:p w14:paraId="17FBC2A4" w14:textId="77777777" w:rsidR="00A17E99" w:rsidRDefault="00A17E99">
            <w:pPr>
              <w:widowControl w:val="0"/>
              <w:spacing w:line="240" w:lineRule="auto"/>
              <w:jc w:val="both"/>
              <w:rPr>
                <w:rFonts w:ascii="Times New Roman" w:eastAsia="Times New Roman" w:hAnsi="Times New Roman" w:cs="Times New Roman"/>
                <w:sz w:val="24"/>
                <w:szCs w:val="24"/>
              </w:rPr>
            </w:pPr>
          </w:p>
        </w:tc>
      </w:tr>
    </w:tbl>
    <w:p w14:paraId="754A76BE" w14:textId="77777777" w:rsidR="00A17E99" w:rsidRDefault="00A17E99">
      <w:pPr>
        <w:spacing w:line="240" w:lineRule="auto"/>
        <w:rPr>
          <w:rFonts w:ascii="Times New Roman" w:eastAsia="Times New Roman" w:hAnsi="Times New Roman" w:cs="Times New Roman"/>
          <w:sz w:val="24"/>
          <w:szCs w:val="24"/>
        </w:rPr>
      </w:pPr>
    </w:p>
    <w:tbl>
      <w:tblPr>
        <w:tblStyle w:val="Style47"/>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392"/>
        <w:gridCol w:w="3899"/>
        <w:gridCol w:w="3899"/>
      </w:tblGrid>
      <w:tr w:rsidR="00A17E99" w14:paraId="44C365FA" w14:textId="77777777">
        <w:trPr>
          <w:trHeight w:val="440"/>
        </w:trPr>
        <w:tc>
          <w:tcPr>
            <w:tcW w:w="1173" w:type="pct"/>
            <w:vMerge w:val="restart"/>
            <w:tcMar>
              <w:top w:w="100" w:type="dxa"/>
              <w:left w:w="100" w:type="dxa"/>
              <w:bottom w:w="100" w:type="dxa"/>
              <w:right w:w="100" w:type="dxa"/>
            </w:tcMar>
          </w:tcPr>
          <w:p w14:paraId="44BA3B6D" w14:textId="77777777"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Обозначение (номер) характерной точки</w:t>
            </w:r>
          </w:p>
        </w:tc>
        <w:tc>
          <w:tcPr>
            <w:tcW w:w="3826" w:type="pct"/>
            <w:gridSpan w:val="2"/>
            <w:tcMar>
              <w:top w:w="100" w:type="dxa"/>
              <w:left w:w="100" w:type="dxa"/>
              <w:bottom w:w="100" w:type="dxa"/>
              <w:right w:w="100" w:type="dxa"/>
            </w:tcMar>
          </w:tcPr>
          <w:p w14:paraId="3786ADB9" w14:textId="77777777"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Перечень координат характерных точек в системе координат,</w:t>
            </w:r>
            <w:r>
              <w:rPr>
                <w:rFonts w:ascii="Times New Roman" w:eastAsia="Times New Roman" w:hAnsi="Times New Roman" w:cs="Times New Roman"/>
                <w:sz w:val="24"/>
                <w:szCs w:val="24"/>
              </w:rPr>
              <w:br/>
              <w:t>используемой для ведения Единого государственного реестра недвижимости</w:t>
            </w:r>
          </w:p>
        </w:tc>
      </w:tr>
      <w:tr w:rsidR="00A17E99" w14:paraId="72F4339A" w14:textId="77777777">
        <w:trPr>
          <w:trHeight w:val="440"/>
        </w:trPr>
        <w:tc>
          <w:tcPr>
            <w:tcW w:w="1173" w:type="pct"/>
            <w:vMerge/>
            <w:tcMar>
              <w:top w:w="100" w:type="dxa"/>
              <w:left w:w="100" w:type="dxa"/>
              <w:bottom w:w="100" w:type="dxa"/>
              <w:right w:w="100" w:type="dxa"/>
            </w:tcMar>
          </w:tcPr>
          <w:p w14:paraId="172C0482" w14:textId="77777777" w:rsidR="00A17E99" w:rsidRDefault="00A17E99">
            <w:pPr>
              <w:widowControl w:val="0"/>
              <w:spacing w:line="240" w:lineRule="auto"/>
              <w:rPr>
                <w:rFonts w:ascii="Times New Roman" w:eastAsia="Times New Roman" w:hAnsi="Times New Roman" w:cs="Times New Roman"/>
                <w:sz w:val="24"/>
                <w:szCs w:val="24"/>
              </w:rPr>
            </w:pPr>
          </w:p>
        </w:tc>
        <w:tc>
          <w:tcPr>
            <w:tcW w:w="1913" w:type="pct"/>
            <w:tcMar>
              <w:top w:w="100" w:type="dxa"/>
              <w:left w:w="100" w:type="dxa"/>
              <w:bottom w:w="100" w:type="dxa"/>
              <w:right w:w="100" w:type="dxa"/>
            </w:tcMar>
          </w:tcPr>
          <w:p w14:paraId="0EB5BD28"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13" w:type="pct"/>
            <w:tcMar>
              <w:top w:w="100" w:type="dxa"/>
              <w:left w:w="100" w:type="dxa"/>
              <w:bottom w:w="100" w:type="dxa"/>
              <w:right w:w="100" w:type="dxa"/>
            </w:tcMar>
          </w:tcPr>
          <w:p w14:paraId="6D265768"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w:t>
            </w:r>
          </w:p>
        </w:tc>
      </w:tr>
      <w:tr w:rsidR="00A17E99" w14:paraId="53C22CCB" w14:textId="77777777">
        <w:tc>
          <w:tcPr>
            <w:tcW w:w="1173" w:type="pct"/>
            <w:tcMar>
              <w:top w:w="100" w:type="dxa"/>
              <w:left w:w="100" w:type="dxa"/>
              <w:bottom w:w="100" w:type="dxa"/>
              <w:right w:w="100" w:type="dxa"/>
            </w:tcMar>
          </w:tcPr>
          <w:p w14:paraId="1D6CA0D8" w14:textId="77777777" w:rsidR="00A17E99" w:rsidRDefault="00A17E99">
            <w:pPr>
              <w:widowControl w:val="0"/>
              <w:spacing w:line="240" w:lineRule="auto"/>
              <w:rPr>
                <w:rFonts w:ascii="Times New Roman" w:eastAsia="Times New Roman" w:hAnsi="Times New Roman" w:cs="Times New Roman"/>
                <w:sz w:val="24"/>
                <w:szCs w:val="24"/>
              </w:rPr>
            </w:pPr>
          </w:p>
        </w:tc>
        <w:tc>
          <w:tcPr>
            <w:tcW w:w="1913" w:type="pct"/>
            <w:tcMar>
              <w:top w:w="100" w:type="dxa"/>
              <w:left w:w="100" w:type="dxa"/>
              <w:bottom w:w="100" w:type="dxa"/>
              <w:right w:w="100" w:type="dxa"/>
            </w:tcMar>
          </w:tcPr>
          <w:p w14:paraId="6B6348B8" w14:textId="77777777" w:rsidR="00A17E99" w:rsidRDefault="00A17E99">
            <w:pPr>
              <w:widowControl w:val="0"/>
              <w:spacing w:line="240" w:lineRule="auto"/>
              <w:rPr>
                <w:rFonts w:ascii="Times New Roman" w:eastAsia="Times New Roman" w:hAnsi="Times New Roman" w:cs="Times New Roman"/>
                <w:sz w:val="24"/>
                <w:szCs w:val="24"/>
              </w:rPr>
            </w:pPr>
          </w:p>
        </w:tc>
        <w:tc>
          <w:tcPr>
            <w:tcW w:w="1913" w:type="pct"/>
            <w:tcMar>
              <w:top w:w="100" w:type="dxa"/>
              <w:left w:w="100" w:type="dxa"/>
              <w:bottom w:w="100" w:type="dxa"/>
              <w:right w:w="100" w:type="dxa"/>
            </w:tcMar>
          </w:tcPr>
          <w:p w14:paraId="5AE9BB45" w14:textId="77777777" w:rsidR="00A17E99" w:rsidRDefault="00A17E99">
            <w:pPr>
              <w:widowControl w:val="0"/>
              <w:spacing w:line="240" w:lineRule="auto"/>
              <w:rPr>
                <w:rFonts w:ascii="Times New Roman" w:eastAsia="Times New Roman" w:hAnsi="Times New Roman" w:cs="Times New Roman"/>
                <w:sz w:val="24"/>
                <w:szCs w:val="24"/>
              </w:rPr>
            </w:pPr>
          </w:p>
        </w:tc>
      </w:tr>
    </w:tbl>
    <w:p w14:paraId="5B3D42B5" w14:textId="77777777" w:rsidR="00A17E99" w:rsidRDefault="00A17E99">
      <w:pPr>
        <w:spacing w:line="240" w:lineRule="auto"/>
        <w:rPr>
          <w:rFonts w:ascii="Times New Roman" w:eastAsia="Times New Roman" w:hAnsi="Times New Roman" w:cs="Times New Roman"/>
          <w:sz w:val="24"/>
          <w:szCs w:val="24"/>
        </w:rPr>
      </w:pPr>
    </w:p>
    <w:p w14:paraId="58350739" w14:textId="77777777" w:rsidR="00A17E99" w:rsidRDefault="00000000">
      <w:pPr>
        <w:pStyle w:val="2"/>
        <w:spacing w:before="0" w:after="0" w:line="240" w:lineRule="auto"/>
        <w:jc w:val="both"/>
        <w:rPr>
          <w:rFonts w:ascii="Times New Roman" w:eastAsia="Times New Roman" w:hAnsi="Times New Roman" w:cs="Times New Roman"/>
          <w:sz w:val="24"/>
          <w:szCs w:val="24"/>
        </w:rPr>
      </w:pPr>
      <w:bookmarkStart w:id="15" w:name="_tlp43ntdp1zm" w:colFirst="0" w:colLast="0"/>
      <w:bookmarkEnd w:id="15"/>
      <w:r>
        <w:rPr>
          <w:rFonts w:ascii="Times New Roman" w:eastAsia="Times New Roman" w:hAnsi="Times New Roman" w:cs="Times New Roman"/>
          <w:b/>
          <w:bCs/>
          <w:sz w:val="24"/>
          <w:szCs w:val="24"/>
        </w:rPr>
        <w:t>8. Номер и (или) наименование элемента планировочной структуры, в границах которого расположен земельный участок</w:t>
      </w:r>
    </w:p>
    <w:tbl>
      <w:tblPr>
        <w:tblStyle w:val="Style43"/>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210"/>
      </w:tblGrid>
      <w:tr w:rsidR="00A17E99" w14:paraId="41B76692" w14:textId="77777777">
        <w:tc>
          <w:tcPr>
            <w:tcW w:w="10410" w:type="dxa"/>
            <w:tcBorders>
              <w:top w:val="nil"/>
              <w:left w:val="nil"/>
              <w:bottom w:val="single" w:sz="4" w:space="0" w:color="auto"/>
              <w:right w:val="nil"/>
            </w:tcBorders>
            <w:tcMar>
              <w:top w:w="100" w:type="dxa"/>
              <w:left w:w="100" w:type="dxa"/>
              <w:bottom w:w="100" w:type="dxa"/>
              <w:right w:w="100" w:type="dxa"/>
            </w:tcMar>
          </w:tcPr>
          <w:p w14:paraId="0562FE03" w14:textId="77777777" w:rsidR="00A17E99" w:rsidRDefault="00A17E99">
            <w:pPr>
              <w:widowControl w:val="0"/>
              <w:spacing w:line="240" w:lineRule="auto"/>
              <w:jc w:val="both"/>
              <w:rPr>
                <w:rFonts w:ascii="Times New Roman" w:eastAsia="Times New Roman" w:hAnsi="Times New Roman" w:cs="Times New Roman"/>
                <w:sz w:val="24"/>
                <w:szCs w:val="24"/>
              </w:rPr>
            </w:pPr>
          </w:p>
        </w:tc>
      </w:tr>
    </w:tbl>
    <w:p w14:paraId="33E6D2B2" w14:textId="77777777" w:rsidR="00A17E99" w:rsidRDefault="00A17E99">
      <w:pPr>
        <w:spacing w:line="240" w:lineRule="auto"/>
        <w:rPr>
          <w:rFonts w:ascii="Times New Roman" w:eastAsia="Times New Roman" w:hAnsi="Times New Roman" w:cs="Times New Roman"/>
          <w:sz w:val="24"/>
          <w:szCs w:val="24"/>
        </w:rPr>
      </w:pPr>
    </w:p>
    <w:p w14:paraId="392DC078" w14:textId="77777777" w:rsidR="00A17E99" w:rsidRDefault="00000000">
      <w:pPr>
        <w:pStyle w:val="2"/>
        <w:spacing w:before="0" w:after="0" w:line="240" w:lineRule="auto"/>
        <w:jc w:val="both"/>
        <w:rPr>
          <w:rFonts w:ascii="Times New Roman" w:eastAsia="Times New Roman" w:hAnsi="Times New Roman" w:cs="Times New Roman"/>
          <w:sz w:val="24"/>
          <w:szCs w:val="24"/>
        </w:rPr>
      </w:pPr>
      <w:bookmarkStart w:id="16" w:name="_nz87spy29ssf" w:colFirst="0" w:colLast="0"/>
      <w:bookmarkEnd w:id="16"/>
      <w:r>
        <w:rPr>
          <w:rFonts w:ascii="Times New Roman" w:eastAsia="Times New Roman" w:hAnsi="Times New Roman" w:cs="Times New Roman"/>
          <w:b/>
          <w:bCs/>
          <w:sz w:val="24"/>
          <w:szCs w:val="24"/>
        </w:rPr>
        <w:t>9. Информация о возможности подключения (технологического присоединения) объектов капитального строительства к сетям инженерно-технического обеспечения (за исключением сетей электроснабжения), определяемая с учетом программ комплексного развития систем коммунальной инфраструктуры поселения, муниципального округа, городского  округа (при их наличии), в состав которой входят сведения о максимальной нагрузке в возможных точках подключения (технологического присоединения) к таким сетям, а также сведения об организации, представившей данную информацию</w:t>
      </w:r>
    </w:p>
    <w:tbl>
      <w:tblPr>
        <w:tblStyle w:val="Style44"/>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210"/>
      </w:tblGrid>
      <w:tr w:rsidR="00A17E99" w14:paraId="741EFA8E" w14:textId="77777777">
        <w:tc>
          <w:tcPr>
            <w:tcW w:w="10410" w:type="dxa"/>
            <w:tcBorders>
              <w:top w:val="nil"/>
              <w:left w:val="nil"/>
              <w:bottom w:val="single" w:sz="4" w:space="0" w:color="auto"/>
              <w:right w:val="nil"/>
            </w:tcBorders>
            <w:tcMar>
              <w:top w:w="100" w:type="dxa"/>
              <w:left w:w="100" w:type="dxa"/>
              <w:bottom w:w="100" w:type="dxa"/>
              <w:right w:w="100" w:type="dxa"/>
            </w:tcMar>
          </w:tcPr>
          <w:p w14:paraId="2B3D9236" w14:textId="77777777" w:rsidR="00A17E99" w:rsidRDefault="00A17E99">
            <w:pPr>
              <w:widowControl w:val="0"/>
              <w:spacing w:line="240" w:lineRule="auto"/>
              <w:jc w:val="both"/>
              <w:rPr>
                <w:rFonts w:ascii="Times New Roman" w:eastAsia="Times New Roman" w:hAnsi="Times New Roman" w:cs="Times New Roman"/>
                <w:sz w:val="24"/>
                <w:szCs w:val="24"/>
              </w:rPr>
            </w:pPr>
          </w:p>
        </w:tc>
      </w:tr>
    </w:tbl>
    <w:p w14:paraId="637F0ABA" w14:textId="77777777" w:rsidR="00A17E99" w:rsidRDefault="00A17E99">
      <w:pPr>
        <w:spacing w:line="240" w:lineRule="auto"/>
        <w:rPr>
          <w:rFonts w:ascii="Times New Roman" w:eastAsia="Times New Roman" w:hAnsi="Times New Roman" w:cs="Times New Roman"/>
          <w:sz w:val="24"/>
          <w:szCs w:val="24"/>
        </w:rPr>
      </w:pPr>
    </w:p>
    <w:p w14:paraId="1BCB6634" w14:textId="77777777" w:rsidR="00A17E99" w:rsidRDefault="00000000">
      <w:pPr>
        <w:pStyle w:val="2"/>
        <w:spacing w:before="0" w:after="0" w:line="240" w:lineRule="auto"/>
        <w:jc w:val="both"/>
        <w:rPr>
          <w:rFonts w:ascii="Times New Roman" w:eastAsia="Times New Roman" w:hAnsi="Times New Roman" w:cs="Times New Roman"/>
          <w:sz w:val="24"/>
          <w:szCs w:val="24"/>
        </w:rPr>
      </w:pPr>
      <w:bookmarkStart w:id="17" w:name="_vnkbssfjo2tp" w:colFirst="0" w:colLast="0"/>
      <w:bookmarkEnd w:id="17"/>
      <w:r>
        <w:rPr>
          <w:rFonts w:ascii="Times New Roman" w:eastAsia="Times New Roman" w:hAnsi="Times New Roman" w:cs="Times New Roman"/>
          <w:b/>
          <w:bCs/>
          <w:sz w:val="24"/>
          <w:szCs w:val="24"/>
        </w:rPr>
        <w:t>10. Реквизиты нормативных правовых актов субъекта Российской Федерации, муниципальных правовых актов, устанавливающих требования к благоустройству территории</w:t>
      </w:r>
    </w:p>
    <w:tbl>
      <w:tblPr>
        <w:tblStyle w:val="Style45"/>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210"/>
      </w:tblGrid>
      <w:tr w:rsidR="00A17E99" w14:paraId="12EE6793" w14:textId="77777777">
        <w:tc>
          <w:tcPr>
            <w:tcW w:w="10410" w:type="dxa"/>
            <w:tcBorders>
              <w:top w:val="nil"/>
              <w:left w:val="nil"/>
              <w:bottom w:val="single" w:sz="4" w:space="0" w:color="auto"/>
              <w:right w:val="nil"/>
            </w:tcBorders>
            <w:tcMar>
              <w:top w:w="100" w:type="dxa"/>
              <w:left w:w="100" w:type="dxa"/>
              <w:bottom w:w="100" w:type="dxa"/>
              <w:right w:w="100" w:type="dxa"/>
            </w:tcMar>
          </w:tcPr>
          <w:p w14:paraId="651C8A31" w14:textId="77777777" w:rsidR="00A17E99" w:rsidRDefault="00A17E99">
            <w:pPr>
              <w:widowControl w:val="0"/>
              <w:spacing w:line="240" w:lineRule="auto"/>
              <w:jc w:val="both"/>
              <w:rPr>
                <w:rFonts w:ascii="Times New Roman" w:eastAsia="Times New Roman" w:hAnsi="Times New Roman" w:cs="Times New Roman"/>
                <w:sz w:val="24"/>
                <w:szCs w:val="24"/>
              </w:rPr>
            </w:pPr>
          </w:p>
        </w:tc>
      </w:tr>
    </w:tbl>
    <w:p w14:paraId="5F0829D9" w14:textId="77777777" w:rsidR="00A17E99" w:rsidRDefault="00A17E99">
      <w:pPr>
        <w:spacing w:line="240" w:lineRule="auto"/>
        <w:rPr>
          <w:rFonts w:ascii="Times New Roman" w:eastAsia="Times New Roman" w:hAnsi="Times New Roman" w:cs="Times New Roman"/>
          <w:sz w:val="24"/>
          <w:szCs w:val="24"/>
        </w:rPr>
      </w:pPr>
    </w:p>
    <w:p w14:paraId="573A538E" w14:textId="77777777" w:rsidR="00A17E99" w:rsidRDefault="00000000">
      <w:pPr>
        <w:pStyle w:val="2"/>
        <w:spacing w:before="0" w:after="0" w:line="240" w:lineRule="auto"/>
        <w:jc w:val="both"/>
        <w:rPr>
          <w:rFonts w:ascii="Times New Roman" w:eastAsia="Times New Roman" w:hAnsi="Times New Roman" w:cs="Times New Roman"/>
          <w:sz w:val="24"/>
          <w:szCs w:val="24"/>
        </w:rPr>
      </w:pPr>
      <w:bookmarkStart w:id="18" w:name="_ypbg332yogr1" w:colFirst="0" w:colLast="0"/>
      <w:bookmarkEnd w:id="18"/>
      <w:r>
        <w:rPr>
          <w:rFonts w:ascii="Times New Roman" w:eastAsia="Times New Roman" w:hAnsi="Times New Roman" w:cs="Times New Roman"/>
          <w:b/>
          <w:bCs/>
          <w:sz w:val="24"/>
          <w:szCs w:val="24"/>
        </w:rPr>
        <w:lastRenderedPageBreak/>
        <w:t>11. Информация о красных линиях:</w:t>
      </w:r>
    </w:p>
    <w:tbl>
      <w:tblPr>
        <w:tblStyle w:val="Style46"/>
        <w:tblW w:w="5000" w:type="pct"/>
        <w:tblInd w:w="0" w:type="dxa"/>
        <w:tblLayout w:type="fixed"/>
        <w:tblLook w:val="04A0" w:firstRow="1" w:lastRow="0" w:firstColumn="1" w:lastColumn="0" w:noHBand="0" w:noVBand="1"/>
      </w:tblPr>
      <w:tblGrid>
        <w:gridCol w:w="10210"/>
      </w:tblGrid>
      <w:tr w:rsidR="00A17E99" w14:paraId="022D5BBF" w14:textId="77777777">
        <w:tc>
          <w:tcPr>
            <w:tcW w:w="10410" w:type="dxa"/>
            <w:tcBorders>
              <w:bottom w:val="single" w:sz="4" w:space="0" w:color="auto"/>
            </w:tcBorders>
            <w:tcMar>
              <w:top w:w="100" w:type="dxa"/>
              <w:left w:w="100" w:type="dxa"/>
              <w:bottom w:w="100" w:type="dxa"/>
              <w:right w:w="100" w:type="dxa"/>
            </w:tcMar>
          </w:tcPr>
          <w:p w14:paraId="73A453BC" w14:textId="77777777" w:rsidR="00A17E99" w:rsidRDefault="00A17E99">
            <w:pPr>
              <w:widowControl w:val="0"/>
              <w:spacing w:line="240" w:lineRule="auto"/>
              <w:rPr>
                <w:rFonts w:ascii="Times New Roman" w:eastAsia="Times New Roman" w:hAnsi="Times New Roman" w:cs="Times New Roman"/>
                <w:sz w:val="24"/>
                <w:szCs w:val="24"/>
              </w:rPr>
            </w:pPr>
          </w:p>
        </w:tc>
      </w:tr>
    </w:tbl>
    <w:p w14:paraId="21255906" w14:textId="77777777" w:rsidR="00A17E99" w:rsidRDefault="00A17E99">
      <w:pPr>
        <w:spacing w:line="240" w:lineRule="auto"/>
        <w:rPr>
          <w:rFonts w:ascii="Times New Roman" w:eastAsia="Times New Roman" w:hAnsi="Times New Roman" w:cs="Times New Roman"/>
          <w:sz w:val="24"/>
          <w:szCs w:val="24"/>
        </w:rPr>
      </w:pPr>
    </w:p>
    <w:tbl>
      <w:tblPr>
        <w:tblStyle w:val="Style47"/>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392"/>
        <w:gridCol w:w="3899"/>
        <w:gridCol w:w="3899"/>
      </w:tblGrid>
      <w:tr w:rsidR="00A17E99" w14:paraId="33C94D4A" w14:textId="77777777">
        <w:trPr>
          <w:trHeight w:val="440"/>
        </w:trPr>
        <w:tc>
          <w:tcPr>
            <w:tcW w:w="1173" w:type="pct"/>
            <w:vMerge w:val="restart"/>
            <w:tcMar>
              <w:top w:w="100" w:type="dxa"/>
              <w:left w:w="100" w:type="dxa"/>
              <w:bottom w:w="100" w:type="dxa"/>
              <w:right w:w="100" w:type="dxa"/>
            </w:tcMar>
          </w:tcPr>
          <w:p w14:paraId="30D4FC39" w14:textId="77777777"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Обозначение (номер) характерной точки</w:t>
            </w:r>
          </w:p>
        </w:tc>
        <w:tc>
          <w:tcPr>
            <w:tcW w:w="3826" w:type="pct"/>
            <w:gridSpan w:val="2"/>
            <w:tcMar>
              <w:top w:w="100" w:type="dxa"/>
              <w:left w:w="100" w:type="dxa"/>
              <w:bottom w:w="100" w:type="dxa"/>
              <w:right w:w="100" w:type="dxa"/>
            </w:tcMar>
          </w:tcPr>
          <w:p w14:paraId="75DCD44C" w14:textId="77777777"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Перечень координат характерных точек в системе координат,</w:t>
            </w:r>
            <w:r>
              <w:rPr>
                <w:rFonts w:ascii="Times New Roman" w:eastAsia="Times New Roman" w:hAnsi="Times New Roman" w:cs="Times New Roman"/>
                <w:sz w:val="24"/>
                <w:szCs w:val="24"/>
              </w:rPr>
              <w:br/>
              <w:t>используемой для ведения Единого государственного реестра недвижимости</w:t>
            </w:r>
          </w:p>
        </w:tc>
      </w:tr>
      <w:tr w:rsidR="00A17E99" w14:paraId="2B693F17" w14:textId="77777777">
        <w:trPr>
          <w:trHeight w:val="440"/>
        </w:trPr>
        <w:tc>
          <w:tcPr>
            <w:tcW w:w="1173" w:type="pct"/>
            <w:vMerge/>
            <w:tcMar>
              <w:top w:w="100" w:type="dxa"/>
              <w:left w:w="100" w:type="dxa"/>
              <w:bottom w:w="100" w:type="dxa"/>
              <w:right w:w="100" w:type="dxa"/>
            </w:tcMar>
          </w:tcPr>
          <w:p w14:paraId="4CA6D617" w14:textId="77777777" w:rsidR="00A17E99" w:rsidRDefault="00A17E99">
            <w:pPr>
              <w:widowControl w:val="0"/>
              <w:spacing w:line="240" w:lineRule="auto"/>
              <w:rPr>
                <w:rFonts w:ascii="Times New Roman" w:eastAsia="Times New Roman" w:hAnsi="Times New Roman" w:cs="Times New Roman"/>
                <w:sz w:val="24"/>
                <w:szCs w:val="24"/>
              </w:rPr>
            </w:pPr>
          </w:p>
        </w:tc>
        <w:tc>
          <w:tcPr>
            <w:tcW w:w="1913" w:type="pct"/>
            <w:tcMar>
              <w:top w:w="100" w:type="dxa"/>
              <w:left w:w="100" w:type="dxa"/>
              <w:bottom w:w="100" w:type="dxa"/>
              <w:right w:w="100" w:type="dxa"/>
            </w:tcMar>
          </w:tcPr>
          <w:p w14:paraId="377011C3"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13" w:type="pct"/>
            <w:tcMar>
              <w:top w:w="100" w:type="dxa"/>
              <w:left w:w="100" w:type="dxa"/>
              <w:bottom w:w="100" w:type="dxa"/>
              <w:right w:w="100" w:type="dxa"/>
            </w:tcMar>
          </w:tcPr>
          <w:p w14:paraId="616644C6"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w:t>
            </w:r>
          </w:p>
        </w:tc>
      </w:tr>
      <w:tr w:rsidR="00A17E99" w14:paraId="513676BA" w14:textId="77777777">
        <w:tc>
          <w:tcPr>
            <w:tcW w:w="1173" w:type="pct"/>
            <w:tcMar>
              <w:top w:w="100" w:type="dxa"/>
              <w:left w:w="100" w:type="dxa"/>
              <w:bottom w:w="100" w:type="dxa"/>
              <w:right w:w="100" w:type="dxa"/>
            </w:tcMar>
          </w:tcPr>
          <w:p w14:paraId="7FA6230D" w14:textId="77777777" w:rsidR="00A17E99" w:rsidRDefault="00A17E99">
            <w:pPr>
              <w:widowControl w:val="0"/>
              <w:spacing w:line="240" w:lineRule="auto"/>
              <w:rPr>
                <w:rFonts w:ascii="Times New Roman" w:eastAsia="Times New Roman" w:hAnsi="Times New Roman" w:cs="Times New Roman"/>
                <w:sz w:val="24"/>
                <w:szCs w:val="24"/>
              </w:rPr>
            </w:pPr>
          </w:p>
        </w:tc>
        <w:tc>
          <w:tcPr>
            <w:tcW w:w="1913" w:type="pct"/>
            <w:tcMar>
              <w:top w:w="100" w:type="dxa"/>
              <w:left w:w="100" w:type="dxa"/>
              <w:bottom w:w="100" w:type="dxa"/>
              <w:right w:w="100" w:type="dxa"/>
            </w:tcMar>
          </w:tcPr>
          <w:p w14:paraId="239BB7CA" w14:textId="77777777" w:rsidR="00A17E99" w:rsidRDefault="00A17E99">
            <w:pPr>
              <w:widowControl w:val="0"/>
              <w:spacing w:line="240" w:lineRule="auto"/>
              <w:rPr>
                <w:rFonts w:ascii="Times New Roman" w:eastAsia="Times New Roman" w:hAnsi="Times New Roman" w:cs="Times New Roman"/>
                <w:sz w:val="24"/>
                <w:szCs w:val="24"/>
              </w:rPr>
            </w:pPr>
          </w:p>
        </w:tc>
        <w:tc>
          <w:tcPr>
            <w:tcW w:w="1913" w:type="pct"/>
            <w:tcMar>
              <w:top w:w="100" w:type="dxa"/>
              <w:left w:w="100" w:type="dxa"/>
              <w:bottom w:w="100" w:type="dxa"/>
              <w:right w:w="100" w:type="dxa"/>
            </w:tcMar>
          </w:tcPr>
          <w:p w14:paraId="27E682D9" w14:textId="77777777" w:rsidR="00A17E99" w:rsidRDefault="00A17E99">
            <w:pPr>
              <w:widowControl w:val="0"/>
              <w:spacing w:line="240" w:lineRule="auto"/>
              <w:rPr>
                <w:rFonts w:ascii="Times New Roman" w:eastAsia="Times New Roman" w:hAnsi="Times New Roman" w:cs="Times New Roman"/>
                <w:sz w:val="24"/>
                <w:szCs w:val="24"/>
              </w:rPr>
            </w:pPr>
          </w:p>
        </w:tc>
      </w:tr>
    </w:tbl>
    <w:p w14:paraId="3175AABE" w14:textId="77777777" w:rsidR="00A17E99" w:rsidRDefault="00A17E99">
      <w:pPr>
        <w:spacing w:line="240" w:lineRule="auto"/>
        <w:rPr>
          <w:rFonts w:ascii="Times New Roman" w:eastAsia="Times New Roman" w:hAnsi="Times New Roman" w:cs="Times New Roman"/>
          <w:sz w:val="24"/>
          <w:szCs w:val="24"/>
        </w:rPr>
      </w:pPr>
    </w:p>
    <w:p w14:paraId="0A240774" w14:textId="77777777" w:rsidR="00A17E99" w:rsidRDefault="00000000">
      <w:pPr>
        <w:pStyle w:val="2"/>
        <w:spacing w:before="0" w:after="0" w:line="240" w:lineRule="auto"/>
        <w:jc w:val="both"/>
        <w:rPr>
          <w:rFonts w:ascii="Times New Roman" w:eastAsia="Times New Roman" w:hAnsi="Times New Roman" w:cs="Times New Roman"/>
          <w:sz w:val="24"/>
          <w:szCs w:val="24"/>
        </w:rPr>
      </w:pPr>
      <w:bookmarkStart w:id="19" w:name="_gp4dkp70ok31" w:colFirst="0" w:colLast="0"/>
      <w:bookmarkEnd w:id="19"/>
      <w:r>
        <w:rPr>
          <w:rFonts w:ascii="Times New Roman" w:eastAsia="Times New Roman" w:hAnsi="Times New Roman" w:cs="Times New Roman"/>
          <w:b/>
          <w:bCs/>
          <w:sz w:val="24"/>
          <w:szCs w:val="24"/>
        </w:rPr>
        <w:t>12. Информация о требованиях к архитектурно-градостроительному облику объекта капитального строительства:</w:t>
      </w:r>
    </w:p>
    <w:tbl>
      <w:tblPr>
        <w:tblStyle w:val="Style48"/>
        <w:tblW w:w="5000" w:type="pct"/>
        <w:tblInd w:w="0" w:type="dxa"/>
        <w:tblLayout w:type="fixed"/>
        <w:tblLook w:val="04A0" w:firstRow="1" w:lastRow="0" w:firstColumn="1" w:lastColumn="0" w:noHBand="0" w:noVBand="1"/>
      </w:tblPr>
      <w:tblGrid>
        <w:gridCol w:w="10210"/>
      </w:tblGrid>
      <w:tr w:rsidR="00A17E99" w14:paraId="36370CF7" w14:textId="77777777">
        <w:tc>
          <w:tcPr>
            <w:tcW w:w="10410" w:type="dxa"/>
            <w:tcBorders>
              <w:bottom w:val="single" w:sz="4" w:space="0" w:color="auto"/>
            </w:tcBorders>
            <w:tcMar>
              <w:top w:w="100" w:type="dxa"/>
              <w:left w:w="100" w:type="dxa"/>
              <w:bottom w:w="100" w:type="dxa"/>
              <w:right w:w="100" w:type="dxa"/>
            </w:tcMar>
          </w:tcPr>
          <w:p w14:paraId="233EAB1C" w14:textId="77777777" w:rsidR="00A17E99" w:rsidRDefault="00A17E99">
            <w:pPr>
              <w:widowControl w:val="0"/>
              <w:spacing w:line="240" w:lineRule="auto"/>
              <w:jc w:val="both"/>
              <w:rPr>
                <w:rFonts w:ascii="Times New Roman" w:eastAsia="Times New Roman" w:hAnsi="Times New Roman" w:cs="Times New Roman"/>
                <w:sz w:val="24"/>
                <w:szCs w:val="24"/>
              </w:rPr>
            </w:pPr>
          </w:p>
        </w:tc>
      </w:tr>
    </w:tbl>
    <w:p w14:paraId="78F9379E" w14:textId="77777777" w:rsidR="00A17E99" w:rsidRDefault="00A17E99">
      <w:pPr>
        <w:spacing w:line="240" w:lineRule="auto"/>
        <w:rPr>
          <w:rFonts w:ascii="Times New Roman" w:eastAsia="Times New Roman" w:hAnsi="Times New Roman" w:cs="Times New Roman"/>
          <w:sz w:val="24"/>
          <w:szCs w:val="24"/>
        </w:rPr>
      </w:pPr>
    </w:p>
    <w:tbl>
      <w:tblPr>
        <w:tblStyle w:val="Style49"/>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18"/>
        <w:gridCol w:w="6173"/>
        <w:gridCol w:w="3399"/>
      </w:tblGrid>
      <w:tr w:rsidR="00A17E99" w14:paraId="28E02D73" w14:textId="77777777">
        <w:tc>
          <w:tcPr>
            <w:tcW w:w="303" w:type="pct"/>
            <w:tcMar>
              <w:top w:w="100" w:type="dxa"/>
              <w:left w:w="100" w:type="dxa"/>
              <w:bottom w:w="100" w:type="dxa"/>
              <w:right w:w="100" w:type="dxa"/>
            </w:tcMar>
          </w:tcPr>
          <w:p w14:paraId="0BD7AB14"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029" w:type="pct"/>
            <w:tcMar>
              <w:top w:w="100" w:type="dxa"/>
              <w:left w:w="100" w:type="dxa"/>
              <w:bottom w:w="100" w:type="dxa"/>
              <w:right w:w="100" w:type="dxa"/>
            </w:tcMar>
          </w:tcPr>
          <w:p w14:paraId="6BCAC959" w14:textId="77777777" w:rsidR="00A17E99"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Требования к архитектурно-</w:t>
            </w:r>
            <w:r>
              <w:rPr>
                <w:rFonts w:ascii="Times New Roman" w:eastAsia="Times New Roman" w:hAnsi="Times New Roman" w:cs="Times New Roman"/>
                <w:sz w:val="24"/>
                <w:szCs w:val="24"/>
              </w:rPr>
              <w:br/>
              <w:t>градостроительному облику объекта капитального строительства</w:t>
            </w:r>
          </w:p>
        </w:tc>
        <w:tc>
          <w:tcPr>
            <w:tcW w:w="3470" w:type="dxa"/>
            <w:tcMar>
              <w:top w:w="100" w:type="dxa"/>
              <w:left w:w="100" w:type="dxa"/>
              <w:bottom w:w="100" w:type="dxa"/>
              <w:right w:w="100" w:type="dxa"/>
            </w:tcMar>
          </w:tcPr>
          <w:p w14:paraId="5D9B462E"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Показатель</w:t>
            </w:r>
          </w:p>
        </w:tc>
      </w:tr>
      <w:tr w:rsidR="00A17E99" w14:paraId="10EF813E" w14:textId="77777777">
        <w:tc>
          <w:tcPr>
            <w:tcW w:w="303" w:type="pct"/>
            <w:tcMar>
              <w:top w:w="100" w:type="dxa"/>
              <w:left w:w="100" w:type="dxa"/>
              <w:bottom w:w="100" w:type="dxa"/>
              <w:right w:w="100" w:type="dxa"/>
            </w:tcMar>
          </w:tcPr>
          <w:p w14:paraId="3B3C6D58"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029" w:type="pct"/>
            <w:tcMar>
              <w:top w:w="100" w:type="dxa"/>
              <w:left w:w="100" w:type="dxa"/>
              <w:bottom w:w="100" w:type="dxa"/>
              <w:right w:w="100" w:type="dxa"/>
            </w:tcMar>
          </w:tcPr>
          <w:p w14:paraId="183B9746"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470" w:type="dxa"/>
            <w:tcMar>
              <w:top w:w="100" w:type="dxa"/>
              <w:left w:w="100" w:type="dxa"/>
              <w:bottom w:w="100" w:type="dxa"/>
              <w:right w:w="100" w:type="dxa"/>
            </w:tcMar>
          </w:tcPr>
          <w:p w14:paraId="412704CA" w14:textId="77777777" w:rsidR="00A17E9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A17E99" w14:paraId="7CFD86AC" w14:textId="77777777">
        <w:tc>
          <w:tcPr>
            <w:tcW w:w="303" w:type="pct"/>
            <w:tcMar>
              <w:top w:w="100" w:type="dxa"/>
              <w:left w:w="100" w:type="dxa"/>
              <w:bottom w:w="100" w:type="dxa"/>
              <w:right w:w="100" w:type="dxa"/>
            </w:tcMar>
          </w:tcPr>
          <w:p w14:paraId="4F3DE26B" w14:textId="77777777" w:rsidR="00A17E99" w:rsidRDefault="00A17E99">
            <w:pPr>
              <w:widowControl w:val="0"/>
              <w:spacing w:line="240" w:lineRule="auto"/>
              <w:jc w:val="center"/>
              <w:rPr>
                <w:rFonts w:ascii="Times New Roman" w:eastAsia="Times New Roman" w:hAnsi="Times New Roman" w:cs="Times New Roman"/>
                <w:sz w:val="24"/>
                <w:szCs w:val="24"/>
                <w:lang w:val="ru-RU"/>
              </w:rPr>
            </w:pPr>
          </w:p>
        </w:tc>
        <w:tc>
          <w:tcPr>
            <w:tcW w:w="3029" w:type="pct"/>
            <w:tcMar>
              <w:top w:w="100" w:type="dxa"/>
              <w:left w:w="100" w:type="dxa"/>
              <w:bottom w:w="100" w:type="dxa"/>
              <w:right w:w="100" w:type="dxa"/>
            </w:tcMar>
          </w:tcPr>
          <w:p w14:paraId="1423F3DF" w14:textId="77777777" w:rsidR="00A17E99" w:rsidRDefault="00A17E99">
            <w:pPr>
              <w:widowControl w:val="0"/>
              <w:spacing w:line="240" w:lineRule="auto"/>
              <w:rPr>
                <w:rFonts w:ascii="Times New Roman" w:eastAsia="Times New Roman" w:hAnsi="Times New Roman" w:cs="Times New Roman"/>
                <w:sz w:val="24"/>
                <w:szCs w:val="24"/>
              </w:rPr>
            </w:pPr>
          </w:p>
        </w:tc>
        <w:tc>
          <w:tcPr>
            <w:tcW w:w="3470" w:type="dxa"/>
            <w:tcMar>
              <w:top w:w="100" w:type="dxa"/>
              <w:left w:w="100" w:type="dxa"/>
              <w:bottom w:w="100" w:type="dxa"/>
              <w:right w:w="100" w:type="dxa"/>
            </w:tcMar>
          </w:tcPr>
          <w:p w14:paraId="424F730D" w14:textId="77777777" w:rsidR="00A17E99" w:rsidRDefault="00A17E99">
            <w:pPr>
              <w:widowControl w:val="0"/>
              <w:spacing w:line="240" w:lineRule="auto"/>
              <w:rPr>
                <w:rFonts w:ascii="Times New Roman" w:eastAsia="Times New Roman" w:hAnsi="Times New Roman" w:cs="Times New Roman"/>
                <w:sz w:val="24"/>
                <w:szCs w:val="24"/>
              </w:rPr>
            </w:pPr>
          </w:p>
        </w:tc>
      </w:tr>
    </w:tbl>
    <w:p w14:paraId="2524633B" w14:textId="77777777" w:rsidR="00A17E99" w:rsidRDefault="00A17E99">
      <w:pPr>
        <w:spacing w:line="240" w:lineRule="auto"/>
        <w:rPr>
          <w:rFonts w:ascii="Times New Roman" w:eastAsia="Times New Roman" w:hAnsi="Times New Roman" w:cs="Times New Roman"/>
          <w:sz w:val="24"/>
          <w:szCs w:val="24"/>
        </w:rPr>
      </w:pPr>
    </w:p>
    <w:p w14:paraId="7FFF93E3" w14:textId="77777777" w:rsidR="00A17E99" w:rsidRDefault="00A17E99">
      <w:pPr>
        <w:spacing w:line="240" w:lineRule="auto"/>
        <w:rPr>
          <w:rFonts w:ascii="Times New Roman" w:eastAsia="Times New Roman" w:hAnsi="Times New Roman" w:cs="Times New Roman"/>
          <w:sz w:val="24"/>
          <w:szCs w:val="24"/>
        </w:rPr>
      </w:pPr>
    </w:p>
    <w:p w14:paraId="0AD97A48" w14:textId="77777777" w:rsidR="00A17E9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Приложение (в случае, указанном в части 3.1 статьи 57.3 Градостроительного кодекса Российской Федерации)</w:t>
      </w:r>
    </w:p>
    <w:p w14:paraId="5434D7B9" w14:textId="77777777" w:rsidR="00A17E99" w:rsidRDefault="00A17E99">
      <w:pPr>
        <w:spacing w:line="240" w:lineRule="auto"/>
        <w:rPr>
          <w:rFonts w:ascii="Times New Roman" w:eastAsia="Times New Roman" w:hAnsi="Times New Roman" w:cs="Times New Roman"/>
          <w:sz w:val="24"/>
          <w:szCs w:val="24"/>
        </w:rPr>
      </w:pPr>
    </w:p>
    <w:p w14:paraId="0A44BD8F" w14:textId="77777777" w:rsidR="00A17E99" w:rsidRDefault="00A17E99">
      <w:pPr>
        <w:spacing w:line="240" w:lineRule="auto"/>
        <w:rPr>
          <w:rFonts w:ascii="Times New Roman" w:eastAsia="Times New Roman" w:hAnsi="Times New Roman" w:cs="Times New Roman"/>
          <w:sz w:val="24"/>
          <w:szCs w:val="24"/>
        </w:rPr>
      </w:pPr>
    </w:p>
    <w:sectPr w:rsidR="00A17E99">
      <w:pgSz w:w="11909" w:h="16834"/>
      <w:pgMar w:top="1133" w:right="566" w:bottom="1133"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7C3D9" w14:textId="77777777" w:rsidR="00B54A80" w:rsidRDefault="00B54A80">
      <w:pPr>
        <w:spacing w:line="240" w:lineRule="auto"/>
      </w:pPr>
      <w:r>
        <w:separator/>
      </w:r>
    </w:p>
  </w:endnote>
  <w:endnote w:type="continuationSeparator" w:id="0">
    <w:p w14:paraId="3C7E05B4" w14:textId="77777777" w:rsidR="00B54A80" w:rsidRDefault="00B54A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embedRegular r:id="rId1" w:fontKey="{04CC048D-8137-4F67-A065-76C23C476ABB}"/>
  </w:font>
  <w:font w:name="Cambria">
    <w:panose1 w:val="02040503050406030204"/>
    <w:charset w:val="CC"/>
    <w:family w:val="roman"/>
    <w:pitch w:val="variable"/>
    <w:sig w:usb0="E00006FF" w:usb1="420024FF" w:usb2="02000000" w:usb3="00000000" w:csb0="0000019F" w:csb1="00000000"/>
    <w:embedRegular r:id="rId2" w:fontKey="{44684A40-BB70-492B-BCED-016110462AF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CC275" w14:textId="77777777" w:rsidR="00B54A80" w:rsidRDefault="00B54A80">
      <w:r>
        <w:separator/>
      </w:r>
    </w:p>
  </w:footnote>
  <w:footnote w:type="continuationSeparator" w:id="0">
    <w:p w14:paraId="7356B29C" w14:textId="77777777" w:rsidR="00B54A80" w:rsidRDefault="00B54A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autoHyphenation/>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E99"/>
    <w:rsid w:val="00244124"/>
    <w:rsid w:val="009C34A4"/>
    <w:rsid w:val="00A17E99"/>
    <w:rsid w:val="00B54A80"/>
    <w:rsid w:val="00D21E35"/>
    <w:rsid w:val="00DB1018"/>
    <w:rsid w:val="00DC0D03"/>
    <w:rsid w:val="1BFF29BE"/>
    <w:rsid w:val="39DE0E34"/>
    <w:rsid w:val="3FBB18DF"/>
    <w:rsid w:val="87FD1446"/>
    <w:rsid w:val="8FFBA583"/>
    <w:rsid w:val="BA7D0D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56C13"/>
  <w15:docId w15:val="{A54E3B14-B565-42E8-89DB-7E4BBE2C3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276" w:lineRule="auto"/>
    </w:pPr>
    <w:rPr>
      <w:sz w:val="22"/>
      <w:szCs w:val="22"/>
      <w:lang w:val="ru"/>
    </w:rPr>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table" w:customStyle="1" w:styleId="TableNormal">
    <w:name w:val="TableNormal"/>
    <w:qFormat/>
    <w:tblPr>
      <w:tblCellMar>
        <w:top w:w="100" w:type="dxa"/>
        <w:left w:w="100" w:type="dxa"/>
        <w:bottom w:w="100" w:type="dxa"/>
        <w:right w:w="100" w:type="dxa"/>
      </w:tblCellMar>
    </w:tblPr>
  </w:style>
  <w:style w:type="table" w:customStyle="1" w:styleId="Style10">
    <w:name w:val="_Style 10"/>
    <w:basedOn w:val="TableNormal"/>
    <w:qFormat/>
    <w:tblPr/>
  </w:style>
  <w:style w:type="table" w:customStyle="1" w:styleId="Style11">
    <w:name w:val="_Style 11"/>
    <w:basedOn w:val="TableNormal"/>
    <w:qFormat/>
    <w:tblPr/>
  </w:style>
  <w:style w:type="table" w:customStyle="1" w:styleId="Style12">
    <w:name w:val="_Style 12"/>
    <w:basedOn w:val="TableNormal"/>
    <w:tblPr/>
  </w:style>
  <w:style w:type="table" w:customStyle="1" w:styleId="Style13">
    <w:name w:val="_Style 13"/>
    <w:basedOn w:val="TableNormal"/>
    <w:tblPr/>
  </w:style>
  <w:style w:type="table" w:customStyle="1" w:styleId="Style14">
    <w:name w:val="_Style 14"/>
    <w:basedOn w:val="TableNormal"/>
    <w:tblPr/>
  </w:style>
  <w:style w:type="table" w:customStyle="1" w:styleId="Style15">
    <w:name w:val="_Style 15"/>
    <w:basedOn w:val="TableNormal"/>
    <w:tblPr/>
  </w:style>
  <w:style w:type="table" w:customStyle="1" w:styleId="Style16">
    <w:name w:val="_Style 16"/>
    <w:basedOn w:val="TableNormal"/>
    <w:tblPr/>
  </w:style>
  <w:style w:type="table" w:customStyle="1" w:styleId="Style17">
    <w:name w:val="_Style 17"/>
    <w:basedOn w:val="TableNormal"/>
    <w:tblPr/>
  </w:style>
  <w:style w:type="table" w:customStyle="1" w:styleId="Style18">
    <w:name w:val="_Style 18"/>
    <w:basedOn w:val="TableNormal"/>
    <w:tblPr/>
  </w:style>
  <w:style w:type="table" w:customStyle="1" w:styleId="Style19">
    <w:name w:val="_Style 19"/>
    <w:basedOn w:val="TableNormal"/>
    <w:tblPr/>
  </w:style>
  <w:style w:type="table" w:customStyle="1" w:styleId="Style20">
    <w:name w:val="_Style 20"/>
    <w:basedOn w:val="TableNormal"/>
    <w:tblPr/>
  </w:style>
  <w:style w:type="table" w:customStyle="1" w:styleId="Style21">
    <w:name w:val="_Style 21"/>
    <w:basedOn w:val="TableNormal"/>
    <w:tblPr/>
  </w:style>
  <w:style w:type="table" w:customStyle="1" w:styleId="Style22">
    <w:name w:val="_Style 22"/>
    <w:basedOn w:val="TableNormal"/>
    <w:tblPr/>
  </w:style>
  <w:style w:type="table" w:customStyle="1" w:styleId="Style23">
    <w:name w:val="_Style 23"/>
    <w:basedOn w:val="TableNormal"/>
    <w:tblPr/>
  </w:style>
  <w:style w:type="table" w:customStyle="1" w:styleId="Style24">
    <w:name w:val="_Style 24"/>
    <w:basedOn w:val="TableNormal"/>
    <w:tblPr/>
  </w:style>
  <w:style w:type="table" w:customStyle="1" w:styleId="Style25">
    <w:name w:val="_Style 25"/>
    <w:basedOn w:val="TableNormal"/>
    <w:tblPr/>
  </w:style>
  <w:style w:type="table" w:customStyle="1" w:styleId="Style26">
    <w:name w:val="_Style 26"/>
    <w:basedOn w:val="TableNormal"/>
    <w:tblPr/>
  </w:style>
  <w:style w:type="table" w:customStyle="1" w:styleId="Style27">
    <w:name w:val="_Style 27"/>
    <w:basedOn w:val="TableNormal"/>
    <w:tblPr/>
  </w:style>
  <w:style w:type="table" w:customStyle="1" w:styleId="Style28">
    <w:name w:val="_Style 28"/>
    <w:basedOn w:val="TableNormal"/>
    <w:tblPr/>
  </w:style>
  <w:style w:type="table" w:customStyle="1" w:styleId="Style29">
    <w:name w:val="_Style 29"/>
    <w:basedOn w:val="TableNormal"/>
    <w:tblPr/>
  </w:style>
  <w:style w:type="table" w:customStyle="1" w:styleId="Style30">
    <w:name w:val="_Style 30"/>
    <w:basedOn w:val="TableNormal"/>
    <w:tblPr/>
  </w:style>
  <w:style w:type="table" w:customStyle="1" w:styleId="Style31">
    <w:name w:val="_Style 31"/>
    <w:basedOn w:val="TableNormal"/>
    <w:tblPr/>
  </w:style>
  <w:style w:type="table" w:customStyle="1" w:styleId="Style32">
    <w:name w:val="_Style 32"/>
    <w:basedOn w:val="TableNormal"/>
    <w:tblPr/>
  </w:style>
  <w:style w:type="table" w:customStyle="1" w:styleId="Style33">
    <w:name w:val="_Style 33"/>
    <w:basedOn w:val="TableNormal"/>
    <w:tblPr/>
  </w:style>
  <w:style w:type="table" w:customStyle="1" w:styleId="Style34">
    <w:name w:val="_Style 34"/>
    <w:basedOn w:val="TableNormal"/>
    <w:tblPr/>
  </w:style>
  <w:style w:type="table" w:customStyle="1" w:styleId="Style35">
    <w:name w:val="_Style 35"/>
    <w:basedOn w:val="TableNormal"/>
    <w:tblPr/>
  </w:style>
  <w:style w:type="table" w:customStyle="1" w:styleId="Style36">
    <w:name w:val="_Style 36"/>
    <w:basedOn w:val="TableNormal"/>
    <w:tblPr/>
  </w:style>
  <w:style w:type="table" w:customStyle="1" w:styleId="Style37">
    <w:name w:val="_Style 37"/>
    <w:basedOn w:val="TableNormal"/>
    <w:tblPr/>
  </w:style>
  <w:style w:type="table" w:customStyle="1" w:styleId="Style38">
    <w:name w:val="_Style 38"/>
    <w:basedOn w:val="TableNormal"/>
    <w:tblPr/>
  </w:style>
  <w:style w:type="table" w:customStyle="1" w:styleId="Style39">
    <w:name w:val="_Style 39"/>
    <w:basedOn w:val="TableNormal"/>
    <w:tblPr/>
  </w:style>
  <w:style w:type="table" w:customStyle="1" w:styleId="Style40">
    <w:name w:val="_Style 40"/>
    <w:basedOn w:val="TableNormal"/>
    <w:tblPr/>
  </w:style>
  <w:style w:type="table" w:customStyle="1" w:styleId="Style41">
    <w:name w:val="_Style 41"/>
    <w:basedOn w:val="TableNormal"/>
    <w:tblPr/>
  </w:style>
  <w:style w:type="table" w:customStyle="1" w:styleId="Style42">
    <w:name w:val="_Style 42"/>
    <w:basedOn w:val="TableNormal"/>
    <w:tblPr/>
  </w:style>
  <w:style w:type="table" w:customStyle="1" w:styleId="Style43">
    <w:name w:val="_Style 43"/>
    <w:basedOn w:val="TableNormal"/>
    <w:tblPr/>
  </w:style>
  <w:style w:type="table" w:customStyle="1" w:styleId="Style44">
    <w:name w:val="_Style 44"/>
    <w:basedOn w:val="TableNormal"/>
    <w:tblPr/>
  </w:style>
  <w:style w:type="table" w:customStyle="1" w:styleId="Style45">
    <w:name w:val="_Style 45"/>
    <w:basedOn w:val="TableNormal"/>
    <w:tblPr/>
  </w:style>
  <w:style w:type="table" w:customStyle="1" w:styleId="Style46">
    <w:name w:val="_Style 46"/>
    <w:basedOn w:val="TableNormal"/>
    <w:tblPr/>
  </w:style>
  <w:style w:type="table" w:customStyle="1" w:styleId="Style47">
    <w:name w:val="_Style 47"/>
    <w:basedOn w:val="TableNormal"/>
    <w:tblPr/>
  </w:style>
  <w:style w:type="table" w:customStyle="1" w:styleId="Style48">
    <w:name w:val="_Style 48"/>
    <w:basedOn w:val="TableNormal"/>
    <w:tblPr/>
  </w:style>
  <w:style w:type="table" w:customStyle="1" w:styleId="Style49">
    <w:name w:val="_Style 49"/>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D89D9-2DA7-401B-AA00-CF4406B82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10</Pages>
  <Words>1906</Words>
  <Characters>10866</Characters>
  <Application>Microsoft Office Word</Application>
  <DocSecurity>0</DocSecurity>
  <Lines>90</Lines>
  <Paragraphs>25</Paragraphs>
  <ScaleCrop>false</ScaleCrop>
  <Company/>
  <LinksUpToDate>false</LinksUpToDate>
  <CharactersWithSpaces>12747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ivan</dc:creator>
  <cp:lastModifiedBy>User</cp:lastModifiedBy>
  <cp:revision>5</cp:revision>
  <dcterms:created xsi:type="dcterms:W3CDTF">2026-06-21T15:53:00Z</dcterms:created>
  <dcterms:modified xsi:type="dcterms:W3CDTF">2026-06-22T04:42:00Z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1049-11.1.0.11723</vt:lpwstr>
  </property>
</Properties>
</file>