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2"/>
        <w:gridCol w:w="777"/>
        <w:gridCol w:w="269"/>
        <w:gridCol w:w="2185"/>
        <w:gridCol w:w="284"/>
        <w:gridCol w:w="799"/>
        <w:gridCol w:w="242"/>
        <w:gridCol w:w="370"/>
      </w:tblGrid>
      <w:tr w:rsidR="009A3CE7" w14:paraId="3B7336D0" w14:textId="77777777" w:rsidTr="009A3CE7">
        <w:tc>
          <w:tcPr>
            <w:tcW w:w="4702" w:type="dxa"/>
          </w:tcPr>
          <w:p w14:paraId="6A317B35" w14:textId="77777777" w:rsidR="009A3CE7" w:rsidRDefault="009A3CE7" w:rsidP="009A3CE7">
            <w:pPr>
              <w:rPr>
                <w:rFonts w:ascii="Times New Roman" w:hAnsi="Times New Roman" w:cs="Times New Roman"/>
                <w:sz w:val="28"/>
                <w:szCs w:val="28"/>
              </w:rPr>
            </w:pPr>
          </w:p>
        </w:tc>
        <w:tc>
          <w:tcPr>
            <w:tcW w:w="4926" w:type="dxa"/>
            <w:gridSpan w:val="7"/>
          </w:tcPr>
          <w:p w14:paraId="184D3F8E" w14:textId="77777777" w:rsidR="009A3CE7" w:rsidRDefault="009A3CE7" w:rsidP="009A3CE7">
            <w:pPr>
              <w:jc w:val="right"/>
              <w:rPr>
                <w:rFonts w:ascii="Times New Roman" w:hAnsi="Times New Roman" w:cs="Times New Roman"/>
                <w:sz w:val="28"/>
                <w:szCs w:val="28"/>
              </w:rPr>
            </w:pPr>
            <w:r>
              <w:rPr>
                <w:rFonts w:ascii="Times New Roman" w:hAnsi="Times New Roman" w:cs="Times New Roman"/>
                <w:sz w:val="28"/>
                <w:szCs w:val="28"/>
              </w:rPr>
              <w:t>«Утверждаю»</w:t>
            </w:r>
          </w:p>
          <w:p w14:paraId="5FCD5094" w14:textId="77777777" w:rsidR="009A3CE7" w:rsidRDefault="009A3CE7" w:rsidP="009A3CE7">
            <w:pPr>
              <w:jc w:val="right"/>
              <w:rPr>
                <w:rFonts w:ascii="Times New Roman" w:hAnsi="Times New Roman" w:cs="Times New Roman"/>
                <w:sz w:val="28"/>
                <w:szCs w:val="28"/>
              </w:rPr>
            </w:pPr>
            <w:r>
              <w:rPr>
                <w:rFonts w:ascii="Times New Roman" w:hAnsi="Times New Roman" w:cs="Times New Roman"/>
                <w:sz w:val="28"/>
                <w:szCs w:val="28"/>
              </w:rPr>
              <w:t>Должность</w:t>
            </w:r>
          </w:p>
          <w:p w14:paraId="0750A268" w14:textId="03ADE528" w:rsidR="009A3CE7" w:rsidRDefault="009A3CE7" w:rsidP="009A3CE7">
            <w:pPr>
              <w:jc w:val="right"/>
              <w:rPr>
                <w:rFonts w:ascii="Times New Roman" w:hAnsi="Times New Roman" w:cs="Times New Roman"/>
                <w:sz w:val="28"/>
                <w:szCs w:val="28"/>
              </w:rPr>
            </w:pPr>
            <w:r>
              <w:rPr>
                <w:rFonts w:ascii="Times New Roman" w:hAnsi="Times New Roman" w:cs="Times New Roman"/>
                <w:sz w:val="28"/>
                <w:szCs w:val="28"/>
              </w:rPr>
              <w:t>ФИО</w:t>
            </w:r>
          </w:p>
        </w:tc>
      </w:tr>
      <w:tr w:rsidR="009A3CE7" w14:paraId="1F13BA20" w14:textId="77777777" w:rsidTr="009A3CE7">
        <w:trPr>
          <w:trHeight w:val="310"/>
        </w:trPr>
        <w:tc>
          <w:tcPr>
            <w:tcW w:w="4702" w:type="dxa"/>
          </w:tcPr>
          <w:p w14:paraId="25F80949" w14:textId="77777777" w:rsidR="009A3CE7" w:rsidRDefault="009A3CE7" w:rsidP="009A3CE7">
            <w:pPr>
              <w:rPr>
                <w:rFonts w:ascii="Times New Roman" w:hAnsi="Times New Roman" w:cs="Times New Roman"/>
                <w:sz w:val="28"/>
                <w:szCs w:val="28"/>
              </w:rPr>
            </w:pPr>
          </w:p>
        </w:tc>
        <w:tc>
          <w:tcPr>
            <w:tcW w:w="777" w:type="dxa"/>
          </w:tcPr>
          <w:p w14:paraId="09F96F6C" w14:textId="44B2796C" w:rsidR="009A3CE7" w:rsidRDefault="009A3CE7" w:rsidP="009A3CE7">
            <w:pPr>
              <w:jc w:val="center"/>
              <w:rPr>
                <w:rFonts w:ascii="Times New Roman" w:hAnsi="Times New Roman" w:cs="Times New Roman"/>
                <w:sz w:val="28"/>
                <w:szCs w:val="28"/>
              </w:rPr>
            </w:pPr>
            <w:r>
              <w:rPr>
                <w:rFonts w:ascii="Times New Roman" w:hAnsi="Times New Roman" w:cs="Times New Roman"/>
                <w:sz w:val="28"/>
                <w:szCs w:val="28"/>
              </w:rPr>
              <w:t>«__»</w:t>
            </w:r>
          </w:p>
        </w:tc>
        <w:tc>
          <w:tcPr>
            <w:tcW w:w="269" w:type="dxa"/>
          </w:tcPr>
          <w:p w14:paraId="41342C92" w14:textId="77777777" w:rsidR="009A3CE7" w:rsidRDefault="009A3CE7" w:rsidP="009A3CE7">
            <w:pPr>
              <w:jc w:val="right"/>
              <w:rPr>
                <w:rFonts w:ascii="Times New Roman" w:hAnsi="Times New Roman" w:cs="Times New Roman"/>
                <w:sz w:val="28"/>
                <w:szCs w:val="28"/>
              </w:rPr>
            </w:pPr>
          </w:p>
        </w:tc>
        <w:tc>
          <w:tcPr>
            <w:tcW w:w="2185" w:type="dxa"/>
            <w:tcBorders>
              <w:bottom w:val="single" w:sz="4" w:space="0" w:color="auto"/>
            </w:tcBorders>
          </w:tcPr>
          <w:p w14:paraId="099EA892" w14:textId="77777777" w:rsidR="009A3CE7" w:rsidRDefault="009A3CE7" w:rsidP="009A3CE7">
            <w:pPr>
              <w:jc w:val="right"/>
              <w:rPr>
                <w:rFonts w:ascii="Times New Roman" w:hAnsi="Times New Roman" w:cs="Times New Roman"/>
                <w:sz w:val="28"/>
                <w:szCs w:val="28"/>
              </w:rPr>
            </w:pPr>
          </w:p>
        </w:tc>
        <w:tc>
          <w:tcPr>
            <w:tcW w:w="284" w:type="dxa"/>
          </w:tcPr>
          <w:p w14:paraId="26B5A01D" w14:textId="77777777" w:rsidR="009A3CE7" w:rsidRDefault="009A3CE7" w:rsidP="009A3CE7">
            <w:pPr>
              <w:jc w:val="right"/>
              <w:rPr>
                <w:rFonts w:ascii="Times New Roman" w:hAnsi="Times New Roman" w:cs="Times New Roman"/>
                <w:sz w:val="28"/>
                <w:szCs w:val="28"/>
              </w:rPr>
            </w:pPr>
          </w:p>
        </w:tc>
        <w:tc>
          <w:tcPr>
            <w:tcW w:w="799" w:type="dxa"/>
          </w:tcPr>
          <w:p w14:paraId="20CC3F6B" w14:textId="05645C62" w:rsidR="009A3CE7" w:rsidRDefault="009A3CE7" w:rsidP="009A3CE7">
            <w:pPr>
              <w:jc w:val="right"/>
              <w:rPr>
                <w:rFonts w:ascii="Times New Roman" w:hAnsi="Times New Roman" w:cs="Times New Roman"/>
                <w:sz w:val="28"/>
                <w:szCs w:val="28"/>
              </w:rPr>
            </w:pPr>
            <w:r>
              <w:rPr>
                <w:rFonts w:ascii="Times New Roman" w:hAnsi="Times New Roman" w:cs="Times New Roman"/>
                <w:sz w:val="28"/>
                <w:szCs w:val="28"/>
              </w:rPr>
              <w:t>202_</w:t>
            </w:r>
          </w:p>
        </w:tc>
        <w:tc>
          <w:tcPr>
            <w:tcW w:w="242" w:type="dxa"/>
          </w:tcPr>
          <w:p w14:paraId="56A9BF44" w14:textId="77777777" w:rsidR="009A3CE7" w:rsidRDefault="009A3CE7" w:rsidP="009A3CE7">
            <w:pPr>
              <w:jc w:val="right"/>
              <w:rPr>
                <w:rFonts w:ascii="Times New Roman" w:hAnsi="Times New Roman" w:cs="Times New Roman"/>
                <w:sz w:val="28"/>
                <w:szCs w:val="28"/>
              </w:rPr>
            </w:pPr>
          </w:p>
        </w:tc>
        <w:tc>
          <w:tcPr>
            <w:tcW w:w="370" w:type="dxa"/>
          </w:tcPr>
          <w:p w14:paraId="37890864" w14:textId="0CFD51F4" w:rsidR="009A3CE7" w:rsidRDefault="009A3CE7" w:rsidP="009A3CE7">
            <w:pPr>
              <w:jc w:val="right"/>
              <w:rPr>
                <w:rFonts w:ascii="Times New Roman" w:hAnsi="Times New Roman" w:cs="Times New Roman"/>
                <w:sz w:val="28"/>
                <w:szCs w:val="28"/>
              </w:rPr>
            </w:pPr>
            <w:r>
              <w:rPr>
                <w:rFonts w:ascii="Times New Roman" w:hAnsi="Times New Roman" w:cs="Times New Roman"/>
                <w:sz w:val="28"/>
                <w:szCs w:val="28"/>
              </w:rPr>
              <w:t>г.</w:t>
            </w:r>
          </w:p>
        </w:tc>
      </w:tr>
    </w:tbl>
    <w:p w14:paraId="00FB45B9" w14:textId="77777777" w:rsidR="005C7300" w:rsidRDefault="005C7300" w:rsidP="009A3CE7">
      <w:pPr>
        <w:spacing w:after="0" w:line="240" w:lineRule="auto"/>
        <w:rPr>
          <w:rFonts w:ascii="Times New Roman" w:hAnsi="Times New Roman" w:cs="Times New Roman"/>
          <w:sz w:val="28"/>
          <w:szCs w:val="28"/>
        </w:rPr>
      </w:pPr>
    </w:p>
    <w:p w14:paraId="21CCDFC2" w14:textId="77777777" w:rsidR="009A3CE7" w:rsidRDefault="009A3CE7" w:rsidP="009A3CE7">
      <w:pPr>
        <w:spacing w:after="0" w:line="240" w:lineRule="auto"/>
        <w:rPr>
          <w:rFonts w:ascii="Times New Roman" w:hAnsi="Times New Roman" w:cs="Times New Roman"/>
          <w:sz w:val="28"/>
          <w:szCs w:val="28"/>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9A3CE7" w14:paraId="3593F093" w14:textId="77777777" w:rsidTr="009D1F5C">
        <w:tc>
          <w:tcPr>
            <w:tcW w:w="9628" w:type="dxa"/>
          </w:tcPr>
          <w:p w14:paraId="4F9C2DC0" w14:textId="52EB87F5" w:rsidR="009A3CE7" w:rsidRDefault="009A3CE7" w:rsidP="009A3CE7">
            <w:pPr>
              <w:ind w:firstLine="736"/>
              <w:jc w:val="both"/>
              <w:rPr>
                <w:rFonts w:ascii="Times New Roman" w:hAnsi="Times New Roman" w:cs="Times New Roman"/>
                <w:sz w:val="28"/>
                <w:szCs w:val="28"/>
              </w:rPr>
            </w:pPr>
            <w:r>
              <w:rPr>
                <w:rFonts w:ascii="Times New Roman" w:hAnsi="Times New Roman" w:cs="Times New Roman"/>
                <w:sz w:val="28"/>
                <w:szCs w:val="28"/>
              </w:rPr>
              <w:t>ТЕХНИЧЕСКОЕ ЗАД</w:t>
            </w:r>
            <w:r w:rsidR="005A0D65">
              <w:rPr>
                <w:rFonts w:ascii="Times New Roman" w:hAnsi="Times New Roman" w:cs="Times New Roman"/>
                <w:sz w:val="28"/>
                <w:szCs w:val="28"/>
              </w:rPr>
              <w:t>А</w:t>
            </w:r>
            <w:r>
              <w:rPr>
                <w:rFonts w:ascii="Times New Roman" w:hAnsi="Times New Roman" w:cs="Times New Roman"/>
                <w:sz w:val="28"/>
                <w:szCs w:val="28"/>
              </w:rPr>
              <w:t>НИЕ</w:t>
            </w:r>
          </w:p>
        </w:tc>
      </w:tr>
      <w:tr w:rsidR="009A3CE7" w14:paraId="79C4F421" w14:textId="77777777" w:rsidTr="009D1F5C">
        <w:tc>
          <w:tcPr>
            <w:tcW w:w="9628" w:type="dxa"/>
          </w:tcPr>
          <w:p w14:paraId="0780F85E" w14:textId="29E5A196" w:rsidR="009A3CE7" w:rsidRDefault="009A3CE7" w:rsidP="009A3CE7">
            <w:pPr>
              <w:ind w:firstLine="736"/>
              <w:jc w:val="both"/>
              <w:rPr>
                <w:rFonts w:ascii="Times New Roman" w:hAnsi="Times New Roman" w:cs="Times New Roman"/>
                <w:sz w:val="28"/>
                <w:szCs w:val="28"/>
              </w:rPr>
            </w:pPr>
            <w:r>
              <w:rPr>
                <w:rFonts w:ascii="Times New Roman" w:hAnsi="Times New Roman" w:cs="Times New Roman"/>
                <w:sz w:val="28"/>
                <w:szCs w:val="28"/>
              </w:rPr>
              <w:t>на разработку проекта (генерального плана/внесения изменений в генеральный план, СТП муниципального района/внесения изменений в СТП муниципального района)</w:t>
            </w:r>
          </w:p>
        </w:tc>
      </w:tr>
      <w:tr w:rsidR="009A3CE7" w14:paraId="5B7DDEAE" w14:textId="77777777" w:rsidTr="009D1F5C">
        <w:tc>
          <w:tcPr>
            <w:tcW w:w="9628" w:type="dxa"/>
            <w:tcBorders>
              <w:bottom w:val="single" w:sz="4" w:space="0" w:color="auto"/>
            </w:tcBorders>
          </w:tcPr>
          <w:p w14:paraId="5D5686CA" w14:textId="77777777" w:rsidR="009A3CE7" w:rsidRDefault="009A3CE7" w:rsidP="009D1F5C">
            <w:pPr>
              <w:jc w:val="both"/>
              <w:rPr>
                <w:rFonts w:ascii="Times New Roman" w:hAnsi="Times New Roman" w:cs="Times New Roman"/>
                <w:sz w:val="28"/>
                <w:szCs w:val="28"/>
              </w:rPr>
            </w:pPr>
          </w:p>
        </w:tc>
      </w:tr>
      <w:tr w:rsidR="009A3CE7" w14:paraId="3A66C4F5" w14:textId="77777777" w:rsidTr="009D1F5C">
        <w:tc>
          <w:tcPr>
            <w:tcW w:w="9628" w:type="dxa"/>
            <w:tcBorders>
              <w:top w:val="single" w:sz="4" w:space="0" w:color="auto"/>
            </w:tcBorders>
          </w:tcPr>
          <w:p w14:paraId="24BB2427" w14:textId="5D113471" w:rsidR="009A3CE7" w:rsidRDefault="009D1F5C" w:rsidP="009D1F5C">
            <w:pPr>
              <w:jc w:val="both"/>
              <w:rPr>
                <w:rFonts w:ascii="Times New Roman" w:hAnsi="Times New Roman" w:cs="Times New Roman"/>
                <w:sz w:val="28"/>
                <w:szCs w:val="28"/>
              </w:rPr>
            </w:pPr>
            <w:r>
              <w:rPr>
                <w:rFonts w:ascii="Times New Roman" w:hAnsi="Times New Roman" w:cs="Times New Roman"/>
                <w:sz w:val="28"/>
                <w:szCs w:val="28"/>
              </w:rPr>
              <w:t>(наименование муниципального образования)</w:t>
            </w:r>
          </w:p>
        </w:tc>
      </w:tr>
    </w:tbl>
    <w:p w14:paraId="18F781CF" w14:textId="77777777" w:rsidR="009A3CE7" w:rsidRDefault="009A3CE7" w:rsidP="009A3CE7">
      <w:pPr>
        <w:spacing w:after="0" w:line="24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846"/>
        <w:gridCol w:w="3118"/>
        <w:gridCol w:w="5664"/>
      </w:tblGrid>
      <w:tr w:rsidR="009D1F5C" w:rsidRPr="009D1F5C" w14:paraId="3C0DCDBA" w14:textId="77777777" w:rsidTr="00B505F5">
        <w:trPr>
          <w:tblHeader/>
        </w:trPr>
        <w:tc>
          <w:tcPr>
            <w:tcW w:w="846" w:type="dxa"/>
          </w:tcPr>
          <w:p w14:paraId="4AA0DA38" w14:textId="29F9BFD8" w:rsidR="009D1F5C" w:rsidRPr="009D1F5C" w:rsidRDefault="009D1F5C" w:rsidP="009D1F5C">
            <w:pPr>
              <w:jc w:val="center"/>
              <w:rPr>
                <w:rFonts w:ascii="Times New Roman" w:hAnsi="Times New Roman" w:cs="Times New Roman"/>
                <w:b/>
                <w:bCs/>
                <w:sz w:val="24"/>
                <w:szCs w:val="24"/>
              </w:rPr>
            </w:pPr>
            <w:r w:rsidRPr="009D1F5C">
              <w:rPr>
                <w:rFonts w:ascii="Times New Roman" w:hAnsi="Times New Roman" w:cs="Times New Roman"/>
                <w:b/>
                <w:bCs/>
                <w:sz w:val="24"/>
                <w:szCs w:val="24"/>
              </w:rPr>
              <w:t>№ п/п</w:t>
            </w:r>
          </w:p>
        </w:tc>
        <w:tc>
          <w:tcPr>
            <w:tcW w:w="3118" w:type="dxa"/>
          </w:tcPr>
          <w:p w14:paraId="17E08577" w14:textId="78AEC48D" w:rsidR="009D1F5C" w:rsidRPr="009D1F5C" w:rsidRDefault="009D1F5C" w:rsidP="009D1F5C">
            <w:pPr>
              <w:jc w:val="center"/>
              <w:rPr>
                <w:rFonts w:ascii="Times New Roman" w:hAnsi="Times New Roman" w:cs="Times New Roman"/>
                <w:b/>
                <w:bCs/>
                <w:sz w:val="24"/>
                <w:szCs w:val="24"/>
              </w:rPr>
            </w:pPr>
            <w:r w:rsidRPr="009D1F5C">
              <w:rPr>
                <w:rFonts w:ascii="Times New Roman" w:hAnsi="Times New Roman" w:cs="Times New Roman"/>
                <w:b/>
                <w:bCs/>
                <w:sz w:val="24"/>
                <w:szCs w:val="24"/>
              </w:rPr>
              <w:t>Перечень</w:t>
            </w:r>
            <w:r w:rsidRPr="009D1F5C">
              <w:rPr>
                <w:rFonts w:ascii="Times New Roman" w:hAnsi="Times New Roman" w:cs="Times New Roman"/>
                <w:b/>
                <w:bCs/>
                <w:sz w:val="24"/>
                <w:szCs w:val="24"/>
              </w:rPr>
              <w:br/>
              <w:t>основных требований</w:t>
            </w:r>
          </w:p>
        </w:tc>
        <w:tc>
          <w:tcPr>
            <w:tcW w:w="5664" w:type="dxa"/>
          </w:tcPr>
          <w:p w14:paraId="1B6CE805" w14:textId="2418848D" w:rsidR="009D1F5C" w:rsidRPr="009D1F5C" w:rsidRDefault="009D1F5C" w:rsidP="009D1F5C">
            <w:pPr>
              <w:jc w:val="center"/>
              <w:rPr>
                <w:rFonts w:ascii="Times New Roman" w:hAnsi="Times New Roman" w:cs="Times New Roman"/>
                <w:b/>
                <w:bCs/>
                <w:sz w:val="24"/>
                <w:szCs w:val="24"/>
              </w:rPr>
            </w:pPr>
            <w:r w:rsidRPr="009D1F5C">
              <w:rPr>
                <w:rFonts w:ascii="Times New Roman" w:hAnsi="Times New Roman" w:cs="Times New Roman"/>
                <w:b/>
                <w:bCs/>
                <w:sz w:val="24"/>
                <w:szCs w:val="24"/>
              </w:rPr>
              <w:t>Содержание требований</w:t>
            </w:r>
          </w:p>
        </w:tc>
      </w:tr>
      <w:tr w:rsidR="009D1F5C" w:rsidRPr="009D1F5C" w14:paraId="23573893" w14:textId="77777777" w:rsidTr="00B505F5">
        <w:trPr>
          <w:tblHeader/>
        </w:trPr>
        <w:tc>
          <w:tcPr>
            <w:tcW w:w="846" w:type="dxa"/>
          </w:tcPr>
          <w:p w14:paraId="789A1E1A" w14:textId="5BA1DF8D" w:rsidR="009D1F5C" w:rsidRPr="009D1F5C" w:rsidRDefault="009D1F5C" w:rsidP="009D1F5C">
            <w:pPr>
              <w:jc w:val="center"/>
              <w:rPr>
                <w:rFonts w:ascii="Times New Roman" w:hAnsi="Times New Roman" w:cs="Times New Roman"/>
                <w:sz w:val="24"/>
                <w:szCs w:val="24"/>
              </w:rPr>
            </w:pPr>
            <w:r w:rsidRPr="009D1F5C">
              <w:rPr>
                <w:rFonts w:ascii="Times New Roman" w:hAnsi="Times New Roman" w:cs="Times New Roman"/>
                <w:sz w:val="24"/>
                <w:szCs w:val="24"/>
              </w:rPr>
              <w:t>1</w:t>
            </w:r>
          </w:p>
        </w:tc>
        <w:tc>
          <w:tcPr>
            <w:tcW w:w="3118" w:type="dxa"/>
          </w:tcPr>
          <w:p w14:paraId="4B81BADD" w14:textId="6C0A0541" w:rsidR="009D1F5C" w:rsidRPr="009D1F5C" w:rsidRDefault="009D1F5C" w:rsidP="009D1F5C">
            <w:pPr>
              <w:jc w:val="center"/>
              <w:rPr>
                <w:rFonts w:ascii="Times New Roman" w:hAnsi="Times New Roman" w:cs="Times New Roman"/>
                <w:sz w:val="24"/>
                <w:szCs w:val="24"/>
              </w:rPr>
            </w:pPr>
            <w:r w:rsidRPr="009D1F5C">
              <w:rPr>
                <w:rFonts w:ascii="Times New Roman" w:hAnsi="Times New Roman" w:cs="Times New Roman"/>
                <w:sz w:val="24"/>
                <w:szCs w:val="24"/>
              </w:rPr>
              <w:t>2</w:t>
            </w:r>
          </w:p>
        </w:tc>
        <w:tc>
          <w:tcPr>
            <w:tcW w:w="5664" w:type="dxa"/>
          </w:tcPr>
          <w:p w14:paraId="4AEA8E05" w14:textId="57787111" w:rsidR="009D1F5C" w:rsidRPr="009D1F5C" w:rsidRDefault="009D1F5C" w:rsidP="009D1F5C">
            <w:pPr>
              <w:jc w:val="center"/>
              <w:rPr>
                <w:rFonts w:ascii="Times New Roman" w:hAnsi="Times New Roman" w:cs="Times New Roman"/>
                <w:sz w:val="24"/>
                <w:szCs w:val="24"/>
              </w:rPr>
            </w:pPr>
            <w:r w:rsidRPr="009D1F5C">
              <w:rPr>
                <w:rFonts w:ascii="Times New Roman" w:hAnsi="Times New Roman" w:cs="Times New Roman"/>
                <w:sz w:val="24"/>
                <w:szCs w:val="24"/>
              </w:rPr>
              <w:t>3</w:t>
            </w:r>
          </w:p>
        </w:tc>
      </w:tr>
      <w:tr w:rsidR="009D1F5C" w:rsidRPr="009D1F5C" w14:paraId="0D5BC9A4" w14:textId="77777777" w:rsidTr="00CB6F7F">
        <w:trPr>
          <w:trHeight w:val="315"/>
        </w:trPr>
        <w:tc>
          <w:tcPr>
            <w:tcW w:w="9628" w:type="dxa"/>
            <w:gridSpan w:val="3"/>
          </w:tcPr>
          <w:p w14:paraId="3449C6C9" w14:textId="1B235709" w:rsidR="009D1F5C" w:rsidRPr="009D1F5C" w:rsidRDefault="009D1F5C" w:rsidP="009D1F5C">
            <w:pPr>
              <w:jc w:val="center"/>
              <w:rPr>
                <w:rFonts w:ascii="Times New Roman" w:hAnsi="Times New Roman" w:cs="Times New Roman"/>
                <w:b/>
                <w:bCs/>
                <w:sz w:val="24"/>
                <w:szCs w:val="24"/>
              </w:rPr>
            </w:pPr>
            <w:r w:rsidRPr="009D1F5C">
              <w:rPr>
                <w:rFonts w:ascii="Times New Roman" w:hAnsi="Times New Roman" w:cs="Times New Roman"/>
                <w:b/>
                <w:bCs/>
                <w:sz w:val="24"/>
                <w:szCs w:val="24"/>
              </w:rPr>
              <w:t>1. Общие данные</w:t>
            </w:r>
          </w:p>
        </w:tc>
      </w:tr>
      <w:tr w:rsidR="009D1F5C" w:rsidRPr="009D1F5C" w14:paraId="2C72EBC4" w14:textId="77777777" w:rsidTr="00B505F5">
        <w:trPr>
          <w:trHeight w:val="1028"/>
        </w:trPr>
        <w:tc>
          <w:tcPr>
            <w:tcW w:w="846" w:type="dxa"/>
          </w:tcPr>
          <w:p w14:paraId="64222250" w14:textId="5870CA8F" w:rsidR="009D1F5C" w:rsidRPr="009D1F5C" w:rsidRDefault="009D1F5C" w:rsidP="009D1F5C">
            <w:pPr>
              <w:jc w:val="center"/>
              <w:rPr>
                <w:rFonts w:ascii="Times New Roman" w:hAnsi="Times New Roman" w:cs="Times New Roman"/>
                <w:sz w:val="24"/>
                <w:szCs w:val="24"/>
              </w:rPr>
            </w:pPr>
            <w:r w:rsidRPr="009D1F5C">
              <w:rPr>
                <w:rFonts w:ascii="Times New Roman" w:hAnsi="Times New Roman" w:cs="Times New Roman"/>
                <w:sz w:val="24"/>
                <w:szCs w:val="24"/>
              </w:rPr>
              <w:t>1.1</w:t>
            </w:r>
            <w:r>
              <w:rPr>
                <w:rFonts w:ascii="Times New Roman" w:hAnsi="Times New Roman" w:cs="Times New Roman"/>
                <w:sz w:val="24"/>
                <w:szCs w:val="24"/>
              </w:rPr>
              <w:t>.</w:t>
            </w:r>
          </w:p>
        </w:tc>
        <w:tc>
          <w:tcPr>
            <w:tcW w:w="3118" w:type="dxa"/>
          </w:tcPr>
          <w:p w14:paraId="0C8B38C6" w14:textId="2274FE5C" w:rsidR="009D1F5C" w:rsidRPr="009D1F5C" w:rsidRDefault="009D1F5C" w:rsidP="009D1F5C">
            <w:pPr>
              <w:rPr>
                <w:rFonts w:ascii="Times New Roman" w:hAnsi="Times New Roman" w:cs="Times New Roman"/>
                <w:sz w:val="24"/>
                <w:szCs w:val="24"/>
              </w:rPr>
            </w:pPr>
            <w:r w:rsidRPr="009D1F5C">
              <w:rPr>
                <w:rFonts w:ascii="Times New Roman" w:hAnsi="Times New Roman" w:cs="Times New Roman"/>
                <w:sz w:val="24"/>
                <w:szCs w:val="24"/>
              </w:rPr>
              <w:t>Предмет работы</w:t>
            </w:r>
          </w:p>
        </w:tc>
        <w:tc>
          <w:tcPr>
            <w:tcW w:w="5664" w:type="dxa"/>
          </w:tcPr>
          <w:p w14:paraId="540DB202" w14:textId="1CDF9704" w:rsidR="009D1F5C" w:rsidRPr="009D1F5C" w:rsidRDefault="009D1F5C" w:rsidP="009D1F5C">
            <w:pPr>
              <w:rPr>
                <w:rFonts w:ascii="Times New Roman" w:hAnsi="Times New Roman" w:cs="Times New Roman"/>
                <w:sz w:val="24"/>
                <w:szCs w:val="24"/>
              </w:rPr>
            </w:pPr>
            <w:r>
              <w:rPr>
                <w:rFonts w:ascii="Times New Roman" w:hAnsi="Times New Roman" w:cs="Times New Roman"/>
                <w:sz w:val="24"/>
                <w:szCs w:val="24"/>
              </w:rPr>
              <w:t>Указывается вид работ (разработка генерального плана/внесение изменений в генеральный план от ______)</w:t>
            </w:r>
          </w:p>
        </w:tc>
      </w:tr>
      <w:tr w:rsidR="009D1F5C" w:rsidRPr="009D1F5C" w14:paraId="74AC4F05" w14:textId="77777777" w:rsidTr="00B505F5">
        <w:trPr>
          <w:trHeight w:val="405"/>
        </w:trPr>
        <w:tc>
          <w:tcPr>
            <w:tcW w:w="846" w:type="dxa"/>
          </w:tcPr>
          <w:p w14:paraId="4FCB8D67" w14:textId="643ECDFA" w:rsidR="009D1F5C" w:rsidRPr="009D1F5C" w:rsidRDefault="009D1F5C" w:rsidP="009D1F5C">
            <w:pPr>
              <w:jc w:val="center"/>
              <w:rPr>
                <w:rFonts w:ascii="Times New Roman" w:hAnsi="Times New Roman" w:cs="Times New Roman"/>
                <w:sz w:val="24"/>
                <w:szCs w:val="24"/>
              </w:rPr>
            </w:pPr>
            <w:r>
              <w:rPr>
                <w:rFonts w:ascii="Times New Roman" w:hAnsi="Times New Roman" w:cs="Times New Roman"/>
                <w:sz w:val="24"/>
                <w:szCs w:val="24"/>
              </w:rPr>
              <w:t>1.2.</w:t>
            </w:r>
          </w:p>
        </w:tc>
        <w:tc>
          <w:tcPr>
            <w:tcW w:w="3118" w:type="dxa"/>
          </w:tcPr>
          <w:p w14:paraId="4EFC8208" w14:textId="408F5FC3" w:rsidR="009D1F5C" w:rsidRPr="009D1F5C" w:rsidRDefault="009D1F5C" w:rsidP="009D1F5C">
            <w:pPr>
              <w:rPr>
                <w:rFonts w:ascii="Times New Roman" w:hAnsi="Times New Roman" w:cs="Times New Roman"/>
                <w:sz w:val="24"/>
                <w:szCs w:val="24"/>
              </w:rPr>
            </w:pPr>
            <w:r>
              <w:rPr>
                <w:rFonts w:ascii="Times New Roman" w:hAnsi="Times New Roman" w:cs="Times New Roman"/>
                <w:sz w:val="24"/>
                <w:szCs w:val="24"/>
              </w:rPr>
              <w:t>Заказчик</w:t>
            </w:r>
          </w:p>
        </w:tc>
        <w:tc>
          <w:tcPr>
            <w:tcW w:w="5664" w:type="dxa"/>
          </w:tcPr>
          <w:p w14:paraId="48155009" w14:textId="57662C82" w:rsidR="009D1F5C" w:rsidRPr="009D1F5C" w:rsidRDefault="009D1F5C" w:rsidP="009D1F5C">
            <w:pPr>
              <w:rPr>
                <w:rFonts w:ascii="Times New Roman" w:hAnsi="Times New Roman" w:cs="Times New Roman"/>
                <w:sz w:val="24"/>
                <w:szCs w:val="24"/>
              </w:rPr>
            </w:pPr>
            <w:r>
              <w:rPr>
                <w:rFonts w:ascii="Times New Roman" w:hAnsi="Times New Roman" w:cs="Times New Roman"/>
                <w:sz w:val="24"/>
                <w:szCs w:val="24"/>
              </w:rPr>
              <w:t>Полное наименование Заказчика</w:t>
            </w:r>
          </w:p>
        </w:tc>
      </w:tr>
      <w:tr w:rsidR="009D1F5C" w:rsidRPr="009D1F5C" w14:paraId="4DA38A1E" w14:textId="77777777" w:rsidTr="00B505F5">
        <w:trPr>
          <w:trHeight w:val="694"/>
        </w:trPr>
        <w:tc>
          <w:tcPr>
            <w:tcW w:w="846" w:type="dxa"/>
          </w:tcPr>
          <w:p w14:paraId="11606649" w14:textId="0FE2A9F3" w:rsidR="009D1F5C" w:rsidRPr="009D1F5C" w:rsidRDefault="009D1F5C" w:rsidP="009D1F5C">
            <w:pPr>
              <w:jc w:val="center"/>
              <w:rPr>
                <w:rFonts w:ascii="Times New Roman" w:hAnsi="Times New Roman" w:cs="Times New Roman"/>
                <w:sz w:val="24"/>
                <w:szCs w:val="24"/>
              </w:rPr>
            </w:pPr>
            <w:r>
              <w:rPr>
                <w:rFonts w:ascii="Times New Roman" w:hAnsi="Times New Roman" w:cs="Times New Roman"/>
                <w:sz w:val="24"/>
                <w:szCs w:val="24"/>
              </w:rPr>
              <w:t>1.3.</w:t>
            </w:r>
          </w:p>
        </w:tc>
        <w:tc>
          <w:tcPr>
            <w:tcW w:w="3118" w:type="dxa"/>
          </w:tcPr>
          <w:p w14:paraId="3A40AE8D" w14:textId="215BF162" w:rsidR="009D1F5C" w:rsidRPr="009D1F5C" w:rsidRDefault="009D1F5C" w:rsidP="009D1F5C">
            <w:pPr>
              <w:rPr>
                <w:rFonts w:ascii="Times New Roman" w:hAnsi="Times New Roman" w:cs="Times New Roman"/>
                <w:sz w:val="24"/>
                <w:szCs w:val="24"/>
              </w:rPr>
            </w:pPr>
            <w:r>
              <w:rPr>
                <w:rFonts w:ascii="Times New Roman" w:hAnsi="Times New Roman" w:cs="Times New Roman"/>
                <w:sz w:val="24"/>
                <w:szCs w:val="24"/>
              </w:rPr>
              <w:t>Основание для подготовки проектов</w:t>
            </w:r>
          </w:p>
        </w:tc>
        <w:tc>
          <w:tcPr>
            <w:tcW w:w="5664" w:type="dxa"/>
          </w:tcPr>
          <w:p w14:paraId="5E751B42" w14:textId="7129BDDD" w:rsidR="009D1F5C" w:rsidRPr="009D1F5C" w:rsidRDefault="009D1F5C" w:rsidP="009D1F5C">
            <w:pPr>
              <w:rPr>
                <w:rFonts w:ascii="Times New Roman" w:hAnsi="Times New Roman" w:cs="Times New Roman"/>
                <w:sz w:val="24"/>
                <w:szCs w:val="24"/>
              </w:rPr>
            </w:pPr>
            <w:r>
              <w:rPr>
                <w:rFonts w:ascii="Times New Roman" w:hAnsi="Times New Roman" w:cs="Times New Roman"/>
                <w:sz w:val="24"/>
                <w:szCs w:val="24"/>
              </w:rPr>
              <w:t>Решение Администрации МО от ____ № ______</w:t>
            </w:r>
          </w:p>
        </w:tc>
      </w:tr>
      <w:tr w:rsidR="009D1F5C" w:rsidRPr="009D1F5C" w14:paraId="7C84130A" w14:textId="77777777" w:rsidTr="00B505F5">
        <w:trPr>
          <w:trHeight w:val="988"/>
        </w:trPr>
        <w:tc>
          <w:tcPr>
            <w:tcW w:w="846" w:type="dxa"/>
          </w:tcPr>
          <w:p w14:paraId="15F68442" w14:textId="55864960" w:rsidR="009D1F5C" w:rsidRPr="009D1F5C" w:rsidRDefault="009D1F5C" w:rsidP="009D1F5C">
            <w:pPr>
              <w:jc w:val="center"/>
              <w:rPr>
                <w:rFonts w:ascii="Times New Roman" w:hAnsi="Times New Roman" w:cs="Times New Roman"/>
                <w:sz w:val="24"/>
                <w:szCs w:val="24"/>
              </w:rPr>
            </w:pPr>
            <w:r>
              <w:rPr>
                <w:rFonts w:ascii="Times New Roman" w:hAnsi="Times New Roman" w:cs="Times New Roman"/>
                <w:sz w:val="24"/>
                <w:szCs w:val="24"/>
              </w:rPr>
              <w:t>1.4.</w:t>
            </w:r>
          </w:p>
        </w:tc>
        <w:tc>
          <w:tcPr>
            <w:tcW w:w="3118" w:type="dxa"/>
          </w:tcPr>
          <w:p w14:paraId="2D3C85E9" w14:textId="45A915CD" w:rsidR="009D1F5C" w:rsidRPr="009D1F5C" w:rsidRDefault="009D1F5C" w:rsidP="009D1F5C">
            <w:pPr>
              <w:rPr>
                <w:rFonts w:ascii="Times New Roman" w:hAnsi="Times New Roman" w:cs="Times New Roman"/>
                <w:sz w:val="24"/>
                <w:szCs w:val="24"/>
              </w:rPr>
            </w:pPr>
            <w:r>
              <w:rPr>
                <w:rFonts w:ascii="Times New Roman" w:hAnsi="Times New Roman" w:cs="Times New Roman"/>
                <w:sz w:val="24"/>
                <w:szCs w:val="24"/>
              </w:rPr>
              <w:t>Адрес Заказчика, контактный телефон</w:t>
            </w:r>
          </w:p>
        </w:tc>
        <w:tc>
          <w:tcPr>
            <w:tcW w:w="5664" w:type="dxa"/>
          </w:tcPr>
          <w:p w14:paraId="6708D668" w14:textId="77777777" w:rsidR="009D1F5C" w:rsidRDefault="009D1F5C" w:rsidP="009D1F5C">
            <w:pPr>
              <w:rPr>
                <w:rFonts w:ascii="Times New Roman" w:hAnsi="Times New Roman" w:cs="Times New Roman"/>
                <w:sz w:val="24"/>
                <w:szCs w:val="24"/>
              </w:rPr>
            </w:pPr>
            <w:r>
              <w:rPr>
                <w:rFonts w:ascii="Times New Roman" w:hAnsi="Times New Roman" w:cs="Times New Roman"/>
                <w:sz w:val="24"/>
                <w:szCs w:val="24"/>
              </w:rPr>
              <w:t>Адрес ____________</w:t>
            </w:r>
          </w:p>
          <w:p w14:paraId="7382694B" w14:textId="77777777" w:rsidR="009D1F5C" w:rsidRDefault="009D1F5C" w:rsidP="009D1F5C">
            <w:pPr>
              <w:rPr>
                <w:rFonts w:ascii="Times New Roman" w:hAnsi="Times New Roman" w:cs="Times New Roman"/>
                <w:sz w:val="24"/>
                <w:szCs w:val="24"/>
              </w:rPr>
            </w:pPr>
            <w:r>
              <w:rPr>
                <w:rFonts w:ascii="Times New Roman" w:hAnsi="Times New Roman" w:cs="Times New Roman"/>
                <w:sz w:val="24"/>
                <w:szCs w:val="24"/>
              </w:rPr>
              <w:t>Электронная почта:</w:t>
            </w:r>
          </w:p>
          <w:p w14:paraId="05E9FC63" w14:textId="60BA866B" w:rsidR="009D1F5C" w:rsidRPr="009D1F5C" w:rsidRDefault="009D1F5C" w:rsidP="009D1F5C">
            <w:pPr>
              <w:rPr>
                <w:rFonts w:ascii="Times New Roman" w:hAnsi="Times New Roman" w:cs="Times New Roman"/>
                <w:sz w:val="24"/>
                <w:szCs w:val="24"/>
              </w:rPr>
            </w:pPr>
            <w:r>
              <w:rPr>
                <w:rFonts w:ascii="Times New Roman" w:hAnsi="Times New Roman" w:cs="Times New Roman"/>
                <w:sz w:val="24"/>
                <w:szCs w:val="24"/>
              </w:rPr>
              <w:t>Телефон:</w:t>
            </w:r>
          </w:p>
        </w:tc>
      </w:tr>
      <w:tr w:rsidR="009D1F5C" w:rsidRPr="009D1F5C" w14:paraId="69FEC45A" w14:textId="77777777" w:rsidTr="00B505F5">
        <w:trPr>
          <w:trHeight w:val="704"/>
        </w:trPr>
        <w:tc>
          <w:tcPr>
            <w:tcW w:w="846" w:type="dxa"/>
          </w:tcPr>
          <w:p w14:paraId="0243DF3C" w14:textId="042F7772" w:rsidR="009D1F5C" w:rsidRDefault="000343C1" w:rsidP="009D1F5C">
            <w:pPr>
              <w:jc w:val="center"/>
              <w:rPr>
                <w:rFonts w:ascii="Times New Roman" w:hAnsi="Times New Roman" w:cs="Times New Roman"/>
                <w:sz w:val="24"/>
                <w:szCs w:val="24"/>
              </w:rPr>
            </w:pPr>
            <w:r>
              <w:rPr>
                <w:rFonts w:ascii="Times New Roman" w:hAnsi="Times New Roman" w:cs="Times New Roman"/>
                <w:sz w:val="24"/>
                <w:szCs w:val="24"/>
              </w:rPr>
              <w:t>1.5.</w:t>
            </w:r>
          </w:p>
        </w:tc>
        <w:tc>
          <w:tcPr>
            <w:tcW w:w="3118" w:type="dxa"/>
          </w:tcPr>
          <w:p w14:paraId="00D7C0F1" w14:textId="08AEE102" w:rsidR="009D1F5C" w:rsidRDefault="000343C1" w:rsidP="009D1F5C">
            <w:pPr>
              <w:rPr>
                <w:rFonts w:ascii="Times New Roman" w:hAnsi="Times New Roman" w:cs="Times New Roman"/>
                <w:sz w:val="24"/>
                <w:szCs w:val="24"/>
              </w:rPr>
            </w:pPr>
            <w:r>
              <w:rPr>
                <w:rFonts w:ascii="Times New Roman" w:hAnsi="Times New Roman" w:cs="Times New Roman"/>
                <w:sz w:val="24"/>
                <w:szCs w:val="24"/>
              </w:rPr>
              <w:t>Объемы финансирования работ</w:t>
            </w:r>
          </w:p>
        </w:tc>
        <w:tc>
          <w:tcPr>
            <w:tcW w:w="5664" w:type="dxa"/>
          </w:tcPr>
          <w:p w14:paraId="70117D3F" w14:textId="7835E82B" w:rsidR="000343C1" w:rsidRDefault="000343C1" w:rsidP="009D1F5C">
            <w:pPr>
              <w:rPr>
                <w:rFonts w:ascii="Times New Roman" w:hAnsi="Times New Roman" w:cs="Times New Roman"/>
                <w:sz w:val="24"/>
                <w:szCs w:val="24"/>
              </w:rPr>
            </w:pPr>
            <w:r>
              <w:rPr>
                <w:rFonts w:ascii="Times New Roman" w:hAnsi="Times New Roman" w:cs="Times New Roman"/>
                <w:sz w:val="24"/>
                <w:szCs w:val="24"/>
              </w:rPr>
              <w:t>Финансирование работ осуществляется в соответствии с контрактом (договором)</w:t>
            </w:r>
          </w:p>
        </w:tc>
      </w:tr>
      <w:tr w:rsidR="000343C1" w:rsidRPr="009D1F5C" w14:paraId="29C69E18" w14:textId="77777777" w:rsidTr="00B505F5">
        <w:trPr>
          <w:trHeight w:val="417"/>
        </w:trPr>
        <w:tc>
          <w:tcPr>
            <w:tcW w:w="846" w:type="dxa"/>
          </w:tcPr>
          <w:p w14:paraId="62071B68" w14:textId="7457DD49" w:rsidR="000343C1" w:rsidRDefault="000343C1" w:rsidP="009D1F5C">
            <w:pPr>
              <w:jc w:val="center"/>
              <w:rPr>
                <w:rFonts w:ascii="Times New Roman" w:hAnsi="Times New Roman" w:cs="Times New Roman"/>
                <w:sz w:val="24"/>
                <w:szCs w:val="24"/>
              </w:rPr>
            </w:pPr>
            <w:r>
              <w:rPr>
                <w:rFonts w:ascii="Times New Roman" w:hAnsi="Times New Roman" w:cs="Times New Roman"/>
                <w:sz w:val="24"/>
                <w:szCs w:val="24"/>
              </w:rPr>
              <w:t>1.6.</w:t>
            </w:r>
          </w:p>
        </w:tc>
        <w:tc>
          <w:tcPr>
            <w:tcW w:w="3118" w:type="dxa"/>
          </w:tcPr>
          <w:p w14:paraId="45B36150" w14:textId="03C826DC" w:rsidR="000343C1" w:rsidRDefault="000343C1" w:rsidP="009D1F5C">
            <w:pPr>
              <w:rPr>
                <w:rFonts w:ascii="Times New Roman" w:hAnsi="Times New Roman" w:cs="Times New Roman"/>
                <w:sz w:val="24"/>
                <w:szCs w:val="24"/>
              </w:rPr>
            </w:pPr>
            <w:r>
              <w:rPr>
                <w:rFonts w:ascii="Times New Roman" w:hAnsi="Times New Roman" w:cs="Times New Roman"/>
                <w:sz w:val="24"/>
                <w:szCs w:val="24"/>
              </w:rPr>
              <w:t>Источник финансирования</w:t>
            </w:r>
          </w:p>
        </w:tc>
        <w:tc>
          <w:tcPr>
            <w:tcW w:w="5664" w:type="dxa"/>
          </w:tcPr>
          <w:p w14:paraId="0DA90F8F" w14:textId="06FD9848" w:rsidR="000343C1" w:rsidRDefault="000343C1" w:rsidP="009D1F5C">
            <w:pPr>
              <w:rPr>
                <w:rFonts w:ascii="Times New Roman" w:hAnsi="Times New Roman" w:cs="Times New Roman"/>
                <w:sz w:val="24"/>
                <w:szCs w:val="24"/>
              </w:rPr>
            </w:pPr>
            <w:r>
              <w:rPr>
                <w:rFonts w:ascii="Times New Roman" w:hAnsi="Times New Roman" w:cs="Times New Roman"/>
                <w:sz w:val="24"/>
                <w:szCs w:val="24"/>
              </w:rPr>
              <w:t>Местный бюджет</w:t>
            </w:r>
          </w:p>
        </w:tc>
      </w:tr>
      <w:tr w:rsidR="000343C1" w:rsidRPr="009D1F5C" w14:paraId="6DC08D8D" w14:textId="77777777" w:rsidTr="00B505F5">
        <w:trPr>
          <w:trHeight w:val="1557"/>
        </w:trPr>
        <w:tc>
          <w:tcPr>
            <w:tcW w:w="846" w:type="dxa"/>
          </w:tcPr>
          <w:p w14:paraId="366E98BF" w14:textId="68E92338" w:rsidR="000343C1" w:rsidRDefault="000343C1" w:rsidP="009D1F5C">
            <w:pPr>
              <w:jc w:val="center"/>
              <w:rPr>
                <w:rFonts w:ascii="Times New Roman" w:hAnsi="Times New Roman" w:cs="Times New Roman"/>
                <w:sz w:val="24"/>
                <w:szCs w:val="24"/>
              </w:rPr>
            </w:pPr>
            <w:r>
              <w:rPr>
                <w:rFonts w:ascii="Times New Roman" w:hAnsi="Times New Roman" w:cs="Times New Roman"/>
                <w:sz w:val="24"/>
                <w:szCs w:val="24"/>
              </w:rPr>
              <w:t>1.7.</w:t>
            </w:r>
          </w:p>
        </w:tc>
        <w:tc>
          <w:tcPr>
            <w:tcW w:w="3118" w:type="dxa"/>
          </w:tcPr>
          <w:p w14:paraId="4BE6B280" w14:textId="300DC1CF" w:rsidR="000343C1" w:rsidRDefault="000343C1" w:rsidP="009D1F5C">
            <w:pPr>
              <w:rPr>
                <w:rFonts w:ascii="Times New Roman" w:hAnsi="Times New Roman" w:cs="Times New Roman"/>
                <w:sz w:val="24"/>
                <w:szCs w:val="24"/>
              </w:rPr>
            </w:pPr>
            <w:r>
              <w:rPr>
                <w:rFonts w:ascii="Times New Roman" w:hAnsi="Times New Roman" w:cs="Times New Roman"/>
                <w:sz w:val="24"/>
                <w:szCs w:val="24"/>
              </w:rPr>
              <w:t>Исполнитель</w:t>
            </w:r>
          </w:p>
        </w:tc>
        <w:tc>
          <w:tcPr>
            <w:tcW w:w="5664" w:type="dxa"/>
          </w:tcPr>
          <w:p w14:paraId="6C5AAD8B" w14:textId="62201987" w:rsidR="000343C1" w:rsidRDefault="000343C1" w:rsidP="009D1F5C">
            <w:pPr>
              <w:rPr>
                <w:rFonts w:ascii="Times New Roman" w:hAnsi="Times New Roman" w:cs="Times New Roman"/>
                <w:sz w:val="24"/>
                <w:szCs w:val="24"/>
              </w:rPr>
            </w:pPr>
            <w:r>
              <w:rPr>
                <w:rFonts w:ascii="Times New Roman" w:hAnsi="Times New Roman" w:cs="Times New Roman"/>
                <w:sz w:val="24"/>
                <w:szCs w:val="24"/>
              </w:rPr>
              <w:t>Определяется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tc>
      </w:tr>
      <w:tr w:rsidR="000343C1" w:rsidRPr="009D1F5C" w14:paraId="24C2412D" w14:textId="77777777" w:rsidTr="00B505F5">
        <w:trPr>
          <w:trHeight w:val="403"/>
        </w:trPr>
        <w:tc>
          <w:tcPr>
            <w:tcW w:w="846" w:type="dxa"/>
          </w:tcPr>
          <w:p w14:paraId="33B212F5" w14:textId="089EF479" w:rsidR="000343C1" w:rsidRDefault="000343C1" w:rsidP="009D1F5C">
            <w:pPr>
              <w:jc w:val="center"/>
              <w:rPr>
                <w:rFonts w:ascii="Times New Roman" w:hAnsi="Times New Roman" w:cs="Times New Roman"/>
                <w:sz w:val="24"/>
                <w:szCs w:val="24"/>
              </w:rPr>
            </w:pPr>
            <w:r>
              <w:rPr>
                <w:rFonts w:ascii="Times New Roman" w:hAnsi="Times New Roman" w:cs="Times New Roman"/>
                <w:sz w:val="24"/>
                <w:szCs w:val="24"/>
              </w:rPr>
              <w:t>1.8.</w:t>
            </w:r>
          </w:p>
        </w:tc>
        <w:tc>
          <w:tcPr>
            <w:tcW w:w="3118" w:type="dxa"/>
          </w:tcPr>
          <w:p w14:paraId="518E2136" w14:textId="54BF5409" w:rsidR="000343C1" w:rsidRDefault="000343C1" w:rsidP="009D1F5C">
            <w:pPr>
              <w:rPr>
                <w:rFonts w:ascii="Times New Roman" w:hAnsi="Times New Roman" w:cs="Times New Roman"/>
                <w:sz w:val="24"/>
                <w:szCs w:val="24"/>
              </w:rPr>
            </w:pPr>
            <w:r>
              <w:rPr>
                <w:rFonts w:ascii="Times New Roman" w:hAnsi="Times New Roman" w:cs="Times New Roman"/>
                <w:sz w:val="24"/>
                <w:szCs w:val="24"/>
              </w:rPr>
              <w:t>Сроки исполнения работ</w:t>
            </w:r>
          </w:p>
        </w:tc>
        <w:tc>
          <w:tcPr>
            <w:tcW w:w="5664" w:type="dxa"/>
          </w:tcPr>
          <w:p w14:paraId="549CF726" w14:textId="43126E5C" w:rsidR="000343C1" w:rsidRDefault="000343C1" w:rsidP="009D1F5C">
            <w:pPr>
              <w:rPr>
                <w:rFonts w:ascii="Times New Roman" w:hAnsi="Times New Roman" w:cs="Times New Roman"/>
                <w:sz w:val="24"/>
                <w:szCs w:val="24"/>
              </w:rPr>
            </w:pPr>
            <w:r>
              <w:rPr>
                <w:rFonts w:ascii="Times New Roman" w:hAnsi="Times New Roman" w:cs="Times New Roman"/>
                <w:sz w:val="24"/>
                <w:szCs w:val="24"/>
              </w:rPr>
              <w:t>Согласно Календарному плану работ</w:t>
            </w:r>
          </w:p>
        </w:tc>
      </w:tr>
      <w:tr w:rsidR="00CB6F7F" w:rsidRPr="009D1F5C" w14:paraId="43F6A1B9" w14:textId="77777777" w:rsidTr="00CB6F7F">
        <w:trPr>
          <w:trHeight w:val="317"/>
        </w:trPr>
        <w:tc>
          <w:tcPr>
            <w:tcW w:w="9628" w:type="dxa"/>
            <w:gridSpan w:val="3"/>
          </w:tcPr>
          <w:p w14:paraId="6895554F" w14:textId="41FDC26E" w:rsidR="00CB6F7F" w:rsidRPr="00CB6F7F" w:rsidRDefault="00CB6F7F" w:rsidP="00CB6F7F">
            <w:pPr>
              <w:jc w:val="center"/>
              <w:rPr>
                <w:rFonts w:ascii="Times New Roman" w:hAnsi="Times New Roman" w:cs="Times New Roman"/>
                <w:b/>
                <w:bCs/>
                <w:sz w:val="24"/>
                <w:szCs w:val="24"/>
              </w:rPr>
            </w:pPr>
            <w:r w:rsidRPr="00CB6F7F">
              <w:rPr>
                <w:rFonts w:ascii="Times New Roman" w:hAnsi="Times New Roman" w:cs="Times New Roman"/>
                <w:b/>
                <w:bCs/>
                <w:sz w:val="24"/>
                <w:szCs w:val="24"/>
              </w:rPr>
              <w:t>2. Исходные данные и материалы для подготовки ДТП МО</w:t>
            </w:r>
          </w:p>
        </w:tc>
      </w:tr>
      <w:tr w:rsidR="000343C1" w:rsidRPr="009D1F5C" w14:paraId="5E5A3272" w14:textId="77777777" w:rsidTr="00B505F5">
        <w:trPr>
          <w:trHeight w:val="710"/>
        </w:trPr>
        <w:tc>
          <w:tcPr>
            <w:tcW w:w="846" w:type="dxa"/>
          </w:tcPr>
          <w:p w14:paraId="284E6D1E" w14:textId="3866F2C8" w:rsidR="000343C1" w:rsidRDefault="000343C1" w:rsidP="009D1F5C">
            <w:pPr>
              <w:jc w:val="center"/>
              <w:rPr>
                <w:rFonts w:ascii="Times New Roman" w:hAnsi="Times New Roman" w:cs="Times New Roman"/>
                <w:sz w:val="24"/>
                <w:szCs w:val="24"/>
              </w:rPr>
            </w:pPr>
            <w:r>
              <w:rPr>
                <w:rFonts w:ascii="Times New Roman" w:hAnsi="Times New Roman" w:cs="Times New Roman"/>
                <w:sz w:val="24"/>
                <w:szCs w:val="24"/>
              </w:rPr>
              <w:t>2.1.</w:t>
            </w:r>
          </w:p>
        </w:tc>
        <w:tc>
          <w:tcPr>
            <w:tcW w:w="3118" w:type="dxa"/>
          </w:tcPr>
          <w:p w14:paraId="63BCE1DA" w14:textId="1D609475" w:rsidR="000343C1" w:rsidRDefault="000343C1" w:rsidP="009D1F5C">
            <w:pPr>
              <w:rPr>
                <w:rFonts w:ascii="Times New Roman" w:hAnsi="Times New Roman" w:cs="Times New Roman"/>
                <w:sz w:val="24"/>
                <w:szCs w:val="24"/>
              </w:rPr>
            </w:pPr>
            <w:r>
              <w:rPr>
                <w:rFonts w:ascii="Times New Roman" w:hAnsi="Times New Roman" w:cs="Times New Roman"/>
                <w:sz w:val="24"/>
                <w:szCs w:val="24"/>
              </w:rPr>
              <w:t>Нормативно-правовая база для подготовки проектов</w:t>
            </w:r>
          </w:p>
        </w:tc>
        <w:tc>
          <w:tcPr>
            <w:tcW w:w="5664" w:type="dxa"/>
          </w:tcPr>
          <w:p w14:paraId="2D3EEF70" w14:textId="77777777" w:rsidR="000343C1" w:rsidRPr="004F5091" w:rsidRDefault="000343C1" w:rsidP="009D1F5C">
            <w:pPr>
              <w:rPr>
                <w:rFonts w:ascii="Times New Roman" w:hAnsi="Times New Roman" w:cs="Times New Roman"/>
                <w:sz w:val="24"/>
                <w:szCs w:val="24"/>
                <w:u w:val="single"/>
              </w:rPr>
            </w:pPr>
            <w:r w:rsidRPr="004F5091">
              <w:rPr>
                <w:rFonts w:ascii="Times New Roman" w:hAnsi="Times New Roman" w:cs="Times New Roman"/>
                <w:sz w:val="24"/>
                <w:szCs w:val="24"/>
                <w:u w:val="single"/>
              </w:rPr>
              <w:t xml:space="preserve">* - примерный состав нормативных правовых актов (далее - НПА), действующих на период </w:t>
            </w:r>
            <w:r w:rsidR="00CB6F7F" w:rsidRPr="004F5091">
              <w:rPr>
                <w:rFonts w:ascii="Times New Roman" w:hAnsi="Times New Roman" w:cs="Times New Roman"/>
                <w:sz w:val="24"/>
                <w:szCs w:val="24"/>
                <w:u w:val="single"/>
              </w:rPr>
              <w:t>подготовки задания (уточняется для каждого контракта (договора) индивидуально)</w:t>
            </w:r>
          </w:p>
          <w:p w14:paraId="258073BD" w14:textId="77777777" w:rsidR="00CB6F7F" w:rsidRDefault="00CB6F7F" w:rsidP="009D1F5C">
            <w:pPr>
              <w:rPr>
                <w:rFonts w:ascii="Times New Roman" w:hAnsi="Times New Roman" w:cs="Times New Roman"/>
                <w:sz w:val="24"/>
                <w:szCs w:val="24"/>
              </w:rPr>
            </w:pPr>
          </w:p>
          <w:p w14:paraId="747633A1" w14:textId="77777777" w:rsidR="00CB6F7F" w:rsidRDefault="00CB6F7F" w:rsidP="00CB6F7F">
            <w:pPr>
              <w:ind w:firstLine="457"/>
              <w:rPr>
                <w:rFonts w:ascii="Times New Roman" w:hAnsi="Times New Roman" w:cs="Times New Roman"/>
                <w:sz w:val="24"/>
                <w:szCs w:val="24"/>
              </w:rPr>
            </w:pPr>
            <w:r>
              <w:rPr>
                <w:rFonts w:ascii="Times New Roman" w:hAnsi="Times New Roman" w:cs="Times New Roman"/>
                <w:sz w:val="24"/>
                <w:szCs w:val="24"/>
              </w:rPr>
              <w:t>- федеральные законы;</w:t>
            </w:r>
          </w:p>
          <w:p w14:paraId="6601229A"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постановления и распоряжения Правительства Российской Федерации;</w:t>
            </w:r>
          </w:p>
          <w:p w14:paraId="446E9B5B"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НПА ФОИВ;</w:t>
            </w:r>
          </w:p>
          <w:p w14:paraId="60314CBF" w14:textId="70094BED"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lastRenderedPageBreak/>
              <w:t>- НПА исполнительных органов субъектов Российской Федерации, органов МСУ.</w:t>
            </w:r>
          </w:p>
        </w:tc>
      </w:tr>
      <w:tr w:rsidR="000343C1" w:rsidRPr="009D1F5C" w14:paraId="03703B2C" w14:textId="77777777" w:rsidTr="00B505F5">
        <w:trPr>
          <w:trHeight w:val="2392"/>
        </w:trPr>
        <w:tc>
          <w:tcPr>
            <w:tcW w:w="846" w:type="dxa"/>
          </w:tcPr>
          <w:p w14:paraId="2100E97D" w14:textId="64747A32" w:rsidR="000343C1" w:rsidRDefault="00CB6F7F" w:rsidP="009D1F5C">
            <w:pPr>
              <w:jc w:val="center"/>
              <w:rPr>
                <w:rFonts w:ascii="Times New Roman" w:hAnsi="Times New Roman" w:cs="Times New Roman"/>
                <w:sz w:val="24"/>
                <w:szCs w:val="24"/>
              </w:rPr>
            </w:pPr>
            <w:r>
              <w:rPr>
                <w:rFonts w:ascii="Times New Roman" w:hAnsi="Times New Roman" w:cs="Times New Roman"/>
                <w:sz w:val="24"/>
                <w:szCs w:val="24"/>
              </w:rPr>
              <w:lastRenderedPageBreak/>
              <w:t>2.2.</w:t>
            </w:r>
          </w:p>
        </w:tc>
        <w:tc>
          <w:tcPr>
            <w:tcW w:w="3118" w:type="dxa"/>
          </w:tcPr>
          <w:p w14:paraId="3B0A377A" w14:textId="5A3D526E" w:rsidR="000343C1" w:rsidRDefault="00CB6F7F" w:rsidP="009D1F5C">
            <w:pPr>
              <w:rPr>
                <w:rFonts w:ascii="Times New Roman" w:hAnsi="Times New Roman" w:cs="Times New Roman"/>
                <w:sz w:val="24"/>
                <w:szCs w:val="24"/>
              </w:rPr>
            </w:pPr>
            <w:r>
              <w:rPr>
                <w:rFonts w:ascii="Times New Roman" w:hAnsi="Times New Roman" w:cs="Times New Roman"/>
                <w:sz w:val="24"/>
                <w:szCs w:val="24"/>
              </w:rPr>
              <w:t>Объект территориального планирования (его основные характеристики)</w:t>
            </w:r>
          </w:p>
        </w:tc>
        <w:tc>
          <w:tcPr>
            <w:tcW w:w="5664" w:type="dxa"/>
          </w:tcPr>
          <w:p w14:paraId="29A2C2AB" w14:textId="77777777" w:rsidR="000343C1" w:rsidRDefault="00CB6F7F" w:rsidP="009D1F5C">
            <w:pPr>
              <w:rPr>
                <w:rFonts w:ascii="Times New Roman" w:hAnsi="Times New Roman" w:cs="Times New Roman"/>
                <w:sz w:val="24"/>
                <w:szCs w:val="24"/>
              </w:rPr>
            </w:pPr>
            <w:r>
              <w:rPr>
                <w:rFonts w:ascii="Times New Roman" w:hAnsi="Times New Roman" w:cs="Times New Roman"/>
                <w:sz w:val="24"/>
                <w:szCs w:val="24"/>
              </w:rPr>
              <w:t>Описание МО, для которого разрабатывается проект документа территориального планирования:</w:t>
            </w:r>
          </w:p>
          <w:p w14:paraId="4A0E55E4"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местоположение;</w:t>
            </w:r>
          </w:p>
          <w:p w14:paraId="2B0CDBE1"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НПА, устанавливающие границы МО;</w:t>
            </w:r>
          </w:p>
          <w:p w14:paraId="778BD6EF"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площадь территории;</w:t>
            </w:r>
          </w:p>
          <w:p w14:paraId="1F6490ED"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численность постоянного населения;</w:t>
            </w:r>
          </w:p>
          <w:p w14:paraId="11FF1FB6" w14:textId="62E3F403"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дополнительные сведения о МО.</w:t>
            </w:r>
          </w:p>
        </w:tc>
      </w:tr>
      <w:tr w:rsidR="000343C1" w:rsidRPr="009D1F5C" w14:paraId="12B27F0B" w14:textId="77777777" w:rsidTr="00B505F5">
        <w:trPr>
          <w:trHeight w:val="3687"/>
        </w:trPr>
        <w:tc>
          <w:tcPr>
            <w:tcW w:w="846" w:type="dxa"/>
          </w:tcPr>
          <w:p w14:paraId="4E6E6A21" w14:textId="023147A8" w:rsidR="000343C1" w:rsidRDefault="00CB6F7F" w:rsidP="009D1F5C">
            <w:pPr>
              <w:jc w:val="center"/>
              <w:rPr>
                <w:rFonts w:ascii="Times New Roman" w:hAnsi="Times New Roman" w:cs="Times New Roman"/>
                <w:sz w:val="24"/>
                <w:szCs w:val="24"/>
              </w:rPr>
            </w:pPr>
            <w:r>
              <w:rPr>
                <w:rFonts w:ascii="Times New Roman" w:hAnsi="Times New Roman" w:cs="Times New Roman"/>
                <w:sz w:val="24"/>
                <w:szCs w:val="24"/>
              </w:rPr>
              <w:t>2.3.</w:t>
            </w:r>
          </w:p>
        </w:tc>
        <w:tc>
          <w:tcPr>
            <w:tcW w:w="3118" w:type="dxa"/>
          </w:tcPr>
          <w:p w14:paraId="7CEA47E8" w14:textId="032ED1D5" w:rsidR="000343C1" w:rsidRDefault="00CB6F7F" w:rsidP="009D1F5C">
            <w:pPr>
              <w:rPr>
                <w:rFonts w:ascii="Times New Roman" w:hAnsi="Times New Roman" w:cs="Times New Roman"/>
                <w:sz w:val="24"/>
                <w:szCs w:val="24"/>
              </w:rPr>
            </w:pPr>
            <w:r>
              <w:rPr>
                <w:rFonts w:ascii="Times New Roman" w:hAnsi="Times New Roman" w:cs="Times New Roman"/>
                <w:sz w:val="24"/>
                <w:szCs w:val="24"/>
              </w:rPr>
              <w:t>Исходные данные для подготовки проектов</w:t>
            </w:r>
          </w:p>
        </w:tc>
        <w:tc>
          <w:tcPr>
            <w:tcW w:w="5664" w:type="dxa"/>
          </w:tcPr>
          <w:p w14:paraId="37552AF5" w14:textId="77777777" w:rsidR="000343C1" w:rsidRDefault="00CB6F7F" w:rsidP="009D1F5C">
            <w:pPr>
              <w:rPr>
                <w:rFonts w:ascii="Times New Roman" w:hAnsi="Times New Roman" w:cs="Times New Roman"/>
                <w:sz w:val="24"/>
                <w:szCs w:val="24"/>
              </w:rPr>
            </w:pPr>
            <w:r>
              <w:rPr>
                <w:rFonts w:ascii="Times New Roman" w:hAnsi="Times New Roman" w:cs="Times New Roman"/>
                <w:sz w:val="24"/>
                <w:szCs w:val="24"/>
              </w:rPr>
              <w:t>Перечень исходной информации, необходимой для выполнения работ, формируется Исполнителем по согласованию с Заказчиком.</w:t>
            </w:r>
          </w:p>
          <w:p w14:paraId="1D2A48DE" w14:textId="77777777" w:rsidR="00CB6F7F" w:rsidRDefault="00CB6F7F" w:rsidP="009D1F5C">
            <w:pPr>
              <w:rPr>
                <w:rFonts w:ascii="Times New Roman" w:hAnsi="Times New Roman" w:cs="Times New Roman"/>
                <w:sz w:val="24"/>
                <w:szCs w:val="24"/>
              </w:rPr>
            </w:pPr>
            <w:r>
              <w:rPr>
                <w:rFonts w:ascii="Times New Roman" w:hAnsi="Times New Roman" w:cs="Times New Roman"/>
                <w:sz w:val="24"/>
                <w:szCs w:val="24"/>
              </w:rPr>
              <w:t>Заказчик передает Исполнителю следующие документы:</w:t>
            </w:r>
          </w:p>
          <w:p w14:paraId="59057E87"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генеральный план (при наличии действующего и (или) внесении изменений);</w:t>
            </w:r>
          </w:p>
          <w:p w14:paraId="1CBFD475"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правила землепользования и застройки МО;</w:t>
            </w:r>
          </w:p>
          <w:p w14:paraId="6CECCBFB"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материалы утвержденного ДТП, а также сведения о территориях, для которых ДПТ находится в стадии разработки;</w:t>
            </w:r>
          </w:p>
          <w:p w14:paraId="49D6647F"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полученные в филиале ФГБУ «ФКП Росреестра» по МО кадастровые планы территорий на территорию проектирования (цифровая картографическая основа 1:2000);</w:t>
            </w:r>
          </w:p>
          <w:p w14:paraId="06451643"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сведения о законодательно-правовой базе (местные нормативно-правовые акты в области градостроительства и природопользования);</w:t>
            </w:r>
          </w:p>
          <w:p w14:paraId="004AE2D4" w14:textId="77777777" w:rsidR="00CB6F7F" w:rsidRDefault="00CB6F7F" w:rsidP="00CB6F7F">
            <w:pPr>
              <w:ind w:left="457"/>
              <w:rPr>
                <w:rFonts w:ascii="Times New Roman" w:hAnsi="Times New Roman" w:cs="Times New Roman"/>
                <w:sz w:val="24"/>
                <w:szCs w:val="24"/>
              </w:rPr>
            </w:pPr>
            <w:r>
              <w:rPr>
                <w:rFonts w:ascii="Times New Roman" w:hAnsi="Times New Roman" w:cs="Times New Roman"/>
                <w:sz w:val="24"/>
                <w:szCs w:val="24"/>
              </w:rPr>
              <w:t xml:space="preserve">- </w:t>
            </w:r>
            <w:r w:rsidR="00090463">
              <w:rPr>
                <w:rFonts w:ascii="Times New Roman" w:hAnsi="Times New Roman" w:cs="Times New Roman"/>
                <w:sz w:val="24"/>
                <w:szCs w:val="24"/>
              </w:rPr>
              <w:t>программы социально-экономического развития МО (при наличии);</w:t>
            </w:r>
          </w:p>
          <w:p w14:paraId="46FBDBDC" w14:textId="77777777" w:rsidR="00090463" w:rsidRDefault="00090463" w:rsidP="00CB6F7F">
            <w:pPr>
              <w:ind w:left="457"/>
              <w:rPr>
                <w:rFonts w:ascii="Times New Roman" w:hAnsi="Times New Roman" w:cs="Times New Roman"/>
                <w:sz w:val="24"/>
                <w:szCs w:val="24"/>
              </w:rPr>
            </w:pPr>
            <w:r>
              <w:rPr>
                <w:rFonts w:ascii="Times New Roman" w:hAnsi="Times New Roman" w:cs="Times New Roman"/>
                <w:sz w:val="24"/>
                <w:szCs w:val="24"/>
              </w:rPr>
              <w:t>- сведения о состоянии транспортной инфраструктуры, транспортного обслуживания территории МО, документы, отражающие перспективное развитие транспортной инфраструктуры (при наличии);</w:t>
            </w:r>
          </w:p>
          <w:p w14:paraId="55F7C675" w14:textId="77777777" w:rsidR="00090463" w:rsidRDefault="00090463" w:rsidP="00CB6F7F">
            <w:pPr>
              <w:ind w:left="457"/>
              <w:rPr>
                <w:rFonts w:ascii="Times New Roman" w:hAnsi="Times New Roman" w:cs="Times New Roman"/>
                <w:sz w:val="24"/>
                <w:szCs w:val="24"/>
              </w:rPr>
            </w:pPr>
            <w:r>
              <w:rPr>
                <w:rFonts w:ascii="Times New Roman" w:hAnsi="Times New Roman" w:cs="Times New Roman"/>
                <w:sz w:val="24"/>
                <w:szCs w:val="24"/>
              </w:rPr>
              <w:t xml:space="preserve">- сведения о </w:t>
            </w:r>
            <w:r w:rsidR="004652CA">
              <w:rPr>
                <w:rFonts w:ascii="Times New Roman" w:hAnsi="Times New Roman" w:cs="Times New Roman"/>
                <w:sz w:val="24"/>
                <w:szCs w:val="24"/>
              </w:rPr>
              <w:t>выданных разрешениях на строительство;</w:t>
            </w:r>
          </w:p>
          <w:p w14:paraId="3B75DF4F" w14:textId="77777777" w:rsidR="004652CA" w:rsidRDefault="004652CA" w:rsidP="00CB6F7F">
            <w:pPr>
              <w:ind w:left="457"/>
              <w:rPr>
                <w:rFonts w:ascii="Times New Roman" w:hAnsi="Times New Roman" w:cs="Times New Roman"/>
                <w:sz w:val="24"/>
                <w:szCs w:val="24"/>
              </w:rPr>
            </w:pPr>
            <w:r>
              <w:rPr>
                <w:rFonts w:ascii="Times New Roman" w:hAnsi="Times New Roman" w:cs="Times New Roman"/>
                <w:sz w:val="24"/>
                <w:szCs w:val="24"/>
              </w:rPr>
              <w:t>- региональные НГП;</w:t>
            </w:r>
          </w:p>
          <w:p w14:paraId="7A11B540" w14:textId="77777777" w:rsidR="004652CA" w:rsidRDefault="004652CA" w:rsidP="00CB6F7F">
            <w:pPr>
              <w:ind w:left="457"/>
              <w:rPr>
                <w:rFonts w:ascii="Times New Roman" w:hAnsi="Times New Roman" w:cs="Times New Roman"/>
                <w:sz w:val="24"/>
                <w:szCs w:val="24"/>
              </w:rPr>
            </w:pPr>
            <w:r>
              <w:rPr>
                <w:rFonts w:ascii="Times New Roman" w:hAnsi="Times New Roman" w:cs="Times New Roman"/>
                <w:sz w:val="24"/>
                <w:szCs w:val="24"/>
              </w:rPr>
              <w:t>- материалы СТП Российской Федерации, соответствующего субъекта Российской Федерации;</w:t>
            </w:r>
          </w:p>
          <w:p w14:paraId="2F119F7A" w14:textId="77777777" w:rsidR="004652CA" w:rsidRDefault="004652CA" w:rsidP="00CB6F7F">
            <w:pPr>
              <w:ind w:left="457"/>
              <w:rPr>
                <w:rFonts w:ascii="Times New Roman" w:hAnsi="Times New Roman" w:cs="Times New Roman"/>
                <w:sz w:val="24"/>
                <w:szCs w:val="24"/>
              </w:rPr>
            </w:pPr>
            <w:r>
              <w:rPr>
                <w:rFonts w:ascii="Times New Roman" w:hAnsi="Times New Roman" w:cs="Times New Roman"/>
                <w:sz w:val="24"/>
                <w:szCs w:val="24"/>
              </w:rPr>
              <w:t>- стандарт комплексного развития территорий (разработан Минстроем России и ДОМ.РФ вместе с КБ Стрелка);</w:t>
            </w:r>
          </w:p>
          <w:p w14:paraId="56C7C7A1" w14:textId="77777777" w:rsidR="004652CA" w:rsidRDefault="004652CA" w:rsidP="00CB6F7F">
            <w:pPr>
              <w:ind w:left="457"/>
              <w:rPr>
                <w:rFonts w:ascii="Times New Roman" w:hAnsi="Times New Roman" w:cs="Times New Roman"/>
                <w:sz w:val="24"/>
                <w:szCs w:val="24"/>
              </w:rPr>
            </w:pPr>
            <w:r>
              <w:rPr>
                <w:rFonts w:ascii="Times New Roman" w:hAnsi="Times New Roman" w:cs="Times New Roman"/>
                <w:sz w:val="24"/>
                <w:szCs w:val="24"/>
              </w:rPr>
              <w:t>- решения о комплексном развитии территории;</w:t>
            </w:r>
          </w:p>
          <w:p w14:paraId="24D8BAFD" w14:textId="77777777" w:rsidR="004652CA" w:rsidRDefault="004652CA" w:rsidP="00CB6F7F">
            <w:pPr>
              <w:ind w:left="457"/>
              <w:rPr>
                <w:rFonts w:ascii="Times New Roman" w:hAnsi="Times New Roman" w:cs="Times New Roman"/>
                <w:sz w:val="24"/>
                <w:szCs w:val="24"/>
              </w:rPr>
            </w:pPr>
            <w:r>
              <w:rPr>
                <w:rFonts w:ascii="Times New Roman" w:hAnsi="Times New Roman" w:cs="Times New Roman"/>
                <w:sz w:val="24"/>
                <w:szCs w:val="24"/>
              </w:rPr>
              <w:t>- предложения физических и юридических лиц;</w:t>
            </w:r>
          </w:p>
          <w:p w14:paraId="5C700F79" w14:textId="107AE5BD" w:rsidR="004652CA" w:rsidRDefault="004652CA" w:rsidP="00CB6F7F">
            <w:pPr>
              <w:ind w:left="457"/>
              <w:rPr>
                <w:rFonts w:ascii="Times New Roman" w:hAnsi="Times New Roman" w:cs="Times New Roman"/>
                <w:sz w:val="24"/>
                <w:szCs w:val="24"/>
              </w:rPr>
            </w:pPr>
            <w:r>
              <w:rPr>
                <w:rFonts w:ascii="Times New Roman" w:hAnsi="Times New Roman" w:cs="Times New Roman"/>
                <w:sz w:val="24"/>
                <w:szCs w:val="24"/>
              </w:rPr>
              <w:lastRenderedPageBreak/>
              <w:t>- вступившие в законную силу решения судов в отношении генерального плана, правил землепользования и застройки (далее - ПЗЗ);</w:t>
            </w:r>
          </w:p>
          <w:p w14:paraId="0A392641" w14:textId="77777777" w:rsidR="004652CA" w:rsidRDefault="004652CA" w:rsidP="00CB6F7F">
            <w:pPr>
              <w:ind w:left="457"/>
              <w:rPr>
                <w:rFonts w:ascii="Times New Roman" w:hAnsi="Times New Roman" w:cs="Times New Roman"/>
                <w:sz w:val="24"/>
                <w:szCs w:val="24"/>
              </w:rPr>
            </w:pPr>
            <w:r>
              <w:rPr>
                <w:rFonts w:ascii="Times New Roman" w:hAnsi="Times New Roman" w:cs="Times New Roman"/>
                <w:sz w:val="24"/>
                <w:szCs w:val="24"/>
              </w:rPr>
              <w:t>- иные сведения, необходимые Исполнителю для подготовки проектов, находящихся в ведении Заказчика.</w:t>
            </w:r>
          </w:p>
          <w:p w14:paraId="42D579E8" w14:textId="72D90370" w:rsidR="004652CA" w:rsidRDefault="004652CA" w:rsidP="004652CA">
            <w:pPr>
              <w:rPr>
                <w:rFonts w:ascii="Times New Roman" w:hAnsi="Times New Roman" w:cs="Times New Roman"/>
                <w:sz w:val="24"/>
                <w:szCs w:val="24"/>
              </w:rPr>
            </w:pPr>
            <w:r>
              <w:rPr>
                <w:rFonts w:ascii="Times New Roman" w:hAnsi="Times New Roman" w:cs="Times New Roman"/>
                <w:sz w:val="24"/>
                <w:szCs w:val="24"/>
              </w:rPr>
              <w:t>Заказчик вправе в процессе подготовки проектов предоставлять Исполнителю в рабочем порядке дополнительные исходные данные, материалы и уточнения, а также предложения юридических и физических лиц, которые поступят в период подготовки проектов, но не позднее завершения 2 этапа подготовки проекта генерального плана.</w:t>
            </w:r>
          </w:p>
        </w:tc>
      </w:tr>
      <w:tr w:rsidR="000343C1" w:rsidRPr="009D1F5C" w14:paraId="2CDB0F85" w14:textId="77777777" w:rsidTr="00B505F5">
        <w:trPr>
          <w:trHeight w:val="3810"/>
        </w:trPr>
        <w:tc>
          <w:tcPr>
            <w:tcW w:w="846" w:type="dxa"/>
          </w:tcPr>
          <w:p w14:paraId="28316630" w14:textId="4D033189" w:rsidR="000343C1" w:rsidRDefault="002F4B1F" w:rsidP="009D1F5C">
            <w:pPr>
              <w:jc w:val="center"/>
              <w:rPr>
                <w:rFonts w:ascii="Times New Roman" w:hAnsi="Times New Roman" w:cs="Times New Roman"/>
                <w:sz w:val="24"/>
                <w:szCs w:val="24"/>
              </w:rPr>
            </w:pPr>
            <w:r>
              <w:rPr>
                <w:rFonts w:ascii="Times New Roman" w:hAnsi="Times New Roman" w:cs="Times New Roman"/>
                <w:sz w:val="24"/>
                <w:szCs w:val="24"/>
              </w:rPr>
              <w:lastRenderedPageBreak/>
              <w:t>2.4.</w:t>
            </w:r>
          </w:p>
        </w:tc>
        <w:tc>
          <w:tcPr>
            <w:tcW w:w="3118" w:type="dxa"/>
          </w:tcPr>
          <w:p w14:paraId="0A2A06D9" w14:textId="390236A6" w:rsidR="000343C1" w:rsidRDefault="002F4B1F" w:rsidP="009D1F5C">
            <w:pPr>
              <w:rPr>
                <w:rFonts w:ascii="Times New Roman" w:hAnsi="Times New Roman" w:cs="Times New Roman"/>
                <w:sz w:val="24"/>
                <w:szCs w:val="24"/>
              </w:rPr>
            </w:pPr>
            <w:r>
              <w:rPr>
                <w:rFonts w:ascii="Times New Roman" w:hAnsi="Times New Roman" w:cs="Times New Roman"/>
                <w:sz w:val="24"/>
                <w:szCs w:val="24"/>
              </w:rPr>
              <w:t>Основные Базовые параметры (показатели) генерального плана МО</w:t>
            </w:r>
          </w:p>
        </w:tc>
        <w:tc>
          <w:tcPr>
            <w:tcW w:w="5664" w:type="dxa"/>
          </w:tcPr>
          <w:p w14:paraId="38CE541C" w14:textId="77777777" w:rsidR="000343C1" w:rsidRDefault="002F4B1F" w:rsidP="009D1F5C">
            <w:pPr>
              <w:rPr>
                <w:rFonts w:ascii="Times New Roman" w:hAnsi="Times New Roman" w:cs="Times New Roman"/>
                <w:sz w:val="24"/>
                <w:szCs w:val="24"/>
              </w:rPr>
            </w:pPr>
            <w:r>
              <w:rPr>
                <w:rFonts w:ascii="Times New Roman" w:hAnsi="Times New Roman" w:cs="Times New Roman"/>
                <w:sz w:val="24"/>
                <w:szCs w:val="24"/>
              </w:rPr>
              <w:t>1 очередь реализации - ____ г.,</w:t>
            </w:r>
          </w:p>
          <w:p w14:paraId="504BED4F" w14:textId="77777777" w:rsidR="002F4B1F" w:rsidRDefault="002F4B1F" w:rsidP="009D1F5C">
            <w:pPr>
              <w:rPr>
                <w:rFonts w:ascii="Times New Roman" w:hAnsi="Times New Roman" w:cs="Times New Roman"/>
                <w:sz w:val="24"/>
                <w:szCs w:val="24"/>
              </w:rPr>
            </w:pPr>
            <w:r>
              <w:rPr>
                <w:rFonts w:ascii="Times New Roman" w:hAnsi="Times New Roman" w:cs="Times New Roman"/>
                <w:sz w:val="24"/>
                <w:szCs w:val="24"/>
              </w:rPr>
              <w:t xml:space="preserve">Расчетный срок - ____ г. Срок действия генерального плана </w:t>
            </w:r>
            <w:r w:rsidRPr="002F4B1F">
              <w:rPr>
                <w:rFonts w:ascii="Times New Roman" w:hAnsi="Times New Roman" w:cs="Times New Roman"/>
                <w:sz w:val="24"/>
                <w:szCs w:val="24"/>
              </w:rPr>
              <w:t>~</w:t>
            </w:r>
            <w:r>
              <w:rPr>
                <w:rFonts w:ascii="Times New Roman" w:hAnsi="Times New Roman" w:cs="Times New Roman"/>
                <w:sz w:val="24"/>
                <w:szCs w:val="24"/>
              </w:rPr>
              <w:t xml:space="preserve"> __ лет.</w:t>
            </w:r>
          </w:p>
          <w:p w14:paraId="3DBD91C4" w14:textId="77777777" w:rsidR="002F4B1F" w:rsidRDefault="002F4B1F" w:rsidP="009D1F5C">
            <w:pPr>
              <w:rPr>
                <w:rFonts w:ascii="Times New Roman" w:hAnsi="Times New Roman" w:cs="Times New Roman"/>
                <w:sz w:val="24"/>
                <w:szCs w:val="24"/>
              </w:rPr>
            </w:pPr>
            <w:r>
              <w:rPr>
                <w:rFonts w:ascii="Times New Roman" w:hAnsi="Times New Roman" w:cs="Times New Roman"/>
                <w:sz w:val="24"/>
                <w:szCs w:val="24"/>
              </w:rPr>
              <w:t>Постоянное население: 1 очередь ____ г. - _____ тыс. чел.;</w:t>
            </w:r>
          </w:p>
          <w:p w14:paraId="1F3BF78F" w14:textId="77777777" w:rsidR="002F4B1F" w:rsidRDefault="002F4B1F" w:rsidP="009D1F5C">
            <w:pPr>
              <w:rPr>
                <w:rFonts w:ascii="Times New Roman" w:hAnsi="Times New Roman" w:cs="Times New Roman"/>
                <w:sz w:val="24"/>
                <w:szCs w:val="24"/>
              </w:rPr>
            </w:pPr>
            <w:r>
              <w:rPr>
                <w:rFonts w:ascii="Times New Roman" w:hAnsi="Times New Roman" w:cs="Times New Roman"/>
                <w:sz w:val="24"/>
                <w:szCs w:val="24"/>
              </w:rPr>
              <w:t>Расчетный срок ____ г. - _____ тыс. чел.</w:t>
            </w:r>
          </w:p>
          <w:p w14:paraId="2DDDE57F" w14:textId="77777777" w:rsidR="00E355B8" w:rsidRDefault="00E355B8" w:rsidP="009D1F5C">
            <w:pPr>
              <w:rPr>
                <w:rFonts w:ascii="Times New Roman" w:hAnsi="Times New Roman" w:cs="Times New Roman"/>
                <w:sz w:val="24"/>
                <w:szCs w:val="24"/>
              </w:rPr>
            </w:pPr>
            <w:r>
              <w:rPr>
                <w:rFonts w:ascii="Times New Roman" w:hAnsi="Times New Roman" w:cs="Times New Roman"/>
                <w:sz w:val="24"/>
                <w:szCs w:val="24"/>
              </w:rPr>
              <w:t>Уровень автомобилизации населения (ед. легкового автотранспорта/1000 чел.): 1 очередь ____ г. - ____;</w:t>
            </w:r>
          </w:p>
          <w:p w14:paraId="023774D1" w14:textId="77777777" w:rsidR="00E355B8" w:rsidRDefault="00E355B8" w:rsidP="009D1F5C">
            <w:pPr>
              <w:rPr>
                <w:rFonts w:ascii="Times New Roman" w:hAnsi="Times New Roman" w:cs="Times New Roman"/>
                <w:sz w:val="24"/>
                <w:szCs w:val="24"/>
              </w:rPr>
            </w:pPr>
            <w:r>
              <w:rPr>
                <w:rFonts w:ascii="Times New Roman" w:hAnsi="Times New Roman" w:cs="Times New Roman"/>
                <w:sz w:val="24"/>
                <w:szCs w:val="24"/>
              </w:rPr>
              <w:t>Расчетный срок ____ г. - ____.</w:t>
            </w:r>
          </w:p>
          <w:p w14:paraId="3EDAB103" w14:textId="77777777" w:rsidR="00E355B8" w:rsidRDefault="00E355B8" w:rsidP="009D1F5C">
            <w:pPr>
              <w:rPr>
                <w:rFonts w:ascii="Times New Roman" w:hAnsi="Times New Roman" w:cs="Times New Roman"/>
                <w:sz w:val="24"/>
                <w:szCs w:val="24"/>
              </w:rPr>
            </w:pPr>
          </w:p>
          <w:p w14:paraId="4614B229" w14:textId="77777777" w:rsidR="00E355B8" w:rsidRDefault="00141219" w:rsidP="009D1F5C">
            <w:pPr>
              <w:rPr>
                <w:rFonts w:ascii="Times New Roman" w:hAnsi="Times New Roman" w:cs="Times New Roman"/>
                <w:sz w:val="24"/>
                <w:szCs w:val="24"/>
              </w:rPr>
            </w:pPr>
            <w:r>
              <w:rPr>
                <w:rFonts w:ascii="Times New Roman" w:hAnsi="Times New Roman" w:cs="Times New Roman"/>
                <w:sz w:val="24"/>
                <w:szCs w:val="24"/>
              </w:rPr>
              <w:t>Средняя обеспеченность населения жилой площадью (м</w:t>
            </w:r>
            <w:r w:rsidRPr="00141219">
              <w:rPr>
                <w:rFonts w:ascii="Times New Roman" w:hAnsi="Times New Roman" w:cs="Times New Roman"/>
                <w:sz w:val="24"/>
                <w:szCs w:val="24"/>
                <w:vertAlign w:val="superscript"/>
              </w:rPr>
              <w:t>2</w:t>
            </w:r>
            <w:r>
              <w:rPr>
                <w:rFonts w:ascii="Times New Roman" w:hAnsi="Times New Roman" w:cs="Times New Roman"/>
                <w:sz w:val="24"/>
                <w:szCs w:val="24"/>
              </w:rPr>
              <w:t>/чел.): 1 очередь ____ г. - ___ м</w:t>
            </w:r>
            <w:r w:rsidRPr="00141219">
              <w:rPr>
                <w:rFonts w:ascii="Times New Roman" w:hAnsi="Times New Roman" w:cs="Times New Roman"/>
                <w:sz w:val="24"/>
                <w:szCs w:val="24"/>
                <w:vertAlign w:val="superscript"/>
              </w:rPr>
              <w:t>2</w:t>
            </w:r>
            <w:r>
              <w:rPr>
                <w:rFonts w:ascii="Times New Roman" w:hAnsi="Times New Roman" w:cs="Times New Roman"/>
                <w:sz w:val="24"/>
                <w:szCs w:val="24"/>
              </w:rPr>
              <w:t>/чел.;</w:t>
            </w:r>
          </w:p>
          <w:p w14:paraId="09556A48" w14:textId="7303FC03" w:rsidR="00141219" w:rsidRPr="002F4B1F" w:rsidRDefault="00141219" w:rsidP="009D1F5C">
            <w:pPr>
              <w:rPr>
                <w:rFonts w:ascii="Times New Roman" w:hAnsi="Times New Roman" w:cs="Times New Roman"/>
                <w:sz w:val="24"/>
                <w:szCs w:val="24"/>
              </w:rPr>
            </w:pPr>
            <w:r>
              <w:rPr>
                <w:rFonts w:ascii="Times New Roman" w:hAnsi="Times New Roman" w:cs="Times New Roman"/>
                <w:sz w:val="24"/>
                <w:szCs w:val="24"/>
              </w:rPr>
              <w:t>Расчетный срок ____ г. - ___ м</w:t>
            </w:r>
            <w:r w:rsidRPr="00141219">
              <w:rPr>
                <w:rFonts w:ascii="Times New Roman" w:hAnsi="Times New Roman" w:cs="Times New Roman"/>
                <w:sz w:val="24"/>
                <w:szCs w:val="24"/>
                <w:vertAlign w:val="superscript"/>
              </w:rPr>
              <w:t>2</w:t>
            </w:r>
            <w:r>
              <w:rPr>
                <w:rFonts w:ascii="Times New Roman" w:hAnsi="Times New Roman" w:cs="Times New Roman"/>
                <w:sz w:val="24"/>
                <w:szCs w:val="24"/>
              </w:rPr>
              <w:t>/чел.</w:t>
            </w:r>
          </w:p>
        </w:tc>
      </w:tr>
      <w:tr w:rsidR="00141219" w:rsidRPr="009D1F5C" w14:paraId="6AEC6AAB" w14:textId="77777777" w:rsidTr="00B505F5">
        <w:trPr>
          <w:trHeight w:val="2555"/>
        </w:trPr>
        <w:tc>
          <w:tcPr>
            <w:tcW w:w="846" w:type="dxa"/>
          </w:tcPr>
          <w:p w14:paraId="0ACE86C6" w14:textId="75235B3C" w:rsidR="00141219" w:rsidRDefault="000920BA" w:rsidP="009D1F5C">
            <w:pPr>
              <w:jc w:val="center"/>
              <w:rPr>
                <w:rFonts w:ascii="Times New Roman" w:hAnsi="Times New Roman" w:cs="Times New Roman"/>
                <w:sz w:val="24"/>
                <w:szCs w:val="24"/>
              </w:rPr>
            </w:pPr>
            <w:r>
              <w:rPr>
                <w:rFonts w:ascii="Times New Roman" w:hAnsi="Times New Roman" w:cs="Times New Roman"/>
                <w:sz w:val="24"/>
                <w:szCs w:val="24"/>
              </w:rPr>
              <w:t>2.5.</w:t>
            </w:r>
          </w:p>
        </w:tc>
        <w:tc>
          <w:tcPr>
            <w:tcW w:w="3118" w:type="dxa"/>
          </w:tcPr>
          <w:p w14:paraId="301509E3" w14:textId="1808C5BA" w:rsidR="00141219" w:rsidRDefault="000920BA" w:rsidP="009D1F5C">
            <w:pPr>
              <w:rPr>
                <w:rFonts w:ascii="Times New Roman" w:hAnsi="Times New Roman" w:cs="Times New Roman"/>
                <w:sz w:val="24"/>
                <w:szCs w:val="24"/>
              </w:rPr>
            </w:pPr>
            <w:r>
              <w:rPr>
                <w:rFonts w:ascii="Times New Roman" w:hAnsi="Times New Roman" w:cs="Times New Roman"/>
                <w:sz w:val="24"/>
                <w:szCs w:val="24"/>
              </w:rPr>
              <w:t>Сведения государственного кадастра недвижимости, используемые Исполнителем</w:t>
            </w:r>
          </w:p>
        </w:tc>
        <w:tc>
          <w:tcPr>
            <w:tcW w:w="5664" w:type="dxa"/>
          </w:tcPr>
          <w:p w14:paraId="5BD2D1E6" w14:textId="77777777" w:rsidR="00141219" w:rsidRDefault="000920BA" w:rsidP="009D1F5C">
            <w:pPr>
              <w:rPr>
                <w:rFonts w:ascii="Times New Roman" w:hAnsi="Times New Roman" w:cs="Times New Roman"/>
                <w:sz w:val="24"/>
                <w:szCs w:val="24"/>
              </w:rPr>
            </w:pPr>
            <w:r>
              <w:rPr>
                <w:rFonts w:ascii="Times New Roman" w:hAnsi="Times New Roman" w:cs="Times New Roman"/>
                <w:sz w:val="24"/>
                <w:szCs w:val="24"/>
              </w:rPr>
              <w:t xml:space="preserve">Отчет о наличии земель, распределении их по категориям и формам собственности </w:t>
            </w:r>
            <w:r w:rsidR="00BC60A4">
              <w:rPr>
                <w:rFonts w:ascii="Times New Roman" w:hAnsi="Times New Roman" w:cs="Times New Roman"/>
                <w:sz w:val="24"/>
                <w:szCs w:val="24"/>
              </w:rPr>
              <w:t>(по состоянию на 1 января ____ г./года выполнения контракта (договора).</w:t>
            </w:r>
          </w:p>
          <w:p w14:paraId="40870AC2" w14:textId="77777777" w:rsidR="00BC60A4" w:rsidRDefault="00BC60A4" w:rsidP="009D1F5C">
            <w:pPr>
              <w:rPr>
                <w:rFonts w:ascii="Times New Roman" w:hAnsi="Times New Roman" w:cs="Times New Roman"/>
                <w:sz w:val="24"/>
                <w:szCs w:val="24"/>
              </w:rPr>
            </w:pPr>
            <w:r>
              <w:rPr>
                <w:rFonts w:ascii="Times New Roman" w:hAnsi="Times New Roman" w:cs="Times New Roman"/>
                <w:sz w:val="24"/>
                <w:szCs w:val="24"/>
              </w:rPr>
              <w:t>Кадастровая карта (план) с нанесенными объектами кадастрового учета (при наличии) применительно к территории МО.</w:t>
            </w:r>
          </w:p>
          <w:p w14:paraId="32290688" w14:textId="4602440C" w:rsidR="00BC60A4" w:rsidRDefault="00BC60A4" w:rsidP="009D1F5C">
            <w:pPr>
              <w:rPr>
                <w:rFonts w:ascii="Times New Roman" w:hAnsi="Times New Roman" w:cs="Times New Roman"/>
                <w:sz w:val="24"/>
                <w:szCs w:val="24"/>
              </w:rPr>
            </w:pPr>
            <w:r>
              <w:rPr>
                <w:rFonts w:ascii="Times New Roman" w:hAnsi="Times New Roman" w:cs="Times New Roman"/>
                <w:sz w:val="24"/>
                <w:szCs w:val="24"/>
              </w:rPr>
              <w:t>ЗОУИТ, поставленные на кадастровый учет (нулевой квартал).</w:t>
            </w:r>
          </w:p>
        </w:tc>
      </w:tr>
      <w:tr w:rsidR="00BC60A4" w:rsidRPr="009D1F5C" w14:paraId="0698A6B7" w14:textId="77777777" w:rsidTr="00B505F5">
        <w:trPr>
          <w:trHeight w:val="5387"/>
        </w:trPr>
        <w:tc>
          <w:tcPr>
            <w:tcW w:w="846" w:type="dxa"/>
          </w:tcPr>
          <w:p w14:paraId="120F625D" w14:textId="4A2A24E8" w:rsidR="00BC60A4" w:rsidRDefault="00BC60A4" w:rsidP="009D1F5C">
            <w:pPr>
              <w:jc w:val="center"/>
              <w:rPr>
                <w:rFonts w:ascii="Times New Roman" w:hAnsi="Times New Roman" w:cs="Times New Roman"/>
                <w:sz w:val="24"/>
                <w:szCs w:val="24"/>
              </w:rPr>
            </w:pPr>
            <w:r>
              <w:rPr>
                <w:rFonts w:ascii="Times New Roman" w:hAnsi="Times New Roman" w:cs="Times New Roman"/>
                <w:sz w:val="24"/>
                <w:szCs w:val="24"/>
              </w:rPr>
              <w:lastRenderedPageBreak/>
              <w:t>2.6.</w:t>
            </w:r>
          </w:p>
        </w:tc>
        <w:tc>
          <w:tcPr>
            <w:tcW w:w="3118" w:type="dxa"/>
          </w:tcPr>
          <w:p w14:paraId="733D5516" w14:textId="01468C4D" w:rsidR="00BC60A4" w:rsidRDefault="00BC60A4" w:rsidP="009D1F5C">
            <w:pPr>
              <w:rPr>
                <w:rFonts w:ascii="Times New Roman" w:hAnsi="Times New Roman" w:cs="Times New Roman"/>
                <w:sz w:val="24"/>
                <w:szCs w:val="24"/>
              </w:rPr>
            </w:pPr>
            <w:r>
              <w:rPr>
                <w:rFonts w:ascii="Times New Roman" w:hAnsi="Times New Roman" w:cs="Times New Roman"/>
                <w:sz w:val="24"/>
                <w:szCs w:val="24"/>
              </w:rPr>
              <w:t>Сведения информационных ресурсов, используемые Исполнителем</w:t>
            </w:r>
          </w:p>
        </w:tc>
        <w:tc>
          <w:tcPr>
            <w:tcW w:w="5664" w:type="dxa"/>
          </w:tcPr>
          <w:p w14:paraId="5B7AC028" w14:textId="77777777" w:rsidR="00BC60A4" w:rsidRDefault="00BC60A4" w:rsidP="00BC60A4">
            <w:pPr>
              <w:ind w:left="457"/>
              <w:rPr>
                <w:rFonts w:ascii="Times New Roman" w:hAnsi="Times New Roman" w:cs="Times New Roman"/>
                <w:sz w:val="24"/>
                <w:szCs w:val="24"/>
              </w:rPr>
            </w:pPr>
            <w:r>
              <w:rPr>
                <w:rFonts w:ascii="Times New Roman" w:hAnsi="Times New Roman" w:cs="Times New Roman"/>
                <w:sz w:val="24"/>
                <w:szCs w:val="24"/>
              </w:rPr>
              <w:t>1) сведения о существующих и планируемых к созданию (модернизации) объектов федерального и регионального значения, об ограничениях использования территории, содержащихся в федеральной государственной информационной системе территориального планирования;</w:t>
            </w:r>
          </w:p>
          <w:p w14:paraId="1CA347FE" w14:textId="77777777" w:rsidR="00BC60A4" w:rsidRDefault="00BC60A4" w:rsidP="00BC60A4">
            <w:pPr>
              <w:ind w:left="457"/>
              <w:rPr>
                <w:rFonts w:ascii="Times New Roman" w:hAnsi="Times New Roman" w:cs="Times New Roman"/>
                <w:sz w:val="24"/>
                <w:szCs w:val="24"/>
              </w:rPr>
            </w:pPr>
            <w:r>
              <w:rPr>
                <w:rFonts w:ascii="Times New Roman" w:hAnsi="Times New Roman" w:cs="Times New Roman"/>
                <w:sz w:val="24"/>
                <w:szCs w:val="24"/>
              </w:rPr>
              <w:t>2) сведения информационных ресурсов региональных органов исполнительной власти, уполномоченных в соответствующих областях (при наличии);</w:t>
            </w:r>
          </w:p>
          <w:p w14:paraId="6E583660" w14:textId="77777777" w:rsidR="00BC60A4" w:rsidRDefault="00BC60A4" w:rsidP="00BC60A4">
            <w:pPr>
              <w:ind w:left="457"/>
              <w:rPr>
                <w:rFonts w:ascii="Times New Roman" w:hAnsi="Times New Roman" w:cs="Times New Roman"/>
                <w:sz w:val="24"/>
                <w:szCs w:val="24"/>
              </w:rPr>
            </w:pPr>
            <w:r>
              <w:rPr>
                <w:rFonts w:ascii="Times New Roman" w:hAnsi="Times New Roman" w:cs="Times New Roman"/>
                <w:sz w:val="24"/>
                <w:szCs w:val="24"/>
              </w:rPr>
              <w:t>3) сведения о недропользовании, водных объектах, лесоустройстве, землях сельскохозяйственного назначения и другие, содержащиеся в информационных ресурсах, соответствующих федеральных и региональных органах исполнительной власти;</w:t>
            </w:r>
          </w:p>
          <w:p w14:paraId="12F61BE4" w14:textId="6B567EDD" w:rsidR="00BC60A4" w:rsidRDefault="00BC60A4" w:rsidP="00BC60A4">
            <w:pPr>
              <w:ind w:left="457"/>
              <w:rPr>
                <w:rFonts w:ascii="Times New Roman" w:hAnsi="Times New Roman" w:cs="Times New Roman"/>
                <w:sz w:val="24"/>
                <w:szCs w:val="24"/>
              </w:rPr>
            </w:pPr>
            <w:r>
              <w:rPr>
                <w:rFonts w:ascii="Times New Roman" w:hAnsi="Times New Roman" w:cs="Times New Roman"/>
                <w:sz w:val="24"/>
                <w:szCs w:val="24"/>
              </w:rPr>
              <w:t>4) сведения, содержащиеся в информационных ресурсах МО.</w:t>
            </w:r>
          </w:p>
        </w:tc>
      </w:tr>
      <w:tr w:rsidR="0016461A" w:rsidRPr="009D1F5C" w14:paraId="3FD0FA4F" w14:textId="77777777" w:rsidTr="00B505F5">
        <w:trPr>
          <w:trHeight w:val="2675"/>
        </w:trPr>
        <w:tc>
          <w:tcPr>
            <w:tcW w:w="846" w:type="dxa"/>
          </w:tcPr>
          <w:p w14:paraId="2C491884" w14:textId="0B6CD786" w:rsidR="0016461A" w:rsidRDefault="0016461A" w:rsidP="009D1F5C">
            <w:pPr>
              <w:jc w:val="center"/>
              <w:rPr>
                <w:rFonts w:ascii="Times New Roman" w:hAnsi="Times New Roman" w:cs="Times New Roman"/>
                <w:sz w:val="24"/>
                <w:szCs w:val="24"/>
              </w:rPr>
            </w:pPr>
            <w:r>
              <w:rPr>
                <w:rFonts w:ascii="Times New Roman" w:hAnsi="Times New Roman" w:cs="Times New Roman"/>
                <w:sz w:val="24"/>
                <w:szCs w:val="24"/>
              </w:rPr>
              <w:t>2.7.</w:t>
            </w:r>
          </w:p>
        </w:tc>
        <w:tc>
          <w:tcPr>
            <w:tcW w:w="3118" w:type="dxa"/>
          </w:tcPr>
          <w:p w14:paraId="0B3E3FB8" w14:textId="2EC4AC49" w:rsidR="0016461A" w:rsidRDefault="0016461A" w:rsidP="009D1F5C">
            <w:pPr>
              <w:rPr>
                <w:rFonts w:ascii="Times New Roman" w:hAnsi="Times New Roman" w:cs="Times New Roman"/>
                <w:sz w:val="24"/>
                <w:szCs w:val="24"/>
              </w:rPr>
            </w:pPr>
            <w:r>
              <w:rPr>
                <w:rFonts w:ascii="Times New Roman" w:hAnsi="Times New Roman" w:cs="Times New Roman"/>
                <w:sz w:val="24"/>
                <w:szCs w:val="24"/>
              </w:rPr>
              <w:t>Сведения информационных государственных систем, используемые Исполнителем</w:t>
            </w:r>
          </w:p>
        </w:tc>
        <w:tc>
          <w:tcPr>
            <w:tcW w:w="5664" w:type="dxa"/>
          </w:tcPr>
          <w:p w14:paraId="003213A4" w14:textId="230D404A" w:rsidR="0016461A" w:rsidRPr="0016461A" w:rsidRDefault="0016461A" w:rsidP="00BC60A4">
            <w:pPr>
              <w:ind w:left="457"/>
              <w:rPr>
                <w:rFonts w:ascii="Times New Roman" w:hAnsi="Times New Roman" w:cs="Times New Roman"/>
                <w:sz w:val="24"/>
                <w:szCs w:val="24"/>
              </w:rPr>
            </w:pPr>
            <w:r>
              <w:rPr>
                <w:rFonts w:ascii="Times New Roman" w:hAnsi="Times New Roman" w:cs="Times New Roman"/>
                <w:sz w:val="24"/>
                <w:szCs w:val="24"/>
              </w:rPr>
              <w:t>1) сведения ФГИС ТП (</w:t>
            </w:r>
            <w:hyperlink r:id="rId4" w:history="1">
              <w:r w:rsidRPr="004B7A43">
                <w:rPr>
                  <w:rStyle w:val="ad"/>
                  <w:rFonts w:ascii="Times New Roman" w:hAnsi="Times New Roman" w:cs="Times New Roman"/>
                  <w:sz w:val="24"/>
                  <w:szCs w:val="24"/>
                  <w:lang w:val="en-US"/>
                </w:rPr>
                <w:t>https</w:t>
              </w:r>
              <w:r w:rsidRPr="0016461A">
                <w:rPr>
                  <w:rStyle w:val="ad"/>
                  <w:rFonts w:ascii="Times New Roman" w:hAnsi="Times New Roman" w:cs="Times New Roman"/>
                  <w:sz w:val="24"/>
                  <w:szCs w:val="24"/>
                </w:rPr>
                <w:t>://</w:t>
              </w:r>
              <w:r w:rsidRPr="004B7A43">
                <w:rPr>
                  <w:rStyle w:val="ad"/>
                  <w:rFonts w:ascii="Times New Roman" w:hAnsi="Times New Roman" w:cs="Times New Roman"/>
                  <w:sz w:val="24"/>
                  <w:szCs w:val="24"/>
                  <w:lang w:val="en-US"/>
                </w:rPr>
                <w:t>fgistp</w:t>
              </w:r>
              <w:r w:rsidRPr="0016461A">
                <w:rPr>
                  <w:rStyle w:val="ad"/>
                  <w:rFonts w:ascii="Times New Roman" w:hAnsi="Times New Roman" w:cs="Times New Roman"/>
                  <w:sz w:val="24"/>
                  <w:szCs w:val="24"/>
                </w:rPr>
                <w:t>.</w:t>
              </w:r>
              <w:r w:rsidRPr="004B7A43">
                <w:rPr>
                  <w:rStyle w:val="ad"/>
                  <w:rFonts w:ascii="Times New Roman" w:hAnsi="Times New Roman" w:cs="Times New Roman"/>
                  <w:sz w:val="24"/>
                  <w:szCs w:val="24"/>
                  <w:lang w:val="en-US"/>
                </w:rPr>
                <w:t>economy</w:t>
              </w:r>
              <w:r w:rsidRPr="0016461A">
                <w:rPr>
                  <w:rStyle w:val="ad"/>
                  <w:rFonts w:ascii="Times New Roman" w:hAnsi="Times New Roman" w:cs="Times New Roman"/>
                  <w:sz w:val="24"/>
                  <w:szCs w:val="24"/>
                </w:rPr>
                <w:t>.</w:t>
              </w:r>
              <w:r w:rsidRPr="004B7A43">
                <w:rPr>
                  <w:rStyle w:val="ad"/>
                  <w:rFonts w:ascii="Times New Roman" w:hAnsi="Times New Roman" w:cs="Times New Roman"/>
                  <w:sz w:val="24"/>
                  <w:szCs w:val="24"/>
                  <w:lang w:val="en-US"/>
                </w:rPr>
                <w:t>gov</w:t>
              </w:r>
              <w:r w:rsidRPr="0016461A">
                <w:rPr>
                  <w:rStyle w:val="ad"/>
                  <w:rFonts w:ascii="Times New Roman" w:hAnsi="Times New Roman" w:cs="Times New Roman"/>
                  <w:sz w:val="24"/>
                  <w:szCs w:val="24"/>
                </w:rPr>
                <w:t>.</w:t>
              </w:r>
              <w:r w:rsidRPr="004B7A43">
                <w:rPr>
                  <w:rStyle w:val="ad"/>
                  <w:rFonts w:ascii="Times New Roman" w:hAnsi="Times New Roman" w:cs="Times New Roman"/>
                  <w:sz w:val="24"/>
                  <w:szCs w:val="24"/>
                  <w:lang w:val="en-US"/>
                </w:rPr>
                <w:t>ru</w:t>
              </w:r>
            </w:hyperlink>
            <w:r>
              <w:rPr>
                <w:rFonts w:ascii="Times New Roman" w:hAnsi="Times New Roman" w:cs="Times New Roman"/>
                <w:sz w:val="24"/>
                <w:szCs w:val="24"/>
              </w:rPr>
              <w:t>)</w:t>
            </w:r>
            <w:r w:rsidRPr="0016461A">
              <w:rPr>
                <w:rFonts w:ascii="Times New Roman" w:hAnsi="Times New Roman" w:cs="Times New Roman"/>
                <w:sz w:val="24"/>
                <w:szCs w:val="24"/>
              </w:rPr>
              <w:t>;</w:t>
            </w:r>
          </w:p>
          <w:p w14:paraId="287B5326" w14:textId="1BDE79C5" w:rsidR="0016461A" w:rsidRPr="000A13C8" w:rsidRDefault="0016461A" w:rsidP="00BC60A4">
            <w:pPr>
              <w:ind w:left="457"/>
              <w:rPr>
                <w:rFonts w:ascii="Times New Roman" w:hAnsi="Times New Roman" w:cs="Times New Roman"/>
                <w:sz w:val="24"/>
                <w:szCs w:val="24"/>
              </w:rPr>
            </w:pPr>
            <w:r w:rsidRPr="0016461A">
              <w:rPr>
                <w:rFonts w:ascii="Times New Roman" w:hAnsi="Times New Roman" w:cs="Times New Roman"/>
                <w:sz w:val="24"/>
                <w:szCs w:val="24"/>
              </w:rPr>
              <w:t xml:space="preserve">2) </w:t>
            </w:r>
            <w:r>
              <w:rPr>
                <w:rFonts w:ascii="Times New Roman" w:hAnsi="Times New Roman" w:cs="Times New Roman"/>
                <w:sz w:val="24"/>
                <w:szCs w:val="24"/>
              </w:rPr>
              <w:t>сведения публичной кадастровой карты (</w:t>
            </w:r>
            <w:hyperlink r:id="rId5" w:history="1">
              <w:r w:rsidRPr="004B7A43">
                <w:rPr>
                  <w:rStyle w:val="ad"/>
                  <w:rFonts w:ascii="Times New Roman" w:hAnsi="Times New Roman" w:cs="Times New Roman"/>
                  <w:sz w:val="24"/>
                  <w:szCs w:val="24"/>
                </w:rPr>
                <w:t>https://nspd.gov.ru/map</w:t>
              </w:r>
            </w:hyperlink>
            <w:r>
              <w:rPr>
                <w:rFonts w:ascii="Times New Roman" w:hAnsi="Times New Roman" w:cs="Times New Roman"/>
                <w:sz w:val="24"/>
                <w:szCs w:val="24"/>
              </w:rPr>
              <w:t>)</w:t>
            </w:r>
            <w:r w:rsidR="000A13C8" w:rsidRPr="000A13C8">
              <w:rPr>
                <w:rFonts w:ascii="Times New Roman" w:hAnsi="Times New Roman" w:cs="Times New Roman"/>
                <w:sz w:val="24"/>
                <w:szCs w:val="24"/>
              </w:rPr>
              <w:t>;</w:t>
            </w:r>
          </w:p>
          <w:p w14:paraId="2F27D157" w14:textId="77777777" w:rsidR="0016461A" w:rsidRPr="005A0D65" w:rsidRDefault="0016461A" w:rsidP="00BC60A4">
            <w:pPr>
              <w:ind w:left="457"/>
              <w:rPr>
                <w:rFonts w:ascii="Times New Roman" w:hAnsi="Times New Roman" w:cs="Times New Roman"/>
                <w:sz w:val="24"/>
                <w:szCs w:val="24"/>
              </w:rPr>
            </w:pPr>
            <w:r>
              <w:rPr>
                <w:rFonts w:ascii="Times New Roman" w:hAnsi="Times New Roman" w:cs="Times New Roman"/>
                <w:sz w:val="24"/>
                <w:szCs w:val="24"/>
              </w:rPr>
              <w:t>3) сведения Федеральной государственной информационной системы стратегического планирования</w:t>
            </w:r>
            <w:r w:rsidR="000A13C8" w:rsidRPr="000A13C8">
              <w:rPr>
                <w:rFonts w:ascii="Times New Roman" w:hAnsi="Times New Roman" w:cs="Times New Roman"/>
                <w:sz w:val="24"/>
                <w:szCs w:val="24"/>
              </w:rPr>
              <w:t>;</w:t>
            </w:r>
          </w:p>
          <w:p w14:paraId="6E1F3F6C" w14:textId="30CBA968" w:rsidR="000A13C8" w:rsidRPr="000A13C8" w:rsidRDefault="000A13C8" w:rsidP="00BC60A4">
            <w:pPr>
              <w:ind w:left="457"/>
              <w:rPr>
                <w:rFonts w:ascii="Times New Roman" w:hAnsi="Times New Roman" w:cs="Times New Roman"/>
                <w:sz w:val="24"/>
                <w:szCs w:val="24"/>
              </w:rPr>
            </w:pPr>
            <w:r w:rsidRPr="000A13C8">
              <w:rPr>
                <w:rFonts w:ascii="Times New Roman" w:hAnsi="Times New Roman" w:cs="Times New Roman"/>
                <w:sz w:val="24"/>
                <w:szCs w:val="24"/>
              </w:rPr>
              <w:t xml:space="preserve">4) </w:t>
            </w:r>
            <w:r>
              <w:rPr>
                <w:rFonts w:ascii="Times New Roman" w:hAnsi="Times New Roman" w:cs="Times New Roman"/>
                <w:sz w:val="24"/>
                <w:szCs w:val="24"/>
              </w:rPr>
              <w:t>сведения из ГИСОГД соответствующего субъекта Российской Федерации.</w:t>
            </w:r>
          </w:p>
        </w:tc>
      </w:tr>
      <w:tr w:rsidR="004F5091" w:rsidRPr="009D1F5C" w14:paraId="63306993" w14:textId="77777777" w:rsidTr="004F5091">
        <w:trPr>
          <w:trHeight w:val="317"/>
        </w:trPr>
        <w:tc>
          <w:tcPr>
            <w:tcW w:w="9628" w:type="dxa"/>
            <w:gridSpan w:val="3"/>
          </w:tcPr>
          <w:p w14:paraId="758750B7" w14:textId="7D138D6F" w:rsidR="004F5091" w:rsidRPr="004F5091" w:rsidRDefault="004F5091" w:rsidP="004F5091">
            <w:pPr>
              <w:ind w:left="27"/>
              <w:jc w:val="center"/>
              <w:rPr>
                <w:rFonts w:ascii="Times New Roman" w:hAnsi="Times New Roman" w:cs="Times New Roman"/>
                <w:b/>
                <w:bCs/>
                <w:sz w:val="24"/>
                <w:szCs w:val="24"/>
              </w:rPr>
            </w:pPr>
            <w:r w:rsidRPr="004F5091">
              <w:rPr>
                <w:rFonts w:ascii="Times New Roman" w:hAnsi="Times New Roman" w:cs="Times New Roman"/>
                <w:b/>
                <w:bCs/>
                <w:sz w:val="24"/>
                <w:szCs w:val="24"/>
              </w:rPr>
              <w:t>3. Содержание работы</w:t>
            </w:r>
          </w:p>
        </w:tc>
      </w:tr>
      <w:tr w:rsidR="004F5091" w:rsidRPr="009D1F5C" w14:paraId="377DA502" w14:textId="77777777" w:rsidTr="00B505F5">
        <w:trPr>
          <w:trHeight w:val="4192"/>
        </w:trPr>
        <w:tc>
          <w:tcPr>
            <w:tcW w:w="846" w:type="dxa"/>
          </w:tcPr>
          <w:p w14:paraId="647DA66B" w14:textId="68180FEB" w:rsidR="004F5091" w:rsidRDefault="004F5091" w:rsidP="009D1F5C">
            <w:pPr>
              <w:jc w:val="center"/>
              <w:rPr>
                <w:rFonts w:ascii="Times New Roman" w:hAnsi="Times New Roman" w:cs="Times New Roman"/>
                <w:sz w:val="24"/>
                <w:szCs w:val="24"/>
              </w:rPr>
            </w:pPr>
            <w:r>
              <w:rPr>
                <w:rFonts w:ascii="Times New Roman" w:hAnsi="Times New Roman" w:cs="Times New Roman"/>
                <w:sz w:val="24"/>
                <w:szCs w:val="24"/>
              </w:rPr>
              <w:t>3.1.</w:t>
            </w:r>
          </w:p>
        </w:tc>
        <w:tc>
          <w:tcPr>
            <w:tcW w:w="3118" w:type="dxa"/>
          </w:tcPr>
          <w:p w14:paraId="43665221" w14:textId="7D04427C" w:rsidR="004F5091" w:rsidRDefault="004F5091" w:rsidP="009D1F5C">
            <w:pPr>
              <w:rPr>
                <w:rFonts w:ascii="Times New Roman" w:hAnsi="Times New Roman" w:cs="Times New Roman"/>
                <w:sz w:val="24"/>
                <w:szCs w:val="24"/>
              </w:rPr>
            </w:pPr>
            <w:r>
              <w:rPr>
                <w:rFonts w:ascii="Times New Roman" w:hAnsi="Times New Roman" w:cs="Times New Roman"/>
                <w:sz w:val="24"/>
                <w:szCs w:val="24"/>
              </w:rPr>
              <w:t>Этапы выполнения по подготовке ДТП МО</w:t>
            </w:r>
          </w:p>
        </w:tc>
        <w:tc>
          <w:tcPr>
            <w:tcW w:w="5664" w:type="dxa"/>
          </w:tcPr>
          <w:p w14:paraId="57E942B9" w14:textId="77777777" w:rsidR="004F5091" w:rsidRPr="004F5091" w:rsidRDefault="004F5091" w:rsidP="004F5091">
            <w:pPr>
              <w:rPr>
                <w:rFonts w:ascii="Times New Roman" w:hAnsi="Times New Roman" w:cs="Times New Roman"/>
                <w:sz w:val="24"/>
                <w:szCs w:val="24"/>
                <w:u w:val="single"/>
              </w:rPr>
            </w:pPr>
            <w:r w:rsidRPr="004F5091">
              <w:rPr>
                <w:rFonts w:ascii="Times New Roman" w:hAnsi="Times New Roman" w:cs="Times New Roman"/>
                <w:sz w:val="24"/>
                <w:szCs w:val="24"/>
                <w:u w:val="single"/>
              </w:rPr>
              <w:t>* - примерный состав этапов выполнения муниципального контракта (договора)</w:t>
            </w:r>
          </w:p>
          <w:p w14:paraId="7C036E6B" w14:textId="77777777" w:rsidR="004F5091" w:rsidRDefault="004F5091" w:rsidP="004F5091">
            <w:pPr>
              <w:rPr>
                <w:rFonts w:ascii="Times New Roman" w:hAnsi="Times New Roman" w:cs="Times New Roman"/>
                <w:sz w:val="24"/>
                <w:szCs w:val="24"/>
              </w:rPr>
            </w:pPr>
          </w:p>
          <w:p w14:paraId="2739DCBC" w14:textId="77777777" w:rsidR="004F5091" w:rsidRDefault="004F5091" w:rsidP="004F5091">
            <w:pPr>
              <w:ind w:left="457"/>
              <w:rPr>
                <w:rFonts w:ascii="Times New Roman" w:hAnsi="Times New Roman" w:cs="Times New Roman"/>
                <w:sz w:val="24"/>
                <w:szCs w:val="24"/>
              </w:rPr>
            </w:pPr>
            <w:r>
              <w:rPr>
                <w:rFonts w:ascii="Times New Roman" w:hAnsi="Times New Roman" w:cs="Times New Roman"/>
                <w:sz w:val="24"/>
                <w:szCs w:val="24"/>
              </w:rPr>
              <w:t>- этап 1. Подготовка проекта ДТП МО;</w:t>
            </w:r>
          </w:p>
          <w:p w14:paraId="50DAD8D9" w14:textId="77777777" w:rsidR="004F5091" w:rsidRDefault="004F5091" w:rsidP="004F5091">
            <w:pPr>
              <w:ind w:left="457"/>
              <w:rPr>
                <w:rFonts w:ascii="Times New Roman" w:hAnsi="Times New Roman" w:cs="Times New Roman"/>
                <w:sz w:val="24"/>
                <w:szCs w:val="24"/>
              </w:rPr>
            </w:pPr>
            <w:r>
              <w:rPr>
                <w:rFonts w:ascii="Times New Roman" w:hAnsi="Times New Roman" w:cs="Times New Roman"/>
                <w:sz w:val="24"/>
                <w:szCs w:val="24"/>
              </w:rPr>
              <w:t>- этап 1.1. Сбор, систематизация исходных данных для выполнения подготовки проекта МО;</w:t>
            </w:r>
          </w:p>
          <w:p w14:paraId="27F08587" w14:textId="77777777" w:rsidR="004F5091" w:rsidRDefault="004F5091" w:rsidP="004F5091">
            <w:pPr>
              <w:ind w:left="457"/>
              <w:rPr>
                <w:rFonts w:ascii="Times New Roman" w:hAnsi="Times New Roman" w:cs="Times New Roman"/>
                <w:sz w:val="24"/>
                <w:szCs w:val="24"/>
              </w:rPr>
            </w:pPr>
            <w:r>
              <w:rPr>
                <w:rFonts w:ascii="Times New Roman" w:hAnsi="Times New Roman" w:cs="Times New Roman"/>
                <w:sz w:val="24"/>
                <w:szCs w:val="24"/>
              </w:rPr>
              <w:t>- этап 1.2. Разработка Концепции (основных направлений) социально-экономического и пространственного развития МО в составе материалов по обоснованию проекта Генеральный план МО;</w:t>
            </w:r>
          </w:p>
          <w:p w14:paraId="47698E1C" w14:textId="2DA9F597" w:rsidR="004F5091" w:rsidRDefault="004F5091" w:rsidP="004F5091">
            <w:pPr>
              <w:ind w:left="457"/>
              <w:rPr>
                <w:rFonts w:ascii="Times New Roman" w:hAnsi="Times New Roman" w:cs="Times New Roman"/>
                <w:sz w:val="24"/>
                <w:szCs w:val="24"/>
              </w:rPr>
            </w:pPr>
            <w:r>
              <w:rPr>
                <w:rFonts w:ascii="Times New Roman" w:hAnsi="Times New Roman" w:cs="Times New Roman"/>
                <w:sz w:val="24"/>
                <w:szCs w:val="24"/>
              </w:rPr>
              <w:t>- этап 1.3. Подготовка проекта ДТП МО (утверждаемые и обосновывающие материалы проекта).</w:t>
            </w:r>
          </w:p>
        </w:tc>
      </w:tr>
      <w:tr w:rsidR="004F5091" w:rsidRPr="009D1F5C" w14:paraId="76A8D9F5" w14:textId="77777777" w:rsidTr="004F5091">
        <w:trPr>
          <w:trHeight w:val="340"/>
        </w:trPr>
        <w:tc>
          <w:tcPr>
            <w:tcW w:w="846" w:type="dxa"/>
          </w:tcPr>
          <w:p w14:paraId="4DE41A99" w14:textId="77777777" w:rsidR="004F5091" w:rsidRDefault="004F5091" w:rsidP="009D1F5C">
            <w:pPr>
              <w:jc w:val="center"/>
              <w:rPr>
                <w:rFonts w:ascii="Times New Roman" w:hAnsi="Times New Roman" w:cs="Times New Roman"/>
                <w:sz w:val="24"/>
                <w:szCs w:val="24"/>
              </w:rPr>
            </w:pPr>
          </w:p>
        </w:tc>
        <w:tc>
          <w:tcPr>
            <w:tcW w:w="8782" w:type="dxa"/>
            <w:gridSpan w:val="2"/>
          </w:tcPr>
          <w:p w14:paraId="3E7A58AE" w14:textId="1029AEE2" w:rsidR="004F5091" w:rsidRPr="004F5091" w:rsidRDefault="004F5091" w:rsidP="004F5091">
            <w:pPr>
              <w:rPr>
                <w:rFonts w:ascii="Times New Roman" w:hAnsi="Times New Roman" w:cs="Times New Roman"/>
                <w:sz w:val="24"/>
                <w:szCs w:val="24"/>
              </w:rPr>
            </w:pPr>
            <w:r w:rsidRPr="004F5091">
              <w:rPr>
                <w:rFonts w:ascii="Times New Roman" w:hAnsi="Times New Roman" w:cs="Times New Roman"/>
                <w:b/>
                <w:bCs/>
                <w:sz w:val="24"/>
                <w:szCs w:val="24"/>
              </w:rPr>
              <w:t>Этап 1.</w:t>
            </w:r>
            <w:r w:rsidRPr="004F5091">
              <w:rPr>
                <w:rFonts w:ascii="Times New Roman" w:hAnsi="Times New Roman" w:cs="Times New Roman"/>
                <w:sz w:val="24"/>
                <w:szCs w:val="24"/>
              </w:rPr>
              <w:t xml:space="preserve"> Подготовка проекта ДТП МО</w:t>
            </w:r>
          </w:p>
        </w:tc>
      </w:tr>
      <w:tr w:rsidR="004F5091" w:rsidRPr="009D1F5C" w14:paraId="7BB687AA" w14:textId="77777777" w:rsidTr="00B505F5">
        <w:trPr>
          <w:trHeight w:val="5104"/>
        </w:trPr>
        <w:tc>
          <w:tcPr>
            <w:tcW w:w="846" w:type="dxa"/>
          </w:tcPr>
          <w:p w14:paraId="5C0FDA7B" w14:textId="4E86703D" w:rsidR="004F5091" w:rsidRDefault="004F5091" w:rsidP="009D1F5C">
            <w:pPr>
              <w:jc w:val="center"/>
              <w:rPr>
                <w:rFonts w:ascii="Times New Roman" w:hAnsi="Times New Roman" w:cs="Times New Roman"/>
                <w:sz w:val="24"/>
                <w:szCs w:val="24"/>
              </w:rPr>
            </w:pPr>
            <w:r>
              <w:rPr>
                <w:rFonts w:ascii="Times New Roman" w:hAnsi="Times New Roman" w:cs="Times New Roman"/>
                <w:sz w:val="24"/>
                <w:szCs w:val="24"/>
              </w:rPr>
              <w:lastRenderedPageBreak/>
              <w:t>3.2.</w:t>
            </w:r>
          </w:p>
        </w:tc>
        <w:tc>
          <w:tcPr>
            <w:tcW w:w="3118" w:type="dxa"/>
          </w:tcPr>
          <w:p w14:paraId="673D804A" w14:textId="572507A1" w:rsidR="004F5091" w:rsidRDefault="004F5091" w:rsidP="009D1F5C">
            <w:pPr>
              <w:rPr>
                <w:rFonts w:ascii="Times New Roman" w:hAnsi="Times New Roman" w:cs="Times New Roman"/>
                <w:sz w:val="24"/>
                <w:szCs w:val="24"/>
              </w:rPr>
            </w:pPr>
            <w:r>
              <w:rPr>
                <w:rFonts w:ascii="Times New Roman" w:hAnsi="Times New Roman" w:cs="Times New Roman"/>
                <w:sz w:val="24"/>
                <w:szCs w:val="24"/>
              </w:rPr>
              <w:t>Цели проекта ДТП МО</w:t>
            </w:r>
          </w:p>
        </w:tc>
        <w:tc>
          <w:tcPr>
            <w:tcW w:w="5664" w:type="dxa"/>
          </w:tcPr>
          <w:p w14:paraId="29F741F2" w14:textId="77777777" w:rsidR="004F5091" w:rsidRDefault="004F5091" w:rsidP="004F5091">
            <w:pPr>
              <w:ind w:left="457"/>
              <w:rPr>
                <w:rFonts w:ascii="Times New Roman" w:hAnsi="Times New Roman" w:cs="Times New Roman"/>
                <w:sz w:val="24"/>
                <w:szCs w:val="24"/>
              </w:rPr>
            </w:pPr>
            <w:r w:rsidRPr="004F5091">
              <w:rPr>
                <w:rFonts w:ascii="Times New Roman" w:hAnsi="Times New Roman" w:cs="Times New Roman"/>
                <w:sz w:val="24"/>
                <w:szCs w:val="24"/>
              </w:rPr>
              <w:t xml:space="preserve">- </w:t>
            </w:r>
            <w:r w:rsidR="00741EEA">
              <w:rPr>
                <w:rFonts w:ascii="Times New Roman" w:hAnsi="Times New Roman" w:cs="Times New Roman"/>
                <w:sz w:val="24"/>
                <w:szCs w:val="24"/>
              </w:rPr>
              <w:t>обеспечение комплексного и устойчивого развития территории МО;</w:t>
            </w:r>
          </w:p>
          <w:p w14:paraId="36549C0F" w14:textId="77777777" w:rsidR="00741EEA" w:rsidRDefault="00741EEA" w:rsidP="004F5091">
            <w:pPr>
              <w:ind w:left="457"/>
              <w:rPr>
                <w:rFonts w:ascii="Times New Roman" w:hAnsi="Times New Roman" w:cs="Times New Roman"/>
                <w:sz w:val="24"/>
                <w:szCs w:val="24"/>
              </w:rPr>
            </w:pPr>
            <w:r>
              <w:rPr>
                <w:rFonts w:ascii="Times New Roman" w:hAnsi="Times New Roman" w:cs="Times New Roman"/>
                <w:sz w:val="24"/>
                <w:szCs w:val="24"/>
              </w:rPr>
              <w:t>- подготовка проекта ДТП МО в соответствии с требованиями действующего законодательства;</w:t>
            </w:r>
          </w:p>
          <w:p w14:paraId="38F1278C" w14:textId="77777777" w:rsidR="00741EEA" w:rsidRDefault="00741EEA" w:rsidP="004F5091">
            <w:pPr>
              <w:ind w:left="457"/>
              <w:rPr>
                <w:rFonts w:ascii="Times New Roman" w:hAnsi="Times New Roman" w:cs="Times New Roman"/>
                <w:sz w:val="24"/>
                <w:szCs w:val="24"/>
              </w:rPr>
            </w:pPr>
            <w:r>
              <w:rPr>
                <w:rFonts w:ascii="Times New Roman" w:hAnsi="Times New Roman" w:cs="Times New Roman"/>
                <w:sz w:val="24"/>
                <w:szCs w:val="24"/>
              </w:rPr>
              <w:t>- формирование карты размещения объектов местного значения;</w:t>
            </w:r>
          </w:p>
          <w:p w14:paraId="58FC4985" w14:textId="77777777" w:rsidR="00741EEA" w:rsidRDefault="00741EEA" w:rsidP="004F5091">
            <w:pPr>
              <w:ind w:left="457"/>
              <w:rPr>
                <w:rFonts w:ascii="Times New Roman" w:hAnsi="Times New Roman" w:cs="Times New Roman"/>
                <w:sz w:val="24"/>
                <w:szCs w:val="24"/>
              </w:rPr>
            </w:pPr>
            <w:r>
              <w:rPr>
                <w:rFonts w:ascii="Times New Roman" w:hAnsi="Times New Roman" w:cs="Times New Roman"/>
                <w:sz w:val="24"/>
                <w:szCs w:val="24"/>
              </w:rPr>
              <w:t xml:space="preserve">- формирование карты функционального зонирования; с учетом сложившейся системы землепользования, необходимости обеспечения строительства и безопасной эксплуатации объектов федерального и регионального значения, а также проведения «редевелопмента» </w:t>
            </w:r>
            <w:r w:rsidR="007D369E">
              <w:rPr>
                <w:rFonts w:ascii="Times New Roman" w:hAnsi="Times New Roman" w:cs="Times New Roman"/>
                <w:sz w:val="24"/>
                <w:szCs w:val="24"/>
              </w:rPr>
              <w:t>неиспользуемых застроенных территорий;</w:t>
            </w:r>
          </w:p>
          <w:p w14:paraId="121301B5" w14:textId="77777777" w:rsidR="007D369E" w:rsidRDefault="007D369E" w:rsidP="004F5091">
            <w:pPr>
              <w:ind w:left="457"/>
              <w:rPr>
                <w:rFonts w:ascii="Times New Roman" w:hAnsi="Times New Roman" w:cs="Times New Roman"/>
                <w:sz w:val="24"/>
                <w:szCs w:val="24"/>
              </w:rPr>
            </w:pPr>
            <w:r>
              <w:rPr>
                <w:rFonts w:ascii="Times New Roman" w:hAnsi="Times New Roman" w:cs="Times New Roman"/>
                <w:sz w:val="24"/>
                <w:szCs w:val="24"/>
              </w:rPr>
              <w:t>- описание планируемых границ населенных пунктов;</w:t>
            </w:r>
          </w:p>
          <w:p w14:paraId="3D6F8E65" w14:textId="3B5E6C9A" w:rsidR="007D369E" w:rsidRPr="004F5091" w:rsidRDefault="007D369E" w:rsidP="004F5091">
            <w:pPr>
              <w:ind w:left="457"/>
              <w:rPr>
                <w:rFonts w:ascii="Times New Roman" w:hAnsi="Times New Roman" w:cs="Times New Roman"/>
                <w:sz w:val="24"/>
                <w:szCs w:val="24"/>
              </w:rPr>
            </w:pPr>
            <w:r>
              <w:rPr>
                <w:rFonts w:ascii="Times New Roman" w:hAnsi="Times New Roman" w:cs="Times New Roman"/>
                <w:sz w:val="24"/>
                <w:szCs w:val="24"/>
              </w:rPr>
              <w:t>- приведение в соответствие с требованиями генерального плана относительно земель лесного фонда, земель водного фонда.</w:t>
            </w:r>
          </w:p>
        </w:tc>
      </w:tr>
      <w:tr w:rsidR="00160754" w:rsidRPr="009D1F5C" w14:paraId="4921AE57" w14:textId="77777777" w:rsidTr="00B505F5">
        <w:trPr>
          <w:trHeight w:val="4821"/>
        </w:trPr>
        <w:tc>
          <w:tcPr>
            <w:tcW w:w="846" w:type="dxa"/>
          </w:tcPr>
          <w:p w14:paraId="571C3D3D" w14:textId="1241DE39" w:rsidR="00160754" w:rsidRDefault="00160754" w:rsidP="009D1F5C">
            <w:pPr>
              <w:jc w:val="center"/>
              <w:rPr>
                <w:rFonts w:ascii="Times New Roman" w:hAnsi="Times New Roman" w:cs="Times New Roman"/>
                <w:sz w:val="24"/>
                <w:szCs w:val="24"/>
              </w:rPr>
            </w:pPr>
            <w:r>
              <w:rPr>
                <w:rFonts w:ascii="Times New Roman" w:hAnsi="Times New Roman" w:cs="Times New Roman"/>
                <w:sz w:val="24"/>
                <w:szCs w:val="24"/>
              </w:rPr>
              <w:t>3.3.</w:t>
            </w:r>
          </w:p>
        </w:tc>
        <w:tc>
          <w:tcPr>
            <w:tcW w:w="3118" w:type="dxa"/>
          </w:tcPr>
          <w:p w14:paraId="71662AE5" w14:textId="390ECCBE" w:rsidR="00160754" w:rsidRDefault="00160754" w:rsidP="009D1F5C">
            <w:pPr>
              <w:rPr>
                <w:rFonts w:ascii="Times New Roman" w:hAnsi="Times New Roman" w:cs="Times New Roman"/>
                <w:sz w:val="24"/>
                <w:szCs w:val="24"/>
              </w:rPr>
            </w:pPr>
            <w:r>
              <w:rPr>
                <w:rFonts w:ascii="Times New Roman" w:hAnsi="Times New Roman" w:cs="Times New Roman"/>
                <w:sz w:val="24"/>
                <w:szCs w:val="24"/>
              </w:rPr>
              <w:t>Задачи по подготовке ДТП МО</w:t>
            </w:r>
          </w:p>
        </w:tc>
        <w:tc>
          <w:tcPr>
            <w:tcW w:w="5664" w:type="dxa"/>
          </w:tcPr>
          <w:p w14:paraId="239C76DB" w14:textId="77777777" w:rsidR="00160754" w:rsidRDefault="00160754" w:rsidP="00160754">
            <w:pPr>
              <w:rPr>
                <w:rFonts w:ascii="Times New Roman" w:hAnsi="Times New Roman" w:cs="Times New Roman"/>
                <w:sz w:val="24"/>
                <w:szCs w:val="24"/>
              </w:rPr>
            </w:pPr>
            <w:r>
              <w:rPr>
                <w:rFonts w:ascii="Times New Roman" w:hAnsi="Times New Roman" w:cs="Times New Roman"/>
                <w:sz w:val="24"/>
                <w:szCs w:val="24"/>
              </w:rPr>
              <w:t>Задачи выполнения работы по подготовке проекта ДТП МО:</w:t>
            </w:r>
          </w:p>
          <w:p w14:paraId="64080AA1" w14:textId="7E80A979"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проведение анализа:</w:t>
            </w:r>
          </w:p>
          <w:p w14:paraId="53FF79DB"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состояния землепользования, планировочной структуры городского населенного пункта и транспортной организации движения, природно-рекреационного каркаса МО, историко-культурного потенциала МО;</w:t>
            </w:r>
          </w:p>
          <w:p w14:paraId="061D4908"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определение основных направлений изменения баланса земель населенных пунктов (застройки) и иных земель территории МО, в том числе во взаимодействии с соседними МО;</w:t>
            </w:r>
          </w:p>
          <w:p w14:paraId="0397CCF8"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формирование транспортного каркаса МО;</w:t>
            </w:r>
          </w:p>
          <w:p w14:paraId="558320F8"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определение развития социальной инфраструктуры, размещения объектов местного значения в целях реализации полномочий МО;</w:t>
            </w:r>
          </w:p>
          <w:p w14:paraId="14398E9C"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учет сведений об объектах федерального и регионального значения в соответствии с документами территориального планирования федерального и регионального уровней;</w:t>
            </w:r>
          </w:p>
          <w:p w14:paraId="79D8864C"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выявление участков, предназначенных для жилищного строительства, очередности их освоения;</w:t>
            </w:r>
          </w:p>
          <w:p w14:paraId="4856FB6D"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определения параметров развития и модернизации инженерной инфраструктуры, мероприятий по инженерной защите и благоустройству территории;</w:t>
            </w:r>
          </w:p>
          <w:p w14:paraId="3213F144"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определение мер по улучшению экологической обстановки в МО;</w:t>
            </w:r>
          </w:p>
          <w:p w14:paraId="26378D79"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lastRenderedPageBreak/>
              <w:t>- планирование границ населенных пунктов, входящих в состав МО, а также определение перечня включаемых и исключаемых из границ населенных пунктов земельных участков, в том числе лесных участков, с указанием категорий земель, к которым планируется отнести эти земельные участки;</w:t>
            </w:r>
          </w:p>
          <w:p w14:paraId="68AE5FDC"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определение границ функциональных зон, их параметров;</w:t>
            </w:r>
          </w:p>
          <w:p w14:paraId="14B241A9" w14:textId="77777777" w:rsidR="00160754" w:rsidRDefault="00160754" w:rsidP="00160754">
            <w:pPr>
              <w:ind w:left="457"/>
              <w:rPr>
                <w:rFonts w:ascii="Times New Roman" w:hAnsi="Times New Roman" w:cs="Times New Roman"/>
                <w:sz w:val="24"/>
                <w:szCs w:val="24"/>
              </w:rPr>
            </w:pPr>
            <w:r>
              <w:rPr>
                <w:rFonts w:ascii="Times New Roman" w:hAnsi="Times New Roman" w:cs="Times New Roman"/>
                <w:sz w:val="24"/>
                <w:szCs w:val="24"/>
              </w:rPr>
              <w:t xml:space="preserve">- определение территорий, подлежащих реновации, </w:t>
            </w:r>
            <w:r w:rsidR="0074669B">
              <w:rPr>
                <w:rFonts w:ascii="Times New Roman" w:hAnsi="Times New Roman" w:cs="Times New Roman"/>
                <w:sz w:val="24"/>
                <w:szCs w:val="24"/>
              </w:rPr>
              <w:t>«редевелопмент застроенных территорий»;</w:t>
            </w:r>
          </w:p>
          <w:p w14:paraId="3D126A8D" w14:textId="77777777" w:rsidR="0074669B" w:rsidRDefault="0074669B" w:rsidP="00160754">
            <w:pPr>
              <w:ind w:left="457"/>
              <w:rPr>
                <w:rFonts w:ascii="Times New Roman" w:hAnsi="Times New Roman" w:cs="Times New Roman"/>
                <w:sz w:val="24"/>
                <w:szCs w:val="24"/>
              </w:rPr>
            </w:pPr>
            <w:r>
              <w:rPr>
                <w:rFonts w:ascii="Times New Roman" w:hAnsi="Times New Roman" w:cs="Times New Roman"/>
                <w:sz w:val="24"/>
                <w:szCs w:val="24"/>
              </w:rPr>
              <w:t>- разработка проектных решений по совершенствованию и развитию планировочной структуры МО;</w:t>
            </w:r>
          </w:p>
          <w:p w14:paraId="778875F2" w14:textId="6774D9D2" w:rsidR="0074669B" w:rsidRPr="004F5091" w:rsidRDefault="0074669B" w:rsidP="00160754">
            <w:pPr>
              <w:ind w:left="457"/>
              <w:rPr>
                <w:rFonts w:ascii="Times New Roman" w:hAnsi="Times New Roman" w:cs="Times New Roman"/>
                <w:sz w:val="24"/>
                <w:szCs w:val="24"/>
              </w:rPr>
            </w:pPr>
            <w:r>
              <w:rPr>
                <w:rFonts w:ascii="Times New Roman" w:hAnsi="Times New Roman" w:cs="Times New Roman"/>
                <w:sz w:val="24"/>
                <w:szCs w:val="24"/>
              </w:rPr>
              <w:t>- формирование системы общественных пространств.</w:t>
            </w:r>
          </w:p>
        </w:tc>
      </w:tr>
      <w:tr w:rsidR="00462BF6" w:rsidRPr="009D1F5C" w14:paraId="08AFBC35" w14:textId="77777777" w:rsidTr="00CD5340">
        <w:trPr>
          <w:trHeight w:val="4479"/>
        </w:trPr>
        <w:tc>
          <w:tcPr>
            <w:tcW w:w="846" w:type="dxa"/>
          </w:tcPr>
          <w:p w14:paraId="4777D444" w14:textId="510C7E63" w:rsidR="00462BF6" w:rsidRDefault="00462BF6" w:rsidP="009D1F5C">
            <w:pPr>
              <w:jc w:val="center"/>
              <w:rPr>
                <w:rFonts w:ascii="Times New Roman" w:hAnsi="Times New Roman" w:cs="Times New Roman"/>
                <w:sz w:val="24"/>
                <w:szCs w:val="24"/>
              </w:rPr>
            </w:pPr>
            <w:r>
              <w:rPr>
                <w:rFonts w:ascii="Times New Roman" w:hAnsi="Times New Roman" w:cs="Times New Roman"/>
                <w:sz w:val="24"/>
                <w:szCs w:val="24"/>
              </w:rPr>
              <w:lastRenderedPageBreak/>
              <w:t>3.4.</w:t>
            </w:r>
          </w:p>
        </w:tc>
        <w:tc>
          <w:tcPr>
            <w:tcW w:w="3118" w:type="dxa"/>
          </w:tcPr>
          <w:p w14:paraId="5B171B6E" w14:textId="1AE1D46A" w:rsidR="00462BF6" w:rsidRDefault="00462BF6" w:rsidP="009D1F5C">
            <w:pPr>
              <w:rPr>
                <w:rFonts w:ascii="Times New Roman" w:hAnsi="Times New Roman" w:cs="Times New Roman"/>
                <w:sz w:val="24"/>
                <w:szCs w:val="24"/>
              </w:rPr>
            </w:pPr>
            <w:r w:rsidRPr="00462BF6">
              <w:rPr>
                <w:rFonts w:ascii="Times New Roman" w:hAnsi="Times New Roman" w:cs="Times New Roman"/>
                <w:b/>
                <w:bCs/>
                <w:sz w:val="24"/>
                <w:szCs w:val="24"/>
              </w:rPr>
              <w:t>Этап 1.1.</w:t>
            </w:r>
            <w:r>
              <w:rPr>
                <w:rFonts w:ascii="Times New Roman" w:hAnsi="Times New Roman" w:cs="Times New Roman"/>
                <w:sz w:val="24"/>
                <w:szCs w:val="24"/>
              </w:rPr>
              <w:t xml:space="preserve"> Сбор, систематизация исходных данных для подготовки проекта ДТП МО</w:t>
            </w:r>
          </w:p>
        </w:tc>
        <w:tc>
          <w:tcPr>
            <w:tcW w:w="5664" w:type="dxa"/>
          </w:tcPr>
          <w:p w14:paraId="01A6CB90" w14:textId="77777777" w:rsidR="00462BF6" w:rsidRDefault="00462BF6" w:rsidP="00462BF6">
            <w:pPr>
              <w:ind w:firstLine="457"/>
              <w:rPr>
                <w:rFonts w:ascii="Times New Roman" w:hAnsi="Times New Roman" w:cs="Times New Roman"/>
                <w:sz w:val="24"/>
                <w:szCs w:val="24"/>
              </w:rPr>
            </w:pPr>
            <w:r>
              <w:rPr>
                <w:rFonts w:ascii="Times New Roman" w:hAnsi="Times New Roman" w:cs="Times New Roman"/>
                <w:sz w:val="24"/>
                <w:szCs w:val="24"/>
              </w:rPr>
              <w:t>Выполнить сбор, систематизацию исходных данных для подготовки ДТП МО, в том числе:</w:t>
            </w:r>
          </w:p>
          <w:p w14:paraId="5D882580" w14:textId="77777777" w:rsidR="00462BF6" w:rsidRPr="00462BF6" w:rsidRDefault="00462BF6" w:rsidP="00462BF6">
            <w:pPr>
              <w:ind w:firstLine="457"/>
              <w:rPr>
                <w:rFonts w:ascii="Times New Roman" w:hAnsi="Times New Roman" w:cs="Times New Roman"/>
                <w:b/>
                <w:bCs/>
                <w:sz w:val="24"/>
                <w:szCs w:val="24"/>
              </w:rPr>
            </w:pPr>
            <w:r w:rsidRPr="00462BF6">
              <w:rPr>
                <w:rFonts w:ascii="Times New Roman" w:hAnsi="Times New Roman" w:cs="Times New Roman"/>
                <w:b/>
                <w:bCs/>
                <w:sz w:val="24"/>
                <w:szCs w:val="24"/>
              </w:rPr>
              <w:t>анализ современного состояния и потенциала развития МО:</w:t>
            </w:r>
          </w:p>
          <w:p w14:paraId="35820C84"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существующее землепользование, территориальные ресурсы;</w:t>
            </w:r>
          </w:p>
          <w:p w14:paraId="7C7C75BA"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население (демография, занятость);</w:t>
            </w:r>
          </w:p>
          <w:p w14:paraId="08254AEC"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производственный комплекс;</w:t>
            </w:r>
          </w:p>
          <w:p w14:paraId="6E623C3A"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наука и образование;</w:t>
            </w:r>
          </w:p>
          <w:p w14:paraId="4CC50ED1"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жилищный фонд;</w:t>
            </w:r>
          </w:p>
          <w:p w14:paraId="3803310C"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инженерно-транспортная инфраструктура;</w:t>
            </w:r>
          </w:p>
          <w:p w14:paraId="1BB742C7"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социальная инфраструктура;</w:t>
            </w:r>
          </w:p>
          <w:p w14:paraId="4514401D"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природно-экологическая ситуация;</w:t>
            </w:r>
          </w:p>
          <w:p w14:paraId="494A8F88"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историко-культурное наследие;</w:t>
            </w:r>
          </w:p>
          <w:p w14:paraId="3D581476" w14:textId="77777777"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рекреация, туризм;</w:t>
            </w:r>
          </w:p>
          <w:p w14:paraId="208425ED" w14:textId="2ABA247F" w:rsidR="00462BF6" w:rsidRDefault="00462BF6" w:rsidP="00462BF6">
            <w:pPr>
              <w:ind w:left="457"/>
              <w:rPr>
                <w:rFonts w:ascii="Times New Roman" w:hAnsi="Times New Roman" w:cs="Times New Roman"/>
                <w:sz w:val="24"/>
                <w:szCs w:val="24"/>
              </w:rPr>
            </w:pPr>
            <w:r>
              <w:rPr>
                <w:rFonts w:ascii="Times New Roman" w:hAnsi="Times New Roman" w:cs="Times New Roman"/>
                <w:sz w:val="24"/>
                <w:szCs w:val="24"/>
              </w:rPr>
              <w:t>- анализ реализации генерального плана МО.</w:t>
            </w:r>
          </w:p>
        </w:tc>
      </w:tr>
      <w:tr w:rsidR="00462BF6" w:rsidRPr="009D1F5C" w14:paraId="5B1C9098" w14:textId="77777777" w:rsidTr="00CD5340">
        <w:trPr>
          <w:trHeight w:val="4365"/>
        </w:trPr>
        <w:tc>
          <w:tcPr>
            <w:tcW w:w="846" w:type="dxa"/>
          </w:tcPr>
          <w:p w14:paraId="279171AB" w14:textId="579424A7" w:rsidR="00462BF6" w:rsidRDefault="00462BF6" w:rsidP="009D1F5C">
            <w:pPr>
              <w:jc w:val="center"/>
              <w:rPr>
                <w:rFonts w:ascii="Times New Roman" w:hAnsi="Times New Roman" w:cs="Times New Roman"/>
                <w:sz w:val="24"/>
                <w:szCs w:val="24"/>
              </w:rPr>
            </w:pPr>
            <w:r>
              <w:rPr>
                <w:rFonts w:ascii="Times New Roman" w:hAnsi="Times New Roman" w:cs="Times New Roman"/>
                <w:sz w:val="24"/>
                <w:szCs w:val="24"/>
              </w:rPr>
              <w:t>3.5.</w:t>
            </w:r>
          </w:p>
        </w:tc>
        <w:tc>
          <w:tcPr>
            <w:tcW w:w="3118" w:type="dxa"/>
          </w:tcPr>
          <w:p w14:paraId="11C27E59" w14:textId="7F4F3C8B" w:rsidR="00462BF6" w:rsidRDefault="00CC08AD" w:rsidP="009D1F5C">
            <w:pPr>
              <w:rPr>
                <w:rFonts w:ascii="Times New Roman" w:hAnsi="Times New Roman" w:cs="Times New Roman"/>
                <w:sz w:val="24"/>
                <w:szCs w:val="24"/>
              </w:rPr>
            </w:pPr>
            <w:r w:rsidRPr="00CD5340">
              <w:rPr>
                <w:rFonts w:ascii="Times New Roman" w:hAnsi="Times New Roman" w:cs="Times New Roman"/>
                <w:b/>
                <w:bCs/>
                <w:sz w:val="24"/>
                <w:szCs w:val="24"/>
              </w:rPr>
              <w:t>Этап 1.2.</w:t>
            </w:r>
            <w:r>
              <w:rPr>
                <w:rFonts w:ascii="Times New Roman" w:hAnsi="Times New Roman" w:cs="Times New Roman"/>
                <w:sz w:val="24"/>
                <w:szCs w:val="24"/>
              </w:rPr>
              <w:t xml:space="preserve"> Разработка Концепции пространственного развития МО (мастер-плана) в составе материалов по обоснованию проекта ДТП МО</w:t>
            </w:r>
          </w:p>
        </w:tc>
        <w:tc>
          <w:tcPr>
            <w:tcW w:w="5664" w:type="dxa"/>
          </w:tcPr>
          <w:p w14:paraId="73404B8B" w14:textId="77777777" w:rsidR="00462BF6" w:rsidRDefault="00CC08AD" w:rsidP="00462BF6">
            <w:pPr>
              <w:ind w:firstLine="457"/>
              <w:rPr>
                <w:rFonts w:ascii="Times New Roman" w:hAnsi="Times New Roman" w:cs="Times New Roman"/>
                <w:sz w:val="24"/>
                <w:szCs w:val="24"/>
              </w:rPr>
            </w:pPr>
            <w:r w:rsidRPr="00CC08AD">
              <w:rPr>
                <w:rFonts w:ascii="Times New Roman" w:hAnsi="Times New Roman" w:cs="Times New Roman"/>
                <w:b/>
                <w:bCs/>
                <w:sz w:val="24"/>
                <w:szCs w:val="24"/>
              </w:rPr>
              <w:t>Разработка Концепции</w:t>
            </w:r>
            <w:r>
              <w:rPr>
                <w:rFonts w:ascii="Times New Roman" w:hAnsi="Times New Roman" w:cs="Times New Roman"/>
                <w:sz w:val="24"/>
                <w:szCs w:val="24"/>
              </w:rPr>
              <w:t xml:space="preserve"> (мастер-плана) пространственного развития МО в составе материалов по обоснованию проекта ДТП МО, в том числе:</w:t>
            </w:r>
          </w:p>
          <w:p w14:paraId="0C6A9392" w14:textId="77777777" w:rsidR="00CC08AD" w:rsidRPr="00CC08AD" w:rsidRDefault="00CC08AD" w:rsidP="00CC08AD">
            <w:pPr>
              <w:jc w:val="center"/>
              <w:rPr>
                <w:rFonts w:ascii="Times New Roman" w:hAnsi="Times New Roman" w:cs="Times New Roman"/>
                <w:b/>
                <w:bCs/>
                <w:sz w:val="24"/>
                <w:szCs w:val="24"/>
              </w:rPr>
            </w:pPr>
            <w:r w:rsidRPr="00CC08AD">
              <w:rPr>
                <w:rFonts w:ascii="Times New Roman" w:hAnsi="Times New Roman" w:cs="Times New Roman"/>
                <w:b/>
                <w:bCs/>
                <w:sz w:val="24"/>
                <w:szCs w:val="24"/>
              </w:rPr>
              <w:t>аналитический блок:</w:t>
            </w:r>
          </w:p>
          <w:p w14:paraId="78BA4106" w14:textId="77777777" w:rsidR="00CC08AD" w:rsidRDefault="00CC08AD" w:rsidP="00CC08AD">
            <w:pPr>
              <w:ind w:left="457"/>
              <w:rPr>
                <w:rFonts w:ascii="Times New Roman" w:hAnsi="Times New Roman" w:cs="Times New Roman"/>
                <w:sz w:val="24"/>
                <w:szCs w:val="24"/>
              </w:rPr>
            </w:pPr>
            <w:r>
              <w:rPr>
                <w:rFonts w:ascii="Times New Roman" w:hAnsi="Times New Roman" w:cs="Times New Roman"/>
                <w:sz w:val="24"/>
                <w:szCs w:val="24"/>
              </w:rPr>
              <w:t>- анализ документов стратегического планирования;</w:t>
            </w:r>
          </w:p>
          <w:p w14:paraId="1A91C24B" w14:textId="2AEBE264" w:rsidR="00CC08AD" w:rsidRDefault="00CC08AD" w:rsidP="00CC08AD">
            <w:pPr>
              <w:ind w:left="457"/>
              <w:rPr>
                <w:rFonts w:ascii="Times New Roman" w:hAnsi="Times New Roman" w:cs="Times New Roman"/>
                <w:sz w:val="24"/>
                <w:szCs w:val="24"/>
              </w:rPr>
            </w:pPr>
            <w:r>
              <w:rPr>
                <w:rFonts w:ascii="Times New Roman" w:hAnsi="Times New Roman" w:cs="Times New Roman"/>
                <w:sz w:val="24"/>
                <w:szCs w:val="24"/>
              </w:rPr>
              <w:t>- анализ реализации действующего ДТП МО, его сильные и слабые стороны;</w:t>
            </w:r>
          </w:p>
          <w:p w14:paraId="19FC3479" w14:textId="77777777" w:rsidR="00CC08AD" w:rsidRDefault="00CC08AD" w:rsidP="00CC08AD">
            <w:pPr>
              <w:ind w:left="457"/>
              <w:rPr>
                <w:rFonts w:ascii="Times New Roman" w:hAnsi="Times New Roman" w:cs="Times New Roman"/>
                <w:sz w:val="24"/>
                <w:szCs w:val="24"/>
              </w:rPr>
            </w:pPr>
            <w:r>
              <w:rPr>
                <w:rFonts w:ascii="Times New Roman" w:hAnsi="Times New Roman" w:cs="Times New Roman"/>
                <w:sz w:val="24"/>
                <w:szCs w:val="24"/>
              </w:rPr>
              <w:t>- комплексный анализ пространственного развития МО;</w:t>
            </w:r>
          </w:p>
          <w:p w14:paraId="114F258C" w14:textId="77777777" w:rsidR="00CC08AD" w:rsidRDefault="00CC08AD" w:rsidP="00CC08AD">
            <w:pPr>
              <w:ind w:left="457"/>
              <w:rPr>
                <w:rFonts w:ascii="Times New Roman" w:hAnsi="Times New Roman" w:cs="Times New Roman"/>
                <w:sz w:val="24"/>
                <w:szCs w:val="24"/>
              </w:rPr>
            </w:pPr>
            <w:r>
              <w:rPr>
                <w:rFonts w:ascii="Times New Roman" w:hAnsi="Times New Roman" w:cs="Times New Roman"/>
                <w:sz w:val="24"/>
                <w:szCs w:val="24"/>
              </w:rPr>
              <w:t xml:space="preserve">- </w:t>
            </w:r>
            <w:r w:rsidR="00FB7BC6">
              <w:rPr>
                <w:rFonts w:ascii="Times New Roman" w:hAnsi="Times New Roman" w:cs="Times New Roman"/>
                <w:sz w:val="24"/>
                <w:szCs w:val="24"/>
              </w:rPr>
              <w:t>анализ-природно-экологического каркаса территории МО;</w:t>
            </w:r>
          </w:p>
          <w:p w14:paraId="1FBCC1F6" w14:textId="77777777" w:rsidR="00FB7BC6" w:rsidRDefault="00FB7BC6" w:rsidP="00CC08AD">
            <w:pPr>
              <w:ind w:left="457"/>
              <w:rPr>
                <w:rFonts w:ascii="Times New Roman" w:hAnsi="Times New Roman" w:cs="Times New Roman"/>
                <w:sz w:val="24"/>
                <w:szCs w:val="24"/>
              </w:rPr>
            </w:pPr>
            <w:r>
              <w:rPr>
                <w:rFonts w:ascii="Times New Roman" w:hAnsi="Times New Roman" w:cs="Times New Roman"/>
                <w:sz w:val="24"/>
                <w:szCs w:val="24"/>
              </w:rPr>
              <w:t>- анализ историко-культурного наследия МО;</w:t>
            </w:r>
          </w:p>
          <w:p w14:paraId="5D2B0634" w14:textId="77777777" w:rsidR="00FB7BC6" w:rsidRDefault="00FB7BC6" w:rsidP="00CC08AD">
            <w:pPr>
              <w:ind w:left="457"/>
              <w:rPr>
                <w:rFonts w:ascii="Times New Roman" w:hAnsi="Times New Roman" w:cs="Times New Roman"/>
                <w:sz w:val="24"/>
                <w:szCs w:val="24"/>
              </w:rPr>
            </w:pPr>
            <w:r>
              <w:rPr>
                <w:rFonts w:ascii="Times New Roman" w:hAnsi="Times New Roman" w:cs="Times New Roman"/>
                <w:sz w:val="24"/>
                <w:szCs w:val="24"/>
              </w:rPr>
              <w:lastRenderedPageBreak/>
              <w:t>- оценка современного состояния и потенциала градостроительного развития МО;</w:t>
            </w:r>
          </w:p>
          <w:p w14:paraId="015C47DE" w14:textId="56DB59D6" w:rsidR="00FB7BC6" w:rsidRPr="00FB7BC6" w:rsidRDefault="00FB7BC6" w:rsidP="00FB7BC6">
            <w:pPr>
              <w:ind w:left="31"/>
              <w:jc w:val="center"/>
              <w:rPr>
                <w:rFonts w:ascii="Times New Roman" w:hAnsi="Times New Roman" w:cs="Times New Roman"/>
                <w:b/>
                <w:bCs/>
                <w:sz w:val="24"/>
                <w:szCs w:val="24"/>
              </w:rPr>
            </w:pPr>
            <w:r w:rsidRPr="00FB7BC6">
              <w:rPr>
                <w:rFonts w:ascii="Times New Roman" w:hAnsi="Times New Roman" w:cs="Times New Roman"/>
                <w:b/>
                <w:bCs/>
                <w:sz w:val="24"/>
                <w:szCs w:val="24"/>
              </w:rPr>
              <w:t>блок целеполагания:</w:t>
            </w:r>
          </w:p>
          <w:p w14:paraId="55652082" w14:textId="77777777" w:rsidR="00FB7BC6" w:rsidRDefault="004810B6" w:rsidP="00CC08AD">
            <w:pPr>
              <w:ind w:left="457"/>
              <w:rPr>
                <w:rFonts w:ascii="Times New Roman" w:hAnsi="Times New Roman" w:cs="Times New Roman"/>
                <w:sz w:val="24"/>
                <w:szCs w:val="24"/>
              </w:rPr>
            </w:pPr>
            <w:r>
              <w:rPr>
                <w:rFonts w:ascii="Times New Roman" w:hAnsi="Times New Roman" w:cs="Times New Roman"/>
                <w:sz w:val="24"/>
                <w:szCs w:val="24"/>
              </w:rPr>
              <w:t>- формирование целей и задач пространственного развития МО и видения перспективного развития МО;</w:t>
            </w:r>
          </w:p>
          <w:p w14:paraId="5B3F49BD" w14:textId="77777777" w:rsidR="004810B6" w:rsidRDefault="004810B6" w:rsidP="00CC08AD">
            <w:pPr>
              <w:ind w:left="457"/>
              <w:rPr>
                <w:rFonts w:ascii="Times New Roman" w:hAnsi="Times New Roman" w:cs="Times New Roman"/>
                <w:sz w:val="24"/>
                <w:szCs w:val="24"/>
              </w:rPr>
            </w:pPr>
            <w:r>
              <w:rPr>
                <w:rFonts w:ascii="Times New Roman" w:hAnsi="Times New Roman" w:cs="Times New Roman"/>
                <w:sz w:val="24"/>
                <w:szCs w:val="24"/>
              </w:rPr>
              <w:t>- определение целевых показателей социально-экономического и пространственного развития МО;</w:t>
            </w:r>
          </w:p>
          <w:p w14:paraId="661FEB19" w14:textId="7B9AE74D" w:rsidR="004810B6" w:rsidRPr="004810B6" w:rsidRDefault="004810B6" w:rsidP="004810B6">
            <w:pPr>
              <w:jc w:val="center"/>
              <w:rPr>
                <w:rFonts w:ascii="Times New Roman" w:hAnsi="Times New Roman" w:cs="Times New Roman"/>
                <w:b/>
                <w:bCs/>
                <w:sz w:val="24"/>
                <w:szCs w:val="24"/>
              </w:rPr>
            </w:pPr>
            <w:r w:rsidRPr="004810B6">
              <w:rPr>
                <w:rFonts w:ascii="Times New Roman" w:hAnsi="Times New Roman" w:cs="Times New Roman"/>
                <w:b/>
                <w:bCs/>
                <w:sz w:val="24"/>
                <w:szCs w:val="24"/>
              </w:rPr>
              <w:t>проектный блок:</w:t>
            </w:r>
          </w:p>
          <w:p w14:paraId="781F8E04" w14:textId="77777777" w:rsidR="004810B6" w:rsidRDefault="004810B6" w:rsidP="00CC08AD">
            <w:pPr>
              <w:ind w:left="457"/>
              <w:rPr>
                <w:rFonts w:ascii="Times New Roman" w:hAnsi="Times New Roman" w:cs="Times New Roman"/>
                <w:sz w:val="24"/>
                <w:szCs w:val="24"/>
              </w:rPr>
            </w:pPr>
            <w:r>
              <w:rPr>
                <w:rFonts w:ascii="Times New Roman" w:hAnsi="Times New Roman" w:cs="Times New Roman"/>
                <w:sz w:val="24"/>
                <w:szCs w:val="24"/>
              </w:rPr>
              <w:t>- определение проблемных территорий, зон МО;</w:t>
            </w:r>
          </w:p>
          <w:p w14:paraId="0EFF56A3" w14:textId="77777777" w:rsidR="004810B6" w:rsidRDefault="004810B6" w:rsidP="00CC08AD">
            <w:pPr>
              <w:ind w:left="457"/>
              <w:rPr>
                <w:rFonts w:ascii="Times New Roman" w:hAnsi="Times New Roman" w:cs="Times New Roman"/>
                <w:sz w:val="24"/>
                <w:szCs w:val="24"/>
              </w:rPr>
            </w:pPr>
            <w:r>
              <w:rPr>
                <w:rFonts w:ascii="Times New Roman" w:hAnsi="Times New Roman" w:cs="Times New Roman"/>
                <w:sz w:val="24"/>
                <w:szCs w:val="24"/>
              </w:rPr>
              <w:t>- определение центров деловой и досуговой активности, приоритетных общественных пространств городского населенного пункта;</w:t>
            </w:r>
          </w:p>
          <w:p w14:paraId="12733A7D" w14:textId="77777777" w:rsidR="004810B6" w:rsidRDefault="004810B6" w:rsidP="00CC08AD">
            <w:pPr>
              <w:ind w:left="457"/>
              <w:rPr>
                <w:rFonts w:ascii="Times New Roman" w:hAnsi="Times New Roman" w:cs="Times New Roman"/>
                <w:sz w:val="24"/>
                <w:szCs w:val="24"/>
              </w:rPr>
            </w:pPr>
            <w:r>
              <w:rPr>
                <w:rFonts w:ascii="Times New Roman" w:hAnsi="Times New Roman" w:cs="Times New Roman"/>
                <w:sz w:val="24"/>
                <w:szCs w:val="24"/>
              </w:rPr>
              <w:t>- определение перспективных направлений пространственного развития;</w:t>
            </w:r>
          </w:p>
          <w:p w14:paraId="57C766EE" w14:textId="77777777" w:rsidR="004810B6" w:rsidRDefault="004810B6" w:rsidP="00CC08AD">
            <w:pPr>
              <w:ind w:left="457"/>
              <w:rPr>
                <w:rFonts w:ascii="Times New Roman" w:hAnsi="Times New Roman" w:cs="Times New Roman"/>
                <w:sz w:val="24"/>
                <w:szCs w:val="24"/>
              </w:rPr>
            </w:pPr>
            <w:r>
              <w:rPr>
                <w:rFonts w:ascii="Times New Roman" w:hAnsi="Times New Roman" w:cs="Times New Roman"/>
                <w:sz w:val="24"/>
                <w:szCs w:val="24"/>
              </w:rPr>
              <w:t>- определение принципов и общих параметров развития коммунальной инфраструктуры;</w:t>
            </w:r>
          </w:p>
          <w:p w14:paraId="0E3F7F2F" w14:textId="77777777" w:rsidR="004810B6" w:rsidRDefault="004810B6" w:rsidP="00CC08AD">
            <w:pPr>
              <w:ind w:left="457"/>
              <w:rPr>
                <w:rFonts w:ascii="Times New Roman" w:hAnsi="Times New Roman" w:cs="Times New Roman"/>
                <w:sz w:val="24"/>
                <w:szCs w:val="24"/>
              </w:rPr>
            </w:pPr>
            <w:r>
              <w:rPr>
                <w:rFonts w:ascii="Times New Roman" w:hAnsi="Times New Roman" w:cs="Times New Roman"/>
                <w:sz w:val="24"/>
                <w:szCs w:val="24"/>
              </w:rPr>
              <w:t>- развитие транспортного каркаса территории с учетом развития федеральной и региональной транспортной инфраструктуры;</w:t>
            </w:r>
          </w:p>
          <w:p w14:paraId="28D1AAF0" w14:textId="77777777" w:rsidR="004810B6" w:rsidRDefault="004810B6" w:rsidP="00CC08AD">
            <w:pPr>
              <w:ind w:left="457"/>
              <w:rPr>
                <w:rFonts w:ascii="Times New Roman" w:hAnsi="Times New Roman" w:cs="Times New Roman"/>
                <w:sz w:val="24"/>
                <w:szCs w:val="24"/>
              </w:rPr>
            </w:pPr>
            <w:r>
              <w:rPr>
                <w:rFonts w:ascii="Times New Roman" w:hAnsi="Times New Roman" w:cs="Times New Roman"/>
                <w:sz w:val="24"/>
                <w:szCs w:val="24"/>
              </w:rPr>
              <w:t>- предложения по внесению изменений в СТП Российской Федерации и СТП субъекта Российской Федерации в части территории МО;</w:t>
            </w:r>
          </w:p>
          <w:p w14:paraId="66CCC4A3" w14:textId="77777777" w:rsidR="004810B6" w:rsidRDefault="004810B6" w:rsidP="00CC08AD">
            <w:pPr>
              <w:ind w:left="457"/>
              <w:rPr>
                <w:rFonts w:ascii="Times New Roman" w:hAnsi="Times New Roman" w:cs="Times New Roman"/>
                <w:sz w:val="24"/>
                <w:szCs w:val="24"/>
              </w:rPr>
            </w:pPr>
            <w:r>
              <w:rPr>
                <w:rFonts w:ascii="Times New Roman" w:hAnsi="Times New Roman" w:cs="Times New Roman"/>
                <w:sz w:val="24"/>
                <w:szCs w:val="24"/>
              </w:rPr>
              <w:t xml:space="preserve">- </w:t>
            </w:r>
            <w:r w:rsidR="00423379">
              <w:rPr>
                <w:rFonts w:ascii="Times New Roman" w:hAnsi="Times New Roman" w:cs="Times New Roman"/>
                <w:sz w:val="24"/>
                <w:szCs w:val="24"/>
              </w:rPr>
              <w:t>предложения по внесению изменений в МНГП;</w:t>
            </w:r>
          </w:p>
          <w:p w14:paraId="631BAAEB" w14:textId="77777777" w:rsidR="00423379" w:rsidRDefault="00423379" w:rsidP="00CC08AD">
            <w:pPr>
              <w:ind w:left="457"/>
              <w:rPr>
                <w:rFonts w:ascii="Times New Roman" w:hAnsi="Times New Roman" w:cs="Times New Roman"/>
                <w:sz w:val="24"/>
                <w:szCs w:val="24"/>
              </w:rPr>
            </w:pPr>
            <w:r>
              <w:rPr>
                <w:rFonts w:ascii="Times New Roman" w:hAnsi="Times New Roman" w:cs="Times New Roman"/>
                <w:sz w:val="24"/>
                <w:szCs w:val="24"/>
              </w:rPr>
              <w:t>- формирование концептуальных предложений по улучшению качества архитектурного облика населенных пунктов МО.</w:t>
            </w:r>
          </w:p>
          <w:p w14:paraId="3661B5B5" w14:textId="77777777" w:rsidR="00423379" w:rsidRDefault="00423379" w:rsidP="00CC08AD">
            <w:pPr>
              <w:ind w:left="457"/>
              <w:rPr>
                <w:rFonts w:ascii="Times New Roman" w:hAnsi="Times New Roman" w:cs="Times New Roman"/>
                <w:sz w:val="24"/>
                <w:szCs w:val="24"/>
              </w:rPr>
            </w:pPr>
          </w:p>
          <w:p w14:paraId="01BE72B1" w14:textId="77777777" w:rsidR="00423379" w:rsidRPr="00423379" w:rsidRDefault="00423379" w:rsidP="00CC08AD">
            <w:pPr>
              <w:ind w:left="457"/>
              <w:rPr>
                <w:rFonts w:ascii="Times New Roman" w:hAnsi="Times New Roman" w:cs="Times New Roman"/>
                <w:b/>
                <w:bCs/>
                <w:sz w:val="24"/>
                <w:szCs w:val="24"/>
              </w:rPr>
            </w:pPr>
            <w:r w:rsidRPr="00423379">
              <w:rPr>
                <w:rFonts w:ascii="Times New Roman" w:hAnsi="Times New Roman" w:cs="Times New Roman"/>
                <w:b/>
                <w:bCs/>
                <w:sz w:val="24"/>
                <w:szCs w:val="24"/>
              </w:rPr>
              <w:t>Выводы и предложения по подготовке ДТП МО</w:t>
            </w:r>
          </w:p>
          <w:p w14:paraId="4FBA702D" w14:textId="77777777" w:rsidR="00423379" w:rsidRDefault="00423379" w:rsidP="00CC08AD">
            <w:pPr>
              <w:ind w:left="457"/>
              <w:rPr>
                <w:rFonts w:ascii="Times New Roman" w:hAnsi="Times New Roman" w:cs="Times New Roman"/>
                <w:sz w:val="24"/>
                <w:szCs w:val="24"/>
              </w:rPr>
            </w:pPr>
          </w:p>
          <w:p w14:paraId="18ACAB18" w14:textId="77777777" w:rsidR="00423379" w:rsidRDefault="00423379" w:rsidP="00423379">
            <w:pPr>
              <w:ind w:left="31" w:firstLine="426"/>
              <w:rPr>
                <w:rFonts w:ascii="Times New Roman" w:hAnsi="Times New Roman" w:cs="Times New Roman"/>
                <w:b/>
                <w:bCs/>
                <w:sz w:val="24"/>
                <w:szCs w:val="24"/>
              </w:rPr>
            </w:pPr>
            <w:r w:rsidRPr="00423379">
              <w:rPr>
                <w:rFonts w:ascii="Times New Roman" w:hAnsi="Times New Roman" w:cs="Times New Roman"/>
                <w:b/>
                <w:bCs/>
                <w:sz w:val="24"/>
                <w:szCs w:val="24"/>
              </w:rPr>
              <w:t>Графические материалы к Концепции пространственного развития МО (мастер-плану):</w:t>
            </w:r>
          </w:p>
          <w:p w14:paraId="69B57719" w14:textId="77777777" w:rsidR="00423379" w:rsidRDefault="00423379" w:rsidP="00423379">
            <w:pPr>
              <w:ind w:left="457"/>
              <w:rPr>
                <w:rFonts w:ascii="Times New Roman" w:hAnsi="Times New Roman" w:cs="Times New Roman"/>
                <w:sz w:val="24"/>
                <w:szCs w:val="24"/>
              </w:rPr>
            </w:pPr>
            <w:r>
              <w:rPr>
                <w:rFonts w:ascii="Times New Roman" w:hAnsi="Times New Roman" w:cs="Times New Roman"/>
                <w:sz w:val="24"/>
                <w:szCs w:val="24"/>
              </w:rPr>
              <w:t>- схема современного использования территорий и планировочных ограничений;</w:t>
            </w:r>
          </w:p>
          <w:p w14:paraId="5F30082B" w14:textId="77777777" w:rsidR="00423379" w:rsidRDefault="00423379" w:rsidP="00423379">
            <w:pPr>
              <w:ind w:left="457"/>
              <w:rPr>
                <w:rFonts w:ascii="Times New Roman" w:hAnsi="Times New Roman" w:cs="Times New Roman"/>
                <w:sz w:val="24"/>
                <w:szCs w:val="24"/>
              </w:rPr>
            </w:pPr>
            <w:r>
              <w:rPr>
                <w:rFonts w:ascii="Times New Roman" w:hAnsi="Times New Roman" w:cs="Times New Roman"/>
                <w:sz w:val="24"/>
                <w:szCs w:val="24"/>
              </w:rPr>
              <w:t>- схема перспективного планировочного каркаса городского населенного пункта территории МО;</w:t>
            </w:r>
          </w:p>
          <w:p w14:paraId="70EC10BB" w14:textId="77777777" w:rsidR="00423379" w:rsidRDefault="00423379" w:rsidP="00423379">
            <w:pPr>
              <w:ind w:left="457"/>
              <w:rPr>
                <w:rFonts w:ascii="Times New Roman" w:hAnsi="Times New Roman" w:cs="Times New Roman"/>
                <w:sz w:val="24"/>
                <w:szCs w:val="24"/>
              </w:rPr>
            </w:pPr>
            <w:r>
              <w:rPr>
                <w:rFonts w:ascii="Times New Roman" w:hAnsi="Times New Roman" w:cs="Times New Roman"/>
                <w:sz w:val="24"/>
                <w:szCs w:val="24"/>
              </w:rPr>
              <w:t>- схема развития транспортной инфраструктуры, транспортный каркас;</w:t>
            </w:r>
          </w:p>
          <w:p w14:paraId="09A35DD2" w14:textId="77777777" w:rsidR="00423379" w:rsidRDefault="00423379" w:rsidP="00423379">
            <w:pPr>
              <w:ind w:left="457"/>
              <w:rPr>
                <w:rFonts w:ascii="Times New Roman" w:hAnsi="Times New Roman" w:cs="Times New Roman"/>
                <w:sz w:val="24"/>
                <w:szCs w:val="24"/>
              </w:rPr>
            </w:pPr>
            <w:r>
              <w:rPr>
                <w:rFonts w:ascii="Times New Roman" w:hAnsi="Times New Roman" w:cs="Times New Roman"/>
                <w:sz w:val="24"/>
                <w:szCs w:val="24"/>
              </w:rPr>
              <w:t>- схема природно-рекреационного каркаса и общественных пространств;</w:t>
            </w:r>
          </w:p>
          <w:p w14:paraId="6D75CBE9" w14:textId="66248408" w:rsidR="00423379" w:rsidRPr="00423379" w:rsidRDefault="00423379" w:rsidP="00423379">
            <w:pPr>
              <w:ind w:left="457"/>
              <w:rPr>
                <w:rFonts w:ascii="Times New Roman" w:hAnsi="Times New Roman" w:cs="Times New Roman"/>
                <w:sz w:val="24"/>
                <w:szCs w:val="24"/>
              </w:rPr>
            </w:pPr>
            <w:r>
              <w:rPr>
                <w:rFonts w:ascii="Times New Roman" w:hAnsi="Times New Roman" w:cs="Times New Roman"/>
                <w:sz w:val="24"/>
                <w:szCs w:val="24"/>
              </w:rPr>
              <w:t>- схема пространственной организации территории МО с выделением приоритетных направлений развития.</w:t>
            </w:r>
          </w:p>
        </w:tc>
      </w:tr>
      <w:tr w:rsidR="00CD5340" w:rsidRPr="009D1F5C" w14:paraId="68BBC83D" w14:textId="77777777" w:rsidTr="00E20047">
        <w:trPr>
          <w:trHeight w:val="3970"/>
        </w:trPr>
        <w:tc>
          <w:tcPr>
            <w:tcW w:w="846" w:type="dxa"/>
          </w:tcPr>
          <w:p w14:paraId="5066492D" w14:textId="1D4F3A86" w:rsidR="00CD5340" w:rsidRDefault="00CD5340" w:rsidP="009D1F5C">
            <w:pPr>
              <w:jc w:val="center"/>
              <w:rPr>
                <w:rFonts w:ascii="Times New Roman" w:hAnsi="Times New Roman" w:cs="Times New Roman"/>
                <w:sz w:val="24"/>
                <w:szCs w:val="24"/>
              </w:rPr>
            </w:pPr>
            <w:r>
              <w:rPr>
                <w:rFonts w:ascii="Times New Roman" w:hAnsi="Times New Roman" w:cs="Times New Roman"/>
                <w:sz w:val="24"/>
                <w:szCs w:val="24"/>
              </w:rPr>
              <w:lastRenderedPageBreak/>
              <w:t>3.6.</w:t>
            </w:r>
          </w:p>
        </w:tc>
        <w:tc>
          <w:tcPr>
            <w:tcW w:w="3118" w:type="dxa"/>
          </w:tcPr>
          <w:p w14:paraId="7F1215EA" w14:textId="3EF8834D" w:rsidR="00CD5340" w:rsidRDefault="00CD5340" w:rsidP="009D1F5C">
            <w:pPr>
              <w:rPr>
                <w:rFonts w:ascii="Times New Roman" w:hAnsi="Times New Roman" w:cs="Times New Roman"/>
                <w:sz w:val="24"/>
                <w:szCs w:val="24"/>
              </w:rPr>
            </w:pPr>
            <w:r w:rsidRPr="00CD5340">
              <w:rPr>
                <w:rFonts w:ascii="Times New Roman" w:hAnsi="Times New Roman" w:cs="Times New Roman"/>
                <w:b/>
                <w:bCs/>
                <w:sz w:val="24"/>
                <w:szCs w:val="24"/>
              </w:rPr>
              <w:t>Этап 1.3.</w:t>
            </w:r>
            <w:r>
              <w:rPr>
                <w:rFonts w:ascii="Times New Roman" w:hAnsi="Times New Roman" w:cs="Times New Roman"/>
                <w:sz w:val="24"/>
                <w:szCs w:val="24"/>
              </w:rPr>
              <w:t xml:space="preserve"> Подготовка проекта ДТП МО (утверждаемая часть и обосновывающие материалы проекта)</w:t>
            </w:r>
          </w:p>
        </w:tc>
        <w:tc>
          <w:tcPr>
            <w:tcW w:w="5664" w:type="dxa"/>
          </w:tcPr>
          <w:p w14:paraId="1C16DD8F" w14:textId="77777777" w:rsidR="00CD5340" w:rsidRDefault="007A3EF2" w:rsidP="007A3EF2">
            <w:pPr>
              <w:rPr>
                <w:rFonts w:ascii="Times New Roman" w:hAnsi="Times New Roman" w:cs="Times New Roman"/>
                <w:sz w:val="24"/>
                <w:szCs w:val="24"/>
              </w:rPr>
            </w:pPr>
            <w:r w:rsidRPr="007A3EF2">
              <w:rPr>
                <w:rFonts w:ascii="Times New Roman" w:hAnsi="Times New Roman" w:cs="Times New Roman"/>
                <w:sz w:val="24"/>
                <w:szCs w:val="24"/>
              </w:rPr>
              <w:t xml:space="preserve">Состав </w:t>
            </w:r>
            <w:r>
              <w:rPr>
                <w:rFonts w:ascii="Times New Roman" w:hAnsi="Times New Roman" w:cs="Times New Roman"/>
                <w:sz w:val="24"/>
                <w:szCs w:val="24"/>
              </w:rPr>
              <w:t>проекта ДТП МО устанавливается в соответствии с главой 3 ГрК РФ и включает основную часть, которая подлежит утверждению и материалов по обоснованию проекта.</w:t>
            </w:r>
          </w:p>
          <w:p w14:paraId="62A598C7" w14:textId="77777777" w:rsidR="007A3EF2" w:rsidRDefault="007A3EF2" w:rsidP="007A3EF2">
            <w:pPr>
              <w:rPr>
                <w:rFonts w:ascii="Times New Roman" w:hAnsi="Times New Roman" w:cs="Times New Roman"/>
                <w:sz w:val="24"/>
                <w:szCs w:val="24"/>
              </w:rPr>
            </w:pPr>
            <w:r w:rsidRPr="007A3EF2">
              <w:rPr>
                <w:rFonts w:ascii="Times New Roman" w:hAnsi="Times New Roman" w:cs="Times New Roman"/>
                <w:b/>
                <w:bCs/>
                <w:sz w:val="24"/>
                <w:szCs w:val="24"/>
              </w:rPr>
              <w:t>Основная часть</w:t>
            </w:r>
            <w:r>
              <w:rPr>
                <w:rFonts w:ascii="Times New Roman" w:hAnsi="Times New Roman" w:cs="Times New Roman"/>
                <w:sz w:val="24"/>
                <w:szCs w:val="24"/>
              </w:rPr>
              <w:t xml:space="preserve"> проекта должна состоять из положения о территориальном планировании и графических материалов.</w:t>
            </w:r>
          </w:p>
          <w:p w14:paraId="3DC4270B" w14:textId="77777777" w:rsidR="007A3EF2" w:rsidRPr="007A3EF2" w:rsidRDefault="007A3EF2" w:rsidP="007A3EF2">
            <w:pPr>
              <w:rPr>
                <w:rFonts w:ascii="Times New Roman" w:hAnsi="Times New Roman" w:cs="Times New Roman"/>
                <w:b/>
                <w:bCs/>
                <w:sz w:val="24"/>
                <w:szCs w:val="24"/>
              </w:rPr>
            </w:pPr>
            <w:r w:rsidRPr="007A3EF2">
              <w:rPr>
                <w:rFonts w:ascii="Times New Roman" w:hAnsi="Times New Roman" w:cs="Times New Roman"/>
                <w:b/>
                <w:bCs/>
                <w:sz w:val="24"/>
                <w:szCs w:val="24"/>
              </w:rPr>
              <w:t>Положение о территориальном планировании должно включать:</w:t>
            </w:r>
          </w:p>
          <w:p w14:paraId="0150AB49" w14:textId="77777777" w:rsidR="007A3EF2" w:rsidRDefault="007A3EF2" w:rsidP="007A3EF2">
            <w:pPr>
              <w:ind w:left="457"/>
              <w:rPr>
                <w:rFonts w:ascii="Times New Roman" w:hAnsi="Times New Roman" w:cs="Times New Roman"/>
                <w:sz w:val="24"/>
                <w:szCs w:val="24"/>
              </w:rPr>
            </w:pPr>
            <w:r>
              <w:rPr>
                <w:rFonts w:ascii="Times New Roman" w:hAnsi="Times New Roman" w:cs="Times New Roman"/>
                <w:sz w:val="24"/>
                <w:szCs w:val="24"/>
              </w:rPr>
              <w:t>- сведения о видах, назначении и наименованиях планируемых для размещения объектов местного значения МО, их основные характеристики, их местоположение (для объектов местного значения, не являющихся линейными объектами, указываются функциональные зоны),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w:t>
            </w:r>
          </w:p>
          <w:p w14:paraId="78B16360" w14:textId="77777777" w:rsidR="007A3EF2" w:rsidRDefault="007A3EF2" w:rsidP="007A3EF2">
            <w:pPr>
              <w:ind w:left="457"/>
              <w:rPr>
                <w:rFonts w:ascii="Times New Roman" w:hAnsi="Times New Roman" w:cs="Times New Roman"/>
                <w:sz w:val="24"/>
                <w:szCs w:val="24"/>
              </w:rPr>
            </w:pPr>
            <w:r>
              <w:rPr>
                <w:rFonts w:ascii="Times New Roman" w:hAnsi="Times New Roman" w:cs="Times New Roman"/>
                <w:sz w:val="24"/>
                <w:szCs w:val="24"/>
              </w:rPr>
              <w:t>- параметры функциональных зон, а также сведения о планируемых для размещения в них объектах федерального значения, объектах регионального значения, объектов местного значения, за исключением линейных объектов.</w:t>
            </w:r>
          </w:p>
          <w:p w14:paraId="181E84F4" w14:textId="77777777" w:rsidR="000B5639" w:rsidRDefault="000B5639" w:rsidP="007A3EF2">
            <w:pPr>
              <w:ind w:left="457"/>
              <w:rPr>
                <w:rFonts w:ascii="Times New Roman" w:hAnsi="Times New Roman" w:cs="Times New Roman"/>
                <w:sz w:val="24"/>
                <w:szCs w:val="24"/>
              </w:rPr>
            </w:pPr>
          </w:p>
          <w:p w14:paraId="7A4E496E" w14:textId="77777777" w:rsidR="000B5639" w:rsidRPr="000B5639" w:rsidRDefault="000B5639" w:rsidP="000B5639">
            <w:pPr>
              <w:rPr>
                <w:rFonts w:ascii="Times New Roman" w:hAnsi="Times New Roman" w:cs="Times New Roman"/>
                <w:b/>
                <w:bCs/>
                <w:sz w:val="24"/>
                <w:szCs w:val="24"/>
              </w:rPr>
            </w:pPr>
            <w:r w:rsidRPr="000B5639">
              <w:rPr>
                <w:rFonts w:ascii="Times New Roman" w:hAnsi="Times New Roman" w:cs="Times New Roman"/>
                <w:b/>
                <w:bCs/>
                <w:sz w:val="24"/>
                <w:szCs w:val="24"/>
              </w:rPr>
              <w:t>Графические материалы утверждаемой части проекта ДТП МО должны содержать:</w:t>
            </w:r>
          </w:p>
          <w:p w14:paraId="56C48FBF" w14:textId="77777777" w:rsidR="000B5639" w:rsidRDefault="000B5639" w:rsidP="000B5639">
            <w:pPr>
              <w:ind w:left="457"/>
              <w:rPr>
                <w:rFonts w:ascii="Times New Roman" w:hAnsi="Times New Roman" w:cs="Times New Roman"/>
                <w:sz w:val="24"/>
                <w:szCs w:val="24"/>
              </w:rPr>
            </w:pPr>
            <w:r>
              <w:rPr>
                <w:rFonts w:ascii="Times New Roman" w:hAnsi="Times New Roman" w:cs="Times New Roman"/>
                <w:sz w:val="24"/>
                <w:szCs w:val="24"/>
              </w:rPr>
              <w:t>- карту или карты планируемого размещения объектов местного значения муниципального образования в областях:</w:t>
            </w:r>
          </w:p>
          <w:p w14:paraId="2F74A305" w14:textId="77777777" w:rsidR="000B5639" w:rsidRDefault="000B5639" w:rsidP="000B5639">
            <w:pPr>
              <w:ind w:left="1024"/>
              <w:rPr>
                <w:rFonts w:ascii="Times New Roman" w:hAnsi="Times New Roman" w:cs="Times New Roman"/>
                <w:sz w:val="24"/>
                <w:szCs w:val="24"/>
              </w:rPr>
            </w:pPr>
            <w:r>
              <w:rPr>
                <w:rFonts w:ascii="Times New Roman" w:hAnsi="Times New Roman" w:cs="Times New Roman"/>
                <w:sz w:val="24"/>
                <w:szCs w:val="24"/>
              </w:rPr>
              <w:t>электро-, тепло-, газо- и водоснабжение населения, водоотведение;</w:t>
            </w:r>
          </w:p>
          <w:p w14:paraId="1C3B5F47" w14:textId="77777777" w:rsidR="000B5639" w:rsidRDefault="000B5639" w:rsidP="000B5639">
            <w:pPr>
              <w:ind w:left="1024"/>
              <w:rPr>
                <w:rFonts w:ascii="Times New Roman" w:hAnsi="Times New Roman" w:cs="Times New Roman"/>
                <w:sz w:val="24"/>
                <w:szCs w:val="24"/>
              </w:rPr>
            </w:pPr>
            <w:r>
              <w:rPr>
                <w:rFonts w:ascii="Times New Roman" w:hAnsi="Times New Roman" w:cs="Times New Roman"/>
                <w:sz w:val="24"/>
                <w:szCs w:val="24"/>
              </w:rPr>
              <w:t>автомобильные дороги местного значения;</w:t>
            </w:r>
          </w:p>
          <w:p w14:paraId="3425B351" w14:textId="77777777" w:rsidR="000B5639" w:rsidRDefault="000B5639" w:rsidP="000B5639">
            <w:pPr>
              <w:ind w:left="1024"/>
              <w:rPr>
                <w:rFonts w:ascii="Times New Roman" w:hAnsi="Times New Roman" w:cs="Times New Roman"/>
                <w:sz w:val="24"/>
                <w:szCs w:val="24"/>
              </w:rPr>
            </w:pPr>
            <w:r>
              <w:rPr>
                <w:rFonts w:ascii="Times New Roman" w:hAnsi="Times New Roman" w:cs="Times New Roman"/>
                <w:sz w:val="24"/>
                <w:szCs w:val="24"/>
              </w:rPr>
              <w:t>физическая культура и массовый спорт;</w:t>
            </w:r>
          </w:p>
          <w:p w14:paraId="1AB858BF" w14:textId="77777777" w:rsidR="000B5639" w:rsidRDefault="000B5639" w:rsidP="000B5639">
            <w:pPr>
              <w:ind w:left="1024"/>
              <w:rPr>
                <w:rFonts w:ascii="Times New Roman" w:hAnsi="Times New Roman" w:cs="Times New Roman"/>
                <w:sz w:val="24"/>
                <w:szCs w:val="24"/>
              </w:rPr>
            </w:pPr>
            <w:r>
              <w:rPr>
                <w:rFonts w:ascii="Times New Roman" w:hAnsi="Times New Roman" w:cs="Times New Roman"/>
                <w:sz w:val="24"/>
                <w:szCs w:val="24"/>
              </w:rPr>
              <w:t>образование, здравоохранение, иные области (сферы экономической деятельности), инфраструктурные объекты которых подлежат отображению;</w:t>
            </w:r>
          </w:p>
          <w:p w14:paraId="5B9D586A" w14:textId="77777777" w:rsidR="000B5639" w:rsidRDefault="000B5639" w:rsidP="000B5639">
            <w:pPr>
              <w:ind w:left="457"/>
              <w:rPr>
                <w:rFonts w:ascii="Times New Roman" w:hAnsi="Times New Roman" w:cs="Times New Roman"/>
                <w:sz w:val="24"/>
                <w:szCs w:val="24"/>
              </w:rPr>
            </w:pPr>
            <w:r>
              <w:rPr>
                <w:rFonts w:ascii="Times New Roman" w:hAnsi="Times New Roman" w:cs="Times New Roman"/>
                <w:sz w:val="24"/>
                <w:szCs w:val="24"/>
              </w:rPr>
              <w:t>- карту границ населенных пунктов (в том числе границ образуемых и ликвидируемых населенных пунктов), входящих в состав МО;</w:t>
            </w:r>
          </w:p>
          <w:p w14:paraId="1709C337" w14:textId="77777777" w:rsidR="000B5639" w:rsidRDefault="000B5639" w:rsidP="000B5639">
            <w:pPr>
              <w:ind w:left="457"/>
              <w:rPr>
                <w:rFonts w:ascii="Times New Roman" w:hAnsi="Times New Roman" w:cs="Times New Roman"/>
                <w:sz w:val="24"/>
                <w:szCs w:val="24"/>
              </w:rPr>
            </w:pPr>
            <w:r>
              <w:rPr>
                <w:rFonts w:ascii="Times New Roman" w:hAnsi="Times New Roman" w:cs="Times New Roman"/>
                <w:sz w:val="24"/>
                <w:szCs w:val="24"/>
              </w:rPr>
              <w:t xml:space="preserve">- карту функциональных зон с указанием планируемых для размещения в них объектов федерального значения, объектов регионального значения, объектов местного значения (за исключением линейных объектов) и местоположения линейных объектов федерального значения, линейных объектов </w:t>
            </w:r>
            <w:r>
              <w:rPr>
                <w:rFonts w:ascii="Times New Roman" w:hAnsi="Times New Roman" w:cs="Times New Roman"/>
                <w:sz w:val="24"/>
                <w:szCs w:val="24"/>
              </w:rPr>
              <w:lastRenderedPageBreak/>
              <w:t>регионального значения, линейных объектов местного значения.</w:t>
            </w:r>
          </w:p>
          <w:p w14:paraId="42DF6B91" w14:textId="77777777" w:rsidR="000B5639" w:rsidRDefault="000B5639" w:rsidP="000B5639">
            <w:pPr>
              <w:rPr>
                <w:rFonts w:ascii="Times New Roman" w:hAnsi="Times New Roman" w:cs="Times New Roman"/>
                <w:sz w:val="24"/>
                <w:szCs w:val="24"/>
              </w:rPr>
            </w:pPr>
            <w:r>
              <w:rPr>
                <w:rFonts w:ascii="Times New Roman" w:hAnsi="Times New Roman" w:cs="Times New Roman"/>
                <w:sz w:val="24"/>
                <w:szCs w:val="24"/>
              </w:rPr>
              <w:t>Каждая из карт генерального плана МО может быть представлена в виде одной или нескольких карт.</w:t>
            </w:r>
          </w:p>
          <w:p w14:paraId="4FC99D8B" w14:textId="77777777" w:rsidR="000B5639" w:rsidRDefault="000B5639" w:rsidP="000B5639">
            <w:pPr>
              <w:rPr>
                <w:rFonts w:ascii="Times New Roman" w:hAnsi="Times New Roman" w:cs="Times New Roman"/>
                <w:sz w:val="24"/>
                <w:szCs w:val="24"/>
              </w:rPr>
            </w:pPr>
            <w:r>
              <w:rPr>
                <w:rFonts w:ascii="Times New Roman" w:hAnsi="Times New Roman" w:cs="Times New Roman"/>
                <w:sz w:val="24"/>
                <w:szCs w:val="24"/>
              </w:rPr>
              <w:t>Обязательным приложением к проекту, проекту внесения изменений в генеральный план, СТП муниципального района являются сведения о границах населенных пунктов (в том числе границах образуемых населенных пунктов), входящих в состав поселения или городского округа, которые должны содержать графическое описание местоположения границ населенных пунктов, перечень координат характерных точек этих границ в системе координат, используемой для ведения Единого государственного реестра недвижимости.</w:t>
            </w:r>
          </w:p>
          <w:p w14:paraId="175C500C" w14:textId="77777777" w:rsidR="000B5639" w:rsidRDefault="000B5639" w:rsidP="000B5639">
            <w:pPr>
              <w:rPr>
                <w:rFonts w:ascii="Times New Roman" w:hAnsi="Times New Roman" w:cs="Times New Roman"/>
                <w:sz w:val="24"/>
                <w:szCs w:val="24"/>
              </w:rPr>
            </w:pPr>
          </w:p>
          <w:p w14:paraId="4E1CA2DB" w14:textId="77777777" w:rsidR="000B5639" w:rsidRPr="00CD70B3" w:rsidRDefault="00CD70B3" w:rsidP="000B5639">
            <w:pPr>
              <w:rPr>
                <w:rFonts w:ascii="Times New Roman" w:hAnsi="Times New Roman" w:cs="Times New Roman"/>
                <w:b/>
                <w:bCs/>
                <w:sz w:val="24"/>
                <w:szCs w:val="24"/>
              </w:rPr>
            </w:pPr>
            <w:r w:rsidRPr="00CD70B3">
              <w:rPr>
                <w:rFonts w:ascii="Times New Roman" w:hAnsi="Times New Roman" w:cs="Times New Roman"/>
                <w:b/>
                <w:bCs/>
                <w:sz w:val="24"/>
                <w:szCs w:val="24"/>
              </w:rPr>
              <w:t>Материалы по обоснованию проекта ДТП МО в текстовой форме должны содержать:</w:t>
            </w:r>
          </w:p>
          <w:p w14:paraId="530220B7" w14:textId="77777777" w:rsidR="00CD70B3" w:rsidRDefault="00CD70B3" w:rsidP="00CD70B3">
            <w:pPr>
              <w:ind w:left="457"/>
              <w:rPr>
                <w:rFonts w:ascii="Times New Roman" w:hAnsi="Times New Roman" w:cs="Times New Roman"/>
                <w:sz w:val="24"/>
                <w:szCs w:val="24"/>
              </w:rPr>
            </w:pPr>
            <w:r>
              <w:rPr>
                <w:rFonts w:ascii="Times New Roman" w:hAnsi="Times New Roman" w:cs="Times New Roman"/>
                <w:sz w:val="24"/>
                <w:szCs w:val="24"/>
              </w:rPr>
              <w:t>- сведения об утвержденных документах стратегического планирования, об инвестиционных программах субъектов естественных монополий, организаций коммунального компле</w:t>
            </w:r>
            <w:r w:rsidR="00DF6677">
              <w:rPr>
                <w:rFonts w:ascii="Times New Roman" w:hAnsi="Times New Roman" w:cs="Times New Roman"/>
                <w:sz w:val="24"/>
                <w:szCs w:val="24"/>
              </w:rPr>
              <w:t>кса, о решениях органов местного самоуправления, иных главных распорядителей средств соответствующих бюджетов, предусматривающих создание объектов местного значения;</w:t>
            </w:r>
          </w:p>
          <w:p w14:paraId="65FC8160" w14:textId="77777777" w:rsidR="00DF6677" w:rsidRDefault="00DF6677" w:rsidP="00CD70B3">
            <w:pPr>
              <w:ind w:left="457"/>
              <w:rPr>
                <w:rFonts w:ascii="Times New Roman" w:hAnsi="Times New Roman" w:cs="Times New Roman"/>
                <w:sz w:val="24"/>
                <w:szCs w:val="24"/>
              </w:rPr>
            </w:pPr>
            <w:r>
              <w:rPr>
                <w:rFonts w:ascii="Times New Roman" w:hAnsi="Times New Roman" w:cs="Times New Roman"/>
                <w:sz w:val="24"/>
                <w:szCs w:val="24"/>
              </w:rPr>
              <w:t>- целевые показатели социально-экономического развития МО;</w:t>
            </w:r>
          </w:p>
          <w:p w14:paraId="5BEB3CEA" w14:textId="77777777" w:rsidR="00DF6677" w:rsidRDefault="00DF6677" w:rsidP="00CD70B3">
            <w:pPr>
              <w:ind w:left="457"/>
              <w:rPr>
                <w:rFonts w:ascii="Times New Roman" w:hAnsi="Times New Roman" w:cs="Times New Roman"/>
                <w:sz w:val="24"/>
                <w:szCs w:val="24"/>
              </w:rPr>
            </w:pPr>
            <w:r>
              <w:rPr>
                <w:rFonts w:ascii="Times New Roman" w:hAnsi="Times New Roman" w:cs="Times New Roman"/>
                <w:sz w:val="24"/>
                <w:szCs w:val="24"/>
              </w:rPr>
              <w:t>- территориальный анализ инженерно-геологических условий и предложений по инженерной подготовке территорий;</w:t>
            </w:r>
          </w:p>
          <w:p w14:paraId="63C01A6F" w14:textId="77777777" w:rsidR="00DF6677" w:rsidRDefault="00DF6677" w:rsidP="00CD70B3">
            <w:pPr>
              <w:ind w:left="457"/>
              <w:rPr>
                <w:rFonts w:ascii="Times New Roman" w:hAnsi="Times New Roman" w:cs="Times New Roman"/>
                <w:sz w:val="24"/>
                <w:szCs w:val="24"/>
              </w:rPr>
            </w:pPr>
            <w:r>
              <w:rPr>
                <w:rFonts w:ascii="Times New Roman" w:hAnsi="Times New Roman" w:cs="Times New Roman"/>
                <w:sz w:val="24"/>
                <w:szCs w:val="24"/>
              </w:rPr>
              <w:t>- сведения о планировочной структуре МО;</w:t>
            </w:r>
          </w:p>
          <w:p w14:paraId="3301BAEA" w14:textId="77777777" w:rsidR="00DF6677" w:rsidRDefault="00DF6677" w:rsidP="00CD70B3">
            <w:pPr>
              <w:ind w:left="457"/>
              <w:rPr>
                <w:rFonts w:ascii="Times New Roman" w:hAnsi="Times New Roman" w:cs="Times New Roman"/>
                <w:sz w:val="24"/>
                <w:szCs w:val="24"/>
              </w:rPr>
            </w:pPr>
            <w:r>
              <w:rPr>
                <w:rFonts w:ascii="Times New Roman" w:hAnsi="Times New Roman" w:cs="Times New Roman"/>
                <w:sz w:val="24"/>
                <w:szCs w:val="24"/>
              </w:rPr>
              <w:t>- обоснование выбранного варианта размещения объектов местного значения МО на основе анализа использования территорий МО, возможных направлений развития этих территорий и прогнозируемых ограничений их использования;</w:t>
            </w:r>
          </w:p>
          <w:p w14:paraId="0D57AFDC" w14:textId="77777777" w:rsidR="00DF6677" w:rsidRDefault="00DF6677" w:rsidP="00CD70B3">
            <w:pPr>
              <w:ind w:left="457"/>
              <w:rPr>
                <w:rFonts w:ascii="Times New Roman" w:hAnsi="Times New Roman" w:cs="Times New Roman"/>
                <w:sz w:val="24"/>
                <w:szCs w:val="24"/>
              </w:rPr>
            </w:pPr>
            <w:r>
              <w:rPr>
                <w:rFonts w:ascii="Times New Roman" w:hAnsi="Times New Roman" w:cs="Times New Roman"/>
                <w:sz w:val="24"/>
                <w:szCs w:val="24"/>
              </w:rPr>
              <w:t>- оценку возможного влияния планируемых для размещения объектов местного значения МО на комплексное развитие этих территорий;</w:t>
            </w:r>
          </w:p>
          <w:p w14:paraId="47E444D0" w14:textId="77777777" w:rsidR="00DF6677" w:rsidRDefault="00DF6677" w:rsidP="00CD70B3">
            <w:pPr>
              <w:ind w:left="457"/>
              <w:rPr>
                <w:rFonts w:ascii="Times New Roman" w:hAnsi="Times New Roman" w:cs="Times New Roman"/>
                <w:sz w:val="24"/>
                <w:szCs w:val="24"/>
              </w:rPr>
            </w:pPr>
            <w:r>
              <w:rPr>
                <w:rFonts w:ascii="Times New Roman" w:hAnsi="Times New Roman" w:cs="Times New Roman"/>
                <w:sz w:val="24"/>
                <w:szCs w:val="24"/>
              </w:rPr>
              <w:t xml:space="preserve">- </w:t>
            </w:r>
            <w:r w:rsidR="001737C2">
              <w:rPr>
                <w:rFonts w:ascii="Times New Roman" w:hAnsi="Times New Roman" w:cs="Times New Roman"/>
                <w:sz w:val="24"/>
                <w:szCs w:val="24"/>
              </w:rPr>
              <w:t xml:space="preserve">сведения из утвержденных документов территориального планирования Российской Федерации, документов территориального планирования субъекта Российской Федерации о видах, назначении и наименованиях планируемых для размещения на территориях МО объектов федерального значения, объектов </w:t>
            </w:r>
            <w:r w:rsidR="001737C2">
              <w:rPr>
                <w:rFonts w:ascii="Times New Roman" w:hAnsi="Times New Roman" w:cs="Times New Roman"/>
                <w:sz w:val="24"/>
                <w:szCs w:val="24"/>
              </w:rPr>
              <w:lastRenderedPageBreak/>
              <w:t>регионального значения,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указанных документов территориального планирования;</w:t>
            </w:r>
          </w:p>
          <w:p w14:paraId="62A58314" w14:textId="77777777" w:rsidR="001737C2" w:rsidRDefault="001737C2" w:rsidP="00CD70B3">
            <w:pPr>
              <w:ind w:left="457"/>
              <w:rPr>
                <w:rFonts w:ascii="Times New Roman" w:hAnsi="Times New Roman" w:cs="Times New Roman"/>
                <w:sz w:val="24"/>
                <w:szCs w:val="24"/>
              </w:rPr>
            </w:pPr>
            <w:r>
              <w:rPr>
                <w:rFonts w:ascii="Times New Roman" w:hAnsi="Times New Roman" w:cs="Times New Roman"/>
                <w:sz w:val="24"/>
                <w:szCs w:val="24"/>
              </w:rPr>
              <w:t>- сведения о видах, назначении и наименованиях планируемых на территории поселения, входящего в состав муниципального района, объектов местного значения муниципального района,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СТП муниципального района;</w:t>
            </w:r>
          </w:p>
          <w:p w14:paraId="2E574057" w14:textId="77777777" w:rsidR="001737C2" w:rsidRDefault="001737C2" w:rsidP="00CD70B3">
            <w:pPr>
              <w:ind w:left="457"/>
              <w:rPr>
                <w:rFonts w:ascii="Times New Roman" w:hAnsi="Times New Roman" w:cs="Times New Roman"/>
                <w:sz w:val="24"/>
                <w:szCs w:val="24"/>
              </w:rPr>
            </w:pPr>
            <w:r>
              <w:rPr>
                <w:rFonts w:ascii="Times New Roman" w:hAnsi="Times New Roman" w:cs="Times New Roman"/>
                <w:sz w:val="24"/>
                <w:szCs w:val="24"/>
              </w:rPr>
              <w:t xml:space="preserve">- </w:t>
            </w:r>
            <w:r w:rsidR="005E3761">
              <w:rPr>
                <w:rFonts w:ascii="Times New Roman" w:hAnsi="Times New Roman" w:cs="Times New Roman"/>
                <w:sz w:val="24"/>
                <w:szCs w:val="24"/>
              </w:rPr>
              <w:t>перечень и характеристики основных факторов риска возникновения чрезвычайных ситуаций природного и техногенного характера;</w:t>
            </w:r>
          </w:p>
          <w:p w14:paraId="208728F9" w14:textId="77777777" w:rsidR="005E3761" w:rsidRDefault="005E3761" w:rsidP="00CD70B3">
            <w:pPr>
              <w:ind w:left="457"/>
              <w:rPr>
                <w:rFonts w:ascii="Times New Roman" w:hAnsi="Times New Roman" w:cs="Times New Roman"/>
                <w:sz w:val="24"/>
                <w:szCs w:val="24"/>
              </w:rPr>
            </w:pPr>
            <w:r>
              <w:rPr>
                <w:rFonts w:ascii="Times New Roman" w:hAnsi="Times New Roman" w:cs="Times New Roman"/>
                <w:sz w:val="24"/>
                <w:szCs w:val="24"/>
              </w:rPr>
              <w:t>- перечень земельных участков, которые включаются в границы населенных пунктов, входящих в состав МО, или исключаются из их границ, с указанием категории земель, к которым планируется отнести эти земельные участки, и целей их планируемого использования.</w:t>
            </w:r>
          </w:p>
          <w:p w14:paraId="137FA0FB" w14:textId="77777777" w:rsidR="005E3761" w:rsidRDefault="005E3761" w:rsidP="00CD70B3">
            <w:pPr>
              <w:ind w:left="457"/>
              <w:rPr>
                <w:rFonts w:ascii="Times New Roman" w:hAnsi="Times New Roman" w:cs="Times New Roman"/>
                <w:sz w:val="24"/>
                <w:szCs w:val="24"/>
              </w:rPr>
            </w:pPr>
          </w:p>
          <w:p w14:paraId="3AE5C675" w14:textId="77777777" w:rsidR="005E3761" w:rsidRPr="0043055B" w:rsidRDefault="0043055B" w:rsidP="0043055B">
            <w:pPr>
              <w:rPr>
                <w:rFonts w:ascii="Times New Roman" w:hAnsi="Times New Roman" w:cs="Times New Roman"/>
                <w:b/>
                <w:bCs/>
                <w:sz w:val="24"/>
                <w:szCs w:val="24"/>
              </w:rPr>
            </w:pPr>
            <w:r w:rsidRPr="0043055B">
              <w:rPr>
                <w:rFonts w:ascii="Times New Roman" w:hAnsi="Times New Roman" w:cs="Times New Roman"/>
                <w:b/>
                <w:bCs/>
                <w:sz w:val="24"/>
                <w:szCs w:val="24"/>
              </w:rPr>
              <w:t>Графические материалы по обоснованию решений проекта ДТП МО должны содержать карты, на которых отображаются:</w:t>
            </w:r>
          </w:p>
          <w:p w14:paraId="3D62AEE8" w14:textId="77777777" w:rsidR="0043055B" w:rsidRDefault="0043055B" w:rsidP="0043055B">
            <w:pPr>
              <w:ind w:left="457"/>
              <w:rPr>
                <w:rFonts w:ascii="Times New Roman" w:hAnsi="Times New Roman" w:cs="Times New Roman"/>
                <w:sz w:val="24"/>
                <w:szCs w:val="24"/>
              </w:rPr>
            </w:pPr>
            <w:r>
              <w:rPr>
                <w:rFonts w:ascii="Times New Roman" w:hAnsi="Times New Roman" w:cs="Times New Roman"/>
                <w:sz w:val="24"/>
                <w:szCs w:val="24"/>
              </w:rPr>
              <w:t xml:space="preserve">- </w:t>
            </w:r>
            <w:r w:rsidR="003842E0">
              <w:rPr>
                <w:rFonts w:ascii="Times New Roman" w:hAnsi="Times New Roman" w:cs="Times New Roman"/>
                <w:sz w:val="24"/>
                <w:szCs w:val="24"/>
              </w:rPr>
              <w:t>границы МО;</w:t>
            </w:r>
          </w:p>
          <w:p w14:paraId="70F9FCD4"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границы существующих населенных пунктов, входящих в состав МО;</w:t>
            </w:r>
          </w:p>
          <w:p w14:paraId="71092C72"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планировочная структура МО;</w:t>
            </w:r>
          </w:p>
          <w:p w14:paraId="3AB2E2A9"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местоположение существующих и строящихся объектов местного значения МО;</w:t>
            </w:r>
          </w:p>
          <w:p w14:paraId="5EDBCC34"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территории особых экономических зон;</w:t>
            </w:r>
          </w:p>
          <w:p w14:paraId="4F13F44D"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территории ООПТ федерального, регионального, местного значения;</w:t>
            </w:r>
          </w:p>
          <w:p w14:paraId="377D43D0"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территории ОКН;</w:t>
            </w:r>
          </w:p>
          <w:p w14:paraId="056D0B3A"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ЗОУИТ;</w:t>
            </w:r>
          </w:p>
          <w:p w14:paraId="5EAABB3C"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территории, подверженные риску возникновения ЧС природного и техногенного характера;</w:t>
            </w:r>
          </w:p>
          <w:p w14:paraId="431EB97A"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t>- границы лесничеств;</w:t>
            </w:r>
          </w:p>
          <w:p w14:paraId="002487E1" w14:textId="77777777" w:rsidR="003842E0" w:rsidRDefault="003842E0" w:rsidP="0043055B">
            <w:pPr>
              <w:ind w:left="457"/>
              <w:rPr>
                <w:rFonts w:ascii="Times New Roman" w:hAnsi="Times New Roman" w:cs="Times New Roman"/>
                <w:sz w:val="24"/>
                <w:szCs w:val="24"/>
              </w:rPr>
            </w:pPr>
            <w:r>
              <w:rPr>
                <w:rFonts w:ascii="Times New Roman" w:hAnsi="Times New Roman" w:cs="Times New Roman"/>
                <w:sz w:val="24"/>
                <w:szCs w:val="24"/>
              </w:rPr>
              <w:lastRenderedPageBreak/>
              <w:t xml:space="preserve">- местоположение иных объектов, иные территории и (или) зоны, которые оказали влияние на установление функциональных зон и (или) </w:t>
            </w:r>
            <w:r w:rsidR="00283F84">
              <w:rPr>
                <w:rFonts w:ascii="Times New Roman" w:hAnsi="Times New Roman" w:cs="Times New Roman"/>
                <w:sz w:val="24"/>
                <w:szCs w:val="24"/>
              </w:rPr>
              <w:t>планируемое размещение объектов местного значения поселения, городского, муниципального округа или объектов федерального значения, объектов регионального значения, объектов местного значения муниципального района.</w:t>
            </w:r>
          </w:p>
          <w:p w14:paraId="29D7088E" w14:textId="77777777" w:rsidR="00283F84" w:rsidRDefault="00283F84" w:rsidP="0043055B">
            <w:pPr>
              <w:ind w:left="457"/>
              <w:rPr>
                <w:rFonts w:ascii="Times New Roman" w:hAnsi="Times New Roman" w:cs="Times New Roman"/>
                <w:sz w:val="24"/>
                <w:szCs w:val="24"/>
              </w:rPr>
            </w:pPr>
          </w:p>
          <w:p w14:paraId="40290BBF" w14:textId="77777777" w:rsidR="00283F84" w:rsidRPr="00397F5A" w:rsidRDefault="00397F5A" w:rsidP="00283F84">
            <w:pPr>
              <w:rPr>
                <w:rFonts w:ascii="Times New Roman" w:hAnsi="Times New Roman" w:cs="Times New Roman"/>
                <w:b/>
                <w:bCs/>
                <w:sz w:val="24"/>
                <w:szCs w:val="24"/>
              </w:rPr>
            </w:pPr>
            <w:r w:rsidRPr="00397F5A">
              <w:rPr>
                <w:rFonts w:ascii="Times New Roman" w:hAnsi="Times New Roman" w:cs="Times New Roman"/>
                <w:b/>
                <w:bCs/>
                <w:sz w:val="24"/>
                <w:szCs w:val="24"/>
              </w:rPr>
              <w:t>Состав графических материалов утверждаемой части проекта:</w:t>
            </w:r>
          </w:p>
          <w:p w14:paraId="705D63F8" w14:textId="77777777" w:rsidR="00397F5A" w:rsidRDefault="00397F5A" w:rsidP="00397F5A">
            <w:pPr>
              <w:ind w:left="457"/>
              <w:rPr>
                <w:rFonts w:ascii="Times New Roman" w:hAnsi="Times New Roman" w:cs="Times New Roman"/>
                <w:sz w:val="24"/>
                <w:szCs w:val="24"/>
              </w:rPr>
            </w:pPr>
            <w:r>
              <w:rPr>
                <w:rFonts w:ascii="Times New Roman" w:hAnsi="Times New Roman" w:cs="Times New Roman"/>
                <w:sz w:val="24"/>
                <w:szCs w:val="24"/>
              </w:rPr>
              <w:t>- карта функциональных зон;</w:t>
            </w:r>
          </w:p>
          <w:p w14:paraId="29FE5A55" w14:textId="77777777" w:rsidR="00397F5A" w:rsidRDefault="00397F5A" w:rsidP="00397F5A">
            <w:pPr>
              <w:ind w:left="457"/>
              <w:rPr>
                <w:rFonts w:ascii="Times New Roman" w:hAnsi="Times New Roman" w:cs="Times New Roman"/>
                <w:sz w:val="24"/>
                <w:szCs w:val="24"/>
              </w:rPr>
            </w:pPr>
            <w:r>
              <w:rPr>
                <w:rFonts w:ascii="Times New Roman" w:hAnsi="Times New Roman" w:cs="Times New Roman"/>
                <w:sz w:val="24"/>
                <w:szCs w:val="24"/>
              </w:rPr>
              <w:t>- карта границ населенных пунктов (в том числе границ образуемых населенных пунктов), входящих в состав МО;</w:t>
            </w:r>
          </w:p>
          <w:p w14:paraId="7A772CDD" w14:textId="77777777" w:rsidR="00397F5A" w:rsidRDefault="00397F5A" w:rsidP="00397F5A">
            <w:pPr>
              <w:ind w:left="457"/>
              <w:rPr>
                <w:rFonts w:ascii="Times New Roman" w:hAnsi="Times New Roman" w:cs="Times New Roman"/>
                <w:sz w:val="24"/>
                <w:szCs w:val="24"/>
              </w:rPr>
            </w:pPr>
            <w:r>
              <w:rPr>
                <w:rFonts w:ascii="Times New Roman" w:hAnsi="Times New Roman" w:cs="Times New Roman"/>
                <w:sz w:val="24"/>
                <w:szCs w:val="24"/>
              </w:rPr>
              <w:t>- карта планируемого размещения объектов местного значения, относящихся к области транспортной инфраструктуры;</w:t>
            </w:r>
          </w:p>
          <w:p w14:paraId="61928594" w14:textId="77777777" w:rsidR="00397F5A" w:rsidRDefault="00397F5A" w:rsidP="00397F5A">
            <w:pPr>
              <w:ind w:left="457"/>
              <w:rPr>
                <w:rFonts w:ascii="Times New Roman" w:hAnsi="Times New Roman" w:cs="Times New Roman"/>
                <w:sz w:val="24"/>
                <w:szCs w:val="24"/>
              </w:rPr>
            </w:pPr>
            <w:r>
              <w:rPr>
                <w:rFonts w:ascii="Times New Roman" w:hAnsi="Times New Roman" w:cs="Times New Roman"/>
                <w:sz w:val="24"/>
                <w:szCs w:val="24"/>
              </w:rPr>
              <w:t>- карта планируемого размещения объектов местного значения, относящихся к областям образования, физической культуры и массового спорта;</w:t>
            </w:r>
          </w:p>
          <w:p w14:paraId="224AD615" w14:textId="77777777" w:rsidR="00397F5A" w:rsidRDefault="00397F5A" w:rsidP="00397F5A">
            <w:pPr>
              <w:ind w:left="457"/>
              <w:rPr>
                <w:rFonts w:ascii="Times New Roman" w:hAnsi="Times New Roman" w:cs="Times New Roman"/>
                <w:sz w:val="24"/>
                <w:szCs w:val="24"/>
              </w:rPr>
            </w:pPr>
            <w:r>
              <w:rPr>
                <w:rFonts w:ascii="Times New Roman" w:hAnsi="Times New Roman" w:cs="Times New Roman"/>
                <w:sz w:val="24"/>
                <w:szCs w:val="24"/>
              </w:rPr>
              <w:t>- схемы электроснабжения, газоснабжения, теплоснабжения, водоснабжения и водоотведения;</w:t>
            </w:r>
          </w:p>
          <w:p w14:paraId="604FD79C" w14:textId="77777777" w:rsidR="00005CCB" w:rsidRDefault="00397F5A" w:rsidP="00005CCB">
            <w:pPr>
              <w:ind w:left="457"/>
              <w:rPr>
                <w:rFonts w:ascii="Times New Roman" w:hAnsi="Times New Roman" w:cs="Times New Roman"/>
                <w:sz w:val="24"/>
                <w:szCs w:val="24"/>
              </w:rPr>
            </w:pPr>
            <w:r>
              <w:rPr>
                <w:rFonts w:ascii="Times New Roman" w:hAnsi="Times New Roman" w:cs="Times New Roman"/>
                <w:sz w:val="24"/>
                <w:szCs w:val="24"/>
              </w:rPr>
              <w:t xml:space="preserve">- </w:t>
            </w:r>
            <w:r w:rsidR="00005CCB">
              <w:rPr>
                <w:rFonts w:ascii="Times New Roman" w:hAnsi="Times New Roman" w:cs="Times New Roman"/>
                <w:sz w:val="24"/>
                <w:szCs w:val="24"/>
              </w:rPr>
              <w:t>карта планируемого размещения объектов обработки, утилизации, обезвреживания, размещения твердых коммунальных отходов.</w:t>
            </w:r>
          </w:p>
          <w:p w14:paraId="5497AE7F" w14:textId="77777777" w:rsidR="003955B3" w:rsidRDefault="003955B3" w:rsidP="00005CCB">
            <w:pPr>
              <w:ind w:left="457"/>
              <w:rPr>
                <w:rFonts w:ascii="Times New Roman" w:hAnsi="Times New Roman" w:cs="Times New Roman"/>
                <w:sz w:val="24"/>
                <w:szCs w:val="24"/>
              </w:rPr>
            </w:pPr>
          </w:p>
          <w:p w14:paraId="6089FA6B" w14:textId="77777777" w:rsidR="003955B3" w:rsidRPr="003955B3" w:rsidRDefault="003955B3" w:rsidP="003955B3">
            <w:pPr>
              <w:rPr>
                <w:rFonts w:ascii="Times New Roman" w:hAnsi="Times New Roman" w:cs="Times New Roman"/>
                <w:b/>
                <w:bCs/>
                <w:sz w:val="24"/>
                <w:szCs w:val="24"/>
              </w:rPr>
            </w:pPr>
            <w:r w:rsidRPr="003955B3">
              <w:rPr>
                <w:rFonts w:ascii="Times New Roman" w:hAnsi="Times New Roman" w:cs="Times New Roman"/>
                <w:b/>
                <w:bCs/>
                <w:sz w:val="24"/>
                <w:szCs w:val="24"/>
              </w:rPr>
              <w:t>Состав графических материалов обосновывающей части проекта:</w:t>
            </w:r>
          </w:p>
          <w:p w14:paraId="50D1B59F" w14:textId="77777777" w:rsidR="003955B3" w:rsidRDefault="003955B3" w:rsidP="003955B3">
            <w:pPr>
              <w:ind w:left="457"/>
              <w:rPr>
                <w:rFonts w:ascii="Times New Roman" w:hAnsi="Times New Roman" w:cs="Times New Roman"/>
                <w:sz w:val="24"/>
                <w:szCs w:val="24"/>
              </w:rPr>
            </w:pPr>
            <w:r>
              <w:rPr>
                <w:rFonts w:ascii="Times New Roman" w:hAnsi="Times New Roman" w:cs="Times New Roman"/>
                <w:sz w:val="24"/>
                <w:szCs w:val="24"/>
              </w:rPr>
              <w:t>- карта местоположения МО в системе расселения соответствующего субъекта Российской Федерации;</w:t>
            </w:r>
          </w:p>
          <w:p w14:paraId="6649F450" w14:textId="77777777" w:rsidR="003955B3" w:rsidRDefault="003955B3" w:rsidP="003955B3">
            <w:pPr>
              <w:ind w:left="457"/>
              <w:rPr>
                <w:rFonts w:ascii="Times New Roman" w:hAnsi="Times New Roman" w:cs="Times New Roman"/>
                <w:sz w:val="24"/>
                <w:szCs w:val="24"/>
              </w:rPr>
            </w:pPr>
            <w:r>
              <w:rPr>
                <w:rFonts w:ascii="Times New Roman" w:hAnsi="Times New Roman" w:cs="Times New Roman"/>
                <w:sz w:val="24"/>
                <w:szCs w:val="24"/>
              </w:rPr>
              <w:t>- карта использования территории МО;</w:t>
            </w:r>
          </w:p>
          <w:p w14:paraId="78E3A5E2" w14:textId="77777777" w:rsidR="003955B3" w:rsidRDefault="003955B3" w:rsidP="003955B3">
            <w:pPr>
              <w:ind w:left="457"/>
              <w:rPr>
                <w:rFonts w:ascii="Times New Roman" w:hAnsi="Times New Roman" w:cs="Times New Roman"/>
                <w:sz w:val="24"/>
                <w:szCs w:val="24"/>
              </w:rPr>
            </w:pPr>
            <w:r>
              <w:rPr>
                <w:rFonts w:ascii="Times New Roman" w:hAnsi="Times New Roman" w:cs="Times New Roman"/>
                <w:sz w:val="24"/>
                <w:szCs w:val="24"/>
              </w:rPr>
              <w:t>- карта результатов комплексной оценки территории;</w:t>
            </w:r>
          </w:p>
          <w:p w14:paraId="5E70B3A2" w14:textId="77777777" w:rsidR="003955B3" w:rsidRDefault="003955B3" w:rsidP="003955B3">
            <w:pPr>
              <w:ind w:left="457"/>
              <w:rPr>
                <w:rFonts w:ascii="Times New Roman" w:hAnsi="Times New Roman" w:cs="Times New Roman"/>
                <w:sz w:val="24"/>
                <w:szCs w:val="24"/>
              </w:rPr>
            </w:pPr>
            <w:r>
              <w:rPr>
                <w:rFonts w:ascii="Times New Roman" w:hAnsi="Times New Roman" w:cs="Times New Roman"/>
                <w:sz w:val="24"/>
                <w:szCs w:val="24"/>
              </w:rPr>
              <w:t>- карта существующих объектов федерального, регионального и местного значения, относящихся к области транспортной, энергетической инфраструктуры;</w:t>
            </w:r>
          </w:p>
          <w:p w14:paraId="059D3A7D" w14:textId="77777777" w:rsidR="003955B3" w:rsidRDefault="003955B3" w:rsidP="003955B3">
            <w:pPr>
              <w:ind w:left="457"/>
              <w:rPr>
                <w:rFonts w:ascii="Times New Roman" w:hAnsi="Times New Roman" w:cs="Times New Roman"/>
                <w:sz w:val="24"/>
                <w:szCs w:val="24"/>
              </w:rPr>
            </w:pPr>
            <w:r>
              <w:rPr>
                <w:rFonts w:ascii="Times New Roman" w:hAnsi="Times New Roman" w:cs="Times New Roman"/>
                <w:sz w:val="24"/>
                <w:szCs w:val="24"/>
              </w:rPr>
              <w:t>- карты существующих и планируемых объектов федерального и регионального значения, относящихся к области образования, здравоохранения, физической культуры и спорта;</w:t>
            </w:r>
          </w:p>
          <w:p w14:paraId="548AE2CD" w14:textId="77777777" w:rsidR="003955B3" w:rsidRDefault="003955B3" w:rsidP="003955B3">
            <w:pPr>
              <w:ind w:left="457"/>
              <w:rPr>
                <w:rFonts w:ascii="Times New Roman" w:hAnsi="Times New Roman" w:cs="Times New Roman"/>
                <w:sz w:val="24"/>
                <w:szCs w:val="24"/>
              </w:rPr>
            </w:pPr>
            <w:r>
              <w:rPr>
                <w:rFonts w:ascii="Times New Roman" w:hAnsi="Times New Roman" w:cs="Times New Roman"/>
                <w:sz w:val="24"/>
                <w:szCs w:val="24"/>
              </w:rPr>
              <w:t xml:space="preserve">- карта существующих и планируемых объектов регионального значения в области </w:t>
            </w:r>
            <w:r>
              <w:rPr>
                <w:rFonts w:ascii="Times New Roman" w:hAnsi="Times New Roman" w:cs="Times New Roman"/>
                <w:sz w:val="24"/>
                <w:szCs w:val="24"/>
              </w:rPr>
              <w:lastRenderedPageBreak/>
              <w:t>предупреждения чрезвычайных ситуаций природного и техногенного характера с предложениями по инженерной защите территории от опасных техно-природных процессов;</w:t>
            </w:r>
          </w:p>
          <w:p w14:paraId="354ED559" w14:textId="77777777" w:rsidR="003955B3" w:rsidRDefault="003955B3" w:rsidP="003955B3">
            <w:pPr>
              <w:ind w:left="457"/>
              <w:rPr>
                <w:rFonts w:ascii="Times New Roman" w:hAnsi="Times New Roman" w:cs="Times New Roman"/>
                <w:sz w:val="24"/>
                <w:szCs w:val="24"/>
              </w:rPr>
            </w:pPr>
            <w:r>
              <w:rPr>
                <w:rFonts w:ascii="Times New Roman" w:hAnsi="Times New Roman" w:cs="Times New Roman"/>
                <w:sz w:val="24"/>
                <w:szCs w:val="24"/>
              </w:rPr>
              <w:t>- карта территорий памятников и ансамблей и их зон охраны</w:t>
            </w:r>
            <w:r w:rsidR="003051CB">
              <w:rPr>
                <w:rFonts w:ascii="Times New Roman" w:hAnsi="Times New Roman" w:cs="Times New Roman"/>
                <w:sz w:val="24"/>
                <w:szCs w:val="24"/>
              </w:rPr>
              <w:t>;</w:t>
            </w:r>
          </w:p>
          <w:p w14:paraId="76D737EA" w14:textId="77777777" w:rsidR="003051CB" w:rsidRDefault="003051CB" w:rsidP="003955B3">
            <w:pPr>
              <w:ind w:left="457"/>
              <w:rPr>
                <w:rFonts w:ascii="Times New Roman" w:hAnsi="Times New Roman" w:cs="Times New Roman"/>
                <w:sz w:val="24"/>
                <w:szCs w:val="24"/>
              </w:rPr>
            </w:pPr>
            <w:r>
              <w:rPr>
                <w:rFonts w:ascii="Times New Roman" w:hAnsi="Times New Roman" w:cs="Times New Roman"/>
                <w:sz w:val="24"/>
                <w:szCs w:val="24"/>
              </w:rPr>
              <w:t>- карты современного состояния и развития инженерной инфраструктуры в областях: электроснабжения и связи</w:t>
            </w:r>
            <w:r w:rsidR="000B2FD2">
              <w:rPr>
                <w:rFonts w:ascii="Times New Roman" w:hAnsi="Times New Roman" w:cs="Times New Roman"/>
                <w:sz w:val="24"/>
                <w:szCs w:val="24"/>
              </w:rPr>
              <w:t>, газоснабжения, теплоснабжения, водоотведения и водоснабжения.</w:t>
            </w:r>
          </w:p>
          <w:p w14:paraId="73DFB8A7" w14:textId="35287639" w:rsidR="000B2FD2" w:rsidRPr="007A3EF2" w:rsidRDefault="000B2FD2" w:rsidP="000B2FD2">
            <w:pPr>
              <w:rPr>
                <w:rFonts w:ascii="Times New Roman" w:hAnsi="Times New Roman" w:cs="Times New Roman"/>
                <w:sz w:val="24"/>
                <w:szCs w:val="24"/>
              </w:rPr>
            </w:pPr>
            <w:r>
              <w:rPr>
                <w:rFonts w:ascii="Times New Roman" w:hAnsi="Times New Roman" w:cs="Times New Roman"/>
                <w:sz w:val="24"/>
                <w:szCs w:val="24"/>
              </w:rPr>
              <w:t>По согласованию с Заказчиком карты могут быть разделены по тематикам.</w:t>
            </w:r>
          </w:p>
        </w:tc>
      </w:tr>
      <w:tr w:rsidR="00E20047" w:rsidRPr="009D1F5C" w14:paraId="0C1BDE93" w14:textId="77777777" w:rsidTr="00E20047">
        <w:trPr>
          <w:trHeight w:val="3970"/>
        </w:trPr>
        <w:tc>
          <w:tcPr>
            <w:tcW w:w="846" w:type="dxa"/>
          </w:tcPr>
          <w:p w14:paraId="09251052" w14:textId="6D2B5890" w:rsidR="00E20047" w:rsidRDefault="00E20047" w:rsidP="009D1F5C">
            <w:pPr>
              <w:jc w:val="center"/>
              <w:rPr>
                <w:rFonts w:ascii="Times New Roman" w:hAnsi="Times New Roman" w:cs="Times New Roman"/>
                <w:sz w:val="24"/>
                <w:szCs w:val="24"/>
              </w:rPr>
            </w:pPr>
            <w:r>
              <w:rPr>
                <w:rFonts w:ascii="Times New Roman" w:hAnsi="Times New Roman" w:cs="Times New Roman"/>
                <w:sz w:val="24"/>
                <w:szCs w:val="24"/>
              </w:rPr>
              <w:lastRenderedPageBreak/>
              <w:t>3.7.</w:t>
            </w:r>
          </w:p>
        </w:tc>
        <w:tc>
          <w:tcPr>
            <w:tcW w:w="3118" w:type="dxa"/>
          </w:tcPr>
          <w:p w14:paraId="6DEFC432" w14:textId="34B28B1C" w:rsidR="00E20047" w:rsidRPr="00E20047" w:rsidRDefault="00E20047" w:rsidP="009D1F5C">
            <w:pPr>
              <w:rPr>
                <w:rFonts w:ascii="Times New Roman" w:hAnsi="Times New Roman" w:cs="Times New Roman"/>
                <w:sz w:val="24"/>
                <w:szCs w:val="24"/>
              </w:rPr>
            </w:pPr>
            <w:r w:rsidRPr="00E20047">
              <w:rPr>
                <w:rFonts w:ascii="Times New Roman" w:hAnsi="Times New Roman" w:cs="Times New Roman"/>
                <w:sz w:val="24"/>
                <w:szCs w:val="24"/>
              </w:rPr>
              <w:t>Особые условия подготовки ДТП МО</w:t>
            </w:r>
          </w:p>
        </w:tc>
        <w:tc>
          <w:tcPr>
            <w:tcW w:w="5664" w:type="dxa"/>
          </w:tcPr>
          <w:p w14:paraId="19974029" w14:textId="77777777" w:rsidR="00E20047" w:rsidRDefault="00D67225" w:rsidP="00D67225">
            <w:pPr>
              <w:ind w:left="457"/>
              <w:rPr>
                <w:rFonts w:ascii="Times New Roman" w:hAnsi="Times New Roman" w:cs="Times New Roman"/>
                <w:sz w:val="24"/>
                <w:szCs w:val="24"/>
              </w:rPr>
            </w:pPr>
            <w:r>
              <w:rPr>
                <w:rFonts w:ascii="Times New Roman" w:hAnsi="Times New Roman" w:cs="Times New Roman"/>
                <w:sz w:val="24"/>
                <w:szCs w:val="24"/>
              </w:rPr>
              <w:t>1. Внесение изменений в графические материалы в соответствии с требованиями, утвержденными приказом Минэкономразвития России от 9 января 2018 г. № 10 «Об утверждении Требований к описанию и отображению в документах территориального планирования объектов федерального значения, объектов регионального значения, объектов местного значения» (далее - Приказ № 10).</w:t>
            </w:r>
          </w:p>
          <w:p w14:paraId="668F03C5" w14:textId="77777777" w:rsidR="00D67225" w:rsidRDefault="00D67225" w:rsidP="00D67225">
            <w:pPr>
              <w:ind w:left="457"/>
              <w:rPr>
                <w:rFonts w:ascii="Times New Roman" w:hAnsi="Times New Roman" w:cs="Times New Roman"/>
                <w:sz w:val="24"/>
                <w:szCs w:val="24"/>
              </w:rPr>
            </w:pPr>
            <w:r>
              <w:rPr>
                <w:rFonts w:ascii="Times New Roman" w:hAnsi="Times New Roman" w:cs="Times New Roman"/>
                <w:sz w:val="24"/>
                <w:szCs w:val="24"/>
              </w:rPr>
              <w:t>2. Дать предложения по 2 очереди строительства на _________ годы.</w:t>
            </w:r>
          </w:p>
          <w:p w14:paraId="1BD673C5" w14:textId="3BB12D20" w:rsidR="0053789F" w:rsidRDefault="0053789F" w:rsidP="00D67225">
            <w:pPr>
              <w:ind w:left="457"/>
              <w:rPr>
                <w:rFonts w:ascii="Times New Roman" w:hAnsi="Times New Roman" w:cs="Times New Roman"/>
                <w:sz w:val="24"/>
                <w:szCs w:val="24"/>
              </w:rPr>
            </w:pPr>
            <w:r>
              <w:rPr>
                <w:rFonts w:ascii="Times New Roman" w:hAnsi="Times New Roman" w:cs="Times New Roman"/>
                <w:sz w:val="24"/>
                <w:szCs w:val="24"/>
              </w:rPr>
              <w:t>3. Учесть при подготовке карты функционального зонирования замечания и предложения физических, юридических лиц и решения судебных инстанций в ДТП МО с ____ по ____ год.</w:t>
            </w:r>
          </w:p>
          <w:p w14:paraId="0439FFD5" w14:textId="16AE1687" w:rsidR="00D67225" w:rsidRDefault="0053789F" w:rsidP="00D67225">
            <w:pPr>
              <w:ind w:left="457"/>
              <w:rPr>
                <w:rFonts w:ascii="Times New Roman" w:hAnsi="Times New Roman" w:cs="Times New Roman"/>
                <w:sz w:val="24"/>
                <w:szCs w:val="24"/>
              </w:rPr>
            </w:pPr>
            <w:r>
              <w:rPr>
                <w:rFonts w:ascii="Times New Roman" w:hAnsi="Times New Roman" w:cs="Times New Roman"/>
                <w:sz w:val="24"/>
                <w:szCs w:val="24"/>
              </w:rPr>
              <w:t>4</w:t>
            </w:r>
            <w:r w:rsidR="00D67225">
              <w:rPr>
                <w:rFonts w:ascii="Times New Roman" w:hAnsi="Times New Roman" w:cs="Times New Roman"/>
                <w:sz w:val="24"/>
                <w:szCs w:val="24"/>
              </w:rPr>
              <w:t>. Учесть при подготовке генерального плана МО территории комплексного развития (КРТ).</w:t>
            </w:r>
          </w:p>
          <w:p w14:paraId="10A3CD6B" w14:textId="77777777" w:rsidR="00D67225" w:rsidRDefault="0053789F" w:rsidP="00D67225">
            <w:pPr>
              <w:ind w:left="457"/>
              <w:rPr>
                <w:rFonts w:ascii="Times New Roman" w:hAnsi="Times New Roman" w:cs="Times New Roman"/>
                <w:sz w:val="24"/>
                <w:szCs w:val="24"/>
              </w:rPr>
            </w:pPr>
            <w:r>
              <w:rPr>
                <w:rFonts w:ascii="Times New Roman" w:hAnsi="Times New Roman" w:cs="Times New Roman"/>
                <w:sz w:val="24"/>
                <w:szCs w:val="24"/>
              </w:rPr>
              <w:t>5</w:t>
            </w:r>
            <w:r w:rsidR="00D67225">
              <w:rPr>
                <w:rFonts w:ascii="Times New Roman" w:hAnsi="Times New Roman" w:cs="Times New Roman"/>
                <w:sz w:val="24"/>
                <w:szCs w:val="24"/>
              </w:rPr>
              <w:t xml:space="preserve">. </w:t>
            </w:r>
            <w:r w:rsidR="00085F57">
              <w:rPr>
                <w:rFonts w:ascii="Times New Roman" w:hAnsi="Times New Roman" w:cs="Times New Roman"/>
                <w:sz w:val="24"/>
                <w:szCs w:val="24"/>
              </w:rPr>
              <w:t>Приведение в соответствие ДТП МО с землями лесного фонда.</w:t>
            </w:r>
          </w:p>
          <w:p w14:paraId="2246AB07" w14:textId="3D51A732" w:rsidR="00085F57" w:rsidRPr="007A3EF2" w:rsidRDefault="00085F57" w:rsidP="00D67225">
            <w:pPr>
              <w:ind w:left="457"/>
              <w:rPr>
                <w:rFonts w:ascii="Times New Roman" w:hAnsi="Times New Roman" w:cs="Times New Roman"/>
                <w:sz w:val="24"/>
                <w:szCs w:val="24"/>
              </w:rPr>
            </w:pPr>
            <w:r>
              <w:rPr>
                <w:rFonts w:ascii="Times New Roman" w:hAnsi="Times New Roman" w:cs="Times New Roman"/>
                <w:sz w:val="24"/>
                <w:szCs w:val="24"/>
              </w:rPr>
              <w:t>6. Адаптация предложений Концепции (мастер-плана) ДТП МО по приоритетным проектам развития субъекта Российской Федерации и МО.</w:t>
            </w:r>
          </w:p>
        </w:tc>
      </w:tr>
      <w:tr w:rsidR="00FA7897" w:rsidRPr="009D1F5C" w14:paraId="0D17961B" w14:textId="77777777" w:rsidTr="00FA7897">
        <w:trPr>
          <w:trHeight w:val="340"/>
        </w:trPr>
        <w:tc>
          <w:tcPr>
            <w:tcW w:w="9628" w:type="dxa"/>
            <w:gridSpan w:val="3"/>
          </w:tcPr>
          <w:p w14:paraId="3215E5A4" w14:textId="62337E18" w:rsidR="00FA7897" w:rsidRPr="00FA7897" w:rsidRDefault="00FA7897" w:rsidP="00FA7897">
            <w:pPr>
              <w:jc w:val="center"/>
              <w:rPr>
                <w:rFonts w:ascii="Times New Roman" w:hAnsi="Times New Roman" w:cs="Times New Roman"/>
                <w:b/>
                <w:bCs/>
                <w:sz w:val="24"/>
                <w:szCs w:val="24"/>
              </w:rPr>
            </w:pPr>
            <w:r w:rsidRPr="00FA7897">
              <w:rPr>
                <w:rFonts w:ascii="Times New Roman" w:hAnsi="Times New Roman" w:cs="Times New Roman"/>
                <w:b/>
                <w:bCs/>
                <w:sz w:val="24"/>
                <w:szCs w:val="24"/>
              </w:rPr>
              <w:t>4. Дополнительные требования</w:t>
            </w:r>
          </w:p>
        </w:tc>
      </w:tr>
      <w:tr w:rsidR="00FA7897" w:rsidRPr="009D1F5C" w14:paraId="037A1698" w14:textId="77777777" w:rsidTr="007322E5">
        <w:trPr>
          <w:trHeight w:val="1219"/>
        </w:trPr>
        <w:tc>
          <w:tcPr>
            <w:tcW w:w="846" w:type="dxa"/>
          </w:tcPr>
          <w:p w14:paraId="7C7C4F17" w14:textId="7B1B2D1E" w:rsidR="00FA7897" w:rsidRDefault="00FA7897" w:rsidP="009D1F5C">
            <w:pPr>
              <w:jc w:val="center"/>
              <w:rPr>
                <w:rFonts w:ascii="Times New Roman" w:hAnsi="Times New Roman" w:cs="Times New Roman"/>
                <w:sz w:val="24"/>
                <w:szCs w:val="24"/>
              </w:rPr>
            </w:pPr>
            <w:r>
              <w:rPr>
                <w:rFonts w:ascii="Times New Roman" w:hAnsi="Times New Roman" w:cs="Times New Roman"/>
                <w:sz w:val="24"/>
                <w:szCs w:val="24"/>
              </w:rPr>
              <w:t>4.1.</w:t>
            </w:r>
          </w:p>
        </w:tc>
        <w:tc>
          <w:tcPr>
            <w:tcW w:w="3118" w:type="dxa"/>
          </w:tcPr>
          <w:p w14:paraId="47F32F73" w14:textId="5E5C08BC" w:rsidR="00FA7897" w:rsidRPr="00E20047" w:rsidRDefault="00FA7897" w:rsidP="009D1F5C">
            <w:pPr>
              <w:rPr>
                <w:rFonts w:ascii="Times New Roman" w:hAnsi="Times New Roman" w:cs="Times New Roman"/>
                <w:sz w:val="24"/>
                <w:szCs w:val="24"/>
              </w:rPr>
            </w:pPr>
            <w:r>
              <w:rPr>
                <w:rFonts w:ascii="Times New Roman" w:hAnsi="Times New Roman" w:cs="Times New Roman"/>
                <w:sz w:val="24"/>
                <w:szCs w:val="24"/>
              </w:rPr>
              <w:t>Соответствие работ требованиям законодательства Российской Федерации</w:t>
            </w:r>
          </w:p>
        </w:tc>
        <w:tc>
          <w:tcPr>
            <w:tcW w:w="5664" w:type="dxa"/>
          </w:tcPr>
          <w:p w14:paraId="57701FA0" w14:textId="549CBD69" w:rsidR="00FA7897" w:rsidRDefault="007322E5" w:rsidP="007322E5">
            <w:pPr>
              <w:rPr>
                <w:rFonts w:ascii="Times New Roman" w:hAnsi="Times New Roman" w:cs="Times New Roman"/>
                <w:sz w:val="24"/>
                <w:szCs w:val="24"/>
              </w:rPr>
            </w:pPr>
            <w:r>
              <w:rPr>
                <w:rFonts w:ascii="Times New Roman" w:hAnsi="Times New Roman" w:cs="Times New Roman"/>
                <w:sz w:val="24"/>
                <w:szCs w:val="24"/>
              </w:rPr>
              <w:t>Исполнитель гарантирует проведение работ требованиям законодательства Российской Федерации</w:t>
            </w:r>
          </w:p>
        </w:tc>
      </w:tr>
      <w:tr w:rsidR="007322E5" w:rsidRPr="009D1F5C" w14:paraId="5190D247" w14:textId="77777777" w:rsidTr="00C4715C">
        <w:trPr>
          <w:trHeight w:val="13042"/>
        </w:trPr>
        <w:tc>
          <w:tcPr>
            <w:tcW w:w="846" w:type="dxa"/>
          </w:tcPr>
          <w:p w14:paraId="351B105F" w14:textId="5CAF86E8" w:rsidR="007322E5" w:rsidRDefault="007322E5" w:rsidP="009D1F5C">
            <w:pPr>
              <w:jc w:val="center"/>
              <w:rPr>
                <w:rFonts w:ascii="Times New Roman" w:hAnsi="Times New Roman" w:cs="Times New Roman"/>
                <w:sz w:val="24"/>
                <w:szCs w:val="24"/>
              </w:rPr>
            </w:pPr>
            <w:r>
              <w:rPr>
                <w:rFonts w:ascii="Times New Roman" w:hAnsi="Times New Roman" w:cs="Times New Roman"/>
                <w:sz w:val="24"/>
                <w:szCs w:val="24"/>
              </w:rPr>
              <w:lastRenderedPageBreak/>
              <w:t>4.2.</w:t>
            </w:r>
          </w:p>
        </w:tc>
        <w:tc>
          <w:tcPr>
            <w:tcW w:w="3118" w:type="dxa"/>
          </w:tcPr>
          <w:p w14:paraId="6A4FD6C3" w14:textId="475561D9" w:rsidR="007322E5" w:rsidRDefault="007322E5" w:rsidP="009D1F5C">
            <w:pPr>
              <w:rPr>
                <w:rFonts w:ascii="Times New Roman" w:hAnsi="Times New Roman" w:cs="Times New Roman"/>
                <w:sz w:val="24"/>
                <w:szCs w:val="24"/>
              </w:rPr>
            </w:pPr>
            <w:r>
              <w:rPr>
                <w:rFonts w:ascii="Times New Roman" w:hAnsi="Times New Roman" w:cs="Times New Roman"/>
                <w:sz w:val="24"/>
                <w:szCs w:val="24"/>
              </w:rPr>
              <w:t>Обязательства Исполнителя по гарантийному сроку и объему предоставления гарантий качества выполняемых работ по проекту ДТП МО</w:t>
            </w:r>
          </w:p>
        </w:tc>
        <w:tc>
          <w:tcPr>
            <w:tcW w:w="5664" w:type="dxa"/>
          </w:tcPr>
          <w:p w14:paraId="7B58071D" w14:textId="77777777" w:rsidR="007322E5" w:rsidRPr="00A16ADC" w:rsidRDefault="00A16ADC" w:rsidP="007322E5">
            <w:pPr>
              <w:rPr>
                <w:rFonts w:ascii="Times New Roman" w:hAnsi="Times New Roman" w:cs="Times New Roman"/>
                <w:sz w:val="24"/>
                <w:szCs w:val="24"/>
                <w:u w:val="single"/>
              </w:rPr>
            </w:pPr>
            <w:r w:rsidRPr="00A16ADC">
              <w:rPr>
                <w:rFonts w:ascii="Times New Roman" w:hAnsi="Times New Roman" w:cs="Times New Roman"/>
                <w:sz w:val="24"/>
                <w:szCs w:val="24"/>
                <w:u w:val="single"/>
              </w:rPr>
              <w:t>*- примерный состав гарантийных обязательств (формируется для каждого контракта (договора) индивидуально)</w:t>
            </w:r>
          </w:p>
          <w:p w14:paraId="0F535811" w14:textId="77777777" w:rsidR="00A16ADC" w:rsidRDefault="00A16ADC" w:rsidP="007322E5">
            <w:pPr>
              <w:rPr>
                <w:rFonts w:ascii="Times New Roman" w:hAnsi="Times New Roman" w:cs="Times New Roman"/>
                <w:sz w:val="24"/>
                <w:szCs w:val="24"/>
              </w:rPr>
            </w:pPr>
          </w:p>
          <w:p w14:paraId="0EAAB18B" w14:textId="77777777" w:rsidR="00A16ADC" w:rsidRDefault="00A16ADC" w:rsidP="007322E5">
            <w:pPr>
              <w:rPr>
                <w:rFonts w:ascii="Times New Roman" w:hAnsi="Times New Roman" w:cs="Times New Roman"/>
                <w:sz w:val="24"/>
                <w:szCs w:val="24"/>
              </w:rPr>
            </w:pPr>
            <w:r>
              <w:rPr>
                <w:rFonts w:ascii="Times New Roman" w:hAnsi="Times New Roman" w:cs="Times New Roman"/>
                <w:sz w:val="24"/>
                <w:szCs w:val="24"/>
              </w:rPr>
              <w:t>Срок действия гарантийных обязательств по проектам - ____ месяцев с даты подписания итогового акта приема-сдачи работ по контракту (договору).</w:t>
            </w:r>
          </w:p>
          <w:p w14:paraId="563ACD26"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1. В объем гарантийных обязательств Исполнителя входят следующие работы:</w:t>
            </w:r>
          </w:p>
          <w:p w14:paraId="4CE608A3"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подготовка материалов ДТП МО для загрузки в ФГИС ТП;</w:t>
            </w:r>
          </w:p>
          <w:p w14:paraId="724CE8C0"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участие в процедуре согласования ДТП МО;</w:t>
            </w:r>
          </w:p>
          <w:p w14:paraId="2DC5136C"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участие в процессе публичных слушаний или общественных обсуждений с предоставлением демонстрационных или презентационных материалов (в случае необходимости, по решению Заказчика);</w:t>
            </w:r>
          </w:p>
          <w:p w14:paraId="2B3CAF23"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устранение замечаний, полученных от согласующих органов;</w:t>
            </w:r>
          </w:p>
          <w:p w14:paraId="24C780FD"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подготовка окончательной редакции ДТП МО;</w:t>
            </w:r>
          </w:p>
          <w:p w14:paraId="31E3FF48"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устранение в выполненных работах опечаток, ошибок в текстовых и графических материалах;</w:t>
            </w:r>
          </w:p>
          <w:p w14:paraId="7399FC36"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предоставление устных и письменных консультаций, рекомендаций и разъяснений, а также иной информации, касающейся результатов выполненных работ;</w:t>
            </w:r>
          </w:p>
          <w:p w14:paraId="53FDCCBD"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внесение изменений в текстовые и графические материалы, в том числе на электронных носителях, в случае допущенных ошибок несоответствия требованиям законодательства;</w:t>
            </w:r>
          </w:p>
          <w:p w14:paraId="213FFBE8" w14:textId="77777777" w:rsidR="00A16ADC" w:rsidRDefault="00A16ADC" w:rsidP="00A16ADC">
            <w:pPr>
              <w:ind w:left="456"/>
              <w:rPr>
                <w:rFonts w:ascii="Times New Roman" w:hAnsi="Times New Roman" w:cs="Times New Roman"/>
                <w:sz w:val="24"/>
                <w:szCs w:val="24"/>
              </w:rPr>
            </w:pPr>
            <w:r>
              <w:rPr>
                <w:rFonts w:ascii="Times New Roman" w:hAnsi="Times New Roman" w:cs="Times New Roman"/>
                <w:sz w:val="24"/>
                <w:szCs w:val="24"/>
              </w:rPr>
              <w:t xml:space="preserve">- </w:t>
            </w:r>
            <w:r w:rsidR="005F4017">
              <w:rPr>
                <w:rFonts w:ascii="Times New Roman" w:hAnsi="Times New Roman" w:cs="Times New Roman"/>
                <w:sz w:val="24"/>
                <w:szCs w:val="24"/>
              </w:rPr>
              <w:t>сопровождение Заказчика при согласовании проекта внесения изменений в генеральный план с федеральными, региональными органами государственной власти, органами местного самоуправления;</w:t>
            </w:r>
          </w:p>
          <w:p w14:paraId="22DE161D" w14:textId="77777777" w:rsidR="005F4017" w:rsidRDefault="005F4017" w:rsidP="00A16ADC">
            <w:pPr>
              <w:ind w:left="456"/>
              <w:rPr>
                <w:rFonts w:ascii="Times New Roman" w:hAnsi="Times New Roman" w:cs="Times New Roman"/>
                <w:sz w:val="24"/>
                <w:szCs w:val="24"/>
              </w:rPr>
            </w:pPr>
            <w:r>
              <w:rPr>
                <w:rFonts w:ascii="Times New Roman" w:hAnsi="Times New Roman" w:cs="Times New Roman"/>
                <w:sz w:val="24"/>
                <w:szCs w:val="24"/>
              </w:rPr>
              <w:t>- сопровождение проектов ДТП МО до их утверждения и внесение соответствующих изменений в рамках гарантийных обязательств после утверждения.</w:t>
            </w:r>
          </w:p>
          <w:p w14:paraId="13EEF745" w14:textId="71E0C2B7" w:rsidR="00C4715C" w:rsidRDefault="00C4715C" w:rsidP="00A16ADC">
            <w:pPr>
              <w:ind w:left="456"/>
              <w:rPr>
                <w:rFonts w:ascii="Times New Roman" w:hAnsi="Times New Roman" w:cs="Times New Roman"/>
                <w:sz w:val="24"/>
                <w:szCs w:val="24"/>
              </w:rPr>
            </w:pPr>
            <w:r>
              <w:rPr>
                <w:rFonts w:ascii="Times New Roman" w:hAnsi="Times New Roman" w:cs="Times New Roman"/>
                <w:sz w:val="24"/>
                <w:szCs w:val="24"/>
              </w:rPr>
              <w:t>2. Исполнитель в течение всего гарантийного срока обязан хранить на своих серверных ресурсах результаты работ по Проекту, выполненные в электронном виде и выданные Заказчику, и другие необходимые данные, сформированные в ходе выполнения работ.</w:t>
            </w:r>
          </w:p>
        </w:tc>
      </w:tr>
      <w:tr w:rsidR="00C4715C" w:rsidRPr="009D1F5C" w14:paraId="6B47FBFB" w14:textId="77777777" w:rsidTr="001C0582">
        <w:trPr>
          <w:trHeight w:val="3686"/>
        </w:trPr>
        <w:tc>
          <w:tcPr>
            <w:tcW w:w="846" w:type="dxa"/>
          </w:tcPr>
          <w:p w14:paraId="2ACFA7C5" w14:textId="7C739D25" w:rsidR="00C4715C" w:rsidRDefault="00C4715C" w:rsidP="009D1F5C">
            <w:pPr>
              <w:jc w:val="center"/>
              <w:rPr>
                <w:rFonts w:ascii="Times New Roman" w:hAnsi="Times New Roman" w:cs="Times New Roman"/>
                <w:sz w:val="24"/>
                <w:szCs w:val="24"/>
              </w:rPr>
            </w:pPr>
            <w:r>
              <w:rPr>
                <w:rFonts w:ascii="Times New Roman" w:hAnsi="Times New Roman" w:cs="Times New Roman"/>
                <w:sz w:val="24"/>
                <w:szCs w:val="24"/>
              </w:rPr>
              <w:lastRenderedPageBreak/>
              <w:t>4.3.</w:t>
            </w:r>
          </w:p>
        </w:tc>
        <w:tc>
          <w:tcPr>
            <w:tcW w:w="3118" w:type="dxa"/>
          </w:tcPr>
          <w:p w14:paraId="7B63E9E2" w14:textId="13CCE1B9" w:rsidR="00C4715C" w:rsidRDefault="00C4715C" w:rsidP="009D1F5C">
            <w:pPr>
              <w:rPr>
                <w:rFonts w:ascii="Times New Roman" w:hAnsi="Times New Roman" w:cs="Times New Roman"/>
                <w:sz w:val="24"/>
                <w:szCs w:val="24"/>
              </w:rPr>
            </w:pPr>
            <w:r>
              <w:rPr>
                <w:rFonts w:ascii="Times New Roman" w:hAnsi="Times New Roman" w:cs="Times New Roman"/>
                <w:sz w:val="24"/>
                <w:szCs w:val="24"/>
              </w:rPr>
              <w:t>Формат предоставления Проектов</w:t>
            </w:r>
          </w:p>
        </w:tc>
        <w:tc>
          <w:tcPr>
            <w:tcW w:w="5664" w:type="dxa"/>
          </w:tcPr>
          <w:p w14:paraId="080CC70A" w14:textId="77777777" w:rsidR="00C4715C" w:rsidRDefault="00550772" w:rsidP="00550772">
            <w:pPr>
              <w:ind w:left="456"/>
              <w:rPr>
                <w:rFonts w:ascii="Times New Roman" w:hAnsi="Times New Roman" w:cs="Times New Roman"/>
                <w:sz w:val="24"/>
                <w:szCs w:val="24"/>
              </w:rPr>
            </w:pPr>
            <w:r w:rsidRPr="00550772">
              <w:rPr>
                <w:rFonts w:ascii="Times New Roman" w:hAnsi="Times New Roman" w:cs="Times New Roman"/>
                <w:sz w:val="24"/>
                <w:szCs w:val="24"/>
              </w:rPr>
              <w:t xml:space="preserve">1. </w:t>
            </w:r>
            <w:r>
              <w:rPr>
                <w:rFonts w:ascii="Times New Roman" w:hAnsi="Times New Roman" w:cs="Times New Roman"/>
                <w:sz w:val="24"/>
                <w:szCs w:val="24"/>
              </w:rPr>
              <w:t>Текстовые материалы проектов предоставляются:</w:t>
            </w:r>
          </w:p>
          <w:p w14:paraId="735AE446" w14:textId="77777777" w:rsidR="00550772" w:rsidRDefault="00550772" w:rsidP="00550772">
            <w:pPr>
              <w:ind w:left="456"/>
              <w:rPr>
                <w:rFonts w:ascii="Times New Roman" w:hAnsi="Times New Roman" w:cs="Times New Roman"/>
                <w:sz w:val="24"/>
                <w:szCs w:val="24"/>
              </w:rPr>
            </w:pPr>
            <w:r>
              <w:rPr>
                <w:rFonts w:ascii="Times New Roman" w:hAnsi="Times New Roman" w:cs="Times New Roman"/>
                <w:sz w:val="24"/>
                <w:szCs w:val="24"/>
              </w:rPr>
              <w:t xml:space="preserve">- в электронном виде, в формате, позволяющем работать в широко используемых текстовых редакторах, а также формате </w:t>
            </w:r>
            <w:r w:rsidRPr="00550772">
              <w:rPr>
                <w:rFonts w:ascii="Times New Roman" w:hAnsi="Times New Roman" w:cs="Times New Roman"/>
                <w:sz w:val="24"/>
                <w:szCs w:val="24"/>
              </w:rPr>
              <w:t>*.</w:t>
            </w:r>
            <w:r>
              <w:rPr>
                <w:rFonts w:ascii="Times New Roman" w:hAnsi="Times New Roman" w:cs="Times New Roman"/>
                <w:sz w:val="24"/>
                <w:szCs w:val="24"/>
                <w:lang w:val="en-US"/>
              </w:rPr>
              <w:t>pdf</w:t>
            </w:r>
            <w:r>
              <w:rPr>
                <w:rFonts w:ascii="Times New Roman" w:hAnsi="Times New Roman" w:cs="Times New Roman"/>
                <w:sz w:val="24"/>
                <w:szCs w:val="24"/>
              </w:rPr>
              <w:t xml:space="preserve"> на оптическом носителе (</w:t>
            </w:r>
            <w:r>
              <w:rPr>
                <w:rFonts w:ascii="Times New Roman" w:hAnsi="Times New Roman" w:cs="Times New Roman"/>
                <w:sz w:val="24"/>
                <w:szCs w:val="24"/>
                <w:lang w:val="en-US"/>
              </w:rPr>
              <w:t>CD</w:t>
            </w:r>
            <w:r w:rsidRPr="00550772">
              <w:rPr>
                <w:rFonts w:ascii="Times New Roman" w:hAnsi="Times New Roman" w:cs="Times New Roman"/>
                <w:sz w:val="24"/>
                <w:szCs w:val="24"/>
              </w:rPr>
              <w:t xml:space="preserve"> </w:t>
            </w:r>
            <w:r>
              <w:rPr>
                <w:rFonts w:ascii="Times New Roman" w:hAnsi="Times New Roman" w:cs="Times New Roman"/>
                <w:sz w:val="24"/>
                <w:szCs w:val="24"/>
              </w:rPr>
              <w:t xml:space="preserve">или </w:t>
            </w:r>
            <w:r>
              <w:rPr>
                <w:rFonts w:ascii="Times New Roman" w:hAnsi="Times New Roman" w:cs="Times New Roman"/>
                <w:sz w:val="24"/>
                <w:szCs w:val="24"/>
                <w:lang w:val="en-US"/>
              </w:rPr>
              <w:t>DVD</w:t>
            </w:r>
            <w:r w:rsidRPr="00550772">
              <w:rPr>
                <w:rFonts w:ascii="Times New Roman" w:hAnsi="Times New Roman" w:cs="Times New Roman"/>
                <w:sz w:val="24"/>
                <w:szCs w:val="24"/>
              </w:rPr>
              <w:t xml:space="preserve"> </w:t>
            </w:r>
            <w:r>
              <w:rPr>
                <w:rFonts w:ascii="Times New Roman" w:hAnsi="Times New Roman" w:cs="Times New Roman"/>
                <w:sz w:val="24"/>
                <w:szCs w:val="24"/>
              </w:rPr>
              <w:t xml:space="preserve">диске, </w:t>
            </w:r>
            <w:r>
              <w:rPr>
                <w:rFonts w:ascii="Times New Roman" w:hAnsi="Times New Roman" w:cs="Times New Roman"/>
                <w:sz w:val="24"/>
                <w:szCs w:val="24"/>
                <w:lang w:val="en-US"/>
              </w:rPr>
              <w:t>USB</w:t>
            </w:r>
            <w:r w:rsidRPr="00550772">
              <w:rPr>
                <w:rFonts w:ascii="Times New Roman" w:hAnsi="Times New Roman" w:cs="Times New Roman"/>
                <w:sz w:val="24"/>
                <w:szCs w:val="24"/>
              </w:rPr>
              <w:t>-</w:t>
            </w:r>
            <w:r>
              <w:rPr>
                <w:rFonts w:ascii="Times New Roman" w:hAnsi="Times New Roman" w:cs="Times New Roman"/>
                <w:sz w:val="24"/>
                <w:szCs w:val="24"/>
              </w:rPr>
              <w:t>накопитель);</w:t>
            </w:r>
          </w:p>
          <w:p w14:paraId="1D471BE8" w14:textId="77777777" w:rsidR="00550772" w:rsidRDefault="00550772" w:rsidP="00550772">
            <w:pPr>
              <w:ind w:left="456"/>
              <w:rPr>
                <w:rFonts w:ascii="Times New Roman" w:hAnsi="Times New Roman" w:cs="Times New Roman"/>
                <w:sz w:val="24"/>
                <w:szCs w:val="24"/>
              </w:rPr>
            </w:pPr>
            <w:r>
              <w:rPr>
                <w:rFonts w:ascii="Times New Roman" w:hAnsi="Times New Roman" w:cs="Times New Roman"/>
                <w:sz w:val="24"/>
                <w:szCs w:val="24"/>
              </w:rPr>
              <w:t>- на бумажном носителе в формате А4.</w:t>
            </w:r>
          </w:p>
          <w:p w14:paraId="55B9C747" w14:textId="77777777" w:rsidR="00550772" w:rsidRDefault="00550772" w:rsidP="00550772">
            <w:pPr>
              <w:rPr>
                <w:rFonts w:ascii="Times New Roman" w:hAnsi="Times New Roman" w:cs="Times New Roman"/>
                <w:sz w:val="24"/>
                <w:szCs w:val="24"/>
              </w:rPr>
            </w:pPr>
            <w:r>
              <w:rPr>
                <w:rFonts w:ascii="Times New Roman" w:hAnsi="Times New Roman" w:cs="Times New Roman"/>
                <w:sz w:val="24"/>
                <w:szCs w:val="24"/>
              </w:rPr>
              <w:t>Текстовые материалы проектов оформляются в соответствии с ГОСТ 7.32-2017. Межгосударственный стандарт. Система стандартов по информации, библиотечному и издательскому делу. Отчет о выполненной работе. Структура и правила оформления.</w:t>
            </w:r>
          </w:p>
          <w:p w14:paraId="274DDC41" w14:textId="77777777" w:rsidR="00550772" w:rsidRDefault="00550772" w:rsidP="00550772">
            <w:pPr>
              <w:ind w:left="456"/>
              <w:rPr>
                <w:rFonts w:ascii="Times New Roman" w:hAnsi="Times New Roman" w:cs="Times New Roman"/>
                <w:sz w:val="24"/>
                <w:szCs w:val="24"/>
              </w:rPr>
            </w:pPr>
            <w:r>
              <w:rPr>
                <w:rFonts w:ascii="Times New Roman" w:hAnsi="Times New Roman" w:cs="Times New Roman"/>
                <w:sz w:val="24"/>
                <w:szCs w:val="24"/>
              </w:rPr>
              <w:t>2. Графические материалы проектов предоставляются:</w:t>
            </w:r>
          </w:p>
          <w:p w14:paraId="58BBA92A" w14:textId="77777777" w:rsidR="00550772" w:rsidRDefault="00550772" w:rsidP="00550772">
            <w:pPr>
              <w:ind w:left="456"/>
              <w:rPr>
                <w:rFonts w:ascii="Times New Roman" w:hAnsi="Times New Roman" w:cs="Times New Roman"/>
                <w:sz w:val="24"/>
                <w:szCs w:val="24"/>
              </w:rPr>
            </w:pPr>
            <w:r>
              <w:rPr>
                <w:rFonts w:ascii="Times New Roman" w:hAnsi="Times New Roman" w:cs="Times New Roman"/>
                <w:sz w:val="24"/>
                <w:szCs w:val="24"/>
              </w:rPr>
              <w:t xml:space="preserve">- в электронном виде (векторном) в форматах </w:t>
            </w:r>
            <w:r w:rsidRPr="00550772">
              <w:rPr>
                <w:rFonts w:ascii="Times New Roman" w:hAnsi="Times New Roman" w:cs="Times New Roman"/>
                <w:sz w:val="24"/>
                <w:szCs w:val="24"/>
              </w:rPr>
              <w:t>*.</w:t>
            </w:r>
            <w:r>
              <w:rPr>
                <w:rFonts w:ascii="Times New Roman" w:hAnsi="Times New Roman" w:cs="Times New Roman"/>
                <w:sz w:val="24"/>
                <w:szCs w:val="24"/>
                <w:lang w:val="en-US"/>
              </w:rPr>
              <w:t>gml</w:t>
            </w:r>
            <w:r w:rsidRPr="00550772">
              <w:rPr>
                <w:rFonts w:ascii="Times New Roman" w:hAnsi="Times New Roman" w:cs="Times New Roman"/>
                <w:sz w:val="24"/>
                <w:szCs w:val="24"/>
              </w:rPr>
              <w:t xml:space="preserve"> </w:t>
            </w:r>
            <w:r>
              <w:rPr>
                <w:rFonts w:ascii="Times New Roman" w:hAnsi="Times New Roman" w:cs="Times New Roman"/>
                <w:sz w:val="24"/>
                <w:szCs w:val="24"/>
              </w:rPr>
              <w:t>и растровых копиях карт в масштабе 1:10000-1:5000 на оптическом носителе (</w:t>
            </w:r>
            <w:r>
              <w:rPr>
                <w:rFonts w:ascii="Times New Roman" w:hAnsi="Times New Roman" w:cs="Times New Roman"/>
                <w:sz w:val="24"/>
                <w:szCs w:val="24"/>
                <w:lang w:val="en-US"/>
              </w:rPr>
              <w:t>CD</w:t>
            </w:r>
            <w:r w:rsidRPr="00550772">
              <w:rPr>
                <w:rFonts w:ascii="Times New Roman" w:hAnsi="Times New Roman" w:cs="Times New Roman"/>
                <w:sz w:val="24"/>
                <w:szCs w:val="24"/>
              </w:rPr>
              <w:t xml:space="preserve"> </w:t>
            </w:r>
            <w:r>
              <w:rPr>
                <w:rFonts w:ascii="Times New Roman" w:hAnsi="Times New Roman" w:cs="Times New Roman"/>
                <w:sz w:val="24"/>
                <w:szCs w:val="24"/>
              </w:rPr>
              <w:t xml:space="preserve">или </w:t>
            </w:r>
            <w:r>
              <w:rPr>
                <w:rFonts w:ascii="Times New Roman" w:hAnsi="Times New Roman" w:cs="Times New Roman"/>
                <w:sz w:val="24"/>
                <w:szCs w:val="24"/>
                <w:lang w:val="en-US"/>
              </w:rPr>
              <w:t>DVD</w:t>
            </w:r>
            <w:r w:rsidRPr="00550772">
              <w:rPr>
                <w:rFonts w:ascii="Times New Roman" w:hAnsi="Times New Roman" w:cs="Times New Roman"/>
                <w:sz w:val="24"/>
                <w:szCs w:val="24"/>
              </w:rPr>
              <w:t xml:space="preserve"> </w:t>
            </w:r>
            <w:r>
              <w:rPr>
                <w:rFonts w:ascii="Times New Roman" w:hAnsi="Times New Roman" w:cs="Times New Roman"/>
                <w:sz w:val="24"/>
                <w:szCs w:val="24"/>
              </w:rPr>
              <w:t xml:space="preserve">диске, </w:t>
            </w:r>
            <w:r>
              <w:rPr>
                <w:rFonts w:ascii="Times New Roman" w:hAnsi="Times New Roman" w:cs="Times New Roman"/>
                <w:sz w:val="24"/>
                <w:szCs w:val="24"/>
                <w:lang w:val="en-US"/>
              </w:rPr>
              <w:t>USB</w:t>
            </w:r>
            <w:r w:rsidRPr="00550772">
              <w:rPr>
                <w:rFonts w:ascii="Times New Roman" w:hAnsi="Times New Roman" w:cs="Times New Roman"/>
                <w:sz w:val="24"/>
                <w:szCs w:val="24"/>
              </w:rPr>
              <w:t>-</w:t>
            </w:r>
            <w:r>
              <w:rPr>
                <w:rFonts w:ascii="Times New Roman" w:hAnsi="Times New Roman" w:cs="Times New Roman"/>
                <w:sz w:val="24"/>
                <w:szCs w:val="24"/>
              </w:rPr>
              <w:t>накопитель), совместимую со слоями цифровой картографической основы, используемой в федеральной государственной информационной системе территориального планирования (ФГИС ТП), а также соответствующей ГИСОГД субъекта Российской Федерации;</w:t>
            </w:r>
          </w:p>
          <w:p w14:paraId="01098ABD" w14:textId="77777777" w:rsidR="00550772" w:rsidRDefault="00550772" w:rsidP="00550772">
            <w:pPr>
              <w:ind w:left="456"/>
              <w:rPr>
                <w:rFonts w:ascii="Times New Roman" w:hAnsi="Times New Roman" w:cs="Times New Roman"/>
                <w:sz w:val="24"/>
                <w:szCs w:val="24"/>
              </w:rPr>
            </w:pPr>
            <w:r>
              <w:rPr>
                <w:rFonts w:ascii="Times New Roman" w:hAnsi="Times New Roman" w:cs="Times New Roman"/>
                <w:sz w:val="24"/>
                <w:szCs w:val="24"/>
              </w:rPr>
              <w:t>- в государственной системе координат;</w:t>
            </w:r>
          </w:p>
          <w:p w14:paraId="50C46D50" w14:textId="77777777" w:rsidR="00550772" w:rsidRDefault="00550772" w:rsidP="00550772">
            <w:pPr>
              <w:ind w:left="456"/>
              <w:rPr>
                <w:rFonts w:ascii="Times New Roman" w:hAnsi="Times New Roman" w:cs="Times New Roman"/>
                <w:sz w:val="24"/>
                <w:szCs w:val="24"/>
              </w:rPr>
            </w:pPr>
            <w:r>
              <w:rPr>
                <w:rFonts w:ascii="Times New Roman" w:hAnsi="Times New Roman" w:cs="Times New Roman"/>
                <w:sz w:val="24"/>
                <w:szCs w:val="24"/>
              </w:rPr>
              <w:t>- в бумажном виде в масштабе, кратному формату А0.</w:t>
            </w:r>
          </w:p>
          <w:p w14:paraId="150AD66B" w14:textId="77777777" w:rsidR="00550772" w:rsidRDefault="00550772" w:rsidP="00550772">
            <w:pPr>
              <w:ind w:left="456"/>
              <w:rPr>
                <w:rFonts w:ascii="Times New Roman" w:hAnsi="Times New Roman" w:cs="Times New Roman"/>
                <w:sz w:val="24"/>
                <w:szCs w:val="24"/>
              </w:rPr>
            </w:pPr>
            <w:r>
              <w:rPr>
                <w:rFonts w:ascii="Times New Roman" w:hAnsi="Times New Roman" w:cs="Times New Roman"/>
                <w:sz w:val="24"/>
                <w:szCs w:val="24"/>
              </w:rPr>
              <w:t>3. Графические объекты информационных слоев должны иметь набор семантических атрибутов.</w:t>
            </w:r>
          </w:p>
          <w:p w14:paraId="58CF574F" w14:textId="77777777" w:rsidR="00A76B75" w:rsidRDefault="00550772" w:rsidP="00A76B75">
            <w:pPr>
              <w:ind w:left="456"/>
              <w:rPr>
                <w:rFonts w:ascii="Times New Roman" w:hAnsi="Times New Roman" w:cs="Times New Roman"/>
                <w:sz w:val="24"/>
                <w:szCs w:val="24"/>
              </w:rPr>
            </w:pPr>
            <w:r>
              <w:rPr>
                <w:rFonts w:ascii="Times New Roman" w:hAnsi="Times New Roman" w:cs="Times New Roman"/>
                <w:sz w:val="24"/>
                <w:szCs w:val="24"/>
              </w:rPr>
              <w:t xml:space="preserve">4. </w:t>
            </w:r>
            <w:r w:rsidR="00A76B75">
              <w:rPr>
                <w:rFonts w:ascii="Times New Roman" w:hAnsi="Times New Roman" w:cs="Times New Roman"/>
                <w:sz w:val="24"/>
                <w:szCs w:val="24"/>
              </w:rPr>
              <w:t>Состав информационных слоев, классификация данных в каждом слое разрабатываются в соответствии с актуальной редакцией Приказа № 10.</w:t>
            </w:r>
          </w:p>
          <w:p w14:paraId="60E71720" w14:textId="77777777" w:rsidR="00A76B75" w:rsidRDefault="00A76B75" w:rsidP="00A76B75">
            <w:pPr>
              <w:ind w:left="456"/>
              <w:rPr>
                <w:rFonts w:ascii="Times New Roman" w:hAnsi="Times New Roman" w:cs="Times New Roman"/>
                <w:sz w:val="24"/>
                <w:szCs w:val="24"/>
              </w:rPr>
            </w:pPr>
            <w:r>
              <w:rPr>
                <w:rFonts w:ascii="Times New Roman" w:hAnsi="Times New Roman" w:cs="Times New Roman"/>
                <w:sz w:val="24"/>
                <w:szCs w:val="24"/>
              </w:rPr>
              <w:t>5. Утверждаемые материалы и материалы по обоснованию выполняются в растровом и векторном формах.</w:t>
            </w:r>
          </w:p>
          <w:p w14:paraId="6D0D64CA" w14:textId="77777777" w:rsidR="00A76B75" w:rsidRDefault="00A76B75" w:rsidP="00A76B75">
            <w:pPr>
              <w:ind w:left="456"/>
              <w:rPr>
                <w:rFonts w:ascii="Times New Roman" w:hAnsi="Times New Roman" w:cs="Times New Roman"/>
                <w:sz w:val="24"/>
                <w:szCs w:val="24"/>
              </w:rPr>
            </w:pPr>
            <w:r>
              <w:rPr>
                <w:rFonts w:ascii="Times New Roman" w:hAnsi="Times New Roman" w:cs="Times New Roman"/>
                <w:sz w:val="24"/>
                <w:szCs w:val="24"/>
              </w:rPr>
              <w:t xml:space="preserve">6. Подготовка материалов ДТП МО проводится в том числе с учетом требований законодательства Российской Федерации по работе со сведениями, составляющими государственную тайну. Материалы, содержащие конфиденциальные сведения, не подлежат размещению во ФГИС ТП (см. постановление Правительства Российской Федерации от 12 апреля 2012 г. № 289 «О федеральной государственной информационной </w:t>
            </w:r>
            <w:r>
              <w:rPr>
                <w:rFonts w:ascii="Times New Roman" w:hAnsi="Times New Roman" w:cs="Times New Roman"/>
                <w:sz w:val="24"/>
                <w:szCs w:val="24"/>
              </w:rPr>
              <w:lastRenderedPageBreak/>
              <w:t>системе территориального планирования» (далее - Постановление № 289).</w:t>
            </w:r>
          </w:p>
          <w:p w14:paraId="3763A4C6" w14:textId="77777777" w:rsidR="00A76B75" w:rsidRDefault="00A76B75" w:rsidP="00A76B75">
            <w:pPr>
              <w:ind w:left="456"/>
              <w:rPr>
                <w:rFonts w:ascii="Times New Roman" w:hAnsi="Times New Roman" w:cs="Times New Roman"/>
                <w:sz w:val="24"/>
                <w:szCs w:val="24"/>
              </w:rPr>
            </w:pPr>
            <w:r>
              <w:rPr>
                <w:rFonts w:ascii="Times New Roman" w:hAnsi="Times New Roman" w:cs="Times New Roman"/>
                <w:sz w:val="24"/>
                <w:szCs w:val="24"/>
              </w:rPr>
              <w:t>7. Материалы открытого пользования, утверждаемые части проектов, а также материалы по обоснованию проектов загружаются в ФГИС ТП Заказчиком при содействии Исполнителя в соответствии с требованиями статьи 57.1 ГрК РФ и Постановления № 289.</w:t>
            </w:r>
          </w:p>
          <w:p w14:paraId="43108195" w14:textId="52160334" w:rsidR="00A76B75" w:rsidRPr="00550772" w:rsidRDefault="00A76B75" w:rsidP="00A76B75">
            <w:pPr>
              <w:ind w:left="456"/>
              <w:rPr>
                <w:rFonts w:ascii="Times New Roman" w:hAnsi="Times New Roman" w:cs="Times New Roman"/>
                <w:sz w:val="24"/>
                <w:szCs w:val="24"/>
              </w:rPr>
            </w:pPr>
            <w:r>
              <w:rPr>
                <w:rFonts w:ascii="Times New Roman" w:hAnsi="Times New Roman" w:cs="Times New Roman"/>
                <w:sz w:val="24"/>
                <w:szCs w:val="24"/>
              </w:rPr>
              <w:t xml:space="preserve">8. </w:t>
            </w:r>
            <w:r w:rsidR="001C0582">
              <w:rPr>
                <w:rFonts w:ascii="Times New Roman" w:hAnsi="Times New Roman" w:cs="Times New Roman"/>
                <w:sz w:val="24"/>
                <w:szCs w:val="24"/>
              </w:rPr>
              <w:t>Наименования файлов и папок на электронном носителе должно совпадать с наименованием документов на бумажном носителе.</w:t>
            </w:r>
          </w:p>
        </w:tc>
      </w:tr>
      <w:tr w:rsidR="004A7E03" w:rsidRPr="009D1F5C" w14:paraId="7D6811C7" w14:textId="77777777" w:rsidTr="001C0582">
        <w:trPr>
          <w:trHeight w:val="3686"/>
        </w:trPr>
        <w:tc>
          <w:tcPr>
            <w:tcW w:w="846" w:type="dxa"/>
          </w:tcPr>
          <w:p w14:paraId="3F355904" w14:textId="6B3BDAC7" w:rsidR="004A7E03" w:rsidRDefault="004A7E03" w:rsidP="009D1F5C">
            <w:pPr>
              <w:jc w:val="center"/>
              <w:rPr>
                <w:rFonts w:ascii="Times New Roman" w:hAnsi="Times New Roman" w:cs="Times New Roman"/>
                <w:sz w:val="24"/>
                <w:szCs w:val="24"/>
              </w:rPr>
            </w:pPr>
            <w:r>
              <w:rPr>
                <w:rFonts w:ascii="Times New Roman" w:hAnsi="Times New Roman" w:cs="Times New Roman"/>
                <w:sz w:val="24"/>
                <w:szCs w:val="24"/>
              </w:rPr>
              <w:lastRenderedPageBreak/>
              <w:t>4.4.</w:t>
            </w:r>
          </w:p>
        </w:tc>
        <w:tc>
          <w:tcPr>
            <w:tcW w:w="3118" w:type="dxa"/>
          </w:tcPr>
          <w:p w14:paraId="7CA4BCAD" w14:textId="02E7A046" w:rsidR="004A7E03" w:rsidRDefault="004A7E03" w:rsidP="009D1F5C">
            <w:pPr>
              <w:rPr>
                <w:rFonts w:ascii="Times New Roman" w:hAnsi="Times New Roman" w:cs="Times New Roman"/>
                <w:sz w:val="24"/>
                <w:szCs w:val="24"/>
              </w:rPr>
            </w:pPr>
            <w:r>
              <w:rPr>
                <w:rFonts w:ascii="Times New Roman" w:hAnsi="Times New Roman" w:cs="Times New Roman"/>
                <w:sz w:val="24"/>
                <w:szCs w:val="24"/>
              </w:rPr>
              <w:t>Количество экземпляров Проекта, выдаваемых заказчику, по этапам выполнения и окончательной сдаче работ</w:t>
            </w:r>
          </w:p>
        </w:tc>
        <w:tc>
          <w:tcPr>
            <w:tcW w:w="5664" w:type="dxa"/>
          </w:tcPr>
          <w:p w14:paraId="51661283" w14:textId="77777777"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1. По завершении подготовки проекта ДТП МО Заказчику передаются:</w:t>
            </w:r>
          </w:p>
          <w:p w14:paraId="7EA96428" w14:textId="77777777"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 текстовые материалы в электронном виде и на бумажном носителе;</w:t>
            </w:r>
          </w:p>
          <w:p w14:paraId="57D78B0E" w14:textId="77777777"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 графические материалы в электронном виде и на бумажном носителе.</w:t>
            </w:r>
          </w:p>
          <w:p w14:paraId="640E5BBD" w14:textId="77777777"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2. Для проведения публичных слушаний или общественных обсуждений Заказчику передаются:</w:t>
            </w:r>
          </w:p>
          <w:p w14:paraId="533952D9" w14:textId="77777777"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 текстовые материалы в электронном виде в 2 экз. и бумажном виде в 1 экз.;</w:t>
            </w:r>
          </w:p>
          <w:p w14:paraId="32ACEB4D" w14:textId="77777777"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 графические материалы в электронном виде в 2 экз. и бумажном виде в 1 экз.;</w:t>
            </w:r>
          </w:p>
          <w:p w14:paraId="55D8E4A6" w14:textId="77777777"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 демонстрационный материал;</w:t>
            </w:r>
          </w:p>
          <w:p w14:paraId="69489EA0" w14:textId="1BD2D943"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 слайдовая презентация - 2 экз.;</w:t>
            </w:r>
          </w:p>
          <w:p w14:paraId="4608D5C7" w14:textId="77777777" w:rsidR="004A7E03" w:rsidRDefault="004A7E03" w:rsidP="00550772">
            <w:pPr>
              <w:ind w:left="456"/>
              <w:rPr>
                <w:rFonts w:ascii="Times New Roman" w:hAnsi="Times New Roman" w:cs="Times New Roman"/>
                <w:sz w:val="24"/>
                <w:szCs w:val="24"/>
              </w:rPr>
            </w:pPr>
            <w:r>
              <w:rPr>
                <w:rFonts w:ascii="Times New Roman" w:hAnsi="Times New Roman" w:cs="Times New Roman"/>
                <w:sz w:val="24"/>
                <w:szCs w:val="24"/>
              </w:rPr>
              <w:t>- альбом-презентация - 3 экз.</w:t>
            </w:r>
          </w:p>
          <w:p w14:paraId="10290AA1" w14:textId="77777777" w:rsidR="00F016EF" w:rsidRDefault="00F016EF" w:rsidP="00550772">
            <w:pPr>
              <w:ind w:left="456"/>
              <w:rPr>
                <w:rFonts w:ascii="Times New Roman" w:hAnsi="Times New Roman" w:cs="Times New Roman"/>
                <w:sz w:val="24"/>
                <w:szCs w:val="24"/>
              </w:rPr>
            </w:pPr>
            <w:r>
              <w:rPr>
                <w:rFonts w:ascii="Times New Roman" w:hAnsi="Times New Roman" w:cs="Times New Roman"/>
                <w:sz w:val="24"/>
                <w:szCs w:val="24"/>
              </w:rPr>
              <w:t>3. По окончании работ (утверждения Проекта ДТП МО) Заказчику передается:</w:t>
            </w:r>
          </w:p>
          <w:p w14:paraId="69B56A1C" w14:textId="77777777" w:rsidR="00F016EF" w:rsidRDefault="00F016EF" w:rsidP="00550772">
            <w:pPr>
              <w:ind w:left="456"/>
              <w:rPr>
                <w:rFonts w:ascii="Times New Roman" w:hAnsi="Times New Roman" w:cs="Times New Roman"/>
                <w:sz w:val="24"/>
                <w:szCs w:val="24"/>
              </w:rPr>
            </w:pPr>
            <w:r>
              <w:rPr>
                <w:rFonts w:ascii="Times New Roman" w:hAnsi="Times New Roman" w:cs="Times New Roman"/>
                <w:sz w:val="24"/>
                <w:szCs w:val="24"/>
              </w:rPr>
              <w:t>- 1 (один) экземпляр отчета в виде комплекта текстовых и графических материалов на бумажном носителе;</w:t>
            </w:r>
          </w:p>
          <w:p w14:paraId="0B57320D" w14:textId="77777777" w:rsidR="00F016EF" w:rsidRDefault="00F016EF" w:rsidP="00550772">
            <w:pPr>
              <w:ind w:left="456"/>
              <w:rPr>
                <w:rFonts w:ascii="Times New Roman" w:hAnsi="Times New Roman" w:cs="Times New Roman"/>
                <w:sz w:val="24"/>
                <w:szCs w:val="24"/>
              </w:rPr>
            </w:pPr>
            <w:r>
              <w:rPr>
                <w:rFonts w:ascii="Times New Roman" w:hAnsi="Times New Roman" w:cs="Times New Roman"/>
                <w:sz w:val="24"/>
                <w:szCs w:val="24"/>
              </w:rPr>
              <w:t>- 2 (два) экземпляра на электронном носителе (</w:t>
            </w:r>
            <w:r>
              <w:rPr>
                <w:rFonts w:ascii="Times New Roman" w:hAnsi="Times New Roman" w:cs="Times New Roman"/>
                <w:sz w:val="24"/>
                <w:szCs w:val="24"/>
                <w:lang w:val="en-US"/>
              </w:rPr>
              <w:t>CD</w:t>
            </w:r>
            <w:r>
              <w:rPr>
                <w:rFonts w:ascii="Times New Roman" w:hAnsi="Times New Roman" w:cs="Times New Roman"/>
                <w:sz w:val="24"/>
                <w:szCs w:val="24"/>
              </w:rPr>
              <w:t>)</w:t>
            </w:r>
            <w:r w:rsidRPr="00F016EF">
              <w:rPr>
                <w:rFonts w:ascii="Times New Roman" w:hAnsi="Times New Roman" w:cs="Times New Roman"/>
                <w:sz w:val="24"/>
                <w:szCs w:val="24"/>
              </w:rPr>
              <w:t xml:space="preserve"> </w:t>
            </w:r>
            <w:r>
              <w:rPr>
                <w:rFonts w:ascii="Times New Roman" w:hAnsi="Times New Roman" w:cs="Times New Roman"/>
                <w:sz w:val="24"/>
                <w:szCs w:val="24"/>
              </w:rPr>
              <w:t xml:space="preserve">в формате </w:t>
            </w:r>
            <w:r w:rsidRPr="00F016EF">
              <w:rPr>
                <w:rFonts w:ascii="Times New Roman" w:hAnsi="Times New Roman" w:cs="Times New Roman"/>
                <w:sz w:val="24"/>
                <w:szCs w:val="24"/>
              </w:rPr>
              <w:t>*.</w:t>
            </w:r>
            <w:r>
              <w:rPr>
                <w:rFonts w:ascii="Times New Roman" w:hAnsi="Times New Roman" w:cs="Times New Roman"/>
                <w:sz w:val="24"/>
                <w:szCs w:val="24"/>
                <w:lang w:val="en-US"/>
              </w:rPr>
              <w:t>doc</w:t>
            </w:r>
            <w:r w:rsidRPr="00F016EF">
              <w:rPr>
                <w:rFonts w:ascii="Times New Roman" w:hAnsi="Times New Roman" w:cs="Times New Roman"/>
                <w:sz w:val="24"/>
                <w:szCs w:val="24"/>
              </w:rPr>
              <w:t>; *.</w:t>
            </w:r>
            <w:r>
              <w:rPr>
                <w:rFonts w:ascii="Times New Roman" w:hAnsi="Times New Roman" w:cs="Times New Roman"/>
                <w:sz w:val="24"/>
                <w:szCs w:val="24"/>
                <w:lang w:val="en-US"/>
              </w:rPr>
              <w:t>pdf</w:t>
            </w:r>
            <w:r w:rsidRPr="00F016EF">
              <w:rPr>
                <w:rFonts w:ascii="Times New Roman" w:hAnsi="Times New Roman" w:cs="Times New Roman"/>
                <w:sz w:val="24"/>
                <w:szCs w:val="24"/>
              </w:rPr>
              <w:t xml:space="preserve">, </w:t>
            </w:r>
            <w:r>
              <w:rPr>
                <w:rFonts w:ascii="Times New Roman" w:hAnsi="Times New Roman" w:cs="Times New Roman"/>
                <w:sz w:val="24"/>
                <w:szCs w:val="24"/>
              </w:rPr>
              <w:t>с передачей Проекта градостроительной документации готовой для внесения в ГИСОГД и ЕГРН;</w:t>
            </w:r>
          </w:p>
          <w:p w14:paraId="0D7F75AD" w14:textId="2F171577" w:rsidR="00F016EF" w:rsidRDefault="00F016EF" w:rsidP="00550772">
            <w:pPr>
              <w:ind w:left="456"/>
              <w:rPr>
                <w:rFonts w:ascii="Times New Roman" w:hAnsi="Times New Roman" w:cs="Times New Roman"/>
                <w:sz w:val="24"/>
                <w:szCs w:val="24"/>
              </w:rPr>
            </w:pPr>
            <w:r>
              <w:rPr>
                <w:rFonts w:ascii="Times New Roman" w:hAnsi="Times New Roman" w:cs="Times New Roman"/>
                <w:sz w:val="24"/>
                <w:szCs w:val="24"/>
              </w:rPr>
              <w:t>- демонстрационные материалы;</w:t>
            </w:r>
          </w:p>
          <w:p w14:paraId="6383BD70" w14:textId="44DA9557" w:rsidR="00F016EF" w:rsidRDefault="00F016EF" w:rsidP="00550772">
            <w:pPr>
              <w:ind w:left="456"/>
              <w:rPr>
                <w:rFonts w:ascii="Times New Roman" w:hAnsi="Times New Roman" w:cs="Times New Roman"/>
                <w:sz w:val="24"/>
                <w:szCs w:val="24"/>
              </w:rPr>
            </w:pPr>
            <w:r>
              <w:rPr>
                <w:rFonts w:ascii="Times New Roman" w:hAnsi="Times New Roman" w:cs="Times New Roman"/>
                <w:sz w:val="24"/>
                <w:szCs w:val="24"/>
              </w:rPr>
              <w:t>- слайдовые презентации - 2 экз.;</w:t>
            </w:r>
          </w:p>
          <w:p w14:paraId="56E72AF6" w14:textId="054F8925" w:rsidR="00F016EF" w:rsidRPr="00F016EF" w:rsidRDefault="00F016EF" w:rsidP="00550772">
            <w:pPr>
              <w:ind w:left="456"/>
              <w:rPr>
                <w:rFonts w:ascii="Times New Roman" w:hAnsi="Times New Roman" w:cs="Times New Roman"/>
                <w:sz w:val="24"/>
                <w:szCs w:val="24"/>
              </w:rPr>
            </w:pPr>
            <w:r>
              <w:rPr>
                <w:rFonts w:ascii="Times New Roman" w:hAnsi="Times New Roman" w:cs="Times New Roman"/>
                <w:sz w:val="24"/>
                <w:szCs w:val="24"/>
              </w:rPr>
              <w:t>- альбом-презентации - 3 экз.</w:t>
            </w:r>
          </w:p>
        </w:tc>
      </w:tr>
    </w:tbl>
    <w:p w14:paraId="0D20260C" w14:textId="77777777" w:rsidR="009A3CE7" w:rsidRDefault="009A3CE7" w:rsidP="009D1F5C">
      <w:pPr>
        <w:spacing w:after="0" w:line="240" w:lineRule="auto"/>
        <w:jc w:val="both"/>
        <w:rPr>
          <w:rFonts w:ascii="Times New Roman" w:hAnsi="Times New Roman" w:cs="Times New Roman"/>
          <w:sz w:val="28"/>
          <w:szCs w:val="28"/>
        </w:rPr>
      </w:pPr>
    </w:p>
    <w:p w14:paraId="32E44521" w14:textId="47071DB1" w:rsidR="009A3CE7" w:rsidRDefault="009A3CE7" w:rsidP="009A3CE7">
      <w:pPr>
        <w:spacing w:after="0" w:line="240" w:lineRule="auto"/>
        <w:ind w:firstLine="709"/>
        <w:jc w:val="both"/>
        <w:rPr>
          <w:rFonts w:ascii="Times New Roman" w:hAnsi="Times New Roman" w:cs="Times New Roman"/>
          <w:sz w:val="28"/>
          <w:szCs w:val="28"/>
        </w:rPr>
      </w:pPr>
    </w:p>
    <w:p w14:paraId="35285EEB" w14:textId="03107859" w:rsidR="009A3CE7" w:rsidRDefault="009A3CE7" w:rsidP="009A3CE7">
      <w:pPr>
        <w:spacing w:after="0" w:line="240" w:lineRule="auto"/>
        <w:ind w:firstLine="709"/>
        <w:jc w:val="both"/>
        <w:rPr>
          <w:rFonts w:ascii="Times New Roman" w:hAnsi="Times New Roman" w:cs="Times New Roman"/>
          <w:sz w:val="28"/>
          <w:szCs w:val="28"/>
        </w:rPr>
      </w:pPr>
    </w:p>
    <w:p w14:paraId="0B104CC7" w14:textId="77777777" w:rsidR="009A3CE7" w:rsidRDefault="009A3CE7" w:rsidP="009A3CE7">
      <w:pPr>
        <w:spacing w:after="0" w:line="240" w:lineRule="auto"/>
        <w:rPr>
          <w:rFonts w:ascii="Times New Roman" w:hAnsi="Times New Roman" w:cs="Times New Roman"/>
          <w:sz w:val="28"/>
          <w:szCs w:val="28"/>
        </w:rPr>
      </w:pPr>
    </w:p>
    <w:p w14:paraId="375EBBED" w14:textId="77777777" w:rsidR="009A3CE7" w:rsidRPr="009A3CE7" w:rsidRDefault="009A3CE7" w:rsidP="009A3CE7">
      <w:pPr>
        <w:spacing w:after="0" w:line="240" w:lineRule="auto"/>
        <w:rPr>
          <w:rFonts w:ascii="Times New Roman" w:hAnsi="Times New Roman" w:cs="Times New Roman"/>
          <w:sz w:val="28"/>
          <w:szCs w:val="28"/>
        </w:rPr>
      </w:pPr>
    </w:p>
    <w:sectPr w:rsidR="009A3CE7" w:rsidRPr="009A3CE7" w:rsidSect="009A3CE7">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CE7"/>
    <w:rsid w:val="00005CCB"/>
    <w:rsid w:val="000343C1"/>
    <w:rsid w:val="00085F57"/>
    <w:rsid w:val="00090463"/>
    <w:rsid w:val="000920BA"/>
    <w:rsid w:val="000A13C8"/>
    <w:rsid w:val="000B2FD2"/>
    <w:rsid w:val="000B5639"/>
    <w:rsid w:val="00141219"/>
    <w:rsid w:val="00160754"/>
    <w:rsid w:val="0016461A"/>
    <w:rsid w:val="001737C2"/>
    <w:rsid w:val="001C0582"/>
    <w:rsid w:val="00283F84"/>
    <w:rsid w:val="002F4B1F"/>
    <w:rsid w:val="003051CB"/>
    <w:rsid w:val="003842E0"/>
    <w:rsid w:val="003955B3"/>
    <w:rsid w:val="00397F5A"/>
    <w:rsid w:val="00423379"/>
    <w:rsid w:val="0043055B"/>
    <w:rsid w:val="00462BF6"/>
    <w:rsid w:val="004652CA"/>
    <w:rsid w:val="00471908"/>
    <w:rsid w:val="004810B6"/>
    <w:rsid w:val="004A7E03"/>
    <w:rsid w:val="004F5091"/>
    <w:rsid w:val="0053789F"/>
    <w:rsid w:val="00550772"/>
    <w:rsid w:val="005A0D65"/>
    <w:rsid w:val="005C7300"/>
    <w:rsid w:val="005E3761"/>
    <w:rsid w:val="005F4017"/>
    <w:rsid w:val="007322E5"/>
    <w:rsid w:val="00741EEA"/>
    <w:rsid w:val="0074669B"/>
    <w:rsid w:val="007A3EF2"/>
    <w:rsid w:val="007D369E"/>
    <w:rsid w:val="009A3CE7"/>
    <w:rsid w:val="009D1F5C"/>
    <w:rsid w:val="009E41D4"/>
    <w:rsid w:val="00A16ADC"/>
    <w:rsid w:val="00A76B75"/>
    <w:rsid w:val="00B505F5"/>
    <w:rsid w:val="00BC60A4"/>
    <w:rsid w:val="00C4715C"/>
    <w:rsid w:val="00CB6F7F"/>
    <w:rsid w:val="00CC08AD"/>
    <w:rsid w:val="00CD5340"/>
    <w:rsid w:val="00CD70B3"/>
    <w:rsid w:val="00D67225"/>
    <w:rsid w:val="00DF6677"/>
    <w:rsid w:val="00E20047"/>
    <w:rsid w:val="00E355B8"/>
    <w:rsid w:val="00F016EF"/>
    <w:rsid w:val="00FA7897"/>
    <w:rsid w:val="00FB7B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F53"/>
  <w15:chartTrackingRefBased/>
  <w15:docId w15:val="{F2DAC3E8-F456-48E0-A1DE-A67CD7AA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A3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A3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A3C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A3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A3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A3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3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3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3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A3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A3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A3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A3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A3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A3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A3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9A3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A3CE7"/>
    <w:rPr>
      <w:rFonts w:eastAsiaTheme="majorEastAsia" w:cstheme="majorBidi"/>
      <w:color w:val="272727" w:themeColor="text1" w:themeTint="D8"/>
    </w:rPr>
  </w:style>
  <w:style w:type="paragraph" w:styleId="a3">
    <w:name w:val="Title"/>
    <w:basedOn w:val="a"/>
    <w:next w:val="a"/>
    <w:link w:val="a4"/>
    <w:uiPriority w:val="10"/>
    <w:qFormat/>
    <w:rsid w:val="009A3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A3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3C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A3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A3CE7"/>
    <w:pPr>
      <w:spacing w:before="160"/>
      <w:jc w:val="center"/>
    </w:pPr>
    <w:rPr>
      <w:i/>
      <w:iCs/>
      <w:color w:val="404040" w:themeColor="text1" w:themeTint="BF"/>
    </w:rPr>
  </w:style>
  <w:style w:type="character" w:customStyle="1" w:styleId="22">
    <w:name w:val="Цитата 2 Знак"/>
    <w:basedOn w:val="a0"/>
    <w:link w:val="21"/>
    <w:uiPriority w:val="29"/>
    <w:rsid w:val="009A3CE7"/>
    <w:rPr>
      <w:i/>
      <w:iCs/>
      <w:color w:val="404040" w:themeColor="text1" w:themeTint="BF"/>
    </w:rPr>
  </w:style>
  <w:style w:type="paragraph" w:styleId="a7">
    <w:name w:val="List Paragraph"/>
    <w:basedOn w:val="a"/>
    <w:uiPriority w:val="34"/>
    <w:qFormat/>
    <w:rsid w:val="009A3CE7"/>
    <w:pPr>
      <w:ind w:left="720"/>
      <w:contextualSpacing/>
    </w:pPr>
  </w:style>
  <w:style w:type="character" w:styleId="a8">
    <w:name w:val="Intense Emphasis"/>
    <w:basedOn w:val="a0"/>
    <w:uiPriority w:val="21"/>
    <w:qFormat/>
    <w:rsid w:val="009A3CE7"/>
    <w:rPr>
      <w:i/>
      <w:iCs/>
      <w:color w:val="2F5496" w:themeColor="accent1" w:themeShade="BF"/>
    </w:rPr>
  </w:style>
  <w:style w:type="paragraph" w:styleId="a9">
    <w:name w:val="Intense Quote"/>
    <w:basedOn w:val="a"/>
    <w:next w:val="a"/>
    <w:link w:val="aa"/>
    <w:uiPriority w:val="30"/>
    <w:qFormat/>
    <w:rsid w:val="009A3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A3CE7"/>
    <w:rPr>
      <w:i/>
      <w:iCs/>
      <w:color w:val="2F5496" w:themeColor="accent1" w:themeShade="BF"/>
    </w:rPr>
  </w:style>
  <w:style w:type="character" w:styleId="ab">
    <w:name w:val="Intense Reference"/>
    <w:basedOn w:val="a0"/>
    <w:uiPriority w:val="32"/>
    <w:qFormat/>
    <w:rsid w:val="009A3CE7"/>
    <w:rPr>
      <w:b/>
      <w:bCs/>
      <w:smallCaps/>
      <w:color w:val="2F5496" w:themeColor="accent1" w:themeShade="BF"/>
      <w:spacing w:val="5"/>
    </w:rPr>
  </w:style>
  <w:style w:type="table" w:styleId="ac">
    <w:name w:val="Table Grid"/>
    <w:basedOn w:val="a1"/>
    <w:uiPriority w:val="39"/>
    <w:rsid w:val="009A3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16461A"/>
    <w:rPr>
      <w:color w:val="0563C1" w:themeColor="hyperlink"/>
      <w:u w:val="single"/>
    </w:rPr>
  </w:style>
  <w:style w:type="character" w:styleId="ae">
    <w:name w:val="Unresolved Mention"/>
    <w:basedOn w:val="a0"/>
    <w:uiPriority w:val="99"/>
    <w:semiHidden/>
    <w:unhideWhenUsed/>
    <w:rsid w:val="001646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spd.gov.ru/map" TargetMode="External"/><Relationship Id="rId4" Type="http://schemas.openxmlformats.org/officeDocument/2006/relationships/hyperlink" Target="https://fgistp.economy.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15</Pages>
  <Words>3750</Words>
  <Characters>21378</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dcterms:created xsi:type="dcterms:W3CDTF">2026-08-07T07:10:00Z</dcterms:created>
  <dcterms:modified xsi:type="dcterms:W3CDTF">2026-08-07T12:16:00Z</dcterms:modified>
</cp:coreProperties>
</file>