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83D" w:rsidRDefault="0002783D" w:rsidP="00B95C6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B95C60" w:rsidRPr="00B95C60">
        <w:rPr>
          <w:noProof/>
        </w:rPr>
        <w:drawing>
          <wp:inline distT="0" distB="0" distL="0" distR="0">
            <wp:extent cx="5274310" cy="2014845"/>
            <wp:effectExtent l="0" t="0" r="2540" b="5080"/>
            <wp:docPr id="1" name="圖片 1" descr="C:\Users\Wangyunhao\Desktop\MachineLearning\hw2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yunhao\Desktop\MachineLearning\hw2\Q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D1" w:rsidRPr="002F09A2" w:rsidRDefault="00120BD1" w:rsidP="00120BD1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2F09A2">
        <w:rPr>
          <w:rFonts w:asciiTheme="minorEastAsia" w:hAnsiTheme="minorEastAsia"/>
        </w:rPr>
        <w:t xml:space="preserve">An example </w:t>
      </w:r>
      <w:r w:rsidR="002F09A2" w:rsidRPr="002F09A2">
        <w:rPr>
          <w:rFonts w:asciiTheme="minorEastAsia" w:hAnsiTheme="minorEastAsia"/>
        </w:rPr>
        <w:t>4-point set is shown below with all typical labels</w:t>
      </w:r>
      <w:r w:rsidRPr="002F09A2">
        <w:rPr>
          <w:rFonts w:asciiTheme="minorEastAsia" w:hAnsiTheme="minorEastAsia"/>
        </w:rPr>
        <w:t xml:space="preserve"> and the</w:t>
      </w:r>
    </w:p>
    <w:p w:rsidR="0002783D" w:rsidRDefault="00120BD1" w:rsidP="00120BD1">
      <w:pPr>
        <w:pStyle w:val="a7"/>
        <w:ind w:leftChars="0" w:left="360"/>
      </w:pPr>
      <w:r w:rsidRPr="002F09A2">
        <w:rPr>
          <w:rFonts w:asciiTheme="minorEastAsia" w:hAnsiTheme="minorEastAsia"/>
        </w:rPr>
        <w:t xml:space="preserve">corresponding realization. </w:t>
      </w:r>
      <w:r w:rsidR="002F09A2" w:rsidRPr="002F09A2">
        <w:rPr>
          <w:rFonts w:asciiTheme="minorEastAsia" w:hAnsiTheme="minorEastAsia"/>
        </w:rPr>
        <w:br/>
        <w:t>T</w:t>
      </w:r>
      <w:r w:rsidR="002F09A2" w:rsidRPr="002F09A2">
        <w:rPr>
          <w:rFonts w:asciiTheme="minorEastAsia" w:hAnsiTheme="minorEastAsia"/>
        </w:rPr>
        <w:t>here exists a 4-point set shattered by the concept set</w:t>
      </w:r>
      <w:r w:rsidR="002F09A2" w:rsidRPr="002F09A2">
        <w:rPr>
          <w:rFonts w:asciiTheme="minorEastAsia" w:hAnsiTheme="minorEastAsia"/>
        </w:rPr>
        <w:t>, s</w:t>
      </w:r>
      <w:r w:rsidRPr="002F09A2">
        <w:rPr>
          <w:rFonts w:asciiTheme="minorEastAsia" w:hAnsiTheme="minorEastAsia"/>
        </w:rPr>
        <w:t>o we have VC-dim</w:t>
      </w:r>
      <w:r w:rsidRPr="002F09A2">
        <w:rPr>
          <w:rFonts w:ascii="Times New Roman" w:hAnsi="Times New Roman" w:cs="Times New Roman"/>
        </w:rPr>
        <w:t>≥</w:t>
      </w:r>
      <w:r w:rsidRPr="002F09A2">
        <w:rPr>
          <w:rFonts w:asciiTheme="minorEastAsia" w:hAnsiTheme="minorEastAsia"/>
        </w:rPr>
        <w:t xml:space="preserve"> 4.</w:t>
      </w:r>
      <w:r w:rsidR="002F09A2">
        <w:rPr>
          <w:rFonts w:asciiTheme="minorEastAsia" w:hAnsiTheme="minorEastAsia"/>
        </w:rPr>
        <w:br/>
      </w:r>
      <w:r w:rsidR="00454C2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14pt;height:184.3pt">
            <v:imagedata r:id="rId8" o:title="Q2"/>
          </v:shape>
        </w:pict>
      </w:r>
    </w:p>
    <w:p w:rsidR="00DF64EC" w:rsidRPr="000D0009" w:rsidRDefault="0076711F" w:rsidP="000A4552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 w:rsidRPr="000D0009">
        <w:rPr>
          <w:rFonts w:asciiTheme="minorEastAsia" w:hAnsiTheme="minorEastAsia" w:cs="CMSY10"/>
          <w:kern w:val="0"/>
          <w:szCs w:val="24"/>
        </w:rPr>
        <w:t xml:space="preserve">H </w:t>
      </w:r>
      <w:r w:rsidRPr="000D0009">
        <w:rPr>
          <w:rFonts w:asciiTheme="minorEastAsia" w:hAnsiTheme="minorEastAsia" w:cs="CMR12"/>
          <w:kern w:val="0"/>
          <w:szCs w:val="24"/>
        </w:rPr>
        <w:t xml:space="preserve">= </w:t>
      </w:r>
      <w:r w:rsidRPr="000D0009">
        <w:rPr>
          <w:rFonts w:asciiTheme="minorEastAsia" w:hAnsiTheme="minorEastAsia" w:cs="CMSY10"/>
          <w:kern w:val="0"/>
          <w:szCs w:val="24"/>
        </w:rPr>
        <w:t>{</w:t>
      </w:r>
      <w:r w:rsidRPr="000D0009">
        <w:rPr>
          <w:rFonts w:asciiTheme="minorEastAsia" w:hAnsiTheme="minorEastAsia" w:cs="CMMI12"/>
          <w:kern w:val="0"/>
          <w:szCs w:val="24"/>
        </w:rPr>
        <w:t>h</w:t>
      </w:r>
      <w:r w:rsidRPr="000D0009">
        <w:rPr>
          <w:rFonts w:asciiTheme="minorEastAsia" w:hAnsiTheme="minorEastAsia" w:cs="CMMI12" w:hint="eastAsia"/>
          <w:kern w:val="0"/>
          <w:szCs w:val="24"/>
        </w:rPr>
        <w:t>α|</w:t>
      </w:r>
      <w:r w:rsidR="000D0009" w:rsidRPr="000D0009">
        <w:rPr>
          <w:rFonts w:asciiTheme="minorEastAsia" w:hAnsiTheme="minorEastAsia" w:cs="CMMI12"/>
          <w:kern w:val="0"/>
          <w:szCs w:val="24"/>
        </w:rPr>
        <w:t xml:space="preserve"> </w:t>
      </w:r>
      <w:r w:rsidRPr="000D0009">
        <w:rPr>
          <w:rFonts w:asciiTheme="minorEastAsia" w:hAnsiTheme="minorEastAsia" w:cs="CMMI12"/>
          <w:kern w:val="0"/>
          <w:szCs w:val="24"/>
        </w:rPr>
        <w:t>h</w:t>
      </w:r>
      <w:r w:rsidRPr="000D0009">
        <w:rPr>
          <w:rFonts w:asciiTheme="minorEastAsia" w:hAnsiTheme="minorEastAsia" w:hint="eastAsia"/>
          <w:color w:val="212529"/>
          <w:szCs w:val="24"/>
          <w:shd w:val="clear" w:color="auto" w:fill="FFFFFF"/>
        </w:rPr>
        <w:t>α</w:t>
      </w:r>
      <w:r w:rsidRPr="000D0009">
        <w:rPr>
          <w:rFonts w:asciiTheme="minorEastAsia" w:hAnsiTheme="minorEastAsia" w:cs="CMR12"/>
          <w:kern w:val="0"/>
          <w:szCs w:val="24"/>
        </w:rPr>
        <w:t>(</w:t>
      </w:r>
      <w:r w:rsidRPr="000D0009">
        <w:rPr>
          <w:rFonts w:asciiTheme="minorEastAsia" w:hAnsiTheme="minorEastAsia" w:cs="CMMI12"/>
          <w:kern w:val="0"/>
          <w:szCs w:val="24"/>
        </w:rPr>
        <w:t>x</w:t>
      </w:r>
      <w:r w:rsidRPr="000D0009">
        <w:rPr>
          <w:rFonts w:asciiTheme="minorEastAsia" w:hAnsiTheme="minorEastAsia" w:cs="CMR12"/>
          <w:kern w:val="0"/>
          <w:szCs w:val="24"/>
        </w:rPr>
        <w:t xml:space="preserve">) = </w:t>
      </w:r>
      <w:r w:rsidRPr="000D0009">
        <w:rPr>
          <w:rFonts w:asciiTheme="minorEastAsia" w:hAnsiTheme="minorEastAsia" w:cs="CMMI12"/>
          <w:kern w:val="0"/>
          <w:szCs w:val="24"/>
        </w:rPr>
        <w:t>sign</w:t>
      </w:r>
      <w:r w:rsidRPr="000D0009">
        <w:rPr>
          <w:rFonts w:asciiTheme="minorEastAsia" w:hAnsiTheme="minorEastAsia" w:cs="CMR12"/>
          <w:kern w:val="0"/>
          <w:szCs w:val="24"/>
        </w:rPr>
        <w:t>(</w:t>
      </w:r>
      <w:r w:rsidRPr="000D0009">
        <w:rPr>
          <w:rFonts w:asciiTheme="minorEastAsia" w:hAnsiTheme="minorEastAsia" w:cs="CMR12"/>
          <w:kern w:val="0"/>
          <w:szCs w:val="24"/>
        </w:rPr>
        <w:t xml:space="preserve"> |</w:t>
      </w:r>
      <w:r w:rsidRPr="000D0009">
        <w:rPr>
          <w:rFonts w:asciiTheme="minorEastAsia" w:hAnsiTheme="minorEastAsia" w:hint="eastAsia"/>
          <w:color w:val="212529"/>
          <w:szCs w:val="24"/>
          <w:shd w:val="clear" w:color="auto" w:fill="FFFFFF"/>
        </w:rPr>
        <w:t>α</w:t>
      </w:r>
      <w:r w:rsidRPr="000D0009">
        <w:rPr>
          <w:rFonts w:asciiTheme="minorEastAsia" w:hAnsiTheme="minorEastAsia" w:cs="CMMI12"/>
          <w:kern w:val="0"/>
          <w:szCs w:val="24"/>
        </w:rPr>
        <w:t>x</w:t>
      </w:r>
      <w:r w:rsidR="000D0009">
        <w:rPr>
          <w:rFonts w:asciiTheme="minorEastAsia" w:hAnsiTheme="minorEastAsia" w:cs="CMR12"/>
          <w:kern w:val="0"/>
          <w:szCs w:val="24"/>
        </w:rPr>
        <w:t xml:space="preserve">) mod 4 </w:t>
      </w:r>
      <w:r w:rsidR="000D0009">
        <w:rPr>
          <w:rFonts w:asciiTheme="minorEastAsia" w:hAnsiTheme="minorEastAsia" w:cs="Times New Roman"/>
          <w:kern w:val="0"/>
          <w:szCs w:val="24"/>
        </w:rPr>
        <w:t xml:space="preserve">- </w:t>
      </w:r>
      <w:r w:rsidRPr="000D0009">
        <w:rPr>
          <w:rFonts w:asciiTheme="minorEastAsia" w:hAnsiTheme="minorEastAsia" w:cs="CMR12"/>
          <w:kern w:val="0"/>
          <w:szCs w:val="24"/>
        </w:rPr>
        <w:t>2</w:t>
      </w:r>
      <w:r w:rsidRPr="000D0009">
        <w:rPr>
          <w:rFonts w:asciiTheme="minorEastAsia" w:hAnsiTheme="minorEastAsia" w:cs="CMSY10"/>
          <w:kern w:val="0"/>
          <w:szCs w:val="24"/>
        </w:rPr>
        <w:t>|</w:t>
      </w:r>
      <w:r w:rsidRPr="000D0009">
        <w:rPr>
          <w:rFonts w:asciiTheme="minorEastAsia" w:hAnsiTheme="minorEastAsia" w:cs="CMSY10"/>
          <w:kern w:val="0"/>
          <w:szCs w:val="24"/>
        </w:rPr>
        <w:t xml:space="preserve"> </w:t>
      </w:r>
      <w:r w:rsidRPr="000D0009">
        <w:rPr>
          <w:rFonts w:asciiTheme="minorEastAsia" w:hAnsiTheme="minorEastAsia" w:cs="Times New Roman"/>
          <w:kern w:val="0"/>
          <w:szCs w:val="24"/>
        </w:rPr>
        <w:t>-</w:t>
      </w:r>
      <w:r w:rsidRPr="000D0009">
        <w:rPr>
          <w:rFonts w:asciiTheme="minorEastAsia" w:hAnsiTheme="minorEastAsia" w:cs="CMSY10"/>
          <w:kern w:val="0"/>
          <w:szCs w:val="24"/>
        </w:rPr>
        <w:t xml:space="preserve"> </w:t>
      </w:r>
      <w:r w:rsidRPr="000D0009">
        <w:rPr>
          <w:rFonts w:asciiTheme="minorEastAsia" w:hAnsiTheme="minorEastAsia" w:cs="CMR12"/>
          <w:kern w:val="0"/>
          <w:szCs w:val="24"/>
        </w:rPr>
        <w:t>1)</w:t>
      </w:r>
      <w:r w:rsidRPr="000D0009">
        <w:rPr>
          <w:rFonts w:asciiTheme="minorEastAsia" w:hAnsiTheme="minorEastAsia" w:cs="CMMI12"/>
          <w:kern w:val="0"/>
          <w:szCs w:val="24"/>
        </w:rPr>
        <w:t xml:space="preserve">, </w:t>
      </w:r>
      <w:r w:rsidRPr="000D0009">
        <w:rPr>
          <w:rFonts w:asciiTheme="minorEastAsia" w:hAnsiTheme="minorEastAsia" w:hint="eastAsia"/>
          <w:color w:val="212529"/>
          <w:szCs w:val="24"/>
          <w:shd w:val="clear" w:color="auto" w:fill="FFFFFF"/>
        </w:rPr>
        <w:t>α</w:t>
      </w:r>
      <w:r w:rsidR="000A4552" w:rsidRPr="000D0009">
        <w:rPr>
          <w:rFonts w:ascii="Cambria Math" w:hAnsi="Cambria Math" w:cs="Cambria Math"/>
          <w:color w:val="212529"/>
          <w:szCs w:val="24"/>
          <w:shd w:val="clear" w:color="auto" w:fill="FFFFFF"/>
        </w:rPr>
        <w:t>∈</w:t>
      </w:r>
      <w:r w:rsidRPr="000D0009">
        <w:rPr>
          <w:rFonts w:asciiTheme="minorEastAsia" w:hAnsiTheme="minorEastAsia" w:cs="CMSY10"/>
          <w:kern w:val="0"/>
          <w:szCs w:val="24"/>
        </w:rPr>
        <w:t xml:space="preserve"> </w:t>
      </w:r>
      <w:r w:rsidRPr="000D0009">
        <w:rPr>
          <w:rFonts w:asciiTheme="minorEastAsia" w:hAnsiTheme="minorEastAsia" w:cs="MSBM10"/>
          <w:kern w:val="0"/>
          <w:szCs w:val="24"/>
        </w:rPr>
        <w:t>R</w:t>
      </w:r>
      <w:r w:rsidRPr="000D0009">
        <w:rPr>
          <w:rFonts w:asciiTheme="minorEastAsia" w:hAnsiTheme="minorEastAsia" w:cs="CMSY10"/>
          <w:kern w:val="0"/>
          <w:szCs w:val="24"/>
        </w:rPr>
        <w:t>}</w:t>
      </w:r>
      <w:r w:rsidR="000A4552" w:rsidRPr="000D0009">
        <w:rPr>
          <w:rFonts w:asciiTheme="minorEastAsia" w:hAnsiTheme="minorEastAsia" w:cs="CMSY10"/>
          <w:kern w:val="0"/>
          <w:szCs w:val="24"/>
        </w:rPr>
        <w:br/>
        <w:t xml:space="preserve">We can easily find that the output range </w:t>
      </w:r>
      <w:r w:rsidR="00DF64EC" w:rsidRPr="000D0009">
        <w:rPr>
          <w:rFonts w:asciiTheme="minorEastAsia" w:hAnsiTheme="minorEastAsia" w:cs="CMSY10"/>
          <w:kern w:val="0"/>
          <w:szCs w:val="24"/>
        </w:rPr>
        <w:t>of the hypothesis H</w:t>
      </w:r>
      <w:r w:rsidR="00036A23" w:rsidRPr="000D0009">
        <w:rPr>
          <w:rFonts w:asciiTheme="minorEastAsia" w:hAnsiTheme="minorEastAsia" w:cs="CMSY10"/>
          <w:kern w:val="0"/>
          <w:szCs w:val="24"/>
        </w:rPr>
        <w:t xml:space="preserve"> set</w:t>
      </w:r>
      <w:r w:rsidR="00DF64EC" w:rsidRPr="000D0009">
        <w:rPr>
          <w:rFonts w:asciiTheme="minorEastAsia" w:hAnsiTheme="minorEastAsia" w:cs="CMSY10"/>
          <w:kern w:val="0"/>
          <w:szCs w:val="24"/>
        </w:rPr>
        <w:t xml:space="preserve"> is bounded to {-1,1}</w:t>
      </w:r>
    </w:p>
    <w:p w:rsidR="00FE7E7F" w:rsidRPr="000D0009" w:rsidRDefault="00036A23" w:rsidP="00DF64EC">
      <w:pPr>
        <w:pStyle w:val="a7"/>
        <w:ind w:leftChars="0" w:left="360"/>
        <w:rPr>
          <w:rFonts w:asciiTheme="minorEastAsia" w:hAnsiTheme="minorEastAsia" w:cs="Cambria Math"/>
          <w:color w:val="212529"/>
          <w:szCs w:val="24"/>
          <w:shd w:val="clear" w:color="auto" w:fill="FFFFFF"/>
        </w:rPr>
      </w:pPr>
      <w:r w:rsidRPr="000D0009">
        <w:rPr>
          <w:rFonts w:asciiTheme="minorEastAsia" w:hAnsiTheme="minorEastAsia" w:cs="CMSY10"/>
          <w:kern w:val="0"/>
          <w:szCs w:val="24"/>
        </w:rPr>
        <w:t xml:space="preserve">Let Y </w:t>
      </w:r>
      <w:r w:rsidRPr="000D0009">
        <w:rPr>
          <w:rFonts w:ascii="Cambria Math" w:hAnsi="Cambria Math" w:cs="Cambria Math"/>
          <w:color w:val="212529"/>
          <w:szCs w:val="24"/>
          <w:shd w:val="clear" w:color="auto" w:fill="FFFFFF"/>
        </w:rPr>
        <w:t>∈</w:t>
      </w:r>
      <w:r w:rsidRPr="000D0009">
        <w:rPr>
          <w:rFonts w:asciiTheme="minorEastAsia" w:hAnsiTheme="minorEastAsia" w:cs="Cambria Math"/>
          <w:color w:val="212529"/>
          <w:szCs w:val="24"/>
          <w:shd w:val="clear" w:color="auto" w:fill="FFFFFF"/>
        </w:rPr>
        <w:t>{</w:t>
      </w:r>
      <w:r w:rsidR="00FE7E7F" w:rsidRPr="000D0009">
        <w:rPr>
          <w:rFonts w:asciiTheme="minorEastAsia" w:hAnsiTheme="minorEastAsia" w:cs="Cambria Math"/>
          <w:color w:val="212529"/>
          <w:szCs w:val="24"/>
          <w:shd w:val="clear" w:color="auto" w:fill="FFFFFF"/>
        </w:rPr>
        <w:t>+</w:t>
      </w:r>
      <w:r w:rsidRPr="000D0009">
        <w:rPr>
          <w:rFonts w:asciiTheme="minorEastAsia" w:hAnsiTheme="minorEastAsia" w:cs="Cambria Math"/>
          <w:color w:val="212529"/>
          <w:szCs w:val="24"/>
          <w:shd w:val="clear" w:color="auto" w:fill="FFFFFF"/>
        </w:rPr>
        <w:t>1,-1}^N</w:t>
      </w:r>
      <w:r w:rsidR="00FE7E7F" w:rsidRPr="000D0009">
        <w:rPr>
          <w:rFonts w:asciiTheme="minorEastAsia" w:hAnsiTheme="minorEastAsia" w:cs="Cambria Math"/>
          <w:color w:val="212529"/>
          <w:szCs w:val="24"/>
          <w:shd w:val="clear" w:color="auto" w:fill="FFFFFF"/>
        </w:rPr>
        <w:t xml:space="preserve"> be the output set and X</w:t>
      </w:r>
      <w:r w:rsidR="00FE7E7F" w:rsidRPr="000D0009">
        <w:rPr>
          <w:rFonts w:ascii="Cambria Math" w:hAnsi="Cambria Math" w:cs="Cambria Math"/>
          <w:color w:val="212529"/>
          <w:szCs w:val="24"/>
          <w:shd w:val="clear" w:color="auto" w:fill="FFFFFF"/>
        </w:rPr>
        <w:t>∈</w:t>
      </w:r>
      <w:r w:rsidR="00FE7E7F" w:rsidRPr="000D0009">
        <w:rPr>
          <w:rFonts w:asciiTheme="minorEastAsia" w:hAnsiTheme="minorEastAsia" w:cs="Cambria Math"/>
          <w:color w:val="212529"/>
          <w:szCs w:val="24"/>
          <w:shd w:val="clear" w:color="auto" w:fill="FFFFFF"/>
        </w:rPr>
        <w:t>R be the input set</w:t>
      </w:r>
      <w:r w:rsidR="00FE7E7F" w:rsidRPr="000D0009">
        <w:rPr>
          <w:rFonts w:asciiTheme="minorEastAsia" w:hAnsiTheme="minorEastAsia" w:cs="Cambria Math"/>
          <w:color w:val="212529"/>
          <w:szCs w:val="24"/>
          <w:shd w:val="clear" w:color="auto" w:fill="FFFFFF"/>
        </w:rPr>
        <w:br/>
        <w:t xml:space="preserve">For each </w:t>
      </w:r>
      <w:proofErr w:type="spellStart"/>
      <w:r w:rsidR="00FE7E7F" w:rsidRPr="000D0009">
        <w:rPr>
          <w:rFonts w:asciiTheme="minorEastAsia" w:hAnsiTheme="minorEastAsia" w:cs="Cambria Math"/>
          <w:color w:val="212529"/>
          <w:szCs w:val="24"/>
          <w:shd w:val="clear" w:color="auto" w:fill="FFFFFF"/>
        </w:rPr>
        <w:t>y</w:t>
      </w:r>
      <w:r w:rsidR="00FE7E7F" w:rsidRPr="000D0009">
        <w:rPr>
          <w:rFonts w:ascii="Cambria Math" w:hAnsi="Cambria Math" w:cs="Cambria Math"/>
          <w:color w:val="212529"/>
          <w:szCs w:val="24"/>
          <w:shd w:val="clear" w:color="auto" w:fill="FFFFFF"/>
        </w:rPr>
        <w:t>∈</w:t>
      </w:r>
      <w:r w:rsidR="00FE7E7F" w:rsidRPr="000D0009">
        <w:rPr>
          <w:rFonts w:asciiTheme="minorEastAsia" w:hAnsiTheme="minorEastAsia" w:cs="Cambria Math"/>
          <w:color w:val="212529"/>
          <w:szCs w:val="24"/>
          <w:shd w:val="clear" w:color="auto" w:fill="FFFFFF"/>
        </w:rPr>
        <w:t>Y</w:t>
      </w:r>
      <w:proofErr w:type="spellEnd"/>
      <w:r w:rsidR="00FE7E7F" w:rsidRPr="000D0009">
        <w:rPr>
          <w:rFonts w:asciiTheme="minorEastAsia" w:hAnsiTheme="minorEastAsia" w:cs="Cambria Math"/>
          <w:color w:val="212529"/>
          <w:szCs w:val="24"/>
          <w:shd w:val="clear" w:color="auto" w:fill="FFFFFF"/>
        </w:rPr>
        <w:t xml:space="preserve">, we can always find a corresponding input set </w:t>
      </w:r>
      <w:r w:rsidR="000D0009" w:rsidRPr="000D0009">
        <w:rPr>
          <w:rFonts w:asciiTheme="minorEastAsia" w:hAnsiTheme="minorEastAsia" w:cs="Cambria Math"/>
          <w:color w:val="212529"/>
          <w:szCs w:val="24"/>
          <w:shd w:val="clear" w:color="auto" w:fill="FFFFFF"/>
        </w:rPr>
        <w:t xml:space="preserve">and an </w:t>
      </w:r>
      <w:r w:rsidR="00FE7E7F" w:rsidRPr="000D0009">
        <w:rPr>
          <w:rFonts w:asciiTheme="minorEastAsia" w:hAnsiTheme="minorEastAsia" w:cs="Cambria Math"/>
          <w:color w:val="212529"/>
          <w:szCs w:val="24"/>
          <w:shd w:val="clear" w:color="auto" w:fill="FFFFFF"/>
        </w:rPr>
        <w:t>adjusting the</w:t>
      </w:r>
      <w:r w:rsidR="00FE7E7F" w:rsidRPr="000D0009">
        <w:rPr>
          <w:rFonts w:asciiTheme="minorEastAsia" w:hAnsiTheme="minorEastAsia" w:cs="CMMI12" w:hint="eastAsia"/>
          <w:kern w:val="0"/>
          <w:szCs w:val="24"/>
        </w:rPr>
        <w:t>α</w:t>
      </w:r>
      <w:r w:rsidR="00FE7E7F" w:rsidRPr="000D0009">
        <w:rPr>
          <w:rFonts w:asciiTheme="minorEastAsia" w:hAnsiTheme="minorEastAsia" w:cs="CMMI12" w:hint="eastAsia"/>
          <w:kern w:val="0"/>
          <w:szCs w:val="24"/>
        </w:rPr>
        <w:t xml:space="preserve">of </w:t>
      </w:r>
      <w:proofErr w:type="spellStart"/>
      <w:r w:rsidR="00FE7E7F" w:rsidRPr="000D0009">
        <w:rPr>
          <w:rFonts w:asciiTheme="minorEastAsia" w:hAnsiTheme="minorEastAsia" w:cs="CMMI12" w:hint="eastAsia"/>
          <w:kern w:val="0"/>
          <w:szCs w:val="24"/>
        </w:rPr>
        <w:t>h</w:t>
      </w:r>
      <w:r w:rsidR="000D0009" w:rsidRPr="000D0009">
        <w:rPr>
          <w:rFonts w:ascii="Cambria Math" w:hAnsi="Cambria Math" w:cs="Cambria Math"/>
          <w:color w:val="212529"/>
          <w:szCs w:val="24"/>
          <w:shd w:val="clear" w:color="auto" w:fill="FFFFFF"/>
        </w:rPr>
        <w:t>∈</w:t>
      </w:r>
      <w:r w:rsidR="000D0009" w:rsidRPr="000D0009">
        <w:rPr>
          <w:rFonts w:asciiTheme="minorEastAsia" w:hAnsiTheme="minorEastAsia" w:cs="Cambria Math"/>
          <w:color w:val="212529"/>
          <w:szCs w:val="24"/>
          <w:shd w:val="clear" w:color="auto" w:fill="FFFFFF"/>
        </w:rPr>
        <w:t>H</w:t>
      </w:r>
      <w:proofErr w:type="spellEnd"/>
      <w:r w:rsidR="000D0009" w:rsidRPr="000D0009">
        <w:rPr>
          <w:rFonts w:asciiTheme="minorEastAsia" w:hAnsiTheme="minorEastAsia" w:cs="Cambria Math"/>
          <w:color w:val="212529"/>
          <w:szCs w:val="24"/>
          <w:shd w:val="clear" w:color="auto" w:fill="FFFFFF"/>
        </w:rPr>
        <w:t xml:space="preserve"> that </w:t>
      </w:r>
      <w:r w:rsidR="000D0009" w:rsidRPr="000D0009">
        <w:rPr>
          <w:rFonts w:asciiTheme="minorEastAsia" w:hAnsiTheme="minorEastAsia" w:cs="CMMI12"/>
          <w:kern w:val="0"/>
          <w:szCs w:val="24"/>
        </w:rPr>
        <w:t>h</w:t>
      </w:r>
      <w:r w:rsidR="000D0009" w:rsidRPr="000D0009">
        <w:rPr>
          <w:rFonts w:asciiTheme="minorEastAsia" w:hAnsiTheme="minorEastAsia" w:cs="CMMI12" w:hint="eastAsia"/>
          <w:kern w:val="0"/>
          <w:szCs w:val="24"/>
        </w:rPr>
        <w:t>α</w:t>
      </w:r>
      <w:r w:rsidR="000D0009" w:rsidRPr="000D0009">
        <w:rPr>
          <w:rFonts w:asciiTheme="minorEastAsia" w:hAnsiTheme="minorEastAsia" w:cs="CMMI12" w:hint="eastAsia"/>
          <w:kern w:val="0"/>
          <w:szCs w:val="24"/>
        </w:rPr>
        <w:t>(</w:t>
      </w:r>
      <w:r w:rsidR="000D0009" w:rsidRPr="000D0009">
        <w:rPr>
          <w:rFonts w:asciiTheme="minorEastAsia" w:hAnsiTheme="minorEastAsia" w:cs="CMMI12"/>
          <w:kern w:val="0"/>
          <w:szCs w:val="24"/>
        </w:rPr>
        <w:t>x</w:t>
      </w:r>
      <w:r w:rsidR="000D0009" w:rsidRPr="000D0009">
        <w:rPr>
          <w:rFonts w:asciiTheme="minorEastAsia" w:hAnsiTheme="minorEastAsia" w:cs="CMMI12" w:hint="eastAsia"/>
          <w:kern w:val="0"/>
          <w:szCs w:val="24"/>
        </w:rPr>
        <w:t>)</w:t>
      </w:r>
      <w:r w:rsidR="000D0009" w:rsidRPr="000D0009">
        <w:rPr>
          <w:rFonts w:asciiTheme="minorEastAsia" w:hAnsiTheme="minorEastAsia" w:cs="CMMI12"/>
          <w:kern w:val="0"/>
          <w:szCs w:val="24"/>
        </w:rPr>
        <w:t xml:space="preserve"> = y</w:t>
      </w:r>
    </w:p>
    <w:p w:rsidR="0002783D" w:rsidRPr="000D0009" w:rsidRDefault="00FE7E7F" w:rsidP="00DF64EC">
      <w:pPr>
        <w:pStyle w:val="a7"/>
        <w:ind w:leftChars="0" w:left="360"/>
        <w:rPr>
          <w:rFonts w:asciiTheme="minorEastAsia" w:hAnsiTheme="minorEastAsia"/>
          <w:szCs w:val="24"/>
        </w:rPr>
      </w:pPr>
      <w:r w:rsidRPr="000D0009">
        <w:rPr>
          <w:rFonts w:asciiTheme="minorEastAsia" w:hAnsiTheme="minorEastAsia" w:hint="eastAsia"/>
          <w:color w:val="212529"/>
          <w:szCs w:val="24"/>
          <w:shd w:val="clear" w:color="auto" w:fill="FFFFFF"/>
        </w:rPr>
        <w:t>∵</w:t>
      </w:r>
      <w:r w:rsidRPr="000D0009">
        <w:rPr>
          <w:rFonts w:asciiTheme="minorEastAsia" w:hAnsiTheme="minorEastAsia" w:hint="eastAsia"/>
          <w:color w:val="212529"/>
          <w:szCs w:val="24"/>
          <w:shd w:val="clear" w:color="auto" w:fill="FFFFFF"/>
        </w:rPr>
        <w:t xml:space="preserve"> </w:t>
      </w:r>
      <w:r w:rsidRPr="000D0009">
        <w:rPr>
          <w:rFonts w:asciiTheme="minorEastAsia" w:hAnsiTheme="minorEastAsia" w:cs="CMSY10"/>
          <w:kern w:val="0"/>
          <w:szCs w:val="24"/>
        </w:rPr>
        <w:t>{+1,-1}^N</w:t>
      </w:r>
      <w:r w:rsidRPr="000D0009">
        <w:rPr>
          <w:rFonts w:asciiTheme="minorEastAsia" w:hAnsiTheme="minorEastAsia" w:cs="CMMI8"/>
          <w:kern w:val="0"/>
          <w:szCs w:val="24"/>
        </w:rPr>
        <w:t xml:space="preserve"> </w:t>
      </w:r>
      <w:r w:rsidRPr="000D0009">
        <w:rPr>
          <w:rFonts w:asciiTheme="minorEastAsia" w:hAnsiTheme="minorEastAsia" w:cs="CMR12"/>
          <w:kern w:val="0"/>
          <w:szCs w:val="24"/>
        </w:rPr>
        <w:t>combinations can be constructed</w:t>
      </w:r>
      <w:r w:rsidR="007B1626" w:rsidRPr="000D0009">
        <w:rPr>
          <w:rFonts w:asciiTheme="minorEastAsia" w:hAnsiTheme="minorEastAsia" w:cs="CMSY10"/>
          <w:kern w:val="0"/>
          <w:szCs w:val="24"/>
        </w:rPr>
        <w:br/>
      </w:r>
      <w:r w:rsidRPr="000D0009">
        <w:rPr>
          <w:rFonts w:asciiTheme="minorEastAsia" w:hAnsiTheme="minorEastAsia" w:hint="eastAsia"/>
          <w:color w:val="212529"/>
          <w:szCs w:val="24"/>
          <w:shd w:val="clear" w:color="auto" w:fill="FFFFFF"/>
        </w:rPr>
        <w:t>∴</w:t>
      </w:r>
      <w:r w:rsidRPr="000D0009">
        <w:rPr>
          <w:rFonts w:asciiTheme="minorEastAsia" w:hAnsiTheme="minorEastAsia" w:hint="eastAsia"/>
          <w:color w:val="212529"/>
          <w:szCs w:val="24"/>
          <w:shd w:val="clear" w:color="auto" w:fill="FFFFFF"/>
        </w:rPr>
        <w:t xml:space="preserve"> </w:t>
      </w:r>
      <w:r w:rsidRPr="000D0009">
        <w:rPr>
          <w:rFonts w:asciiTheme="minorEastAsia" w:hAnsiTheme="minorEastAsia" w:cs="CMSY10"/>
          <w:kern w:val="0"/>
          <w:szCs w:val="24"/>
        </w:rPr>
        <w:t xml:space="preserve">H </w:t>
      </w:r>
      <w:r w:rsidRPr="000D0009">
        <w:rPr>
          <w:rFonts w:asciiTheme="minorEastAsia" w:hAnsiTheme="minorEastAsia" w:cs="CMR12"/>
          <w:kern w:val="0"/>
          <w:szCs w:val="24"/>
        </w:rPr>
        <w:t xml:space="preserve">can shatter any N inputs. </w:t>
      </w:r>
      <w:r w:rsidRPr="000D0009">
        <w:rPr>
          <w:rFonts w:asciiTheme="minorEastAsia" w:hAnsiTheme="minorEastAsia" w:cs="CMR12" w:hint="eastAsia"/>
          <w:kern w:val="0"/>
          <w:szCs w:val="24"/>
        </w:rPr>
        <w:t>T</w:t>
      </w:r>
      <w:r w:rsidR="000D0009">
        <w:rPr>
          <w:rFonts w:asciiTheme="minorEastAsia" w:hAnsiTheme="minorEastAsia" w:cs="CMR12"/>
          <w:kern w:val="0"/>
          <w:szCs w:val="24"/>
        </w:rPr>
        <w:t>hat means the VC-di</w:t>
      </w:r>
      <w:r w:rsidRPr="000D0009">
        <w:rPr>
          <w:rFonts w:asciiTheme="minorEastAsia" w:hAnsiTheme="minorEastAsia" w:cs="CMR12"/>
          <w:kern w:val="0"/>
          <w:szCs w:val="24"/>
        </w:rPr>
        <w:t xml:space="preserve">mension of H is </w:t>
      </w:r>
      <w:r w:rsidRPr="000D0009">
        <w:rPr>
          <w:rFonts w:asciiTheme="minorEastAsia" w:hAnsiTheme="minorEastAsia" w:hint="eastAsia"/>
          <w:color w:val="212529"/>
          <w:szCs w:val="24"/>
          <w:shd w:val="clear" w:color="auto" w:fill="FFFFFF"/>
        </w:rPr>
        <w:t>∞</w:t>
      </w:r>
      <w:r w:rsidRPr="000D0009">
        <w:rPr>
          <w:rFonts w:asciiTheme="minorEastAsia" w:hAnsiTheme="minorEastAsia" w:hint="eastAsia"/>
          <w:color w:val="212529"/>
          <w:szCs w:val="24"/>
          <w:shd w:val="clear" w:color="auto" w:fill="FFFFFF"/>
        </w:rPr>
        <w:t>.</w:t>
      </w:r>
      <w:r w:rsidR="009729C5">
        <w:rPr>
          <w:rFonts w:asciiTheme="minorEastAsia" w:hAnsiTheme="minorEastAsia"/>
          <w:color w:val="212529"/>
          <w:szCs w:val="24"/>
          <w:shd w:val="clear" w:color="auto" w:fill="FFFFFF"/>
        </w:rPr>
        <w:br/>
      </w:r>
    </w:p>
    <w:p w:rsidR="0002783D" w:rsidRPr="00CC3F0E" w:rsidRDefault="007B1626" w:rsidP="00601747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CC3F0E">
        <w:rPr>
          <w:rFonts w:asciiTheme="minorEastAsia" w:hAnsiTheme="minorEastAsia"/>
        </w:rPr>
        <w:t>P</w:t>
      </w:r>
      <w:r w:rsidRPr="00CC3F0E">
        <w:rPr>
          <w:rFonts w:asciiTheme="minorEastAsia" w:hAnsiTheme="minorEastAsia"/>
        </w:rPr>
        <w:t>rove</w:t>
      </w:r>
      <w:r w:rsidRPr="00CC3F0E">
        <w:rPr>
          <w:rFonts w:asciiTheme="minorEastAsia" w:hAnsiTheme="minorEastAsia"/>
        </w:rPr>
        <w:t xml:space="preserve"> that </w:t>
      </w:r>
      <w:proofErr w:type="spellStart"/>
      <w:r w:rsidRPr="00CC3F0E">
        <w:rPr>
          <w:rFonts w:asciiTheme="minorEastAsia" w:hAnsiTheme="minorEastAsia"/>
        </w:rPr>
        <w:t>dvc</w:t>
      </w:r>
      <w:proofErr w:type="spellEnd"/>
      <w:r w:rsidRPr="00CC3F0E">
        <w:rPr>
          <w:rFonts w:asciiTheme="minorEastAsia" w:hAnsiTheme="minorEastAsia"/>
        </w:rPr>
        <w:t>(H1</w:t>
      </w:r>
      <w:r w:rsidRPr="00CC3F0E">
        <w:rPr>
          <w:rFonts w:asciiTheme="minorEastAsia" w:hAnsiTheme="minorEastAsia" w:hint="eastAsia"/>
          <w:color w:val="212529"/>
          <w:shd w:val="clear" w:color="auto" w:fill="FFFFFF"/>
        </w:rPr>
        <w:t>∩</w:t>
      </w:r>
      <w:r w:rsidRPr="00CC3F0E">
        <w:rPr>
          <w:rFonts w:asciiTheme="minorEastAsia" w:hAnsiTheme="minorEastAsia"/>
        </w:rPr>
        <w:t>H2)</w:t>
      </w:r>
      <w:proofErr w:type="gramStart"/>
      <w:r w:rsidRPr="00CC3F0E">
        <w:rPr>
          <w:rFonts w:asciiTheme="minorEastAsia" w:hAnsiTheme="minorEastAsia" w:hint="eastAsia"/>
          <w:color w:val="212529"/>
          <w:shd w:val="clear" w:color="auto" w:fill="FFFFFF"/>
        </w:rPr>
        <w:t>≦</w:t>
      </w:r>
      <w:proofErr w:type="spellStart"/>
      <w:proofErr w:type="gramEnd"/>
      <w:r w:rsidRPr="00CC3F0E">
        <w:rPr>
          <w:rFonts w:asciiTheme="minorEastAsia" w:hAnsiTheme="minorEastAsia"/>
        </w:rPr>
        <w:t>dvc</w:t>
      </w:r>
      <w:proofErr w:type="spellEnd"/>
      <w:r w:rsidRPr="00CC3F0E">
        <w:rPr>
          <w:rFonts w:asciiTheme="minorEastAsia" w:hAnsiTheme="minorEastAsia"/>
        </w:rPr>
        <w:t>(H1) where H1 and H2 that come with non-empty intersection</w:t>
      </w:r>
      <w:r w:rsidRPr="00CC3F0E">
        <w:rPr>
          <w:rFonts w:asciiTheme="minorEastAsia" w:hAnsiTheme="minorEastAsia"/>
        </w:rPr>
        <w:br/>
        <w:t xml:space="preserve">First, </w:t>
      </w:r>
      <w:r w:rsidR="00601747" w:rsidRPr="00CC3F0E">
        <w:rPr>
          <w:rFonts w:ascii="Cambria Math" w:hAnsi="Cambria Math" w:cs="Cambria Math"/>
          <w:color w:val="212529"/>
          <w:shd w:val="clear" w:color="auto" w:fill="FFFFFF"/>
        </w:rPr>
        <w:t>∀</w:t>
      </w:r>
      <w:r w:rsidR="00601747" w:rsidRPr="00CC3F0E">
        <w:rPr>
          <w:rFonts w:asciiTheme="minorEastAsia" w:hAnsiTheme="minorEastAsia"/>
          <w:color w:val="212529"/>
          <w:shd w:val="clear" w:color="auto" w:fill="FFFFFF"/>
        </w:rPr>
        <w:t xml:space="preserve">n &lt; </w:t>
      </w:r>
      <w:proofErr w:type="spellStart"/>
      <w:r w:rsidR="00601747" w:rsidRPr="00CC3F0E">
        <w:rPr>
          <w:rFonts w:asciiTheme="minorEastAsia" w:hAnsiTheme="minorEastAsia" w:hint="eastAsia"/>
          <w:color w:val="212529"/>
          <w:shd w:val="clear" w:color="auto" w:fill="FFFFFF"/>
        </w:rPr>
        <w:t>dvc</w:t>
      </w:r>
      <w:proofErr w:type="spellEnd"/>
      <w:r w:rsidR="00601747" w:rsidRPr="00CC3F0E">
        <w:rPr>
          <w:rFonts w:asciiTheme="minorEastAsia" w:hAnsiTheme="minorEastAsia" w:hint="eastAsia"/>
          <w:color w:val="212529"/>
          <w:shd w:val="clear" w:color="auto" w:fill="FFFFFF"/>
        </w:rPr>
        <w:t>(</w:t>
      </w:r>
      <w:r w:rsidR="00601747" w:rsidRPr="00CC3F0E">
        <w:rPr>
          <w:rFonts w:asciiTheme="minorEastAsia" w:hAnsiTheme="minorEastAsia"/>
        </w:rPr>
        <w:t>H1</w:t>
      </w:r>
      <w:r w:rsidR="00601747" w:rsidRPr="00CC3F0E">
        <w:rPr>
          <w:rFonts w:asciiTheme="minorEastAsia" w:hAnsiTheme="minorEastAsia" w:hint="eastAsia"/>
          <w:color w:val="212529"/>
          <w:shd w:val="clear" w:color="auto" w:fill="FFFFFF"/>
        </w:rPr>
        <w:t>∩</w:t>
      </w:r>
      <w:r w:rsidR="00601747" w:rsidRPr="00CC3F0E">
        <w:rPr>
          <w:rFonts w:asciiTheme="minorEastAsia" w:hAnsiTheme="minorEastAsia"/>
        </w:rPr>
        <w:t>H2</w:t>
      </w:r>
      <w:r w:rsidR="00601747" w:rsidRPr="00CC3F0E">
        <w:rPr>
          <w:rFonts w:asciiTheme="minorEastAsia" w:hAnsiTheme="minorEastAsia" w:hint="eastAsia"/>
          <w:color w:val="212529"/>
          <w:shd w:val="clear" w:color="auto" w:fill="FFFFFF"/>
        </w:rPr>
        <w:t>)</w:t>
      </w:r>
      <w:r w:rsidR="00601747" w:rsidRPr="00CC3F0E">
        <w:rPr>
          <w:rFonts w:asciiTheme="minorEastAsia" w:hAnsiTheme="minorEastAsia"/>
          <w:color w:val="212529"/>
          <w:shd w:val="clear" w:color="auto" w:fill="FFFFFF"/>
        </w:rPr>
        <w:t xml:space="preserve"> that means any n inputs can be shattered by </w:t>
      </w:r>
      <w:r w:rsidR="00601747" w:rsidRPr="00CC3F0E">
        <w:rPr>
          <w:rFonts w:asciiTheme="minorEastAsia" w:hAnsiTheme="minorEastAsia"/>
        </w:rPr>
        <w:t>H1</w:t>
      </w:r>
      <w:r w:rsidR="00601747" w:rsidRPr="00CC3F0E">
        <w:rPr>
          <w:rFonts w:asciiTheme="minorEastAsia" w:hAnsiTheme="minorEastAsia" w:hint="eastAsia"/>
          <w:color w:val="212529"/>
          <w:shd w:val="clear" w:color="auto" w:fill="FFFFFF"/>
        </w:rPr>
        <w:t>∩</w:t>
      </w:r>
      <w:r w:rsidR="00601747" w:rsidRPr="00CC3F0E">
        <w:rPr>
          <w:rFonts w:asciiTheme="minorEastAsia" w:hAnsiTheme="minorEastAsia"/>
        </w:rPr>
        <w:t>H2</w:t>
      </w:r>
      <w:r w:rsidR="00601747" w:rsidRPr="00CC3F0E">
        <w:rPr>
          <w:rFonts w:asciiTheme="minorEastAsia" w:hAnsiTheme="minorEastAsia"/>
        </w:rPr>
        <w:br/>
      </w:r>
      <w:r w:rsidR="00601747" w:rsidRPr="00CC3F0E">
        <w:rPr>
          <w:rFonts w:asciiTheme="minorEastAsia" w:hAnsiTheme="minorEastAsia" w:hint="eastAsia"/>
          <w:color w:val="212529"/>
          <w:shd w:val="clear" w:color="auto" w:fill="FFFFFF"/>
        </w:rPr>
        <w:t>∵</w:t>
      </w:r>
      <w:r w:rsidR="00601747" w:rsidRPr="00CC3F0E">
        <w:rPr>
          <w:rFonts w:asciiTheme="minorEastAsia" w:hAnsiTheme="minorEastAsia"/>
        </w:rPr>
        <w:t>H1</w:t>
      </w:r>
      <w:r w:rsidR="00601747" w:rsidRPr="00CC3F0E">
        <w:rPr>
          <w:rFonts w:asciiTheme="minorEastAsia" w:hAnsiTheme="minorEastAsia" w:hint="eastAsia"/>
          <w:color w:val="212529"/>
          <w:shd w:val="clear" w:color="auto" w:fill="FFFFFF"/>
        </w:rPr>
        <w:t>∩</w:t>
      </w:r>
      <w:r w:rsidR="00601747" w:rsidRPr="00CC3F0E">
        <w:rPr>
          <w:rFonts w:asciiTheme="minorEastAsia" w:hAnsiTheme="minorEastAsia"/>
        </w:rPr>
        <w:t xml:space="preserve">H2 </w:t>
      </w:r>
      <w:r w:rsidR="00601747" w:rsidRPr="00CC3F0E">
        <w:rPr>
          <w:rFonts w:ascii="Cambria Math" w:hAnsi="Cambria Math" w:cs="Cambria Math"/>
          <w:color w:val="212529"/>
          <w:shd w:val="clear" w:color="auto" w:fill="FFFFFF"/>
        </w:rPr>
        <w:t>⊆</w:t>
      </w:r>
      <w:r w:rsidR="00601747" w:rsidRPr="00CC3F0E">
        <w:rPr>
          <w:rFonts w:asciiTheme="minorEastAsia" w:hAnsiTheme="minorEastAsia" w:cs="Cambria Math"/>
          <w:color w:val="212529"/>
          <w:shd w:val="clear" w:color="auto" w:fill="FFFFFF"/>
        </w:rPr>
        <w:t xml:space="preserve"> H1 and </w:t>
      </w:r>
      <w:r w:rsidR="00601747" w:rsidRPr="00CC3F0E">
        <w:rPr>
          <w:rFonts w:asciiTheme="minorEastAsia" w:hAnsiTheme="minorEastAsia"/>
        </w:rPr>
        <w:t>H1</w:t>
      </w:r>
      <w:r w:rsidR="00601747" w:rsidRPr="00CC3F0E">
        <w:rPr>
          <w:rFonts w:asciiTheme="minorEastAsia" w:hAnsiTheme="minorEastAsia" w:hint="eastAsia"/>
          <w:color w:val="212529"/>
          <w:shd w:val="clear" w:color="auto" w:fill="FFFFFF"/>
        </w:rPr>
        <w:t>∩</w:t>
      </w:r>
      <w:r w:rsidR="00601747" w:rsidRPr="00CC3F0E">
        <w:rPr>
          <w:rFonts w:asciiTheme="minorEastAsia" w:hAnsiTheme="minorEastAsia"/>
        </w:rPr>
        <w:t xml:space="preserve">H2 </w:t>
      </w:r>
      <w:r w:rsidR="00601747" w:rsidRPr="00CC3F0E">
        <w:rPr>
          <w:rFonts w:ascii="MS Gothic" w:eastAsia="MS Gothic" w:hAnsi="MS Gothic" w:cs="MS Gothic" w:hint="eastAsia"/>
          <w:color w:val="212529"/>
          <w:shd w:val="clear" w:color="auto" w:fill="FFFFFF"/>
        </w:rPr>
        <w:t>∉</w:t>
      </w:r>
      <w:r w:rsidR="00601747" w:rsidRPr="00CC3F0E">
        <w:rPr>
          <w:rFonts w:asciiTheme="minorEastAsia" w:hAnsiTheme="minorEastAsia" w:cs="MS Gothic" w:hint="eastAsia"/>
          <w:color w:val="212529"/>
          <w:shd w:val="clear" w:color="auto" w:fill="FFFFFF"/>
        </w:rPr>
        <w:t>{</w:t>
      </w:r>
      <w:r w:rsidR="00601747" w:rsidRPr="00CC3F0E">
        <w:rPr>
          <w:rFonts w:ascii="MS Gothic" w:eastAsia="MS Gothic" w:hAnsi="MS Gothic" w:cs="MS Gothic" w:hint="eastAsia"/>
          <w:color w:val="212529"/>
          <w:shd w:val="clear" w:color="auto" w:fill="FFFFFF"/>
        </w:rPr>
        <w:t>∅</w:t>
      </w:r>
      <w:r w:rsidR="00601747" w:rsidRPr="00CC3F0E">
        <w:rPr>
          <w:rFonts w:asciiTheme="minorEastAsia" w:hAnsiTheme="minorEastAsia" w:cs="MS Gothic" w:hint="eastAsia"/>
          <w:color w:val="212529"/>
          <w:shd w:val="clear" w:color="auto" w:fill="FFFFFF"/>
        </w:rPr>
        <w:t>}</w:t>
      </w:r>
      <w:r w:rsidR="00601747" w:rsidRPr="00CC3F0E">
        <w:rPr>
          <w:rFonts w:asciiTheme="minorEastAsia" w:hAnsiTheme="minorEastAsia" w:cs="MS Gothic"/>
          <w:color w:val="212529"/>
          <w:shd w:val="clear" w:color="auto" w:fill="FFFFFF"/>
        </w:rPr>
        <w:br/>
      </w:r>
      <w:r w:rsidR="00601747" w:rsidRPr="00CC3F0E">
        <w:rPr>
          <w:rFonts w:asciiTheme="minorEastAsia" w:hAnsiTheme="minorEastAsia" w:hint="eastAsia"/>
          <w:color w:val="212529"/>
          <w:shd w:val="clear" w:color="auto" w:fill="FFFFFF"/>
        </w:rPr>
        <w:t>∴</w:t>
      </w:r>
      <w:r w:rsidR="00601747" w:rsidRPr="00CC3F0E">
        <w:rPr>
          <w:rFonts w:asciiTheme="minorEastAsia" w:hAnsiTheme="minorEastAsia"/>
          <w:color w:val="212529"/>
          <w:shd w:val="clear" w:color="auto" w:fill="FFFFFF"/>
        </w:rPr>
        <w:t>A</w:t>
      </w:r>
      <w:r w:rsidR="00601747" w:rsidRPr="00CC3F0E">
        <w:rPr>
          <w:rFonts w:asciiTheme="minorEastAsia" w:hAnsiTheme="minorEastAsia"/>
          <w:color w:val="212529"/>
          <w:shd w:val="clear" w:color="auto" w:fill="FFFFFF"/>
        </w:rPr>
        <w:t xml:space="preserve">ny n inputs can be shattered by </w:t>
      </w:r>
      <w:r w:rsidR="00601747" w:rsidRPr="00CC3F0E">
        <w:rPr>
          <w:rFonts w:asciiTheme="minorEastAsia" w:hAnsiTheme="minorEastAsia"/>
        </w:rPr>
        <w:t>H1</w:t>
      </w:r>
      <w:r w:rsidR="00601747" w:rsidRPr="00CC3F0E">
        <w:rPr>
          <w:rFonts w:asciiTheme="minorEastAsia" w:hAnsiTheme="minorEastAsia"/>
        </w:rPr>
        <w:t xml:space="preserve">. That means </w:t>
      </w:r>
      <w:proofErr w:type="spellStart"/>
      <w:r w:rsidR="00601747" w:rsidRPr="00CC3F0E">
        <w:rPr>
          <w:rFonts w:asciiTheme="minorEastAsia" w:hAnsiTheme="minorEastAsia"/>
        </w:rPr>
        <w:t>dvc</w:t>
      </w:r>
      <w:proofErr w:type="spellEnd"/>
      <w:r w:rsidR="00601747" w:rsidRPr="00CC3F0E">
        <w:rPr>
          <w:rFonts w:asciiTheme="minorEastAsia" w:hAnsiTheme="minorEastAsia"/>
        </w:rPr>
        <w:t>(</w:t>
      </w:r>
      <w:r w:rsidR="00601747" w:rsidRPr="00CC3F0E">
        <w:rPr>
          <w:rFonts w:asciiTheme="minorEastAsia" w:hAnsiTheme="minorEastAsia"/>
        </w:rPr>
        <w:t>H1</w:t>
      </w:r>
      <w:r w:rsidR="00601747" w:rsidRPr="00CC3F0E">
        <w:rPr>
          <w:rFonts w:asciiTheme="minorEastAsia" w:hAnsiTheme="minorEastAsia" w:hint="eastAsia"/>
          <w:color w:val="212529"/>
          <w:shd w:val="clear" w:color="auto" w:fill="FFFFFF"/>
        </w:rPr>
        <w:t>∩</w:t>
      </w:r>
      <w:r w:rsidR="00601747" w:rsidRPr="00CC3F0E">
        <w:rPr>
          <w:rFonts w:asciiTheme="minorEastAsia" w:hAnsiTheme="minorEastAsia"/>
        </w:rPr>
        <w:t>H2</w:t>
      </w:r>
      <w:r w:rsidR="00601747" w:rsidRPr="00CC3F0E">
        <w:rPr>
          <w:rFonts w:asciiTheme="minorEastAsia" w:hAnsiTheme="minorEastAsia"/>
        </w:rPr>
        <w:t xml:space="preserve">) </w:t>
      </w:r>
      <w:proofErr w:type="gramStart"/>
      <w:r w:rsidR="00601747" w:rsidRPr="00CC3F0E">
        <w:rPr>
          <w:rFonts w:asciiTheme="minorEastAsia" w:hAnsiTheme="minorEastAsia" w:hint="eastAsia"/>
          <w:color w:val="212529"/>
          <w:shd w:val="clear" w:color="auto" w:fill="FFFFFF"/>
        </w:rPr>
        <w:t>≦</w:t>
      </w:r>
      <w:proofErr w:type="gramEnd"/>
      <w:r w:rsidR="00601747" w:rsidRPr="00CC3F0E">
        <w:rPr>
          <w:rFonts w:asciiTheme="minorEastAsia" w:hAnsiTheme="minorEastAsia" w:hint="eastAsia"/>
          <w:color w:val="212529"/>
          <w:shd w:val="clear" w:color="auto" w:fill="FFFFFF"/>
        </w:rPr>
        <w:t xml:space="preserve"> </w:t>
      </w:r>
      <w:proofErr w:type="spellStart"/>
      <w:r w:rsidR="00601747" w:rsidRPr="00CC3F0E">
        <w:rPr>
          <w:rFonts w:asciiTheme="minorEastAsia" w:hAnsiTheme="minorEastAsia"/>
        </w:rPr>
        <w:t>dvc</w:t>
      </w:r>
      <w:proofErr w:type="spellEnd"/>
      <w:r w:rsidR="00601747" w:rsidRPr="00CC3F0E">
        <w:rPr>
          <w:rFonts w:asciiTheme="minorEastAsia" w:hAnsiTheme="minorEastAsia"/>
        </w:rPr>
        <w:t>(H1)</w:t>
      </w:r>
      <w:r w:rsidR="009729C5">
        <w:rPr>
          <w:rFonts w:asciiTheme="minorEastAsia" w:hAnsiTheme="minorEastAsia"/>
        </w:rPr>
        <w:br/>
      </w:r>
    </w:p>
    <w:p w:rsidR="00B95C60" w:rsidRPr="00B95C60" w:rsidRDefault="0002783D" w:rsidP="0002783D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 w:rsidRPr="00B95C60">
        <w:rPr>
          <w:rFonts w:asciiTheme="minorEastAsia" w:hAnsiTheme="minorEastAsia" w:cs="CMSY10"/>
          <w:kern w:val="0"/>
          <w:szCs w:val="24"/>
        </w:rPr>
        <w:lastRenderedPageBreak/>
        <w:t>H</w:t>
      </w:r>
      <w:r w:rsidRPr="00B95C60">
        <w:rPr>
          <w:rFonts w:asciiTheme="minorEastAsia" w:hAnsiTheme="minorEastAsia" w:cs="CMR7"/>
          <w:kern w:val="0"/>
          <w:szCs w:val="24"/>
        </w:rPr>
        <w:t xml:space="preserve">1 </w:t>
      </w:r>
      <w:r w:rsidRPr="00B95C60">
        <w:rPr>
          <w:rFonts w:asciiTheme="minorEastAsia" w:hAnsiTheme="minorEastAsia" w:cs="CMR10"/>
          <w:kern w:val="0"/>
          <w:szCs w:val="24"/>
        </w:rPr>
        <w:t>as the positive-ray hypothesis set</w:t>
      </w:r>
      <w:r w:rsidR="00B95C60" w:rsidRPr="00B95C60">
        <w:rPr>
          <w:rFonts w:asciiTheme="minorEastAsia" w:hAnsiTheme="minorEastAsia" w:cs="CMR10"/>
          <w:kern w:val="0"/>
          <w:szCs w:val="24"/>
        </w:rPr>
        <w:t xml:space="preserve"> </w:t>
      </w:r>
    </w:p>
    <w:p w:rsidR="00B95C60" w:rsidRPr="00B95C60" w:rsidRDefault="0002783D" w:rsidP="00B95C60">
      <w:pPr>
        <w:pStyle w:val="a7"/>
        <w:ind w:leftChars="0" w:left="360"/>
        <w:rPr>
          <w:rFonts w:asciiTheme="minorEastAsia" w:hAnsiTheme="minorEastAsia" w:cs="CMR10"/>
          <w:kern w:val="0"/>
          <w:szCs w:val="24"/>
        </w:rPr>
      </w:pPr>
      <w:r w:rsidRPr="00B95C60">
        <w:rPr>
          <w:rFonts w:asciiTheme="minorEastAsia" w:hAnsiTheme="minorEastAsia" w:cs="CMSY10"/>
          <w:kern w:val="0"/>
          <w:szCs w:val="24"/>
        </w:rPr>
        <w:t>H</w:t>
      </w:r>
      <w:r w:rsidRPr="00B95C60">
        <w:rPr>
          <w:rFonts w:asciiTheme="minorEastAsia" w:hAnsiTheme="minorEastAsia" w:cs="CMR7"/>
          <w:kern w:val="0"/>
          <w:szCs w:val="24"/>
        </w:rPr>
        <w:t xml:space="preserve">2 </w:t>
      </w:r>
      <w:r w:rsidRPr="00B95C60">
        <w:rPr>
          <w:rFonts w:asciiTheme="minorEastAsia" w:hAnsiTheme="minorEastAsia" w:cs="CMR10"/>
          <w:kern w:val="0"/>
          <w:szCs w:val="24"/>
        </w:rPr>
        <w:t>as the</w:t>
      </w:r>
      <w:r w:rsidRPr="00B95C60">
        <w:rPr>
          <w:rFonts w:asciiTheme="minorEastAsia" w:hAnsiTheme="minorEastAsia" w:cs="CMR10" w:hint="eastAsia"/>
          <w:kern w:val="0"/>
          <w:szCs w:val="24"/>
        </w:rPr>
        <w:t xml:space="preserve"> </w:t>
      </w:r>
      <w:r w:rsidRPr="00B95C60">
        <w:rPr>
          <w:rFonts w:asciiTheme="minorEastAsia" w:hAnsiTheme="minorEastAsia" w:cs="CMR10"/>
          <w:kern w:val="0"/>
          <w:szCs w:val="24"/>
        </w:rPr>
        <w:t>negative-ray hypothesis set</w:t>
      </w:r>
    </w:p>
    <w:p w:rsidR="00B95C60" w:rsidRPr="00B95C60" w:rsidRDefault="0002783D" w:rsidP="00B95C60">
      <w:pPr>
        <w:pStyle w:val="a7"/>
        <w:ind w:leftChars="0" w:left="360"/>
        <w:rPr>
          <w:rFonts w:asciiTheme="minorEastAsia" w:hAnsiTheme="minorEastAsia" w:cs="CMR10"/>
          <w:kern w:val="0"/>
          <w:szCs w:val="24"/>
        </w:rPr>
      </w:pPr>
      <w:r w:rsidRPr="00B95C60">
        <w:rPr>
          <w:rFonts w:asciiTheme="minorEastAsia" w:hAnsiTheme="minorEastAsia" w:cs="CMMI10"/>
          <w:kern w:val="0"/>
          <w:szCs w:val="24"/>
        </w:rPr>
        <w:t>m</w:t>
      </w:r>
      <w:r w:rsidRPr="00B95C60">
        <w:rPr>
          <w:rFonts w:asciiTheme="minorEastAsia" w:hAnsiTheme="minorEastAsia" w:cs="CMSY7"/>
          <w:kern w:val="0"/>
          <w:szCs w:val="24"/>
        </w:rPr>
        <w:t>H</w:t>
      </w:r>
      <w:r w:rsidRPr="00B95C60">
        <w:rPr>
          <w:rFonts w:asciiTheme="minorEastAsia" w:hAnsiTheme="minorEastAsia" w:cs="CMR5"/>
          <w:kern w:val="0"/>
          <w:szCs w:val="24"/>
        </w:rPr>
        <w:t xml:space="preserve">1 </w:t>
      </w:r>
      <w:r w:rsidRPr="00B95C60">
        <w:rPr>
          <w:rFonts w:asciiTheme="minorEastAsia" w:hAnsiTheme="minorEastAsia" w:cs="CMR10"/>
          <w:kern w:val="0"/>
          <w:szCs w:val="24"/>
        </w:rPr>
        <w:t>(</w:t>
      </w:r>
      <w:r w:rsidRPr="00B95C60">
        <w:rPr>
          <w:rFonts w:asciiTheme="minorEastAsia" w:hAnsiTheme="minorEastAsia" w:cs="CMMI10"/>
          <w:kern w:val="0"/>
          <w:szCs w:val="24"/>
        </w:rPr>
        <w:t>N</w:t>
      </w:r>
      <w:r w:rsidRPr="00B95C60">
        <w:rPr>
          <w:rFonts w:asciiTheme="minorEastAsia" w:hAnsiTheme="minorEastAsia" w:cs="CMR10"/>
          <w:kern w:val="0"/>
          <w:szCs w:val="24"/>
        </w:rPr>
        <w:t xml:space="preserve">) = </w:t>
      </w:r>
      <w:r w:rsidRPr="00B95C60">
        <w:rPr>
          <w:rFonts w:asciiTheme="minorEastAsia" w:hAnsiTheme="minorEastAsia" w:cs="CMMI10"/>
          <w:kern w:val="0"/>
          <w:szCs w:val="24"/>
        </w:rPr>
        <w:t xml:space="preserve">N </w:t>
      </w:r>
      <w:r w:rsidRPr="00B95C60">
        <w:rPr>
          <w:rFonts w:asciiTheme="minorEastAsia" w:hAnsiTheme="minorEastAsia" w:cs="CMR10"/>
          <w:kern w:val="0"/>
          <w:szCs w:val="24"/>
        </w:rPr>
        <w:t>+ 1</w:t>
      </w:r>
      <w:r w:rsidRPr="00B95C60">
        <w:rPr>
          <w:rFonts w:asciiTheme="minorEastAsia" w:hAnsiTheme="minorEastAsia" w:cs="CMR10"/>
          <w:kern w:val="0"/>
          <w:szCs w:val="24"/>
        </w:rPr>
        <w:t xml:space="preserve"> = m</w:t>
      </w:r>
      <w:r w:rsidRPr="00B95C60">
        <w:rPr>
          <w:rFonts w:asciiTheme="minorEastAsia" w:hAnsiTheme="minorEastAsia" w:cs="CMSY7"/>
          <w:kern w:val="0"/>
          <w:szCs w:val="24"/>
        </w:rPr>
        <w:t>H</w:t>
      </w:r>
      <w:r w:rsidRPr="00B95C60">
        <w:rPr>
          <w:rFonts w:asciiTheme="minorEastAsia" w:hAnsiTheme="minorEastAsia" w:cs="CMSY7"/>
          <w:kern w:val="0"/>
          <w:szCs w:val="24"/>
        </w:rPr>
        <w:t>2</w:t>
      </w:r>
      <w:r w:rsidRPr="00B95C60">
        <w:rPr>
          <w:rFonts w:asciiTheme="minorEastAsia" w:hAnsiTheme="minorEastAsia" w:cs="CMR5"/>
          <w:kern w:val="0"/>
          <w:szCs w:val="24"/>
        </w:rPr>
        <w:t xml:space="preserve"> </w:t>
      </w:r>
      <w:r w:rsidRPr="00B95C60">
        <w:rPr>
          <w:rFonts w:asciiTheme="minorEastAsia" w:hAnsiTheme="minorEastAsia" w:cs="CMR10"/>
          <w:kern w:val="0"/>
          <w:szCs w:val="24"/>
        </w:rPr>
        <w:t>(</w:t>
      </w:r>
      <w:r w:rsidRPr="00B95C60">
        <w:rPr>
          <w:rFonts w:asciiTheme="minorEastAsia" w:hAnsiTheme="minorEastAsia" w:cs="CMMI10"/>
          <w:kern w:val="0"/>
          <w:szCs w:val="24"/>
        </w:rPr>
        <w:t>N</w:t>
      </w:r>
      <w:r w:rsidRPr="00B95C60">
        <w:rPr>
          <w:rFonts w:asciiTheme="minorEastAsia" w:hAnsiTheme="minorEastAsia" w:cs="CMR10"/>
          <w:kern w:val="0"/>
          <w:szCs w:val="24"/>
        </w:rPr>
        <w:t>)</w:t>
      </w:r>
      <w:r w:rsidRPr="00B95C60">
        <w:rPr>
          <w:rFonts w:asciiTheme="minorEastAsia" w:hAnsiTheme="minorEastAsia" w:cs="CMR10" w:hint="eastAsia"/>
          <w:kern w:val="0"/>
          <w:szCs w:val="24"/>
        </w:rPr>
        <w:t>，</w:t>
      </w:r>
      <w:r w:rsidRPr="00B95C60">
        <w:rPr>
          <w:rFonts w:asciiTheme="minorEastAsia" w:hAnsiTheme="minorEastAsia" w:cs="CMMI10"/>
          <w:kern w:val="0"/>
          <w:szCs w:val="24"/>
        </w:rPr>
        <w:t>m</w:t>
      </w:r>
      <w:r w:rsidRPr="00B95C60">
        <w:rPr>
          <w:rFonts w:asciiTheme="minorEastAsia" w:hAnsiTheme="minorEastAsia" w:cs="CMSY7"/>
          <w:kern w:val="0"/>
          <w:szCs w:val="24"/>
        </w:rPr>
        <w:t>H</w:t>
      </w:r>
      <w:r w:rsidRPr="00B95C60">
        <w:rPr>
          <w:rFonts w:asciiTheme="minorEastAsia" w:hAnsiTheme="minorEastAsia" w:cs="CMR5"/>
          <w:kern w:val="0"/>
          <w:szCs w:val="24"/>
        </w:rPr>
        <w:t>1</w:t>
      </w:r>
      <w:r w:rsidR="00B95C60" w:rsidRPr="00B95C60">
        <w:rPr>
          <w:rFonts w:asciiTheme="minorEastAsia" w:hAnsiTheme="minorEastAsia" w:hint="eastAsia"/>
          <w:color w:val="212529"/>
          <w:szCs w:val="24"/>
          <w:shd w:val="clear" w:color="auto" w:fill="FFFFFF"/>
        </w:rPr>
        <w:t>∪</w:t>
      </w:r>
      <w:r w:rsidRPr="00B95C60">
        <w:rPr>
          <w:rFonts w:asciiTheme="minorEastAsia" w:hAnsiTheme="minorEastAsia" w:cs="CMSY7"/>
          <w:kern w:val="0"/>
          <w:szCs w:val="24"/>
        </w:rPr>
        <w:t>H</w:t>
      </w:r>
      <w:r w:rsidRPr="00B95C60">
        <w:rPr>
          <w:rFonts w:asciiTheme="minorEastAsia" w:hAnsiTheme="minorEastAsia" w:cs="CMR5"/>
          <w:kern w:val="0"/>
          <w:szCs w:val="24"/>
        </w:rPr>
        <w:t xml:space="preserve">2 </w:t>
      </w:r>
      <w:r w:rsidRPr="00B95C60">
        <w:rPr>
          <w:rFonts w:asciiTheme="minorEastAsia" w:hAnsiTheme="minorEastAsia" w:cs="CMR10"/>
          <w:kern w:val="0"/>
          <w:szCs w:val="24"/>
        </w:rPr>
        <w:t>(</w:t>
      </w:r>
      <w:r w:rsidRPr="00B95C60">
        <w:rPr>
          <w:rFonts w:asciiTheme="minorEastAsia" w:hAnsiTheme="minorEastAsia" w:cs="CMMI10"/>
          <w:kern w:val="0"/>
          <w:szCs w:val="24"/>
        </w:rPr>
        <w:t>N</w:t>
      </w:r>
      <w:r w:rsidRPr="00B95C60">
        <w:rPr>
          <w:rFonts w:asciiTheme="minorEastAsia" w:hAnsiTheme="minorEastAsia" w:cs="CMR10"/>
          <w:kern w:val="0"/>
          <w:szCs w:val="24"/>
        </w:rPr>
        <w:t>)</w:t>
      </w:r>
      <w:r w:rsidRPr="00B95C60">
        <w:rPr>
          <w:rFonts w:asciiTheme="minorEastAsia" w:hAnsiTheme="minorEastAsia" w:cs="CMR10"/>
          <w:kern w:val="0"/>
          <w:szCs w:val="24"/>
        </w:rPr>
        <w:t xml:space="preserve"> = 2(N+1)-2</w:t>
      </w:r>
      <w:r w:rsidR="00B95C60" w:rsidRPr="00B95C60">
        <w:rPr>
          <w:rFonts w:asciiTheme="minorEastAsia" w:hAnsiTheme="minorEastAsia" w:cs="CMR10"/>
          <w:kern w:val="0"/>
          <w:szCs w:val="24"/>
        </w:rPr>
        <w:t xml:space="preserve"> = 2N</w:t>
      </w:r>
    </w:p>
    <w:p w:rsidR="00B95C60" w:rsidRPr="00B95C60" w:rsidRDefault="00B95C60" w:rsidP="00B95C60">
      <w:pPr>
        <w:pStyle w:val="a7"/>
        <w:ind w:leftChars="0" w:left="360"/>
        <w:rPr>
          <w:rFonts w:asciiTheme="minorEastAsia" w:hAnsiTheme="minorEastAsia" w:hint="eastAsia"/>
          <w:szCs w:val="24"/>
        </w:rPr>
      </w:pPr>
      <w:r w:rsidRPr="00B95C60">
        <w:rPr>
          <w:rFonts w:asciiTheme="minorEastAsia" w:hAnsiTheme="minorEastAsia"/>
          <w:szCs w:val="24"/>
        </w:rPr>
        <w:t xml:space="preserve">When N=3 , </w:t>
      </w:r>
      <w:r w:rsidRPr="00B95C60">
        <w:rPr>
          <w:rFonts w:asciiTheme="minorEastAsia" w:hAnsiTheme="minorEastAsia" w:cs="CMMI10"/>
          <w:kern w:val="0"/>
          <w:szCs w:val="24"/>
        </w:rPr>
        <w:t>m</w:t>
      </w:r>
      <w:r w:rsidRPr="00B95C60">
        <w:rPr>
          <w:rFonts w:asciiTheme="minorEastAsia" w:hAnsiTheme="minorEastAsia" w:cs="CMSY7"/>
          <w:kern w:val="0"/>
          <w:szCs w:val="24"/>
        </w:rPr>
        <w:t>H</w:t>
      </w:r>
      <w:r w:rsidRPr="00B95C60">
        <w:rPr>
          <w:rFonts w:asciiTheme="minorEastAsia" w:hAnsiTheme="minorEastAsia" w:cs="CMR5"/>
          <w:kern w:val="0"/>
          <w:szCs w:val="24"/>
        </w:rPr>
        <w:t>1</w:t>
      </w:r>
      <w:r w:rsidRPr="00B95C60">
        <w:rPr>
          <w:rFonts w:asciiTheme="minorEastAsia" w:hAnsiTheme="minorEastAsia" w:hint="eastAsia"/>
          <w:color w:val="212529"/>
          <w:szCs w:val="24"/>
          <w:shd w:val="clear" w:color="auto" w:fill="FFFFFF"/>
        </w:rPr>
        <w:t>∪</w:t>
      </w:r>
      <w:r w:rsidRPr="00B95C60">
        <w:rPr>
          <w:rFonts w:asciiTheme="minorEastAsia" w:hAnsiTheme="minorEastAsia" w:cs="CMSY7"/>
          <w:kern w:val="0"/>
          <w:szCs w:val="24"/>
        </w:rPr>
        <w:t>H</w:t>
      </w:r>
      <w:r w:rsidRPr="00B95C60">
        <w:rPr>
          <w:rFonts w:asciiTheme="minorEastAsia" w:hAnsiTheme="minorEastAsia" w:cs="CMR5"/>
          <w:kern w:val="0"/>
          <w:szCs w:val="24"/>
        </w:rPr>
        <w:t xml:space="preserve">2 </w:t>
      </w:r>
      <w:r w:rsidRPr="00B95C60">
        <w:rPr>
          <w:rFonts w:asciiTheme="minorEastAsia" w:hAnsiTheme="minorEastAsia" w:cs="CMR10"/>
          <w:kern w:val="0"/>
          <w:szCs w:val="24"/>
        </w:rPr>
        <w:t>(</w:t>
      </w:r>
      <w:r w:rsidRPr="00B95C60">
        <w:rPr>
          <w:rFonts w:asciiTheme="minorEastAsia" w:hAnsiTheme="minorEastAsia" w:cs="CMMI10"/>
          <w:kern w:val="0"/>
          <w:szCs w:val="24"/>
        </w:rPr>
        <w:t>N</w:t>
      </w:r>
      <w:r w:rsidRPr="00B95C60">
        <w:rPr>
          <w:rFonts w:asciiTheme="minorEastAsia" w:hAnsiTheme="minorEastAsia" w:cs="CMR10"/>
          <w:kern w:val="0"/>
          <w:szCs w:val="24"/>
        </w:rPr>
        <w:t>)</w:t>
      </w:r>
      <w:r w:rsidRPr="00B95C60">
        <w:rPr>
          <w:rFonts w:asciiTheme="minorEastAsia" w:hAnsiTheme="minorEastAsia" w:cs="CMR10"/>
          <w:kern w:val="0"/>
          <w:szCs w:val="24"/>
        </w:rPr>
        <w:t xml:space="preserve"> = 2N</w:t>
      </w:r>
      <w:r w:rsidRPr="00B95C60">
        <w:rPr>
          <w:rFonts w:asciiTheme="minorEastAsia" w:hAnsiTheme="minorEastAsia" w:hint="eastAsia"/>
          <w:color w:val="212529"/>
          <w:szCs w:val="24"/>
          <w:shd w:val="clear" w:color="auto" w:fill="FFFFFF"/>
        </w:rPr>
        <w:t>≠</w:t>
      </w:r>
      <w:r w:rsidRPr="00B95C60">
        <w:rPr>
          <w:rFonts w:asciiTheme="minorEastAsia" w:hAnsiTheme="minorEastAsia" w:hint="eastAsia"/>
          <w:color w:val="212529"/>
          <w:szCs w:val="24"/>
          <w:shd w:val="clear" w:color="auto" w:fill="FFFFFF"/>
        </w:rPr>
        <w:t>2</w:t>
      </w:r>
      <w:r w:rsidRPr="00B95C60">
        <w:rPr>
          <w:rFonts w:asciiTheme="minorEastAsia" w:hAnsiTheme="minorEastAsia"/>
          <w:color w:val="212529"/>
          <w:szCs w:val="24"/>
          <w:shd w:val="clear" w:color="auto" w:fill="FFFFFF"/>
        </w:rPr>
        <w:t>^N.</w:t>
      </w:r>
      <w:r w:rsidRPr="00B95C60">
        <w:rPr>
          <w:rFonts w:asciiTheme="minorEastAsia" w:hAnsiTheme="minorEastAsia" w:hint="eastAsia"/>
          <w:color w:val="212529"/>
          <w:szCs w:val="24"/>
          <w:shd w:val="clear" w:color="auto" w:fill="FFFFFF"/>
        </w:rPr>
        <w:t xml:space="preserve"> S</w:t>
      </w:r>
      <w:r w:rsidRPr="00B95C60">
        <w:rPr>
          <w:rFonts w:asciiTheme="minorEastAsia" w:hAnsiTheme="minorEastAsia"/>
          <w:color w:val="212529"/>
          <w:szCs w:val="24"/>
          <w:shd w:val="clear" w:color="auto" w:fill="FFFFFF"/>
        </w:rPr>
        <w:t xml:space="preserve">o the </w:t>
      </w:r>
      <w:proofErr w:type="spellStart"/>
      <w:r w:rsidRPr="00B95C60">
        <w:rPr>
          <w:rFonts w:asciiTheme="minorEastAsia" w:hAnsiTheme="minorEastAsia" w:cs="CMMI10"/>
          <w:kern w:val="0"/>
          <w:szCs w:val="24"/>
        </w:rPr>
        <w:t>d</w:t>
      </w:r>
      <w:r w:rsidRPr="00B95C60">
        <w:rPr>
          <w:rFonts w:asciiTheme="minorEastAsia" w:hAnsiTheme="minorEastAsia" w:cs="CMMI7"/>
          <w:kern w:val="0"/>
          <w:szCs w:val="24"/>
        </w:rPr>
        <w:t>vc</w:t>
      </w:r>
      <w:proofErr w:type="spellEnd"/>
      <w:r w:rsidRPr="00B95C60">
        <w:rPr>
          <w:rFonts w:asciiTheme="minorEastAsia" w:hAnsiTheme="minorEastAsia" w:cs="CMR10"/>
          <w:kern w:val="0"/>
          <w:szCs w:val="24"/>
        </w:rPr>
        <w:t>(</w:t>
      </w:r>
      <w:r w:rsidRPr="00B95C60">
        <w:rPr>
          <w:rFonts w:asciiTheme="minorEastAsia" w:hAnsiTheme="minorEastAsia" w:cs="CMSY10"/>
          <w:kern w:val="0"/>
          <w:szCs w:val="24"/>
        </w:rPr>
        <w:t>H</w:t>
      </w:r>
      <w:r w:rsidRPr="00B95C60">
        <w:rPr>
          <w:rFonts w:asciiTheme="minorEastAsia" w:hAnsiTheme="minorEastAsia" w:cs="CMR7"/>
          <w:kern w:val="0"/>
          <w:szCs w:val="24"/>
        </w:rPr>
        <w:t>1</w:t>
      </w:r>
      <w:r w:rsidRPr="00B95C60">
        <w:rPr>
          <w:rFonts w:asciiTheme="minorEastAsia" w:hAnsiTheme="minorEastAsia" w:hint="eastAsia"/>
          <w:color w:val="212529"/>
          <w:szCs w:val="24"/>
          <w:shd w:val="clear" w:color="auto" w:fill="FFFFFF"/>
        </w:rPr>
        <w:t>∪</w:t>
      </w:r>
      <w:r w:rsidRPr="00B95C60">
        <w:rPr>
          <w:rFonts w:asciiTheme="minorEastAsia" w:hAnsiTheme="minorEastAsia" w:cs="CMSY10"/>
          <w:kern w:val="0"/>
          <w:szCs w:val="24"/>
        </w:rPr>
        <w:t>H</w:t>
      </w:r>
      <w:r w:rsidRPr="00B95C60">
        <w:rPr>
          <w:rFonts w:asciiTheme="minorEastAsia" w:hAnsiTheme="minorEastAsia" w:cs="CMR7"/>
          <w:kern w:val="0"/>
          <w:szCs w:val="24"/>
        </w:rPr>
        <w:t>2</w:t>
      </w:r>
      <w:r w:rsidRPr="00B95C60">
        <w:rPr>
          <w:rFonts w:asciiTheme="minorEastAsia" w:hAnsiTheme="minorEastAsia" w:cs="CMR10"/>
          <w:kern w:val="0"/>
          <w:szCs w:val="24"/>
        </w:rPr>
        <w:t>)</w:t>
      </w:r>
      <w:r w:rsidRPr="00B95C60">
        <w:rPr>
          <w:rFonts w:asciiTheme="minorEastAsia" w:hAnsiTheme="minorEastAsia" w:cs="CMR10"/>
          <w:kern w:val="0"/>
          <w:szCs w:val="24"/>
        </w:rPr>
        <w:t xml:space="preserve"> is 2.</w:t>
      </w:r>
      <w:r w:rsidR="009729C5">
        <w:rPr>
          <w:rFonts w:asciiTheme="minorEastAsia" w:hAnsiTheme="minorEastAsia" w:cs="CMR10"/>
          <w:kern w:val="0"/>
          <w:szCs w:val="24"/>
        </w:rPr>
        <w:br/>
      </w:r>
    </w:p>
    <w:p w:rsidR="0002783D" w:rsidRPr="00DA2185" w:rsidRDefault="00B53C19" w:rsidP="00DA2185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Theme="minorEastAsia" w:hAnsiTheme="minorEastAsia" w:cs="CMR10"/>
          <w:kern w:val="0"/>
          <w:szCs w:val="24"/>
        </w:rPr>
      </w:pPr>
      <w:proofErr w:type="spellStart"/>
      <w:r>
        <w:rPr>
          <w:rFonts w:asciiTheme="minorEastAsia" w:hAnsiTheme="minorEastAsia" w:cs="CMMI10"/>
          <w:kern w:val="0"/>
          <w:szCs w:val="24"/>
        </w:rPr>
        <w:t>h</w:t>
      </w:r>
      <w:r w:rsidR="00DA2185" w:rsidRPr="00DA2185">
        <w:rPr>
          <w:rFonts w:asciiTheme="minorEastAsia" w:hAnsiTheme="minorEastAsia" w:cs="CMMI7"/>
          <w:kern w:val="0"/>
          <w:szCs w:val="24"/>
        </w:rPr>
        <w:t>s</w:t>
      </w:r>
      <w:proofErr w:type="spellEnd"/>
      <w:r w:rsidR="00DA2185" w:rsidRPr="00DA2185">
        <w:rPr>
          <w:rFonts w:asciiTheme="minorEastAsia" w:hAnsiTheme="minorEastAsia" w:cs="CMMI7"/>
          <w:kern w:val="0"/>
          <w:szCs w:val="24"/>
        </w:rPr>
        <w:t>,</w:t>
      </w:r>
      <w:r w:rsidR="00DA2185" w:rsidRPr="00DA2185">
        <w:rPr>
          <w:rFonts w:asciiTheme="minorEastAsia" w:hAnsiTheme="minorEastAsia" w:cs="CMMI7" w:hint="eastAsia"/>
          <w:kern w:val="0"/>
          <w:sz w:val="16"/>
          <w:szCs w:val="16"/>
        </w:rPr>
        <w:t>θ</w:t>
      </w:r>
      <w:r w:rsidR="00CC3F0E" w:rsidRPr="00DA2185">
        <w:rPr>
          <w:rFonts w:asciiTheme="minorEastAsia" w:hAnsiTheme="minorEastAsia" w:cs="CMR10"/>
          <w:kern w:val="0"/>
          <w:szCs w:val="24"/>
        </w:rPr>
        <w:t>(</w:t>
      </w:r>
      <w:r w:rsidR="00CC3F0E" w:rsidRPr="00DA2185">
        <w:rPr>
          <w:rFonts w:asciiTheme="minorEastAsia" w:hAnsiTheme="minorEastAsia" w:cs="CMMI10"/>
          <w:kern w:val="0"/>
          <w:szCs w:val="24"/>
        </w:rPr>
        <w:t>x</w:t>
      </w:r>
      <w:r w:rsidR="00CC3F0E" w:rsidRPr="00DA2185">
        <w:rPr>
          <w:rFonts w:asciiTheme="minorEastAsia" w:hAnsiTheme="minorEastAsia" w:cs="CMR10"/>
          <w:kern w:val="0"/>
          <w:szCs w:val="24"/>
        </w:rPr>
        <w:t>)</w:t>
      </w:r>
      <w:r w:rsidR="00DA2185" w:rsidRPr="00DA2185">
        <w:rPr>
          <w:rFonts w:asciiTheme="minorEastAsia" w:hAnsiTheme="minorEastAsia" w:cs="CMR10"/>
          <w:kern w:val="0"/>
          <w:szCs w:val="24"/>
        </w:rPr>
        <w:t xml:space="preserve"> = </w:t>
      </w:r>
      <w:r w:rsidR="00DA2185" w:rsidRPr="00DA2185">
        <w:rPr>
          <w:rFonts w:asciiTheme="minorEastAsia" w:hAnsiTheme="minorEastAsia" w:cs="CMMI10"/>
          <w:kern w:val="0"/>
          <w:szCs w:val="24"/>
        </w:rPr>
        <w:t>s</w:t>
      </w:r>
      <w:proofErr w:type="gramStart"/>
      <w:r w:rsidR="00DA2185" w:rsidRPr="00DA2185">
        <w:rPr>
          <w:rFonts w:asciiTheme="minorEastAsia" w:hAnsiTheme="minorEastAsia" w:hint="eastAsia"/>
          <w:color w:val="212529"/>
          <w:szCs w:val="24"/>
          <w:shd w:val="clear" w:color="auto" w:fill="FFFFFF"/>
        </w:rPr>
        <w:t>‧</w:t>
      </w:r>
      <w:proofErr w:type="gramEnd"/>
      <w:r w:rsidR="00DA2185" w:rsidRPr="00DA2185">
        <w:rPr>
          <w:rFonts w:asciiTheme="minorEastAsia" w:hAnsiTheme="minorEastAsia" w:hint="eastAsia"/>
          <w:color w:val="212529"/>
          <w:szCs w:val="24"/>
          <w:shd w:val="clear" w:color="auto" w:fill="FFFFFF"/>
        </w:rPr>
        <w:t>s</w:t>
      </w:r>
      <w:r w:rsidR="00DA2185" w:rsidRPr="00DA2185">
        <w:rPr>
          <w:rFonts w:asciiTheme="minorEastAsia" w:hAnsiTheme="minorEastAsia" w:cs="CMR10"/>
          <w:kern w:val="0"/>
          <w:szCs w:val="24"/>
        </w:rPr>
        <w:t>ign(</w:t>
      </w:r>
      <w:r w:rsidR="00DA2185" w:rsidRPr="00DA2185">
        <w:rPr>
          <w:rFonts w:asciiTheme="minorEastAsia" w:hAnsiTheme="minorEastAsia" w:cs="CMMI10"/>
          <w:kern w:val="0"/>
          <w:szCs w:val="24"/>
        </w:rPr>
        <w:t>x-</w:t>
      </w:r>
      <w:r w:rsidR="00DA2185" w:rsidRPr="00DA2185">
        <w:rPr>
          <w:rFonts w:asciiTheme="minorEastAsia" w:hAnsiTheme="minorEastAsia" w:cs="CMMI10" w:hint="eastAsia"/>
          <w:kern w:val="0"/>
          <w:szCs w:val="24"/>
        </w:rPr>
        <w:t>θ</w:t>
      </w:r>
      <w:r w:rsidR="00DA2185" w:rsidRPr="00DA2185">
        <w:rPr>
          <w:rFonts w:asciiTheme="minorEastAsia" w:hAnsiTheme="minorEastAsia" w:cs="CMR10"/>
          <w:kern w:val="0"/>
          <w:szCs w:val="24"/>
        </w:rPr>
        <w:t>)</w:t>
      </w:r>
      <w:r w:rsidR="00DA2185" w:rsidRPr="00DA2185">
        <w:rPr>
          <w:rFonts w:asciiTheme="minorEastAsia" w:hAnsiTheme="minorEastAsia" w:cs="CMR10" w:hint="eastAsia"/>
          <w:kern w:val="0"/>
          <w:szCs w:val="24"/>
        </w:rPr>
        <w:t>，with</w:t>
      </w:r>
      <w:r w:rsidR="00DA2185" w:rsidRPr="00DA2185">
        <w:rPr>
          <w:rFonts w:asciiTheme="minorEastAsia" w:hAnsiTheme="minorEastAsia" w:cs="CMR10"/>
          <w:kern w:val="0"/>
          <w:szCs w:val="24"/>
        </w:rPr>
        <w:t xml:space="preserve"> </w:t>
      </w:r>
      <w:r w:rsidR="00DA2185" w:rsidRPr="00DA2185">
        <w:rPr>
          <w:rFonts w:asciiTheme="minorEastAsia" w:hAnsiTheme="minorEastAsia" w:cs="CMMI10" w:hint="eastAsia"/>
          <w:kern w:val="0"/>
          <w:szCs w:val="24"/>
        </w:rPr>
        <w:t>θ</w:t>
      </w:r>
      <w:r w:rsidR="00DA2185" w:rsidRPr="00DA2185">
        <w:rPr>
          <w:rFonts w:ascii="Cambria Math" w:hAnsi="Cambria Math" w:cs="Cambria Math"/>
          <w:color w:val="212529"/>
          <w:szCs w:val="24"/>
          <w:shd w:val="clear" w:color="auto" w:fill="FFFFFF"/>
        </w:rPr>
        <w:t>∈</w:t>
      </w:r>
      <w:r w:rsidR="00DA2185" w:rsidRPr="00DA2185">
        <w:rPr>
          <w:rFonts w:asciiTheme="minorEastAsia" w:hAnsiTheme="minorEastAsia" w:cs="CMR10" w:hint="eastAsia"/>
          <w:kern w:val="0"/>
          <w:szCs w:val="24"/>
        </w:rPr>
        <w:t xml:space="preserve"> [</w:t>
      </w:r>
      <w:r w:rsidR="00DA2185" w:rsidRPr="00DA2185">
        <w:rPr>
          <w:rFonts w:asciiTheme="minorEastAsia" w:hAnsiTheme="minorEastAsia" w:cs="Times New Roman"/>
          <w:kern w:val="0"/>
          <w:szCs w:val="24"/>
        </w:rPr>
        <w:t>-</w:t>
      </w:r>
      <w:r w:rsidR="00DA2185" w:rsidRPr="00DA2185">
        <w:rPr>
          <w:rFonts w:asciiTheme="minorEastAsia" w:hAnsiTheme="minorEastAsia" w:cs="CMR10" w:hint="eastAsia"/>
          <w:kern w:val="0"/>
          <w:szCs w:val="24"/>
        </w:rPr>
        <w:t>1</w:t>
      </w:r>
      <w:r w:rsidR="00DA2185" w:rsidRPr="00DA2185">
        <w:rPr>
          <w:rFonts w:asciiTheme="minorEastAsia" w:hAnsiTheme="minorEastAsia" w:cs="CMR10"/>
          <w:kern w:val="0"/>
          <w:szCs w:val="24"/>
        </w:rPr>
        <w:t>,</w:t>
      </w:r>
      <w:r w:rsidR="00DA2185" w:rsidRPr="00DA2185">
        <w:rPr>
          <w:rFonts w:asciiTheme="minorEastAsia" w:hAnsiTheme="minorEastAsia" w:cs="CMR10" w:hint="eastAsia"/>
          <w:kern w:val="0"/>
          <w:szCs w:val="24"/>
        </w:rPr>
        <w:t xml:space="preserve">1] </w:t>
      </w:r>
      <w:r>
        <w:rPr>
          <w:rFonts w:asciiTheme="minorEastAsia" w:hAnsiTheme="minorEastAsia" w:cs="CMR10"/>
          <w:kern w:val="0"/>
          <w:szCs w:val="24"/>
        </w:rPr>
        <w:br/>
        <w:t>Given a target function f that P(</w:t>
      </w:r>
      <w:proofErr w:type="spellStart"/>
      <w:r>
        <w:rPr>
          <w:rFonts w:asciiTheme="minorEastAsia" w:hAnsiTheme="minorEastAsia" w:cs="CMR10"/>
          <w:kern w:val="0"/>
          <w:szCs w:val="24"/>
        </w:rPr>
        <w:t>x|y</w:t>
      </w:r>
      <w:proofErr w:type="spellEnd"/>
      <w:r>
        <w:rPr>
          <w:rFonts w:asciiTheme="minorEastAsia" w:hAnsiTheme="minorEastAsia" w:cs="CMR10"/>
          <w:kern w:val="0"/>
          <w:szCs w:val="24"/>
        </w:rPr>
        <w:t>) = 0.8 where f(x)=y and P(</w:t>
      </w:r>
      <w:proofErr w:type="spellStart"/>
      <w:r>
        <w:rPr>
          <w:rFonts w:asciiTheme="minorEastAsia" w:hAnsiTheme="minorEastAsia" w:cs="CMR10"/>
          <w:kern w:val="0"/>
          <w:szCs w:val="24"/>
        </w:rPr>
        <w:t>x|y</w:t>
      </w:r>
      <w:proofErr w:type="spellEnd"/>
      <w:r>
        <w:rPr>
          <w:rFonts w:asciiTheme="minorEastAsia" w:hAnsiTheme="minorEastAsia" w:cs="CMR10"/>
          <w:kern w:val="0"/>
          <w:szCs w:val="24"/>
        </w:rPr>
        <w:t>) =0.2 where f(x)</w:t>
      </w:r>
      <w:r>
        <w:rPr>
          <w:rFonts w:ascii="細明體" w:eastAsia="細明體" w:hAnsi="細明體" w:hint="eastAsia"/>
          <w:color w:val="212529"/>
          <w:shd w:val="clear" w:color="auto" w:fill="FFFFFF"/>
        </w:rPr>
        <w:t>≠</w:t>
      </w:r>
      <w:r>
        <w:rPr>
          <w:rFonts w:asciiTheme="minorEastAsia" w:hAnsiTheme="minorEastAsia" w:cs="CMR10"/>
          <w:kern w:val="0"/>
          <w:szCs w:val="24"/>
        </w:rPr>
        <w:t xml:space="preserve">y </w:t>
      </w:r>
      <w:r>
        <w:rPr>
          <w:rFonts w:asciiTheme="minorEastAsia" w:hAnsiTheme="minorEastAsia" w:cs="CMR10"/>
          <w:kern w:val="0"/>
          <w:szCs w:val="24"/>
        </w:rPr>
        <w:br/>
      </w:r>
      <w:r>
        <w:rPr>
          <w:rFonts w:asciiTheme="minorEastAsia" w:hAnsiTheme="minorEastAsia" w:cs="CMR10" w:hint="eastAsia"/>
          <w:kern w:val="0"/>
          <w:szCs w:val="24"/>
        </w:rPr>
        <w:t>A</w:t>
      </w:r>
      <w:r>
        <w:rPr>
          <w:rFonts w:asciiTheme="minorEastAsia" w:hAnsiTheme="minorEastAsia" w:cs="CMR10"/>
          <w:kern w:val="0"/>
          <w:szCs w:val="24"/>
        </w:rPr>
        <w:t>ssume that h error</w:t>
      </w:r>
      <w:r w:rsidR="00267D58">
        <w:rPr>
          <w:rFonts w:asciiTheme="minorEastAsia" w:hAnsiTheme="minorEastAsia" w:cs="CMR10"/>
          <w:kern w:val="0"/>
          <w:szCs w:val="24"/>
        </w:rPr>
        <w:t xml:space="preserve"> rate is x</w:t>
      </w:r>
      <w:r>
        <w:rPr>
          <w:rFonts w:asciiTheme="minorEastAsia" w:hAnsiTheme="minorEastAsia" w:cs="CMR10"/>
          <w:kern w:val="0"/>
          <w:szCs w:val="24"/>
        </w:rPr>
        <w:br/>
      </w:r>
      <w:r w:rsidR="00267D58">
        <w:rPr>
          <w:rFonts w:ascii="細明體" w:eastAsia="細明體" w:hAnsi="細明體" w:hint="eastAsia"/>
          <w:color w:val="212529"/>
          <w:shd w:val="clear" w:color="auto" w:fill="FFFFFF"/>
        </w:rPr>
        <w:t>∵</w:t>
      </w:r>
      <w:r w:rsidR="00267D58">
        <w:rPr>
          <w:rFonts w:ascii="細明體" w:eastAsia="細明體" w:hAnsi="細明體" w:hint="eastAsia"/>
          <w:color w:val="212529"/>
          <w:shd w:val="clear" w:color="auto" w:fill="FFFFFF"/>
        </w:rPr>
        <w:t xml:space="preserve"> </w:t>
      </w:r>
      <w:r>
        <w:rPr>
          <w:rFonts w:asciiTheme="minorEastAsia" w:hAnsiTheme="minorEastAsia" w:cs="CMR10"/>
          <w:kern w:val="0"/>
          <w:szCs w:val="24"/>
        </w:rPr>
        <w:t xml:space="preserve">When s=1, </w:t>
      </w:r>
      <w:r w:rsidR="00267D58">
        <w:rPr>
          <w:rFonts w:asciiTheme="minorEastAsia" w:hAnsiTheme="minorEastAsia" w:cs="CMR10"/>
          <w:kern w:val="0"/>
          <w:szCs w:val="24"/>
        </w:rPr>
        <w:t>x = abs(</w:t>
      </w:r>
      <w:r w:rsidR="00267D58" w:rsidRPr="00DA2185">
        <w:rPr>
          <w:rFonts w:asciiTheme="minorEastAsia" w:hAnsiTheme="minorEastAsia" w:cs="CMMI10" w:hint="eastAsia"/>
          <w:kern w:val="0"/>
          <w:szCs w:val="24"/>
        </w:rPr>
        <w:t>θ</w:t>
      </w:r>
      <w:r w:rsidR="00267D58">
        <w:rPr>
          <w:rFonts w:asciiTheme="minorEastAsia" w:hAnsiTheme="minorEastAsia" w:cs="CMMI10" w:hint="eastAsia"/>
          <w:kern w:val="0"/>
          <w:szCs w:val="24"/>
        </w:rPr>
        <w:t>/2) otherwise x = 1-abs(</w:t>
      </w:r>
      <w:r w:rsidR="00267D58" w:rsidRPr="00DA2185">
        <w:rPr>
          <w:rFonts w:asciiTheme="minorEastAsia" w:hAnsiTheme="minorEastAsia" w:cs="CMMI10" w:hint="eastAsia"/>
          <w:kern w:val="0"/>
          <w:szCs w:val="24"/>
        </w:rPr>
        <w:t>θ</w:t>
      </w:r>
      <w:r w:rsidR="00267D58">
        <w:rPr>
          <w:rFonts w:asciiTheme="minorEastAsia" w:hAnsiTheme="minorEastAsia" w:cs="CMMI10" w:hint="eastAsia"/>
          <w:kern w:val="0"/>
          <w:szCs w:val="24"/>
        </w:rPr>
        <w:t>/2)</w:t>
      </w:r>
      <w:r w:rsidR="00DA2185" w:rsidRPr="00DA2185">
        <w:rPr>
          <w:rFonts w:asciiTheme="minorEastAsia" w:hAnsiTheme="minorEastAsia" w:cs="CMR10"/>
          <w:kern w:val="0"/>
          <w:szCs w:val="24"/>
        </w:rPr>
        <w:br/>
      </w:r>
      <w:r w:rsidR="00267D58">
        <w:rPr>
          <w:rFonts w:ascii="細明體" w:eastAsia="細明體" w:hAnsi="細明體" w:hint="eastAsia"/>
          <w:color w:val="212529"/>
          <w:shd w:val="clear" w:color="auto" w:fill="FFFFFF"/>
        </w:rPr>
        <w:t>∴</w:t>
      </w:r>
      <w:r w:rsidR="00267D58">
        <w:rPr>
          <w:rFonts w:ascii="細明體" w:eastAsia="細明體" w:hAnsi="細明體" w:hint="eastAsia"/>
          <w:color w:val="212529"/>
          <w:shd w:val="clear" w:color="auto" w:fill="FFFFFF"/>
        </w:rPr>
        <w:t xml:space="preserve"> s=1</w:t>
      </w:r>
      <w:r w:rsidR="0076711F">
        <w:rPr>
          <w:rFonts w:ascii="細明體" w:eastAsia="細明體" w:hAnsi="細明體"/>
          <w:color w:val="212529"/>
          <w:shd w:val="clear" w:color="auto" w:fill="FFFFFF"/>
        </w:rPr>
        <w:t xml:space="preserve">, </w:t>
      </w:r>
      <w:proofErr w:type="spellStart"/>
      <w:r w:rsidR="0076711F">
        <w:rPr>
          <w:rFonts w:ascii="細明體" w:eastAsia="細明體" w:hAnsi="細明體"/>
          <w:color w:val="212529"/>
          <w:shd w:val="clear" w:color="auto" w:fill="FFFFFF"/>
        </w:rPr>
        <w:t>Eout</w:t>
      </w:r>
      <w:proofErr w:type="spellEnd"/>
      <w:r w:rsidR="00267D58">
        <w:rPr>
          <w:rFonts w:ascii="細明體" w:eastAsia="細明體" w:hAnsi="細明體"/>
          <w:color w:val="212529"/>
          <w:shd w:val="clear" w:color="auto" w:fill="FFFFFF"/>
        </w:rPr>
        <w:t>=0.8*</w:t>
      </w:r>
      <w:r w:rsidR="00267D58" w:rsidRPr="00267D58">
        <w:rPr>
          <w:rFonts w:asciiTheme="minorEastAsia" w:hAnsiTheme="minorEastAsia" w:cs="CMR10"/>
          <w:kern w:val="0"/>
          <w:szCs w:val="24"/>
        </w:rPr>
        <w:t xml:space="preserve"> </w:t>
      </w:r>
      <w:r w:rsidR="00267D58">
        <w:rPr>
          <w:rFonts w:asciiTheme="minorEastAsia" w:hAnsiTheme="minorEastAsia" w:cs="CMR10"/>
          <w:kern w:val="0"/>
          <w:szCs w:val="24"/>
        </w:rPr>
        <w:t>abs(</w:t>
      </w:r>
      <w:r w:rsidR="00267D58" w:rsidRPr="00DA2185">
        <w:rPr>
          <w:rFonts w:asciiTheme="minorEastAsia" w:hAnsiTheme="minorEastAsia" w:cs="CMMI10" w:hint="eastAsia"/>
          <w:kern w:val="0"/>
          <w:szCs w:val="24"/>
        </w:rPr>
        <w:t>θ</w:t>
      </w:r>
      <w:r w:rsidR="00267D58">
        <w:rPr>
          <w:rFonts w:asciiTheme="minorEastAsia" w:hAnsiTheme="minorEastAsia" w:cs="CMMI10" w:hint="eastAsia"/>
          <w:kern w:val="0"/>
          <w:szCs w:val="24"/>
        </w:rPr>
        <w:t>/2)</w:t>
      </w:r>
      <w:r w:rsidR="00267D58">
        <w:rPr>
          <w:rFonts w:asciiTheme="minorEastAsia" w:hAnsiTheme="minorEastAsia" w:cs="CMMI10"/>
          <w:kern w:val="0"/>
          <w:szCs w:val="24"/>
        </w:rPr>
        <w:t>+0.2(1-</w:t>
      </w:r>
      <w:r w:rsidR="00267D58" w:rsidRPr="00267D58">
        <w:rPr>
          <w:rFonts w:asciiTheme="minorEastAsia" w:hAnsiTheme="minorEastAsia" w:cs="CMR10"/>
          <w:kern w:val="0"/>
          <w:szCs w:val="24"/>
        </w:rPr>
        <w:t xml:space="preserve"> </w:t>
      </w:r>
      <w:r w:rsidR="00267D58">
        <w:rPr>
          <w:rFonts w:asciiTheme="minorEastAsia" w:hAnsiTheme="minorEastAsia" w:cs="CMR10"/>
          <w:kern w:val="0"/>
          <w:szCs w:val="24"/>
        </w:rPr>
        <w:t>abs(</w:t>
      </w:r>
      <w:r w:rsidR="00267D58" w:rsidRPr="00DA2185">
        <w:rPr>
          <w:rFonts w:asciiTheme="minorEastAsia" w:hAnsiTheme="minorEastAsia" w:cs="CMMI10" w:hint="eastAsia"/>
          <w:kern w:val="0"/>
          <w:szCs w:val="24"/>
        </w:rPr>
        <w:t>θ</w:t>
      </w:r>
      <w:r w:rsidR="00267D58">
        <w:rPr>
          <w:rFonts w:asciiTheme="minorEastAsia" w:hAnsiTheme="minorEastAsia" w:cs="CMMI10" w:hint="eastAsia"/>
          <w:kern w:val="0"/>
          <w:szCs w:val="24"/>
        </w:rPr>
        <w:t>/2)</w:t>
      </w:r>
      <w:r w:rsidR="00267D58">
        <w:rPr>
          <w:rFonts w:asciiTheme="minorEastAsia" w:hAnsiTheme="minorEastAsia" w:cs="CMMI10"/>
          <w:kern w:val="0"/>
          <w:szCs w:val="24"/>
        </w:rPr>
        <w:t>) = 0.2 + 0.3</w:t>
      </w:r>
      <w:r w:rsidR="00267D58" w:rsidRPr="00267D58">
        <w:rPr>
          <w:rFonts w:asciiTheme="minorEastAsia" w:hAnsiTheme="minorEastAsia" w:cs="CMR10"/>
          <w:kern w:val="0"/>
          <w:szCs w:val="24"/>
        </w:rPr>
        <w:t xml:space="preserve"> </w:t>
      </w:r>
      <w:r w:rsidR="00267D58">
        <w:rPr>
          <w:rFonts w:asciiTheme="minorEastAsia" w:hAnsiTheme="minorEastAsia" w:cs="CMR10"/>
          <w:kern w:val="0"/>
          <w:szCs w:val="24"/>
        </w:rPr>
        <w:t>abs(</w:t>
      </w:r>
      <w:r w:rsidR="00267D58" w:rsidRPr="00DA2185">
        <w:rPr>
          <w:rFonts w:asciiTheme="minorEastAsia" w:hAnsiTheme="minorEastAsia" w:cs="CMMI10" w:hint="eastAsia"/>
          <w:kern w:val="0"/>
          <w:szCs w:val="24"/>
        </w:rPr>
        <w:t>θ</w:t>
      </w:r>
      <w:r w:rsidR="00267D58">
        <w:rPr>
          <w:rFonts w:asciiTheme="minorEastAsia" w:hAnsiTheme="minorEastAsia" w:cs="CMMI10" w:hint="eastAsia"/>
          <w:kern w:val="0"/>
          <w:szCs w:val="24"/>
        </w:rPr>
        <w:t>)</w:t>
      </w:r>
      <w:r w:rsidR="00267D58">
        <w:rPr>
          <w:rFonts w:asciiTheme="minorEastAsia" w:hAnsiTheme="minorEastAsia" w:cs="CMMI10"/>
          <w:kern w:val="0"/>
          <w:szCs w:val="24"/>
        </w:rPr>
        <w:br/>
      </w:r>
      <w:r w:rsidR="00267D58">
        <w:rPr>
          <w:rFonts w:ascii="細明體" w:eastAsia="細明體" w:hAnsi="細明體"/>
          <w:color w:val="212529"/>
          <w:shd w:val="clear" w:color="auto" w:fill="FFFFFF"/>
        </w:rPr>
        <w:t xml:space="preserve">   s=-1, </w:t>
      </w:r>
      <w:proofErr w:type="spellStart"/>
      <w:r w:rsidR="00267D58">
        <w:rPr>
          <w:rFonts w:ascii="細明體" w:eastAsia="細明體" w:hAnsi="細明體"/>
          <w:color w:val="212529"/>
          <w:shd w:val="clear" w:color="auto" w:fill="FFFFFF"/>
        </w:rPr>
        <w:t>Eout</w:t>
      </w:r>
      <w:proofErr w:type="spellEnd"/>
      <w:r w:rsidR="00267D58">
        <w:rPr>
          <w:rFonts w:ascii="細明體" w:eastAsia="細明體" w:hAnsi="細明體"/>
          <w:color w:val="212529"/>
          <w:shd w:val="clear" w:color="auto" w:fill="FFFFFF"/>
        </w:rPr>
        <w:t>=0.2*</w:t>
      </w:r>
      <w:r w:rsidR="00267D58" w:rsidRPr="00267D58">
        <w:rPr>
          <w:rFonts w:asciiTheme="minorEastAsia" w:hAnsiTheme="minorEastAsia" w:cs="CMR10"/>
          <w:kern w:val="0"/>
          <w:szCs w:val="24"/>
        </w:rPr>
        <w:t xml:space="preserve"> </w:t>
      </w:r>
      <w:r w:rsidR="00267D58">
        <w:rPr>
          <w:rFonts w:asciiTheme="minorEastAsia" w:hAnsiTheme="minorEastAsia" w:cs="CMR10"/>
          <w:kern w:val="0"/>
          <w:szCs w:val="24"/>
        </w:rPr>
        <w:t>abs(</w:t>
      </w:r>
      <w:r w:rsidR="00267D58" w:rsidRPr="00DA2185">
        <w:rPr>
          <w:rFonts w:asciiTheme="minorEastAsia" w:hAnsiTheme="minorEastAsia" w:cs="CMMI10" w:hint="eastAsia"/>
          <w:kern w:val="0"/>
          <w:szCs w:val="24"/>
        </w:rPr>
        <w:t>θ</w:t>
      </w:r>
      <w:r w:rsidR="00267D58">
        <w:rPr>
          <w:rFonts w:asciiTheme="minorEastAsia" w:hAnsiTheme="minorEastAsia" w:cs="CMMI10" w:hint="eastAsia"/>
          <w:kern w:val="0"/>
          <w:szCs w:val="24"/>
        </w:rPr>
        <w:t>/2)</w:t>
      </w:r>
      <w:r w:rsidR="00267D58">
        <w:rPr>
          <w:rFonts w:asciiTheme="minorEastAsia" w:hAnsiTheme="minorEastAsia" w:cs="CMMI10"/>
          <w:kern w:val="0"/>
          <w:szCs w:val="24"/>
        </w:rPr>
        <w:t>+0.8(1-</w:t>
      </w:r>
      <w:r w:rsidR="00267D58" w:rsidRPr="00267D58">
        <w:rPr>
          <w:rFonts w:asciiTheme="minorEastAsia" w:hAnsiTheme="minorEastAsia" w:cs="CMR10"/>
          <w:kern w:val="0"/>
          <w:szCs w:val="24"/>
        </w:rPr>
        <w:t xml:space="preserve"> </w:t>
      </w:r>
      <w:r w:rsidR="00267D58">
        <w:rPr>
          <w:rFonts w:asciiTheme="minorEastAsia" w:hAnsiTheme="minorEastAsia" w:cs="CMR10"/>
          <w:kern w:val="0"/>
          <w:szCs w:val="24"/>
        </w:rPr>
        <w:t>abs(</w:t>
      </w:r>
      <w:r w:rsidR="00267D58" w:rsidRPr="00DA2185">
        <w:rPr>
          <w:rFonts w:asciiTheme="minorEastAsia" w:hAnsiTheme="minorEastAsia" w:cs="CMMI10" w:hint="eastAsia"/>
          <w:kern w:val="0"/>
          <w:szCs w:val="24"/>
        </w:rPr>
        <w:t>θ</w:t>
      </w:r>
      <w:r w:rsidR="00267D58">
        <w:rPr>
          <w:rFonts w:asciiTheme="minorEastAsia" w:hAnsiTheme="minorEastAsia" w:cs="CMMI10" w:hint="eastAsia"/>
          <w:kern w:val="0"/>
          <w:szCs w:val="24"/>
        </w:rPr>
        <w:t>/2)</w:t>
      </w:r>
      <w:r w:rsidR="00267D58">
        <w:rPr>
          <w:rFonts w:asciiTheme="minorEastAsia" w:hAnsiTheme="minorEastAsia" w:cs="CMMI10"/>
          <w:kern w:val="0"/>
          <w:szCs w:val="24"/>
        </w:rPr>
        <w:t>) = 0.8-0.3</w:t>
      </w:r>
      <w:r w:rsidR="00267D58" w:rsidRPr="00267D58">
        <w:rPr>
          <w:rFonts w:asciiTheme="minorEastAsia" w:hAnsiTheme="minorEastAsia" w:cs="CMR10"/>
          <w:kern w:val="0"/>
          <w:szCs w:val="24"/>
        </w:rPr>
        <w:t xml:space="preserve"> </w:t>
      </w:r>
      <w:r w:rsidR="00267D58">
        <w:rPr>
          <w:rFonts w:asciiTheme="minorEastAsia" w:hAnsiTheme="minorEastAsia" w:cs="CMR10"/>
          <w:kern w:val="0"/>
          <w:szCs w:val="24"/>
        </w:rPr>
        <w:t>abs(</w:t>
      </w:r>
      <w:r w:rsidR="00267D58" w:rsidRPr="00DA2185">
        <w:rPr>
          <w:rFonts w:asciiTheme="minorEastAsia" w:hAnsiTheme="minorEastAsia" w:cs="CMMI10" w:hint="eastAsia"/>
          <w:kern w:val="0"/>
          <w:szCs w:val="24"/>
        </w:rPr>
        <w:t>θ</w:t>
      </w:r>
      <w:r w:rsidR="00267D58">
        <w:rPr>
          <w:rFonts w:asciiTheme="minorEastAsia" w:hAnsiTheme="minorEastAsia" w:cs="CMMI10" w:hint="eastAsia"/>
          <w:kern w:val="0"/>
          <w:szCs w:val="24"/>
        </w:rPr>
        <w:t>)</w:t>
      </w:r>
      <w:r w:rsidR="00267D58">
        <w:rPr>
          <w:rFonts w:ascii="細明體" w:eastAsia="細明體" w:hAnsi="細明體"/>
          <w:color w:val="212529"/>
          <w:shd w:val="clear" w:color="auto" w:fill="FFFFFF"/>
        </w:rPr>
        <w:br/>
      </w:r>
      <w:proofErr w:type="spellStart"/>
      <w:r w:rsidR="00DA2185" w:rsidRPr="00DA2185">
        <w:rPr>
          <w:rFonts w:asciiTheme="minorEastAsia" w:hAnsiTheme="minorEastAsia" w:cs="CMMI10"/>
          <w:kern w:val="0"/>
          <w:szCs w:val="24"/>
        </w:rPr>
        <w:t>E</w:t>
      </w:r>
      <w:r w:rsidR="00DA2185" w:rsidRPr="00DA2185">
        <w:rPr>
          <w:rFonts w:asciiTheme="minorEastAsia" w:hAnsiTheme="minorEastAsia" w:cs="CMMI7"/>
          <w:kern w:val="0"/>
          <w:szCs w:val="24"/>
        </w:rPr>
        <w:t>out</w:t>
      </w:r>
      <w:proofErr w:type="spellEnd"/>
      <w:r w:rsidR="00DA2185" w:rsidRPr="00DA2185">
        <w:rPr>
          <w:rFonts w:asciiTheme="minorEastAsia" w:hAnsiTheme="minorEastAsia" w:cs="CMR10"/>
          <w:kern w:val="0"/>
          <w:szCs w:val="24"/>
        </w:rPr>
        <w:t>(</w:t>
      </w:r>
      <w:r w:rsidR="00DA2185" w:rsidRPr="00DA2185">
        <w:rPr>
          <w:rFonts w:asciiTheme="minorEastAsia" w:hAnsiTheme="minorEastAsia" w:cs="CMR10"/>
          <w:kern w:val="0"/>
          <w:szCs w:val="24"/>
        </w:rPr>
        <w:t xml:space="preserve"> </w:t>
      </w:r>
      <w:proofErr w:type="spellStart"/>
      <w:r w:rsidR="00DA2185" w:rsidRPr="00DA2185">
        <w:rPr>
          <w:rFonts w:asciiTheme="minorEastAsia" w:hAnsiTheme="minorEastAsia" w:cs="CMMI10"/>
          <w:kern w:val="0"/>
          <w:szCs w:val="24"/>
        </w:rPr>
        <w:t>h</w:t>
      </w:r>
      <w:r w:rsidR="00DA2185" w:rsidRPr="00DA2185">
        <w:rPr>
          <w:rFonts w:asciiTheme="minorEastAsia" w:hAnsiTheme="minorEastAsia" w:cs="CMMI7"/>
          <w:kern w:val="0"/>
          <w:szCs w:val="24"/>
        </w:rPr>
        <w:t>s</w:t>
      </w:r>
      <w:proofErr w:type="spellEnd"/>
      <w:r w:rsidR="00DA2185" w:rsidRPr="00DA2185">
        <w:rPr>
          <w:rFonts w:asciiTheme="minorEastAsia" w:hAnsiTheme="minorEastAsia" w:cs="CMMI7"/>
          <w:kern w:val="0"/>
          <w:szCs w:val="24"/>
        </w:rPr>
        <w:t>,</w:t>
      </w:r>
      <w:r w:rsidR="00DA2185" w:rsidRPr="00DA2185">
        <w:rPr>
          <w:rFonts w:asciiTheme="minorEastAsia" w:hAnsiTheme="minorEastAsia" w:cs="CMMI7" w:hint="eastAsia"/>
          <w:kern w:val="0"/>
          <w:sz w:val="16"/>
          <w:szCs w:val="16"/>
        </w:rPr>
        <w:t>θ</w:t>
      </w:r>
      <w:r w:rsidR="00DA2185" w:rsidRPr="00DA2185">
        <w:rPr>
          <w:rFonts w:asciiTheme="minorEastAsia" w:hAnsiTheme="minorEastAsia" w:cs="CMR10"/>
          <w:kern w:val="0"/>
          <w:szCs w:val="24"/>
        </w:rPr>
        <w:t>)</w:t>
      </w:r>
      <w:r w:rsidR="0076711F">
        <w:rPr>
          <w:rFonts w:asciiTheme="minorEastAsia" w:hAnsiTheme="minorEastAsia" w:cs="CMR10"/>
          <w:kern w:val="0"/>
          <w:szCs w:val="24"/>
        </w:rPr>
        <w:t xml:space="preserve"> = 0.5+0.3s(</w:t>
      </w:r>
      <w:r w:rsidR="0076711F">
        <w:rPr>
          <w:rFonts w:asciiTheme="minorEastAsia" w:hAnsiTheme="minorEastAsia" w:cs="CMR10"/>
          <w:kern w:val="0"/>
          <w:szCs w:val="24"/>
        </w:rPr>
        <w:t>abs(</w:t>
      </w:r>
      <w:r w:rsidR="0076711F" w:rsidRPr="00DA2185">
        <w:rPr>
          <w:rFonts w:asciiTheme="minorEastAsia" w:hAnsiTheme="minorEastAsia" w:cs="CMMI10" w:hint="eastAsia"/>
          <w:kern w:val="0"/>
          <w:szCs w:val="24"/>
        </w:rPr>
        <w:t>θ</w:t>
      </w:r>
      <w:r w:rsidR="0076711F">
        <w:rPr>
          <w:rFonts w:asciiTheme="minorEastAsia" w:hAnsiTheme="minorEastAsia" w:cs="CMMI10" w:hint="eastAsia"/>
          <w:kern w:val="0"/>
          <w:szCs w:val="24"/>
        </w:rPr>
        <w:t>)</w:t>
      </w:r>
      <w:r w:rsidR="0076711F">
        <w:rPr>
          <w:rFonts w:asciiTheme="minorEastAsia" w:hAnsiTheme="minorEastAsia" w:cs="CMMI10"/>
          <w:kern w:val="0"/>
          <w:szCs w:val="24"/>
        </w:rPr>
        <w:t>|-1</w:t>
      </w:r>
      <w:r w:rsidR="0076711F">
        <w:rPr>
          <w:rFonts w:asciiTheme="minorEastAsia" w:hAnsiTheme="minorEastAsia" w:cs="CMR10"/>
          <w:kern w:val="0"/>
          <w:szCs w:val="24"/>
        </w:rPr>
        <w:t xml:space="preserve">) </w:t>
      </w:r>
    </w:p>
    <w:p w:rsidR="0002783D" w:rsidRDefault="00C067CA" w:rsidP="00120BD1">
      <w:pPr>
        <w:pStyle w:val="a7"/>
        <w:numPr>
          <w:ilvl w:val="0"/>
          <w:numId w:val="1"/>
        </w:numPr>
        <w:ind w:leftChars="0"/>
      </w:pPr>
      <w:r>
        <w:rPr>
          <w:rFonts w:ascii="CMR10" w:hAnsi="CMR10" w:cs="CMR10"/>
          <w:kern w:val="0"/>
          <w:sz w:val="20"/>
          <w:szCs w:val="20"/>
        </w:rPr>
        <w:br/>
      </w:r>
      <w:r>
        <w:rPr>
          <w:rFonts w:ascii="CMR10" w:hAnsi="CMR10" w:cs="CMR10"/>
          <w:kern w:val="0"/>
          <w:sz w:val="20"/>
          <w:szCs w:val="20"/>
        </w:rPr>
        <w:pict>
          <v:shape id="_x0000_i1029" type="#_x0000_t75" style="width:408.95pt;height:38.15pt">
            <v:imagedata r:id="rId9" o:title="Q7_1"/>
          </v:shape>
        </w:pict>
      </w:r>
      <w:r>
        <w:rPr>
          <w:rFonts w:ascii="CMR10" w:hAnsi="CMR10" w:cs="CMR10"/>
          <w:kern w:val="0"/>
          <w:sz w:val="20"/>
          <w:szCs w:val="20"/>
        </w:rPr>
        <w:pict>
          <v:shape id="_x0000_i1028" type="#_x0000_t75" style="width:415.45pt;height:311.05pt">
            <v:imagedata r:id="rId10" o:title="Q7"/>
          </v:shape>
        </w:pict>
      </w:r>
      <w:r>
        <w:rPr>
          <w:rFonts w:ascii="CMR10" w:hAnsi="CMR10" w:cs="CMR10"/>
          <w:kern w:val="0"/>
          <w:sz w:val="20"/>
          <w:szCs w:val="20"/>
        </w:rPr>
        <w:br/>
      </w:r>
      <w:r w:rsidR="009729C5" w:rsidRPr="00F042D6">
        <w:rPr>
          <w:rFonts w:asciiTheme="minorEastAsia" w:hAnsiTheme="minorEastAsia" w:cs="CMR10"/>
          <w:kern w:val="0"/>
          <w:szCs w:val="24"/>
        </w:rPr>
        <w:t xml:space="preserve">I find that the smaller data size </w:t>
      </w:r>
      <w:r w:rsidR="00120BD1" w:rsidRPr="00F042D6">
        <w:rPr>
          <w:rFonts w:asciiTheme="minorEastAsia" w:hAnsiTheme="minorEastAsia" w:cs="CMR10"/>
          <w:kern w:val="0"/>
          <w:szCs w:val="24"/>
        </w:rPr>
        <w:t xml:space="preserve">and the larger difference between average error in and average error out. The data size affects the </w:t>
      </w:r>
      <w:proofErr w:type="spellStart"/>
      <w:r w:rsidR="00120BD1" w:rsidRPr="00F042D6">
        <w:rPr>
          <w:rFonts w:asciiTheme="minorEastAsia" w:hAnsiTheme="minorEastAsia" w:cs="CMR10"/>
          <w:kern w:val="0"/>
          <w:szCs w:val="24"/>
        </w:rPr>
        <w:t>hoeffding</w:t>
      </w:r>
      <w:proofErr w:type="spellEnd"/>
      <w:r w:rsidR="00120BD1" w:rsidRPr="00F042D6">
        <w:rPr>
          <w:rFonts w:asciiTheme="minorEastAsia" w:hAnsiTheme="minorEastAsia" w:cs="CMR10"/>
          <w:kern w:val="0"/>
          <w:szCs w:val="24"/>
        </w:rPr>
        <w:t xml:space="preserve"> inequality and that means the bad sample happened with higher probability.</w:t>
      </w:r>
      <w:r w:rsidR="00120BD1" w:rsidRPr="00F042D6">
        <w:rPr>
          <w:rFonts w:asciiTheme="minorEastAsia" w:hAnsiTheme="minorEastAsia" w:cs="CMR10"/>
          <w:kern w:val="0"/>
          <w:szCs w:val="24"/>
        </w:rPr>
        <w:br/>
      </w:r>
    </w:p>
    <w:p w:rsidR="0002783D" w:rsidRPr="00F042D6" w:rsidRDefault="00C067CA" w:rsidP="0002783D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>
        <w:rPr>
          <w:rFonts w:ascii="CMR10" w:hAnsi="CMR10" w:cs="CMR10"/>
          <w:kern w:val="0"/>
          <w:sz w:val="20"/>
          <w:szCs w:val="20"/>
        </w:rPr>
        <w:lastRenderedPageBreak/>
        <w:br/>
      </w:r>
      <w:r>
        <w:rPr>
          <w:rFonts w:ascii="CMR10" w:hAnsi="CMR10" w:cs="CMR10"/>
          <w:kern w:val="0"/>
          <w:sz w:val="20"/>
          <w:szCs w:val="20"/>
        </w:rPr>
        <w:pict>
          <v:shape id="_x0000_i1032" type="#_x0000_t75" style="width:415.45pt;height:38.9pt">
            <v:imagedata r:id="rId11" o:title="Q8_1"/>
          </v:shape>
        </w:pict>
      </w:r>
      <w:r>
        <w:rPr>
          <w:rFonts w:ascii="CMR10" w:hAnsi="CMR10" w:cs="CMR10"/>
          <w:kern w:val="0"/>
          <w:sz w:val="20"/>
          <w:szCs w:val="20"/>
        </w:rPr>
        <w:br/>
      </w:r>
      <w:r>
        <w:rPr>
          <w:rFonts w:ascii="CMR10" w:hAnsi="CMR10" w:cs="CMR10"/>
          <w:kern w:val="0"/>
          <w:sz w:val="20"/>
          <w:szCs w:val="20"/>
        </w:rPr>
        <w:pict>
          <v:shape id="_x0000_i1031" type="#_x0000_t75" style="width:415.45pt;height:311.05pt">
            <v:imagedata r:id="rId12" o:title="Q8"/>
          </v:shape>
        </w:pict>
      </w:r>
      <w:r w:rsidR="00120BD1" w:rsidRPr="00F042D6">
        <w:rPr>
          <w:rFonts w:asciiTheme="minorEastAsia" w:hAnsiTheme="minorEastAsia" w:cs="CMR10"/>
          <w:kern w:val="0"/>
          <w:szCs w:val="24"/>
        </w:rPr>
        <w:t xml:space="preserve">I find that the difference between average error in and error out gets closer with the increasing of the data size. That proves the correctness of the </w:t>
      </w:r>
      <w:proofErr w:type="spellStart"/>
      <w:r w:rsidR="00120BD1" w:rsidRPr="00F042D6">
        <w:rPr>
          <w:rFonts w:asciiTheme="minorEastAsia" w:hAnsiTheme="minorEastAsia" w:cs="CMR10"/>
          <w:kern w:val="0"/>
          <w:szCs w:val="24"/>
        </w:rPr>
        <w:t>hoeffding</w:t>
      </w:r>
      <w:proofErr w:type="spellEnd"/>
      <w:r w:rsidR="00120BD1" w:rsidRPr="00F042D6">
        <w:rPr>
          <w:rFonts w:asciiTheme="minorEastAsia" w:hAnsiTheme="minorEastAsia" w:cs="CMR10"/>
          <w:kern w:val="0"/>
          <w:szCs w:val="24"/>
        </w:rPr>
        <w:t xml:space="preserve"> inequality.</w:t>
      </w:r>
      <w:r w:rsidR="00F042D6">
        <w:rPr>
          <w:rFonts w:asciiTheme="minorEastAsia" w:hAnsiTheme="minorEastAsia" w:cs="CMR10"/>
          <w:kern w:val="0"/>
          <w:szCs w:val="24"/>
        </w:rPr>
        <w:br/>
      </w:r>
      <w:r w:rsidR="00F042D6">
        <w:rPr>
          <w:rFonts w:asciiTheme="minorEastAsia" w:hAnsiTheme="minorEastAsia" w:cs="CMR10"/>
          <w:kern w:val="0"/>
          <w:szCs w:val="24"/>
        </w:rPr>
        <w:br/>
      </w:r>
      <w:r w:rsidR="00F042D6">
        <w:rPr>
          <w:rFonts w:asciiTheme="minorEastAsia" w:hAnsiTheme="minorEastAsia" w:cs="CMR10"/>
          <w:kern w:val="0"/>
          <w:szCs w:val="24"/>
        </w:rPr>
        <w:br/>
      </w:r>
      <w:r w:rsidR="00F042D6">
        <w:rPr>
          <w:rFonts w:asciiTheme="minorEastAsia" w:hAnsiTheme="minorEastAsia" w:cs="CMR10"/>
          <w:kern w:val="0"/>
          <w:szCs w:val="24"/>
        </w:rPr>
        <w:br/>
      </w:r>
      <w:r w:rsidR="00F042D6">
        <w:rPr>
          <w:rFonts w:asciiTheme="minorEastAsia" w:hAnsiTheme="minorEastAsia" w:cs="CMR10"/>
          <w:kern w:val="0"/>
          <w:szCs w:val="24"/>
        </w:rPr>
        <w:br/>
      </w:r>
      <w:r w:rsidR="00F042D6">
        <w:rPr>
          <w:rFonts w:asciiTheme="minorEastAsia" w:hAnsiTheme="minorEastAsia" w:cs="CMR10"/>
          <w:kern w:val="0"/>
          <w:szCs w:val="24"/>
        </w:rPr>
        <w:br/>
      </w:r>
      <w:r w:rsidR="00F042D6">
        <w:rPr>
          <w:rFonts w:asciiTheme="minorEastAsia" w:hAnsiTheme="minorEastAsia" w:cs="CMR10"/>
          <w:kern w:val="0"/>
          <w:szCs w:val="24"/>
        </w:rPr>
        <w:br/>
      </w:r>
      <w:r w:rsidR="00F042D6">
        <w:rPr>
          <w:rFonts w:asciiTheme="minorEastAsia" w:hAnsiTheme="minorEastAsia" w:cs="CMR10"/>
          <w:kern w:val="0"/>
          <w:szCs w:val="24"/>
        </w:rPr>
        <w:br/>
      </w:r>
      <w:r w:rsidR="00F042D6">
        <w:rPr>
          <w:rFonts w:asciiTheme="minorEastAsia" w:hAnsiTheme="minorEastAsia" w:cs="CMR10"/>
          <w:kern w:val="0"/>
          <w:szCs w:val="24"/>
        </w:rPr>
        <w:br/>
      </w:r>
      <w:r w:rsidR="00F042D6">
        <w:rPr>
          <w:rFonts w:asciiTheme="minorEastAsia" w:hAnsiTheme="minorEastAsia" w:cs="CMR10"/>
          <w:kern w:val="0"/>
          <w:szCs w:val="24"/>
        </w:rPr>
        <w:br/>
      </w:r>
      <w:r w:rsidR="00F042D6">
        <w:rPr>
          <w:rFonts w:asciiTheme="minorEastAsia" w:hAnsiTheme="minorEastAsia" w:cs="CMR10"/>
          <w:kern w:val="0"/>
          <w:szCs w:val="24"/>
        </w:rPr>
        <w:br/>
      </w:r>
      <w:r w:rsidR="00F042D6">
        <w:rPr>
          <w:rFonts w:asciiTheme="minorEastAsia" w:hAnsiTheme="minorEastAsia" w:cs="CMR10"/>
          <w:kern w:val="0"/>
          <w:szCs w:val="24"/>
        </w:rPr>
        <w:br/>
      </w:r>
      <w:r w:rsidR="00F042D6">
        <w:rPr>
          <w:rFonts w:asciiTheme="minorEastAsia" w:hAnsiTheme="minorEastAsia" w:cs="CMR10"/>
          <w:kern w:val="0"/>
          <w:szCs w:val="24"/>
        </w:rPr>
        <w:br/>
      </w:r>
      <w:r w:rsidR="00F042D6">
        <w:rPr>
          <w:rFonts w:asciiTheme="minorEastAsia" w:hAnsiTheme="minorEastAsia" w:cs="CMR10"/>
          <w:kern w:val="0"/>
          <w:szCs w:val="24"/>
        </w:rPr>
        <w:br/>
      </w:r>
    </w:p>
    <w:p w:rsidR="00774E2F" w:rsidRPr="00F042D6" w:rsidRDefault="00774E2F" w:rsidP="00F042D6">
      <w:pPr>
        <w:pStyle w:val="a7"/>
        <w:numPr>
          <w:ilvl w:val="0"/>
          <w:numId w:val="1"/>
        </w:numPr>
        <w:ind w:leftChars="0"/>
        <w:rPr>
          <w:rFonts w:asciiTheme="minorEastAsia" w:hAnsiTheme="minorEastAsia" w:hint="eastAsia"/>
          <w:szCs w:val="24"/>
        </w:rPr>
      </w:pPr>
      <w:r w:rsidRPr="00F042D6">
        <w:rPr>
          <w:rFonts w:asciiTheme="minorEastAsia" w:hAnsiTheme="minorEastAsia" w:cs="CMR10"/>
          <w:kern w:val="0"/>
          <w:szCs w:val="24"/>
        </w:rPr>
        <w:lastRenderedPageBreak/>
        <w:t>H = {</w:t>
      </w:r>
      <w:proofErr w:type="spellStart"/>
      <w:r w:rsidRPr="00F042D6">
        <w:rPr>
          <w:rFonts w:asciiTheme="minorEastAsia" w:hAnsiTheme="minorEastAsia" w:cs="CMR10"/>
          <w:kern w:val="0"/>
          <w:szCs w:val="24"/>
        </w:rPr>
        <w:t>ht,s</w:t>
      </w:r>
      <w:proofErr w:type="spellEnd"/>
      <w:r w:rsidRPr="00F042D6">
        <w:rPr>
          <w:rFonts w:asciiTheme="minorEastAsia" w:hAnsiTheme="minorEastAsia" w:cs="CMR10"/>
          <w:kern w:val="0"/>
          <w:szCs w:val="24"/>
        </w:rPr>
        <w:t xml:space="preserve"> | </w:t>
      </w:r>
      <w:proofErr w:type="spellStart"/>
      <w:r w:rsidRPr="00F042D6">
        <w:rPr>
          <w:rFonts w:asciiTheme="minorEastAsia" w:hAnsiTheme="minorEastAsia" w:cs="CMR10"/>
          <w:kern w:val="0"/>
          <w:szCs w:val="24"/>
        </w:rPr>
        <w:t>ht,s</w:t>
      </w:r>
      <w:proofErr w:type="spellEnd"/>
      <w:r w:rsidRPr="00F042D6">
        <w:rPr>
          <w:rFonts w:asciiTheme="minorEastAsia" w:hAnsiTheme="minorEastAsia" w:cs="CMR10"/>
          <w:kern w:val="0"/>
          <w:szCs w:val="24"/>
        </w:rPr>
        <w:t>(x) = 2[[v</w:t>
      </w:r>
      <w:r w:rsidRPr="00F042D6">
        <w:rPr>
          <w:rFonts w:asciiTheme="minorEastAsia" w:hAnsiTheme="minorEastAsia" w:cs="Cambria Math"/>
          <w:color w:val="212529"/>
          <w:szCs w:val="24"/>
          <w:shd w:val="clear" w:color="auto" w:fill="FFFFFF"/>
        </w:rPr>
        <w:t xml:space="preserve"> </w:t>
      </w:r>
      <w:r w:rsidRPr="00F042D6">
        <w:rPr>
          <w:rFonts w:ascii="Cambria Math" w:hAnsi="Cambria Math" w:cs="Cambria Math"/>
          <w:color w:val="212529"/>
          <w:szCs w:val="24"/>
          <w:shd w:val="clear" w:color="auto" w:fill="FFFFFF"/>
        </w:rPr>
        <w:t>∈</w:t>
      </w:r>
      <w:r w:rsidRPr="00F042D6">
        <w:rPr>
          <w:rFonts w:asciiTheme="minorEastAsia" w:hAnsiTheme="minorEastAsia" w:cs="Cambria Math"/>
          <w:color w:val="212529"/>
          <w:szCs w:val="24"/>
          <w:shd w:val="clear" w:color="auto" w:fill="FFFFFF"/>
        </w:rPr>
        <w:t xml:space="preserve"> s</w:t>
      </w:r>
      <w:r w:rsidRPr="00F042D6">
        <w:rPr>
          <w:rFonts w:asciiTheme="minorEastAsia" w:hAnsiTheme="minorEastAsia" w:cs="CMR10"/>
          <w:kern w:val="0"/>
          <w:szCs w:val="24"/>
        </w:rPr>
        <w:t>]] -1, where vi = [xi&gt;</w:t>
      </w:r>
      <w:proofErr w:type="spellStart"/>
      <w:r w:rsidRPr="00F042D6">
        <w:rPr>
          <w:rFonts w:asciiTheme="minorEastAsia" w:hAnsiTheme="minorEastAsia" w:cs="CMR10"/>
          <w:kern w:val="0"/>
          <w:szCs w:val="24"/>
        </w:rPr>
        <w:t>ti</w:t>
      </w:r>
      <w:proofErr w:type="spellEnd"/>
      <w:r w:rsidRPr="00F042D6">
        <w:rPr>
          <w:rFonts w:asciiTheme="minorEastAsia" w:hAnsiTheme="minorEastAsia" w:cs="CMR10"/>
          <w:kern w:val="0"/>
          <w:szCs w:val="24"/>
        </w:rPr>
        <w:t>], S a collection of vectors in {0,1}^d, t</w:t>
      </w:r>
      <w:r w:rsidRPr="00F042D6">
        <w:rPr>
          <w:rFonts w:asciiTheme="minorEastAsia" w:hAnsiTheme="minorEastAsia" w:cs="Cambria Math"/>
          <w:color w:val="212529"/>
          <w:szCs w:val="24"/>
          <w:shd w:val="clear" w:color="auto" w:fill="FFFFFF"/>
        </w:rPr>
        <w:t xml:space="preserve"> </w:t>
      </w:r>
      <w:r w:rsidRPr="00F042D6">
        <w:rPr>
          <w:rFonts w:ascii="Cambria Math" w:hAnsi="Cambria Math" w:cs="Cambria Math"/>
          <w:color w:val="212529"/>
          <w:szCs w:val="24"/>
          <w:shd w:val="clear" w:color="auto" w:fill="FFFFFF"/>
        </w:rPr>
        <w:t>∈</w:t>
      </w:r>
      <w:r w:rsidRPr="00F042D6">
        <w:rPr>
          <w:rFonts w:asciiTheme="minorEastAsia" w:hAnsiTheme="minorEastAsia" w:cs="CMR10"/>
          <w:kern w:val="0"/>
          <w:szCs w:val="24"/>
        </w:rPr>
        <w:t xml:space="preserve"> </w:t>
      </w:r>
      <w:proofErr w:type="spellStart"/>
      <w:r w:rsidRPr="00F042D6">
        <w:rPr>
          <w:rFonts w:asciiTheme="minorEastAsia" w:hAnsiTheme="minorEastAsia" w:cs="CMR10"/>
          <w:kern w:val="0"/>
          <w:szCs w:val="24"/>
        </w:rPr>
        <w:t>R^d</w:t>
      </w:r>
      <w:proofErr w:type="spellEnd"/>
      <w:r w:rsidRPr="00F042D6">
        <w:rPr>
          <w:rFonts w:asciiTheme="minorEastAsia" w:hAnsiTheme="minorEastAsia" w:cs="CMR10"/>
          <w:kern w:val="0"/>
          <w:szCs w:val="24"/>
        </w:rPr>
        <w:t>}</w:t>
      </w:r>
      <w:r w:rsidR="00247E72" w:rsidRPr="00F042D6">
        <w:rPr>
          <w:rStyle w:val="mord"/>
          <w:rFonts w:asciiTheme="minorEastAsia" w:hAnsiTheme="minorEastAsia" w:cs="Times New Roman"/>
          <w:bCs/>
          <w:color w:val="333333"/>
          <w:szCs w:val="24"/>
          <w:shd w:val="clear" w:color="auto" w:fill="FFFFFF"/>
        </w:rPr>
        <w:br/>
      </w:r>
      <w:r w:rsidR="00247E72" w:rsidRPr="00F042D6">
        <w:rPr>
          <w:rFonts w:asciiTheme="minorEastAsia" w:hAnsiTheme="minorEastAsia" w:cs="Arial"/>
          <w:bCs/>
          <w:color w:val="333333"/>
          <w:szCs w:val="24"/>
          <w:shd w:val="clear" w:color="auto" w:fill="FFFFFF"/>
        </w:rPr>
        <w:t>What is the VC-dimension of the "simplified decision trees'' hypothesis set?</w:t>
      </w:r>
      <w:r w:rsidR="00F042D6">
        <w:rPr>
          <w:rFonts w:asciiTheme="minorEastAsia" w:hAnsiTheme="minorEastAsia" w:cs="Arial"/>
          <w:bCs/>
          <w:color w:val="333333"/>
          <w:szCs w:val="24"/>
          <w:shd w:val="clear" w:color="auto" w:fill="FFFFFF"/>
        </w:rPr>
        <w:br/>
      </w:r>
      <w:r w:rsidR="00F042D6" w:rsidRPr="00F042D6">
        <w:rPr>
          <w:rFonts w:asciiTheme="minorEastAsia" w:hAnsiTheme="minorEastAsia" w:cs="Arial"/>
          <w:bCs/>
          <w:color w:val="333333"/>
          <w:szCs w:val="24"/>
          <w:shd w:val="clear" w:color="auto" w:fill="FFFFFF"/>
        </w:rPr>
        <w:drawing>
          <wp:inline distT="0" distB="0" distL="0" distR="0" wp14:anchorId="484D2F8F" wp14:editId="39DF8B31">
            <wp:extent cx="3648584" cy="3181794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2D6">
        <w:rPr>
          <w:rFonts w:asciiTheme="minorEastAsia" w:hAnsiTheme="minorEastAsia" w:cs="Arial"/>
          <w:bCs/>
          <w:color w:val="333333"/>
          <w:szCs w:val="24"/>
          <w:shd w:val="clear" w:color="auto" w:fill="FFFFFF"/>
        </w:rPr>
        <w:br/>
      </w:r>
      <w:r w:rsidR="00F042D6">
        <w:rPr>
          <w:rFonts w:asciiTheme="minorEastAsia" w:hAnsiTheme="minorEastAsia" w:cs="Arial" w:hint="eastAsia"/>
          <w:bCs/>
          <w:color w:val="333333"/>
          <w:szCs w:val="24"/>
          <w:shd w:val="clear" w:color="auto" w:fill="FFFFFF"/>
        </w:rPr>
        <w:t>我們將二維度上的threshold值</w:t>
      </w:r>
      <w:proofErr w:type="spellStart"/>
      <w:r w:rsidR="00F042D6">
        <w:rPr>
          <w:rFonts w:asciiTheme="minorEastAsia" w:hAnsiTheme="minorEastAsia" w:cs="Arial" w:hint="eastAsia"/>
          <w:bCs/>
          <w:color w:val="333333"/>
          <w:szCs w:val="24"/>
          <w:shd w:val="clear" w:color="auto" w:fill="FFFFFF"/>
        </w:rPr>
        <w:t>ti</w:t>
      </w:r>
      <w:proofErr w:type="spellEnd"/>
      <w:r w:rsidR="00F042D6">
        <w:rPr>
          <w:rFonts w:asciiTheme="minorEastAsia" w:hAnsiTheme="minorEastAsia" w:cs="Arial" w:hint="eastAsia"/>
          <w:bCs/>
          <w:color w:val="333333"/>
          <w:szCs w:val="24"/>
          <w:shd w:val="clear" w:color="auto" w:fill="FFFFFF"/>
        </w:rPr>
        <w:t>與各向量轉換到二維平面上，</w:t>
      </w:r>
      <w:r w:rsidR="00F042D6" w:rsidRPr="00F042D6">
        <w:rPr>
          <w:rFonts w:asciiTheme="minorEastAsia" w:hAnsiTheme="minorEastAsia"/>
          <w:color w:val="444444"/>
          <w:szCs w:val="24"/>
          <w:shd w:val="clear" w:color="auto" w:fill="FFFFFF"/>
        </w:rPr>
        <w:t>上面</w:t>
      </w:r>
      <w:r w:rsidR="00F042D6">
        <w:rPr>
          <w:rFonts w:asciiTheme="minorEastAsia" w:hAnsiTheme="minorEastAsia" w:hint="eastAsia"/>
          <w:color w:val="444444"/>
          <w:szCs w:val="24"/>
          <w:shd w:val="clear" w:color="auto" w:fill="FFFFFF"/>
        </w:rPr>
        <w:t>二</w:t>
      </w:r>
      <w:r w:rsidR="00F042D6">
        <w:rPr>
          <w:rFonts w:asciiTheme="minorEastAsia" w:hAnsiTheme="minorEastAsia"/>
          <w:color w:val="444444"/>
          <w:szCs w:val="24"/>
          <w:shd w:val="clear" w:color="auto" w:fill="FFFFFF"/>
        </w:rPr>
        <w:t>维的例子</w:t>
      </w:r>
      <w:r w:rsidR="00F042D6">
        <w:rPr>
          <w:rFonts w:asciiTheme="minorEastAsia" w:hAnsiTheme="minorEastAsia" w:hint="eastAsia"/>
          <w:color w:val="444444"/>
          <w:szCs w:val="24"/>
          <w:shd w:val="clear" w:color="auto" w:fill="FFFFFF"/>
        </w:rPr>
        <w:t>中</w:t>
      </w:r>
      <w:r w:rsidR="00F042D6" w:rsidRPr="00F042D6">
        <w:rPr>
          <w:rFonts w:asciiTheme="minorEastAsia" w:hAnsiTheme="minorEastAsia"/>
          <w:color w:val="444444"/>
          <w:szCs w:val="24"/>
          <w:shd w:val="clear" w:color="auto" w:fill="FFFFFF"/>
        </w:rPr>
        <w:t>，</w:t>
      </w:r>
      <w:r w:rsidR="00F042D6" w:rsidRPr="00F042D6">
        <w:rPr>
          <w:rStyle w:val="a8"/>
          <w:rFonts w:asciiTheme="minorEastAsia" w:hAnsiTheme="minorEastAsia"/>
          <w:b w:val="0"/>
          <w:color w:val="444444"/>
          <w:szCs w:val="24"/>
          <w:shd w:val="clear" w:color="auto" w:fill="FFFFFF"/>
        </w:rPr>
        <w:t>simplified decision trees</w:t>
      </w:r>
      <w:r w:rsidR="00F042D6">
        <w:rPr>
          <w:rFonts w:asciiTheme="minorEastAsia" w:hAnsiTheme="minorEastAsia" w:hint="eastAsia"/>
          <w:color w:val="444444"/>
          <w:szCs w:val="24"/>
          <w:shd w:val="clear" w:color="auto" w:fill="FFFFFF"/>
        </w:rPr>
        <w:t>的</w:t>
      </w:r>
      <w:proofErr w:type="spellStart"/>
      <w:r w:rsidR="00F042D6">
        <w:rPr>
          <w:rFonts w:asciiTheme="minorEastAsia" w:hAnsiTheme="minorEastAsia" w:hint="eastAsia"/>
          <w:color w:val="444444"/>
          <w:szCs w:val="24"/>
          <w:shd w:val="clear" w:color="auto" w:fill="FFFFFF"/>
        </w:rPr>
        <w:t>D</w:t>
      </w:r>
      <w:r w:rsidR="00F042D6">
        <w:rPr>
          <w:rFonts w:asciiTheme="minorEastAsia" w:hAnsiTheme="minorEastAsia"/>
          <w:color w:val="444444"/>
          <w:szCs w:val="24"/>
          <w:shd w:val="clear" w:color="auto" w:fill="FFFFFF"/>
        </w:rPr>
        <w:t>vc</w:t>
      </w:r>
      <w:proofErr w:type="spellEnd"/>
      <w:r w:rsidR="00F042D6">
        <w:rPr>
          <w:rFonts w:asciiTheme="minorEastAsia" w:hAnsiTheme="minorEastAsia"/>
          <w:color w:val="444444"/>
          <w:szCs w:val="24"/>
          <w:shd w:val="clear" w:color="auto" w:fill="FFFFFF"/>
        </w:rPr>
        <w:t xml:space="preserve"> </w:t>
      </w:r>
      <w:r w:rsidR="00F042D6">
        <w:rPr>
          <w:rFonts w:asciiTheme="minorEastAsia" w:hAnsiTheme="minorEastAsia" w:hint="eastAsia"/>
          <w:color w:val="444444"/>
          <w:szCs w:val="24"/>
          <w:shd w:val="clear" w:color="auto" w:fill="FFFFFF"/>
        </w:rPr>
        <w:t>與</w:t>
      </w:r>
      <w:r w:rsidR="00F042D6" w:rsidRPr="00F042D6">
        <w:rPr>
          <w:rFonts w:asciiTheme="minorEastAsia" w:hAnsiTheme="minorEastAsia"/>
          <w:color w:val="444444"/>
          <w:szCs w:val="24"/>
          <w:shd w:val="clear" w:color="auto" w:fill="FFFFFF"/>
        </w:rPr>
        <w:t>hyper-rectangular regions</w:t>
      </w:r>
      <w:r w:rsidR="00F042D6">
        <w:rPr>
          <w:rFonts w:asciiTheme="minorEastAsia" w:hAnsiTheme="minorEastAsia"/>
          <w:color w:val="444444"/>
          <w:szCs w:val="24"/>
          <w:shd w:val="clear" w:color="auto" w:fill="FFFFFF"/>
        </w:rPr>
        <w:t>的</w:t>
      </w:r>
      <w:r w:rsidR="00F042D6">
        <w:rPr>
          <w:rFonts w:asciiTheme="minorEastAsia" w:hAnsiTheme="minorEastAsia" w:hint="eastAsia"/>
          <w:color w:val="444444"/>
          <w:szCs w:val="24"/>
          <w:shd w:val="clear" w:color="auto" w:fill="FFFFFF"/>
        </w:rPr>
        <w:t>數量相等</w:t>
      </w:r>
      <w:r w:rsidR="00F042D6" w:rsidRPr="00F042D6">
        <w:rPr>
          <w:rFonts w:asciiTheme="minorEastAsia" w:hAnsiTheme="minorEastAsia"/>
          <w:color w:val="444444"/>
          <w:szCs w:val="24"/>
          <w:shd w:val="clear" w:color="auto" w:fill="FFFFFF"/>
        </w:rPr>
        <w:t>。</w:t>
      </w:r>
      <w:r w:rsidR="00F042D6">
        <w:rPr>
          <w:rFonts w:asciiTheme="minorEastAsia" w:hAnsiTheme="minorEastAsia"/>
          <w:color w:val="444444"/>
          <w:szCs w:val="24"/>
          <w:shd w:val="clear" w:color="auto" w:fill="FFFFFF"/>
        </w:rPr>
        <w:t>D</w:t>
      </w:r>
      <w:r w:rsidR="00F042D6">
        <w:rPr>
          <w:rFonts w:asciiTheme="minorEastAsia" w:hAnsiTheme="minorEastAsia" w:hint="eastAsia"/>
          <w:color w:val="444444"/>
          <w:szCs w:val="24"/>
          <w:shd w:val="clear" w:color="auto" w:fill="FFFFFF"/>
        </w:rPr>
        <w:t>維向量可以用D條直線最多分割出</w:t>
      </w:r>
      <w:r w:rsidR="00F042D6">
        <w:rPr>
          <w:rFonts w:asciiTheme="minorEastAsia" w:hAnsiTheme="minorEastAsia"/>
          <w:color w:val="444444"/>
          <w:szCs w:val="24"/>
          <w:shd w:val="clear" w:color="auto" w:fill="FFFFFF"/>
        </w:rPr>
        <w:t>2^</w:t>
      </w:r>
      <w:r w:rsidR="00F042D6">
        <w:rPr>
          <w:rFonts w:asciiTheme="minorEastAsia" w:hAnsiTheme="minorEastAsia" w:hint="eastAsia"/>
          <w:color w:val="444444"/>
          <w:szCs w:val="24"/>
          <w:shd w:val="clear" w:color="auto" w:fill="FFFFFF"/>
        </w:rPr>
        <w:t>D 個</w:t>
      </w:r>
      <w:r w:rsidR="00F042D6" w:rsidRPr="00F042D6">
        <w:rPr>
          <w:rFonts w:asciiTheme="minorEastAsia" w:hAnsiTheme="minorEastAsia"/>
          <w:color w:val="444444"/>
          <w:szCs w:val="24"/>
          <w:shd w:val="clear" w:color="auto" w:fill="FFFFFF"/>
        </w:rPr>
        <w:t>hyper-rectangular regions，</w:t>
      </w:r>
      <w:r w:rsidR="00F042D6">
        <w:rPr>
          <w:rFonts w:asciiTheme="minorEastAsia" w:hAnsiTheme="minorEastAsia" w:hint="eastAsia"/>
          <w:color w:val="444444"/>
          <w:szCs w:val="24"/>
          <w:shd w:val="clear" w:color="auto" w:fill="FFFFFF"/>
        </w:rPr>
        <w:t>代表說可以shatter掉2^</w:t>
      </w:r>
      <w:r w:rsidR="00F042D6">
        <w:rPr>
          <w:rFonts w:asciiTheme="minorEastAsia" w:hAnsiTheme="minorEastAsia"/>
          <w:color w:val="444444"/>
          <w:szCs w:val="24"/>
          <w:shd w:val="clear" w:color="auto" w:fill="FFFFFF"/>
        </w:rPr>
        <w:t>d</w:t>
      </w:r>
      <w:r w:rsidR="00F042D6">
        <w:rPr>
          <w:rFonts w:asciiTheme="minorEastAsia" w:hAnsiTheme="minorEastAsia" w:hint="eastAsia"/>
          <w:color w:val="444444"/>
          <w:szCs w:val="24"/>
          <w:shd w:val="clear" w:color="auto" w:fill="FFFFFF"/>
        </w:rPr>
        <w:t>個點。</w:t>
      </w:r>
      <w:r w:rsidR="00247E72" w:rsidRPr="00F042D6">
        <w:rPr>
          <w:rFonts w:asciiTheme="minorEastAsia" w:hAnsiTheme="minorEastAsia" w:cs="Arial"/>
          <w:bCs/>
          <w:color w:val="333333"/>
          <w:szCs w:val="24"/>
          <w:shd w:val="clear" w:color="auto" w:fill="FFFFFF"/>
        </w:rPr>
        <w:br/>
      </w:r>
      <w:r w:rsidR="00F042D6">
        <w:rPr>
          <w:rFonts w:ascii="細明體" w:eastAsia="細明體" w:hAnsi="細明體" w:hint="eastAsia"/>
          <w:color w:val="212529"/>
          <w:shd w:val="clear" w:color="auto" w:fill="FFFFFF"/>
        </w:rPr>
        <w:t>∴</w:t>
      </w:r>
      <w:r w:rsidR="00247E72" w:rsidRPr="00F042D6">
        <w:rPr>
          <w:rFonts w:asciiTheme="minorEastAsia" w:hAnsiTheme="minorEastAsia" w:cs="Arial"/>
          <w:bCs/>
          <w:color w:val="333333"/>
          <w:szCs w:val="24"/>
          <w:shd w:val="clear" w:color="auto" w:fill="FFFFFF"/>
        </w:rPr>
        <w:t>VC-dimension of the "simplified decision trees''</w:t>
      </w:r>
      <w:r w:rsidR="00247E72" w:rsidRPr="00F042D6">
        <w:rPr>
          <w:rFonts w:asciiTheme="minorEastAsia" w:hAnsiTheme="minorEastAsia" w:cs="Arial"/>
          <w:bCs/>
          <w:color w:val="333333"/>
          <w:szCs w:val="24"/>
          <w:shd w:val="clear" w:color="auto" w:fill="FFFFFF"/>
        </w:rPr>
        <w:t xml:space="preserve"> is 2^d.</w:t>
      </w:r>
      <w:bookmarkStart w:id="0" w:name="_GoBack"/>
      <w:bookmarkEnd w:id="0"/>
    </w:p>
    <w:sectPr w:rsidR="00774E2F" w:rsidRPr="00F042D6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CD4" w:rsidRDefault="00BD2CD4" w:rsidP="0002783D">
      <w:r>
        <w:separator/>
      </w:r>
    </w:p>
  </w:endnote>
  <w:endnote w:type="continuationSeparator" w:id="0">
    <w:p w:rsidR="00BD2CD4" w:rsidRDefault="00BD2CD4" w:rsidP="00027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BM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CD4" w:rsidRDefault="00BD2CD4" w:rsidP="0002783D">
      <w:r>
        <w:separator/>
      </w:r>
    </w:p>
  </w:footnote>
  <w:footnote w:type="continuationSeparator" w:id="0">
    <w:p w:rsidR="00BD2CD4" w:rsidRDefault="00BD2CD4" w:rsidP="00027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83D" w:rsidRDefault="0002783D">
    <w:pPr>
      <w:pStyle w:val="a3"/>
    </w:pPr>
    <w:r>
      <w:rPr>
        <w:rFonts w:ascii="CMR10" w:hAnsi="CMR10" w:cs="CMR10"/>
        <w:kern w:val="0"/>
      </w:rPr>
      <w:t>Machine Learnin</w:t>
    </w:r>
    <w:r>
      <w:rPr>
        <w:rFonts w:ascii="CMR10" w:hAnsi="CMR10" w:cs="CMR10"/>
        <w:kern w:val="0"/>
      </w:rPr>
      <w:t xml:space="preserve">g Foundations (NTU, Fall 2019) </w:t>
    </w:r>
    <w:r>
      <w:rPr>
        <w:rFonts w:ascii="CMBX12" w:hAnsi="CMBX12" w:cs="CMBX12"/>
        <w:kern w:val="0"/>
        <w:szCs w:val="24"/>
      </w:rPr>
      <w:t>Homework</w:t>
    </w:r>
    <w:r>
      <w:rPr>
        <w:rFonts w:ascii="CMBX12" w:hAnsi="CMBX12" w:cs="CMBX12"/>
        <w:kern w:val="0"/>
        <w:szCs w:val="24"/>
      </w:rPr>
      <w:t>#2</w:t>
    </w:r>
    <w:r>
      <w:rPr>
        <w:rFonts w:ascii="CMBX12" w:hAnsi="CMBX12" w:cs="CMBX12" w:hint="eastAsia"/>
        <w:kern w:val="0"/>
        <w:szCs w:val="24"/>
      </w:rPr>
      <w:tab/>
      <w:t xml:space="preserve">r08922123 </w:t>
    </w:r>
    <w:r>
      <w:rPr>
        <w:rFonts w:ascii="CMBX12" w:hAnsi="CMBX12" w:cs="CMBX12" w:hint="eastAsia"/>
        <w:kern w:val="0"/>
        <w:szCs w:val="24"/>
      </w:rPr>
      <w:t>王韻豪</w:t>
    </w:r>
  </w:p>
  <w:p w:rsidR="0002783D" w:rsidRDefault="0002783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4457E"/>
    <w:multiLevelType w:val="hybridMultilevel"/>
    <w:tmpl w:val="5C1ACEC4"/>
    <w:lvl w:ilvl="0" w:tplc="1618E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D3"/>
    <w:rsid w:val="00005E33"/>
    <w:rsid w:val="0002783D"/>
    <w:rsid w:val="00036A23"/>
    <w:rsid w:val="000A4552"/>
    <w:rsid w:val="000D0009"/>
    <w:rsid w:val="00120BD1"/>
    <w:rsid w:val="00247E72"/>
    <w:rsid w:val="002608FC"/>
    <w:rsid w:val="00267D58"/>
    <w:rsid w:val="002F09A2"/>
    <w:rsid w:val="00454C23"/>
    <w:rsid w:val="00601747"/>
    <w:rsid w:val="0076711F"/>
    <w:rsid w:val="00774E2F"/>
    <w:rsid w:val="007B1626"/>
    <w:rsid w:val="009729C5"/>
    <w:rsid w:val="00B53C19"/>
    <w:rsid w:val="00B95C60"/>
    <w:rsid w:val="00BD2CD4"/>
    <w:rsid w:val="00C067CA"/>
    <w:rsid w:val="00CC3F0E"/>
    <w:rsid w:val="00DA2185"/>
    <w:rsid w:val="00DF64EC"/>
    <w:rsid w:val="00E920D3"/>
    <w:rsid w:val="00F042D6"/>
    <w:rsid w:val="00FE244B"/>
    <w:rsid w:val="00FE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0B92"/>
  <w15:chartTrackingRefBased/>
  <w15:docId w15:val="{3CE8B551-A9F6-44E5-9D37-7994262A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8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78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78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783D"/>
    <w:rPr>
      <w:sz w:val="20"/>
      <w:szCs w:val="20"/>
    </w:rPr>
  </w:style>
  <w:style w:type="paragraph" w:styleId="a7">
    <w:name w:val="List Paragraph"/>
    <w:basedOn w:val="a"/>
    <w:uiPriority w:val="34"/>
    <w:qFormat/>
    <w:rsid w:val="0002783D"/>
    <w:pPr>
      <w:ind w:leftChars="200" w:left="480"/>
    </w:pPr>
  </w:style>
  <w:style w:type="character" w:customStyle="1" w:styleId="katex-mathml">
    <w:name w:val="katex-mathml"/>
    <w:basedOn w:val="a0"/>
    <w:rsid w:val="00774E2F"/>
  </w:style>
  <w:style w:type="character" w:customStyle="1" w:styleId="mord">
    <w:name w:val="mord"/>
    <w:basedOn w:val="a0"/>
    <w:rsid w:val="00774E2F"/>
  </w:style>
  <w:style w:type="character" w:customStyle="1" w:styleId="vlist-s">
    <w:name w:val="vlist-s"/>
    <w:basedOn w:val="a0"/>
    <w:rsid w:val="00774E2F"/>
  </w:style>
  <w:style w:type="character" w:customStyle="1" w:styleId="mi">
    <w:name w:val="mi"/>
    <w:basedOn w:val="a0"/>
    <w:rsid w:val="00774E2F"/>
  </w:style>
  <w:style w:type="character" w:styleId="a8">
    <w:name w:val="Strong"/>
    <w:basedOn w:val="a0"/>
    <w:uiPriority w:val="22"/>
    <w:qFormat/>
    <w:rsid w:val="00F042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4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Wangyunhao</dc:creator>
  <cp:keywords/>
  <dc:description/>
  <cp:lastModifiedBy>Wangyunhao</cp:lastModifiedBy>
  <cp:revision>4</cp:revision>
  <dcterms:created xsi:type="dcterms:W3CDTF">2019-12-10T04:26:00Z</dcterms:created>
  <dcterms:modified xsi:type="dcterms:W3CDTF">2019-12-11T07:16:00Z</dcterms:modified>
</cp:coreProperties>
</file>