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TECNOLOGICO NACIONAL DE MEXICO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INSTITUTO TECNOLOGICO DE LA LAGUNA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1091565</wp:posOffset>
            </wp:positionH>
            <wp:positionV relativeFrom="margin">
              <wp:posOffset>862330</wp:posOffset>
            </wp:positionV>
            <wp:extent cx="3419475" cy="3633470"/>
            <wp:effectExtent b="0" l="0" r="0" t="0"/>
            <wp:wrapSquare wrapText="bothSides" distB="0" distT="0" distL="114300" distR="114300"/>
            <wp:docPr descr="C:\Users\aalej\OneDrive\Escritorio\ITL.png" id="9" name="image4.png"/>
            <a:graphic>
              <a:graphicData uri="http://schemas.openxmlformats.org/drawingml/2006/picture">
                <pic:pic>
                  <pic:nvPicPr>
                    <pic:cNvPr descr="C:\Users\aalej\OneDrive\Escritorio\ITL.png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334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REPORTE DE PRACTICA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UNIDAD 1: Sensores </w:t>
        <w:tab/>
        <w:tab/>
        <w:t xml:space="preserve">PRÁCTICA I5. Regulación de voltaje con un potenciómetro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DOCENTE: LAMIA HAMDÁN M. 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NUM DE CONTROL 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NOMBRE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19130514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Isaias Gerardo Cordova Palomares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19130545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Oscar Martinez Ruiz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17130763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Raúl Martín Ayala Salais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19130541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Pedro Lopez Ramirez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19130535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Ivan Herrera Garcia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18131263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Gerardo Alberto Orozco Villegas</w:t>
            </w:r>
          </w:p>
        </w:tc>
      </w:tr>
    </w:tbl>
    <w:p w:rsidR="00000000" w:rsidDel="00000000" w:rsidP="00000000" w:rsidRDefault="00000000" w:rsidRPr="00000000" w14:paraId="00000025">
      <w:pPr>
        <w:spacing w:after="0" w:line="240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FECHA DE ENTREGA:</w:t>
      </w:r>
      <w:r w:rsidDel="00000000" w:rsidR="00000000" w:rsidRPr="00000000">
        <w:rPr>
          <w:sz w:val="32"/>
          <w:szCs w:val="32"/>
          <w:rtl w:val="0"/>
        </w:rPr>
        <w:t xml:space="preserve"> 27/09/2022</w:t>
      </w:r>
    </w:p>
    <w:p w:rsidR="00000000" w:rsidDel="00000000" w:rsidP="00000000" w:rsidRDefault="00000000" w:rsidRPr="00000000" w14:paraId="0000002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jc w:val="center"/>
        <w:rPr>
          <w:b w:val="1"/>
          <w:color w:val="2f5496"/>
          <w:sz w:val="40"/>
          <w:szCs w:val="40"/>
        </w:rPr>
      </w:pPr>
      <w:r w:rsidDel="00000000" w:rsidR="00000000" w:rsidRPr="00000000">
        <w:rPr>
          <w:b w:val="1"/>
          <w:color w:val="2f5496"/>
          <w:sz w:val="40"/>
          <w:szCs w:val="40"/>
          <w:rtl w:val="0"/>
        </w:rPr>
        <w:t xml:space="preserve">TABLA DE CONTENIDO</w:t>
      </w:r>
    </w:p>
    <w:p w:rsidR="00000000" w:rsidDel="00000000" w:rsidP="00000000" w:rsidRDefault="00000000" w:rsidRPr="00000000" w14:paraId="0000002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tabs>
              <w:tab w:val="right" w:pos="8838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COMPETENCIA A DESARROLLAR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CIRCUITO LÓGICO Y/O PROGRAMA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METODOLOGÍA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RESULTADOS (fotografías, video, etc. Evidencia de funcionamiento)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8838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 Y RECOMENDACIONES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8838"/>
            </w:tabs>
            <w:spacing w:after="80" w:before="200" w:line="240" w:lineRule="auto"/>
            <w:ind w:left="0" w:firstLine="0"/>
            <w:rPr/>
          </w:pPr>
          <w:hyperlink w:anchor="_heading=h.kam6jqg8hk83">
            <w:r w:rsidDel="00000000" w:rsidR="00000000" w:rsidRPr="00000000">
              <w:rPr>
                <w:rtl w:val="0"/>
              </w:rPr>
              <w:t xml:space="preserve">REFERENCIAS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_heading=h.kam6jqg8hk83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heading=h.1t3h5sf" w:id="0"/>
      <w:bookmarkEnd w:id="0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 la práctica a desarrollar se utilizará un código en c + + en el IDE de Arduino para compilar el código y ejecutar en el Arduino Mega 2560. El código consiste en hacer visualizar los valores que cambian al girar la pequeña barra que sobresale del potenciómetro.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En la cual se utilizarán los siguientes componentes/herramientas: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Protoboard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5 cables jumpers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Potenciómetro de 10K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Arduino Mega para dar energía a la protoboard y compilar código. </w:t>
      </w:r>
    </w:p>
    <w:p w:rsidR="00000000" w:rsidDel="00000000" w:rsidP="00000000" w:rsidRDefault="00000000" w:rsidRPr="00000000" w14:paraId="00000037">
      <w:pPr>
        <w:spacing w:line="240" w:lineRule="auto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heading=h.4d34og8" w:id="1"/>
      <w:bookmarkEnd w:id="1"/>
      <w:r w:rsidDel="00000000" w:rsidR="00000000" w:rsidRPr="00000000">
        <w:rPr>
          <w:rtl w:val="0"/>
        </w:rPr>
        <w:t xml:space="preserve">COMPETENCIA A DESARROLLAR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  <w:t xml:space="preserve">Aplica principios físicos y comprende el funcionamiento del potenciómetro.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  <w:t xml:space="preserve">Analiza y sintetiza la función del potenciómetro y sus aplicaciones.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  <w:t xml:space="preserve">Organiza y clasifica información proveniente de fuentes diversas.</w:t>
      </w:r>
      <w:r w:rsidDel="00000000" w:rsidR="00000000" w:rsidRPr="00000000">
        <w:rPr>
          <w:rFonts w:ascii="Century Gothic" w:cs="Century Gothic" w:eastAsia="Century Gothic" w:hAnsi="Century Gothic"/>
          <w:color w:val="111111"/>
          <w:sz w:val="20"/>
          <w:szCs w:val="20"/>
          <w:highlight w:val="white"/>
          <w:rtl w:val="0"/>
        </w:rPr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b w:val="0"/>
          <w:color w:val="000000"/>
          <w:sz w:val="32"/>
          <w:szCs w:val="32"/>
        </w:rPr>
      </w:pPr>
      <w:bookmarkStart w:colFirst="0" w:colLast="0" w:name="_heading=h.2s8eyo1" w:id="2"/>
      <w:bookmarkEnd w:id="2"/>
      <w:r w:rsidDel="00000000" w:rsidR="00000000" w:rsidRPr="00000000">
        <w:rPr>
          <w:rtl w:val="0"/>
        </w:rPr>
        <w:t xml:space="preserve">CIRCUITO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LÓGICO Y/O PROGRAMA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360" w:firstLine="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360" w:firstLine="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4971143" cy="214380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0643" l="13500" r="32156" t="27613"/>
                    <a:stretch>
                      <a:fillRect/>
                    </a:stretch>
                  </pic:blipFill>
                  <pic:spPr>
                    <a:xfrm>
                      <a:off x="0" y="0"/>
                      <a:ext cx="4971143" cy="2143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360" w:firstLine="0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1: Se representa el circuito mediante la plataforma TinkerCad.</w:t>
      </w:r>
    </w:p>
    <w:p w:rsidR="00000000" w:rsidDel="00000000" w:rsidP="00000000" w:rsidRDefault="00000000" w:rsidRPr="00000000" w14:paraId="00000040">
      <w:pPr>
        <w:spacing w:after="0" w:line="240" w:lineRule="auto"/>
        <w:ind w:left="360" w:firstLine="0"/>
        <w:jc w:val="both"/>
        <w:rPr>
          <w:rFonts w:ascii="Century Gothic" w:cs="Century Gothic" w:eastAsia="Century Gothic" w:hAnsi="Century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0" w:line="240" w:lineRule="auto"/>
        <w:ind w:left="708" w:firstLine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0" w:line="240" w:lineRule="auto"/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0"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2: Se muestra el código implementado en la práctica, el cual se compila en el Arduino Mega 2560 en el IDE de Arduino </w:t>
      </w:r>
    </w:p>
    <w:p w:rsidR="00000000" w:rsidDel="00000000" w:rsidP="00000000" w:rsidRDefault="00000000" w:rsidRPr="00000000" w14:paraId="00000044">
      <w:pPr>
        <w:pStyle w:val="Heading2"/>
        <w:rPr>
          <w:b w:val="0"/>
          <w:color w:val="000000"/>
          <w:sz w:val="32"/>
          <w:szCs w:val="32"/>
        </w:rPr>
      </w:pPr>
      <w:bookmarkStart w:colFirst="0" w:colLast="0" w:name="_heading=h.17dp8vu" w:id="3"/>
      <w:bookmarkEnd w:id="3"/>
      <w:r w:rsidDel="00000000" w:rsidR="00000000" w:rsidRPr="00000000">
        <w:rPr>
          <w:rtl w:val="0"/>
        </w:rPr>
        <w:t xml:space="preserve">METODOLOGÍA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La realización de la práctica se llevó  de la siguiente manera: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colocaron los cables jumper a la protoboard donde se espera colocar el potenciómetro (GND, voltaje de 3.3V y Pin A0).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colocó al lado de sus respectivos cables jumper a utilizar para obtener los resultados esperados.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comprobó que los cables jumpers estén conectados de manera correcta con los componentes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144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GND a protoboard negativo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216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 protoboard en negativo a pata derecha del potenciómetro.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144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3.3V a protoboard positivo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216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De protoboard en positivo a pata izquierda del potenciómetro.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afterAutospacing="0" w:line="240" w:lineRule="auto"/>
        <w:ind w:left="144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Pin A0 a pata media del potenciómetro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720" w:hanging="360"/>
        <w:jc w:val="both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Se compilo el código en el IDE de Arduino con la placa de Arduino Mega 2560.</w:t>
      </w:r>
    </w:p>
    <w:p w:rsidR="00000000" w:rsidDel="00000000" w:rsidP="00000000" w:rsidRDefault="00000000" w:rsidRPr="00000000" w14:paraId="0000004F">
      <w:pPr>
        <w:pStyle w:val="Heading2"/>
        <w:rPr>
          <w:b w:val="0"/>
          <w:color w:val="000000"/>
          <w:sz w:val="32"/>
          <w:szCs w:val="32"/>
        </w:rPr>
      </w:pPr>
      <w:bookmarkStart w:colFirst="0" w:colLast="0" w:name="_heading=h.3rdcrjn" w:id="4"/>
      <w:bookmarkEnd w:id="4"/>
      <w:r w:rsidDel="00000000" w:rsidR="00000000" w:rsidRPr="00000000">
        <w:rPr>
          <w:rtl w:val="0"/>
        </w:rPr>
        <w:t xml:space="preserve">RESULTADOS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(fotografías, video, etc. Evidencia de funcionamiento)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811760" cy="3744562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11760" cy="374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3: Se presenta el circuito físico realizado en clase y funcional. Aprobado por la maestra.</w:t>
      </w:r>
    </w:p>
    <w:p w:rsidR="00000000" w:rsidDel="00000000" w:rsidP="00000000" w:rsidRDefault="00000000" w:rsidRPr="00000000" w14:paraId="00000052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2650272" cy="3536873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272" cy="3536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Imagen 4: Se presentan los datos arrojados por el potenciómetro al cambiar la posición de su palanca (La cual gira en sentido de las manecillas del reloj).</w:t>
      </w:r>
    </w:p>
    <w:p w:rsidR="00000000" w:rsidDel="00000000" w:rsidP="00000000" w:rsidRDefault="00000000" w:rsidRPr="00000000" w14:paraId="00000054">
      <w:pPr>
        <w:pStyle w:val="Heading2"/>
        <w:rPr>
          <w:color w:val="000000"/>
          <w:sz w:val="32"/>
          <w:szCs w:val="32"/>
        </w:rPr>
      </w:pPr>
      <w:bookmarkStart w:colFirst="0" w:colLast="0" w:name="_heading=h.26in1rg" w:id="5"/>
      <w:bookmarkEnd w:id="5"/>
      <w:r w:rsidDel="00000000" w:rsidR="00000000" w:rsidRPr="00000000">
        <w:rPr>
          <w:rtl w:val="0"/>
        </w:rPr>
        <w:t xml:space="preserve">CONCLUSIONES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 Y RECOMENDACIONES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Esta fue la primera práctica en la cual se utilizó el potenciómetro, a lo cual fue algo muy sencillo e intuitivo el hacer uso de ese componente. Se puede visualizar la información que provee el potenciómetro fácilmente en el IDE de Arduino en el Monitor Serie.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color w:val="000000"/>
          <w:sz w:val="32"/>
          <w:szCs w:val="32"/>
        </w:rPr>
      </w:pPr>
      <w:bookmarkStart w:colFirst="0" w:colLast="0" w:name="_heading=h.kam6jqg8hk83" w:id="6"/>
      <w:bookmarkEnd w:id="6"/>
      <w:r w:rsidDel="00000000" w:rsidR="00000000" w:rsidRPr="00000000">
        <w:rPr>
          <w:rtl w:val="0"/>
        </w:rPr>
        <w:t xml:space="preserve">REFERENCIAS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Hamdan M., L., 2022. Práctica I2 - Parpadeo de un LED. 1st ed. [ebook] Torreón: Catedig, pp.1-2. Available at: &lt;https://catedig.itlalaguna.edu.mx/course/view.php?id=17&gt; [Accessed 28 September 2022].</w:t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Georgia" w:cs="Georgia" w:eastAsia="Georgia" w:hAnsi="Georgi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jc w:val="both"/>
        <w:rPr>
          <w:rFonts w:ascii="Georgia" w:cs="Georgia" w:eastAsia="Georgia" w:hAnsi="Georgia"/>
          <w:sz w:val="36"/>
          <w:szCs w:val="36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Herrera Garcia, I., 2022. </w:t>
      </w:r>
      <w:r w:rsidDel="00000000" w:rsidR="00000000" w:rsidRPr="00000000">
        <w:rPr>
          <w:rFonts w:ascii="Georgia" w:cs="Georgia" w:eastAsia="Georgia" w:hAnsi="Georgia"/>
          <w:i w:val="1"/>
          <w:sz w:val="24"/>
          <w:szCs w:val="24"/>
          <w:highlight w:val="white"/>
          <w:rtl w:val="0"/>
        </w:rPr>
        <w:t xml:space="preserve">Circuit I5</w:t>
      </w:r>
      <w:r w:rsidDel="00000000" w:rsidR="00000000" w:rsidRPr="00000000">
        <w:rPr>
          <w:rFonts w:ascii="Georgia" w:cs="Georgia" w:eastAsia="Georgia" w:hAnsi="Georgia"/>
          <w:sz w:val="24"/>
          <w:szCs w:val="24"/>
          <w:highlight w:val="white"/>
          <w:rtl w:val="0"/>
        </w:rPr>
        <w:t xml:space="preserve">. [online] Tinkercad. Available at: &lt;https://www.tinkercad.com/things/6qm0TAwiFMU-i5/editel&gt; [Accessed 28 September 2022].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131956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aconcuadrcula">
    <w:name w:val="Table Grid"/>
    <w:basedOn w:val="Tablanormal"/>
    <w:uiPriority w:val="39"/>
    <w:rsid w:val="00624ED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tulo1Car" w:customStyle="1">
    <w:name w:val="Título 1 Car"/>
    <w:basedOn w:val="Fuentedeprrafopredeter"/>
    <w:link w:val="Ttulo1"/>
    <w:uiPriority w:val="9"/>
    <w:rsid w:val="00131956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131956"/>
    <w:pPr>
      <w:outlineLvl w:val="9"/>
    </w:pPr>
    <w:rPr>
      <w:lang w:eastAsia="es-U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131956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13195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131956"/>
    <w:pPr>
      <w:ind w:left="720"/>
      <w:contextualSpacing w:val="1"/>
    </w:p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FC0B41"/>
    <w:rPr>
      <w:color w:val="605e5c"/>
      <w:shd w:color="auto" w:fill="e1dfdd" w:val="clear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BA324C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BA324C"/>
    <w:rPr>
      <w:rFonts w:ascii="Segoe UI" w:cs="Segoe UI" w:hAnsi="Segoe UI"/>
      <w:sz w:val="18"/>
      <w:szCs w:val="18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TDC2">
    <w:name w:val="toc 2"/>
    <w:basedOn w:val="Normal"/>
    <w:next w:val="Normal"/>
    <w:autoRedefine w:val="1"/>
    <w:uiPriority w:val="39"/>
    <w:unhideWhenUsed w:val="1"/>
    <w:rsid w:val="00937821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d1jxU1U3NpKaVXI0dqB/dB9F6A==">AMUW2mU68AUmx5WgnhJeBRgfRFJh5Mi+ywCdaLu4I49l3QTIwMiE8ZMT79Bc+AZwV1cwgc4Zp9o2tUpxtFqBafyX6y5M5YobHFZ1QVvHVyb2lszQVXQX0tK6VYwHmpxcAJD3CPFMwZD6mnEN4ed81rgyeFgLNpSJ96vLN+3BJUxf9VFjQ4Chd6Fm5vbLloJhKfiHmNaXSA6weoHPbMP2/NO7nkCF66cqwA==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2022-09-15T03:28:00Z</dcterms:created>
  <dc:creator>Alejandro López García</dc:creator>
</cp:coreProperties>
</file>