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Calibri" w:cs="Calibri" w:eastAsia="Calibri" w:hAnsi="Calibri"/>
          <w:b w:val="1"/>
          <w:sz w:val="44"/>
          <w:szCs w:val="44"/>
        </w:rPr>
      </w:pPr>
      <w:r w:rsidDel="00000000" w:rsidR="00000000" w:rsidRPr="00000000">
        <w:rPr>
          <w:rFonts w:ascii="Calibri" w:cs="Calibri" w:eastAsia="Calibri" w:hAnsi="Calibri"/>
          <w:b w:val="1"/>
          <w:sz w:val="44"/>
          <w:szCs w:val="44"/>
          <w:rtl w:val="0"/>
        </w:rPr>
        <w:t xml:space="preserve">TECNOLÓGICO NACIONAL DE MEXICO</w:t>
      </w:r>
    </w:p>
    <w:p w:rsidR="00000000" w:rsidDel="00000000" w:rsidP="00000000" w:rsidRDefault="00000000" w:rsidRPr="00000000" w14:paraId="00000002">
      <w:pPr>
        <w:spacing w:line="240" w:lineRule="auto"/>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INSTITUTO TECNOLÓGICO DE LA LAGUNA</w:t>
      </w:r>
    </w:p>
    <w:p w:rsidR="00000000" w:rsidDel="00000000" w:rsidP="00000000" w:rsidRDefault="00000000" w:rsidRPr="00000000" w14:paraId="00000003">
      <w:pPr>
        <w:spacing w:line="240" w:lineRule="auto"/>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Pr>
        <w:drawing>
          <wp:anchor allowOverlap="1" behindDoc="0" distB="0" distT="0" distL="114300" distR="114300" hidden="0" layoutInCell="1" locked="0" relativeHeight="0" simplePos="0">
            <wp:simplePos x="0" y="0"/>
            <wp:positionH relativeFrom="margin">
              <wp:posOffset>1091565</wp:posOffset>
            </wp:positionH>
            <wp:positionV relativeFrom="margin">
              <wp:posOffset>862330</wp:posOffset>
            </wp:positionV>
            <wp:extent cx="3419475" cy="3633470"/>
            <wp:effectExtent b="0" l="0" r="0" t="0"/>
            <wp:wrapSquare wrapText="bothSides" distB="0" distT="0" distL="114300" distR="114300"/>
            <wp:docPr descr="C:\Users\aalej\OneDrive\Escritorio\ITL.png" id="4" name="image1.png"/>
            <a:graphic>
              <a:graphicData uri="http://schemas.openxmlformats.org/drawingml/2006/picture">
                <pic:pic>
                  <pic:nvPicPr>
                    <pic:cNvPr descr="C:\Users\aalej\OneDrive\Escritorio\ITL.png" id="0" name="image1.png"/>
                    <pic:cNvPicPr preferRelativeResize="0"/>
                  </pic:nvPicPr>
                  <pic:blipFill>
                    <a:blip r:embed="rId6"/>
                    <a:srcRect b="0" l="0" r="0" t="0"/>
                    <a:stretch>
                      <a:fillRect/>
                    </a:stretch>
                  </pic:blipFill>
                  <pic:spPr>
                    <a:xfrm>
                      <a:off x="0" y="0"/>
                      <a:ext cx="3419475" cy="3633470"/>
                    </a:xfrm>
                    <a:prstGeom prst="rect"/>
                    <a:ln/>
                  </pic:spPr>
                </pic:pic>
              </a:graphicData>
            </a:graphic>
          </wp:anchor>
        </w:drawing>
      </w:r>
      <w:r w:rsidDel="00000000" w:rsidR="00000000" w:rsidRPr="00000000">
        <w:rPr>
          <w:rtl w:val="0"/>
        </w:rPr>
      </w:r>
    </w:p>
    <w:p w:rsidR="00000000" w:rsidDel="00000000" w:rsidP="00000000" w:rsidRDefault="00000000" w:rsidRPr="00000000" w14:paraId="00000004">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5">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6">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7">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8">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9">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A">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B">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C">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D">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E">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F">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0">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1">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2">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3">
      <w:pPr>
        <w:spacing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6"/>
          <w:szCs w:val="36"/>
          <w:rtl w:val="0"/>
        </w:rPr>
        <w:t xml:space="preserve">REPORTE DE PRACTICA </w:t>
      </w:r>
      <w:r w:rsidDel="00000000" w:rsidR="00000000" w:rsidRPr="00000000">
        <w:rPr>
          <w:rtl w:val="0"/>
        </w:rPr>
      </w:r>
    </w:p>
    <w:p w:rsidR="00000000" w:rsidDel="00000000" w:rsidP="00000000" w:rsidRDefault="00000000" w:rsidRPr="00000000" w14:paraId="00000014">
      <w:pPr>
        <w:spacing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UNIDAD 4: Microcontroladores</w:t>
        <w:tab/>
        <w:t xml:space="preserve">PRÁCTICA 17: Bluetooth</w:t>
      </w:r>
    </w:p>
    <w:p w:rsidR="00000000" w:rsidDel="00000000" w:rsidP="00000000" w:rsidRDefault="00000000" w:rsidRPr="00000000" w14:paraId="00000015">
      <w:pPr>
        <w:spacing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DOCENTE: LAMIA </w:t>
      </w:r>
      <w:r w:rsidDel="00000000" w:rsidR="00000000" w:rsidRPr="00000000">
        <w:rPr>
          <w:rFonts w:ascii="Calibri" w:cs="Calibri" w:eastAsia="Calibri" w:hAnsi="Calibri"/>
          <w:b w:val="1"/>
          <w:sz w:val="32"/>
          <w:szCs w:val="32"/>
          <w:rtl w:val="0"/>
        </w:rPr>
        <w:t xml:space="preserve">HAMDAN</w:t>
      </w:r>
      <w:r w:rsidDel="00000000" w:rsidR="00000000" w:rsidRPr="00000000">
        <w:rPr>
          <w:rFonts w:ascii="Calibri" w:cs="Calibri" w:eastAsia="Calibri" w:hAnsi="Calibri"/>
          <w:b w:val="1"/>
          <w:sz w:val="32"/>
          <w:szCs w:val="32"/>
          <w:rtl w:val="0"/>
        </w:rPr>
        <w:t xml:space="preserve"> M. </w:t>
      </w:r>
    </w:p>
    <w:p w:rsidR="00000000" w:rsidDel="00000000" w:rsidP="00000000" w:rsidRDefault="00000000" w:rsidRPr="00000000" w14:paraId="00000016">
      <w:pPr>
        <w:spacing w:line="240" w:lineRule="auto"/>
        <w:jc w:val="center"/>
        <w:rPr>
          <w:rFonts w:ascii="Calibri" w:cs="Calibri" w:eastAsia="Calibri" w:hAnsi="Calibri"/>
          <w:b w:val="1"/>
          <w:sz w:val="32"/>
          <w:szCs w:val="32"/>
        </w:rPr>
      </w:pPr>
      <w:r w:rsidDel="00000000" w:rsidR="00000000" w:rsidRPr="00000000">
        <w:rPr>
          <w:rtl w:val="0"/>
        </w:rPr>
      </w:r>
    </w:p>
    <w:tbl>
      <w:tblPr>
        <w:tblStyle w:val="Table1"/>
        <w:tblW w:w="8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shd w:fill="d9d9d9" w:val="clear"/>
          </w:tcPr>
          <w:p w:rsidR="00000000" w:rsidDel="00000000" w:rsidP="00000000" w:rsidRDefault="00000000" w:rsidRPr="00000000" w14:paraId="00000017">
            <w:pPr>
              <w:spacing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NUM DE CONTROL </w:t>
            </w:r>
          </w:p>
        </w:tc>
        <w:tc>
          <w:tcPr>
            <w:shd w:fill="d9d9d9" w:val="clear"/>
          </w:tcPr>
          <w:p w:rsidR="00000000" w:rsidDel="00000000" w:rsidP="00000000" w:rsidRDefault="00000000" w:rsidRPr="00000000" w14:paraId="00000018">
            <w:pPr>
              <w:spacing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NOMBRE</w:t>
            </w:r>
          </w:p>
        </w:tc>
      </w:tr>
      <w:tr>
        <w:trPr>
          <w:cantSplit w:val="0"/>
          <w:tblHeader w:val="0"/>
        </w:trPr>
        <w:tc>
          <w:tcPr/>
          <w:p w:rsidR="00000000" w:rsidDel="00000000" w:rsidP="00000000" w:rsidRDefault="00000000" w:rsidRPr="00000000" w14:paraId="00000019">
            <w:pPr>
              <w:spacing w:line="240" w:lineRule="auto"/>
              <w:jc w:val="center"/>
              <w:rPr>
                <w:sz w:val="24"/>
                <w:szCs w:val="24"/>
              </w:rPr>
            </w:pPr>
            <w:r w:rsidDel="00000000" w:rsidR="00000000" w:rsidRPr="00000000">
              <w:rPr>
                <w:sz w:val="24"/>
                <w:szCs w:val="24"/>
                <w:rtl w:val="0"/>
              </w:rPr>
              <w:t xml:space="preserve">19130514</w:t>
            </w:r>
          </w:p>
        </w:tc>
        <w:tc>
          <w:tcPr/>
          <w:p w:rsidR="00000000" w:rsidDel="00000000" w:rsidP="00000000" w:rsidRDefault="00000000" w:rsidRPr="00000000" w14:paraId="0000001A">
            <w:pPr>
              <w:spacing w:line="240" w:lineRule="auto"/>
              <w:jc w:val="center"/>
              <w:rPr>
                <w:sz w:val="24"/>
                <w:szCs w:val="24"/>
              </w:rPr>
            </w:pPr>
            <w:r w:rsidDel="00000000" w:rsidR="00000000" w:rsidRPr="00000000">
              <w:rPr>
                <w:sz w:val="24"/>
                <w:szCs w:val="24"/>
                <w:rtl w:val="0"/>
              </w:rPr>
              <w:t xml:space="preserve">Isaias Gerardo Cordova Palomares</w:t>
            </w:r>
          </w:p>
        </w:tc>
      </w:tr>
      <w:tr>
        <w:trPr>
          <w:cantSplit w:val="0"/>
          <w:tblHeader w:val="0"/>
        </w:trPr>
        <w:tc>
          <w:tcPr/>
          <w:p w:rsidR="00000000" w:rsidDel="00000000" w:rsidP="00000000" w:rsidRDefault="00000000" w:rsidRPr="00000000" w14:paraId="0000001B">
            <w:pPr>
              <w:spacing w:line="240" w:lineRule="auto"/>
              <w:jc w:val="center"/>
              <w:rPr>
                <w:sz w:val="24"/>
                <w:szCs w:val="24"/>
              </w:rPr>
            </w:pPr>
            <w:r w:rsidDel="00000000" w:rsidR="00000000" w:rsidRPr="00000000">
              <w:rPr>
                <w:sz w:val="24"/>
                <w:szCs w:val="24"/>
                <w:rtl w:val="0"/>
              </w:rPr>
              <w:t xml:space="preserve">19130545</w:t>
            </w:r>
          </w:p>
        </w:tc>
        <w:tc>
          <w:tcPr/>
          <w:p w:rsidR="00000000" w:rsidDel="00000000" w:rsidP="00000000" w:rsidRDefault="00000000" w:rsidRPr="00000000" w14:paraId="0000001C">
            <w:pPr>
              <w:spacing w:line="240" w:lineRule="auto"/>
              <w:jc w:val="center"/>
              <w:rPr>
                <w:sz w:val="24"/>
                <w:szCs w:val="24"/>
              </w:rPr>
            </w:pPr>
            <w:r w:rsidDel="00000000" w:rsidR="00000000" w:rsidRPr="00000000">
              <w:rPr>
                <w:sz w:val="24"/>
                <w:szCs w:val="24"/>
                <w:rtl w:val="0"/>
              </w:rPr>
              <w:t xml:space="preserve">Oscar Martinez Ruiz</w:t>
            </w:r>
          </w:p>
        </w:tc>
      </w:tr>
      <w:tr>
        <w:trPr>
          <w:cantSplit w:val="0"/>
          <w:tblHeader w:val="0"/>
        </w:trPr>
        <w:tc>
          <w:tcPr/>
          <w:p w:rsidR="00000000" w:rsidDel="00000000" w:rsidP="00000000" w:rsidRDefault="00000000" w:rsidRPr="00000000" w14:paraId="0000001D">
            <w:pPr>
              <w:spacing w:line="240" w:lineRule="auto"/>
              <w:jc w:val="center"/>
              <w:rPr>
                <w:sz w:val="24"/>
                <w:szCs w:val="24"/>
              </w:rPr>
            </w:pPr>
            <w:r w:rsidDel="00000000" w:rsidR="00000000" w:rsidRPr="00000000">
              <w:rPr>
                <w:sz w:val="24"/>
                <w:szCs w:val="24"/>
                <w:rtl w:val="0"/>
              </w:rPr>
              <w:t xml:space="preserve">17130763</w:t>
            </w:r>
          </w:p>
        </w:tc>
        <w:tc>
          <w:tcPr/>
          <w:p w:rsidR="00000000" w:rsidDel="00000000" w:rsidP="00000000" w:rsidRDefault="00000000" w:rsidRPr="00000000" w14:paraId="0000001E">
            <w:pPr>
              <w:spacing w:line="240" w:lineRule="auto"/>
              <w:jc w:val="center"/>
              <w:rPr>
                <w:sz w:val="24"/>
                <w:szCs w:val="24"/>
              </w:rPr>
            </w:pPr>
            <w:r w:rsidDel="00000000" w:rsidR="00000000" w:rsidRPr="00000000">
              <w:rPr>
                <w:sz w:val="24"/>
                <w:szCs w:val="24"/>
                <w:rtl w:val="0"/>
              </w:rPr>
              <w:t xml:space="preserve">Raúl Martín Ayala Salais</w:t>
            </w:r>
          </w:p>
        </w:tc>
      </w:tr>
      <w:tr>
        <w:trPr>
          <w:cantSplit w:val="0"/>
          <w:tblHeader w:val="0"/>
        </w:trPr>
        <w:tc>
          <w:tcPr/>
          <w:p w:rsidR="00000000" w:rsidDel="00000000" w:rsidP="00000000" w:rsidRDefault="00000000" w:rsidRPr="00000000" w14:paraId="0000001F">
            <w:pPr>
              <w:spacing w:line="240" w:lineRule="auto"/>
              <w:jc w:val="center"/>
              <w:rPr>
                <w:sz w:val="24"/>
                <w:szCs w:val="24"/>
              </w:rPr>
            </w:pPr>
            <w:r w:rsidDel="00000000" w:rsidR="00000000" w:rsidRPr="00000000">
              <w:rPr>
                <w:sz w:val="24"/>
                <w:szCs w:val="24"/>
                <w:rtl w:val="0"/>
              </w:rPr>
              <w:t xml:space="preserve">19130541</w:t>
            </w:r>
          </w:p>
        </w:tc>
        <w:tc>
          <w:tcPr/>
          <w:p w:rsidR="00000000" w:rsidDel="00000000" w:rsidP="00000000" w:rsidRDefault="00000000" w:rsidRPr="00000000" w14:paraId="00000020">
            <w:pPr>
              <w:spacing w:line="240" w:lineRule="auto"/>
              <w:jc w:val="center"/>
              <w:rPr>
                <w:sz w:val="24"/>
                <w:szCs w:val="24"/>
              </w:rPr>
            </w:pPr>
            <w:r w:rsidDel="00000000" w:rsidR="00000000" w:rsidRPr="00000000">
              <w:rPr>
                <w:sz w:val="24"/>
                <w:szCs w:val="24"/>
                <w:rtl w:val="0"/>
              </w:rPr>
              <w:t xml:space="preserve">Pedro Lopez Ramirez</w:t>
            </w:r>
          </w:p>
        </w:tc>
      </w:tr>
      <w:tr>
        <w:trPr>
          <w:cantSplit w:val="0"/>
          <w:tblHeader w:val="0"/>
        </w:trPr>
        <w:tc>
          <w:tcPr/>
          <w:p w:rsidR="00000000" w:rsidDel="00000000" w:rsidP="00000000" w:rsidRDefault="00000000" w:rsidRPr="00000000" w14:paraId="00000021">
            <w:pPr>
              <w:spacing w:line="240" w:lineRule="auto"/>
              <w:jc w:val="center"/>
              <w:rPr>
                <w:sz w:val="24"/>
                <w:szCs w:val="24"/>
              </w:rPr>
            </w:pPr>
            <w:r w:rsidDel="00000000" w:rsidR="00000000" w:rsidRPr="00000000">
              <w:rPr>
                <w:sz w:val="24"/>
                <w:szCs w:val="24"/>
                <w:rtl w:val="0"/>
              </w:rPr>
              <w:t xml:space="preserve">19130535</w:t>
            </w:r>
          </w:p>
        </w:tc>
        <w:tc>
          <w:tcPr/>
          <w:p w:rsidR="00000000" w:rsidDel="00000000" w:rsidP="00000000" w:rsidRDefault="00000000" w:rsidRPr="00000000" w14:paraId="00000022">
            <w:pPr>
              <w:spacing w:line="240" w:lineRule="auto"/>
              <w:jc w:val="center"/>
              <w:rPr>
                <w:sz w:val="24"/>
                <w:szCs w:val="24"/>
              </w:rPr>
            </w:pPr>
            <w:r w:rsidDel="00000000" w:rsidR="00000000" w:rsidRPr="00000000">
              <w:rPr>
                <w:sz w:val="24"/>
                <w:szCs w:val="24"/>
                <w:rtl w:val="0"/>
              </w:rPr>
              <w:t xml:space="preserve">Ivan Herrera Garcia</w:t>
            </w:r>
          </w:p>
        </w:tc>
      </w:tr>
      <w:tr>
        <w:trPr>
          <w:cantSplit w:val="0"/>
          <w:tblHeader w:val="0"/>
        </w:trPr>
        <w:tc>
          <w:tcPr/>
          <w:p w:rsidR="00000000" w:rsidDel="00000000" w:rsidP="00000000" w:rsidRDefault="00000000" w:rsidRPr="00000000" w14:paraId="00000023">
            <w:pPr>
              <w:spacing w:line="240" w:lineRule="auto"/>
              <w:jc w:val="center"/>
              <w:rPr>
                <w:sz w:val="24"/>
                <w:szCs w:val="24"/>
              </w:rPr>
            </w:pPr>
            <w:r w:rsidDel="00000000" w:rsidR="00000000" w:rsidRPr="00000000">
              <w:rPr>
                <w:sz w:val="24"/>
                <w:szCs w:val="24"/>
                <w:rtl w:val="0"/>
              </w:rPr>
              <w:t xml:space="preserve">18131263</w:t>
            </w:r>
          </w:p>
        </w:tc>
        <w:tc>
          <w:tcPr/>
          <w:p w:rsidR="00000000" w:rsidDel="00000000" w:rsidP="00000000" w:rsidRDefault="00000000" w:rsidRPr="00000000" w14:paraId="00000024">
            <w:pPr>
              <w:spacing w:line="240" w:lineRule="auto"/>
              <w:jc w:val="center"/>
              <w:rPr>
                <w:sz w:val="24"/>
                <w:szCs w:val="24"/>
              </w:rPr>
            </w:pPr>
            <w:r w:rsidDel="00000000" w:rsidR="00000000" w:rsidRPr="00000000">
              <w:rPr>
                <w:sz w:val="24"/>
                <w:szCs w:val="24"/>
                <w:rtl w:val="0"/>
              </w:rPr>
              <w:t xml:space="preserve">Gerardo Alberto Orozco Villegas</w:t>
            </w:r>
          </w:p>
        </w:tc>
      </w:tr>
    </w:tbl>
    <w:p w:rsidR="00000000" w:rsidDel="00000000" w:rsidP="00000000" w:rsidRDefault="00000000" w:rsidRPr="00000000" w14:paraId="00000025">
      <w:pPr>
        <w:spacing w:line="240" w:lineRule="auto"/>
        <w:jc w:val="cente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26">
      <w:pPr>
        <w:spacing w:line="24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27">
      <w:pPr>
        <w:spacing w:line="240" w:lineRule="auto"/>
        <w:jc w:val="center"/>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FECHA DE ENTREGA:</w:t>
      </w:r>
      <w:r w:rsidDel="00000000" w:rsidR="00000000" w:rsidRPr="00000000">
        <w:rPr>
          <w:rFonts w:ascii="Calibri" w:cs="Calibri" w:eastAsia="Calibri" w:hAnsi="Calibri"/>
          <w:sz w:val="32"/>
          <w:szCs w:val="32"/>
          <w:rtl w:val="0"/>
        </w:rPr>
        <w:t xml:space="preserve"> 06/11/2022</w:t>
      </w:r>
    </w:p>
    <w:p w:rsidR="00000000" w:rsidDel="00000000" w:rsidP="00000000" w:rsidRDefault="00000000" w:rsidRPr="00000000" w14:paraId="00000028">
      <w:pPr>
        <w:keepNext w:val="1"/>
        <w:keepLines w:val="1"/>
        <w:spacing w:before="240" w:line="259" w:lineRule="auto"/>
        <w:jc w:val="center"/>
        <w:rPr>
          <w:rFonts w:ascii="Calibri" w:cs="Calibri" w:eastAsia="Calibri" w:hAnsi="Calibri"/>
          <w:b w:val="1"/>
          <w:color w:val="2f5496"/>
          <w:sz w:val="40"/>
          <w:szCs w:val="40"/>
        </w:rPr>
      </w:pPr>
      <w:r w:rsidDel="00000000" w:rsidR="00000000" w:rsidRPr="00000000">
        <w:rPr>
          <w:rFonts w:ascii="Calibri" w:cs="Calibri" w:eastAsia="Calibri" w:hAnsi="Calibri"/>
          <w:b w:val="1"/>
          <w:color w:val="2f5496"/>
          <w:sz w:val="40"/>
          <w:szCs w:val="40"/>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29">
          <w:pPr>
            <w:tabs>
              <w:tab w:val="right" w:leader="none" w:pos="9025.511811023624"/>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555xbbp1n8y5">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1.INTRODUCCIÓN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_555xbbp1n8y5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COMPETENCIA A DESARROLLAR</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vyaxf5uqhjr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CIRCUITO LÓGICO Y/O PROGRAMA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_vyaxf5uqhjrg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uikunnlbl3c">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METODOLOGÍA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_uikunnlbl3c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4j5zl4o09i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RESULTADOS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_4j5zl4o09ir7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swudbzgg3ll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6.CONCLUSIONES Y RECOMENDACIONES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_swudbzgg3llj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025.511811023624"/>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s8u6prgrx9vv">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REFERENCIAS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_s8u6prgrx9vv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spacing w:after="160" w:line="259" w:lineRule="auto"/>
        <w:rPr>
          <w:rFonts w:ascii="Calibri" w:cs="Calibri" w:eastAsia="Calibri" w:hAnsi="Calibri"/>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tabs>
          <w:tab w:val="right" w:leader="none" w:pos="8838"/>
        </w:tabs>
        <w:spacing w:after="160" w:before="80" w:line="240" w:lineRule="auto"/>
        <w:rPr>
          <w:b w:val="1"/>
          <w:sz w:val="24"/>
          <w:szCs w:val="24"/>
        </w:rPr>
      </w:pPr>
      <w:bookmarkStart w:colFirst="0" w:colLast="0" w:name="_555xbbp1n8y5" w:id="0"/>
      <w:bookmarkEnd w:id="0"/>
      <w:r w:rsidDel="00000000" w:rsidR="00000000" w:rsidRPr="00000000">
        <w:rPr>
          <w:b w:val="1"/>
          <w:sz w:val="24"/>
          <w:szCs w:val="24"/>
          <w:rtl w:val="0"/>
        </w:rPr>
        <w:t xml:space="preserve">1.INTRODUCCIÓN</w:t>
      </w:r>
    </w:p>
    <w:p w:rsidR="00000000" w:rsidDel="00000000" w:rsidP="00000000" w:rsidRDefault="00000000" w:rsidRPr="00000000" w14:paraId="00000032">
      <w:pPr>
        <w:widowControl w:val="0"/>
        <w:spacing w:line="360" w:lineRule="auto"/>
        <w:ind w:left="720" w:firstLine="0"/>
        <w:jc w:val="both"/>
        <w:rPr>
          <w:sz w:val="24"/>
          <w:szCs w:val="24"/>
        </w:rPr>
      </w:pPr>
      <w:r w:rsidDel="00000000" w:rsidR="00000000" w:rsidRPr="00000000">
        <w:rPr>
          <w:sz w:val="24"/>
          <w:szCs w:val="24"/>
          <w:rtl w:val="0"/>
        </w:rPr>
        <w:t xml:space="preserve">En las anteriores prácticas se estuvo trabajando en la aplicación descargada de play store llamada “Serial Bluetooth Terminal”, en la cual mediante la cual nos brindaba una terminal en la que una vez nos conectamos via Bluetooth a nuestro dispositivo móvil se nos permite mandarle senales a nuestro esp32.</w:t>
      </w:r>
    </w:p>
    <w:p w:rsidR="00000000" w:rsidDel="00000000" w:rsidP="00000000" w:rsidRDefault="00000000" w:rsidRPr="00000000" w14:paraId="00000033">
      <w:pPr>
        <w:widowControl w:val="0"/>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34">
      <w:pPr>
        <w:widowControl w:val="0"/>
        <w:spacing w:line="360" w:lineRule="auto"/>
        <w:ind w:left="720" w:firstLine="0"/>
        <w:jc w:val="both"/>
        <w:rPr>
          <w:sz w:val="24"/>
          <w:szCs w:val="24"/>
        </w:rPr>
      </w:pPr>
      <w:r w:rsidDel="00000000" w:rsidR="00000000" w:rsidRPr="00000000">
        <w:rPr>
          <w:sz w:val="24"/>
          <w:szCs w:val="24"/>
          <w:rtl w:val="0"/>
        </w:rPr>
        <w:t xml:space="preserve">En esta ocasión se buscará replicar algo similar, pero mediante una app construida por nosotros.</w:t>
      </w:r>
    </w:p>
    <w:p w:rsidR="00000000" w:rsidDel="00000000" w:rsidP="00000000" w:rsidRDefault="00000000" w:rsidRPr="00000000" w14:paraId="00000035">
      <w:pPr>
        <w:widowControl w:val="0"/>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36">
      <w:pPr>
        <w:widowControl w:val="0"/>
        <w:spacing w:line="360" w:lineRule="auto"/>
        <w:ind w:left="720" w:firstLine="0"/>
        <w:jc w:val="both"/>
        <w:rPr>
          <w:sz w:val="24"/>
          <w:szCs w:val="24"/>
        </w:rPr>
      </w:pPr>
      <w:r w:rsidDel="00000000" w:rsidR="00000000" w:rsidRPr="00000000">
        <w:rPr>
          <w:sz w:val="24"/>
          <w:szCs w:val="24"/>
          <w:rtl w:val="0"/>
        </w:rPr>
        <w:t xml:space="preserve">Para ello se utilizara un framework llamado “Flutter” : </w:t>
      </w:r>
    </w:p>
    <w:p w:rsidR="00000000" w:rsidDel="00000000" w:rsidP="00000000" w:rsidRDefault="00000000" w:rsidRPr="00000000" w14:paraId="00000037">
      <w:pPr>
        <w:widowControl w:val="0"/>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38">
      <w:pPr>
        <w:widowControl w:val="0"/>
        <w:spacing w:line="360" w:lineRule="auto"/>
        <w:ind w:left="720" w:firstLine="0"/>
        <w:jc w:val="both"/>
        <w:rPr>
          <w:sz w:val="24"/>
          <w:szCs w:val="24"/>
        </w:rPr>
      </w:pPr>
      <w:r w:rsidDel="00000000" w:rsidR="00000000" w:rsidRPr="00000000">
        <w:rPr>
          <w:sz w:val="24"/>
          <w:szCs w:val="24"/>
          <w:rtl w:val="0"/>
        </w:rPr>
        <w:t xml:space="preserve">[1] Flutter es un conjunto de herramientas de interfaz de usuario de Google para crear aplicaciones de forma casi nativa para dispositivos móviles y de escritorio a partir de una única base de código.</w:t>
      </w:r>
    </w:p>
    <w:p w:rsidR="00000000" w:rsidDel="00000000" w:rsidP="00000000" w:rsidRDefault="00000000" w:rsidRPr="00000000" w14:paraId="00000039">
      <w:pPr>
        <w:widowControl w:val="0"/>
        <w:spacing w:line="360" w:lineRule="auto"/>
        <w:ind w:left="720" w:firstLine="0"/>
        <w:jc w:val="both"/>
        <w:rPr>
          <w:sz w:val="24"/>
          <w:szCs w:val="24"/>
        </w:rPr>
      </w:pPr>
      <w:r w:rsidDel="00000000" w:rsidR="00000000" w:rsidRPr="00000000">
        <w:rPr>
          <w:sz w:val="24"/>
          <w:szCs w:val="24"/>
          <w:rtl w:val="0"/>
        </w:rPr>
        <w:t xml:space="preserve">Flutter funciona con el código existente, lo utilizan los desarrolladores y organizaciones de todo el mundo, ya que es gratuito y de código abierto.[1]</w:t>
      </w:r>
      <w:r w:rsidDel="00000000" w:rsidR="00000000" w:rsidRPr="00000000">
        <w:rPr>
          <w:rtl w:val="0"/>
        </w:rPr>
      </w:r>
    </w:p>
    <w:p w:rsidR="00000000" w:rsidDel="00000000" w:rsidP="00000000" w:rsidRDefault="00000000" w:rsidRPr="00000000" w14:paraId="0000003A">
      <w:pPr>
        <w:pStyle w:val="Heading1"/>
        <w:rPr>
          <w:b w:val="1"/>
          <w:sz w:val="24"/>
          <w:szCs w:val="24"/>
        </w:rPr>
      </w:pPr>
      <w:bookmarkStart w:colFirst="0" w:colLast="0" w:name="_30j0zll" w:id="1"/>
      <w:bookmarkEnd w:id="1"/>
      <w:r w:rsidDel="00000000" w:rsidR="00000000" w:rsidRPr="00000000">
        <w:rPr>
          <w:b w:val="1"/>
          <w:sz w:val="24"/>
          <w:szCs w:val="24"/>
          <w:rtl w:val="0"/>
        </w:rPr>
        <w:t xml:space="preserve">2. COMPETENCIA A DESARROLLAR</w:t>
      </w:r>
    </w:p>
    <w:p w:rsidR="00000000" w:rsidDel="00000000" w:rsidP="00000000" w:rsidRDefault="00000000" w:rsidRPr="00000000" w14:paraId="0000003B">
      <w:pPr>
        <w:numPr>
          <w:ilvl w:val="0"/>
          <w:numId w:val="3"/>
        </w:numPr>
        <w:ind w:left="720" w:hanging="360"/>
        <w:rPr>
          <w:sz w:val="24"/>
          <w:szCs w:val="24"/>
        </w:rPr>
      </w:pPr>
      <w:r w:rsidDel="00000000" w:rsidR="00000000" w:rsidRPr="00000000">
        <w:rPr>
          <w:sz w:val="24"/>
          <w:szCs w:val="24"/>
          <w:rtl w:val="0"/>
        </w:rPr>
        <w:t xml:space="preserve">Identifica las características eléctricas de un microcontrolador.</w:t>
      </w:r>
    </w:p>
    <w:p w:rsidR="00000000" w:rsidDel="00000000" w:rsidP="00000000" w:rsidRDefault="00000000" w:rsidRPr="00000000" w14:paraId="0000003C">
      <w:pPr>
        <w:numPr>
          <w:ilvl w:val="0"/>
          <w:numId w:val="3"/>
        </w:numPr>
        <w:ind w:left="720" w:hanging="360"/>
        <w:rPr>
          <w:sz w:val="24"/>
          <w:szCs w:val="24"/>
        </w:rPr>
      </w:pPr>
      <w:r w:rsidDel="00000000" w:rsidR="00000000" w:rsidRPr="00000000">
        <w:rPr>
          <w:sz w:val="24"/>
          <w:szCs w:val="24"/>
          <w:rtl w:val="0"/>
        </w:rPr>
        <w:t xml:space="preserve">Conoce la arquitectura interna del microcontrolador.</w:t>
      </w:r>
    </w:p>
    <w:p w:rsidR="00000000" w:rsidDel="00000000" w:rsidP="00000000" w:rsidRDefault="00000000" w:rsidRPr="00000000" w14:paraId="0000003D">
      <w:pPr>
        <w:numPr>
          <w:ilvl w:val="0"/>
          <w:numId w:val="3"/>
        </w:numPr>
        <w:ind w:left="720" w:hanging="360"/>
        <w:rPr>
          <w:sz w:val="24"/>
          <w:szCs w:val="24"/>
        </w:rPr>
      </w:pPr>
      <w:r w:rsidDel="00000000" w:rsidR="00000000" w:rsidRPr="00000000">
        <w:rPr>
          <w:sz w:val="24"/>
          <w:szCs w:val="24"/>
          <w:rtl w:val="0"/>
        </w:rPr>
        <w:t xml:space="preserve">Comprende la estructura de registros del microcontrolador.</w:t>
      </w:r>
    </w:p>
    <w:p w:rsidR="00000000" w:rsidDel="00000000" w:rsidP="00000000" w:rsidRDefault="00000000" w:rsidRPr="00000000" w14:paraId="0000003E">
      <w:pPr>
        <w:numPr>
          <w:ilvl w:val="0"/>
          <w:numId w:val="3"/>
        </w:numPr>
        <w:ind w:left="720" w:hanging="360"/>
        <w:rPr>
          <w:sz w:val="24"/>
          <w:szCs w:val="24"/>
        </w:rPr>
      </w:pPr>
      <w:r w:rsidDel="00000000" w:rsidR="00000000" w:rsidRPr="00000000">
        <w:rPr>
          <w:sz w:val="24"/>
          <w:szCs w:val="24"/>
          <w:rtl w:val="0"/>
        </w:rPr>
        <w:t xml:space="preserve">Analiza dispositivos de entrada/salida y puertos del microcontrolador.</w:t>
      </w:r>
    </w:p>
    <w:p w:rsidR="00000000" w:rsidDel="00000000" w:rsidP="00000000" w:rsidRDefault="00000000" w:rsidRPr="00000000" w14:paraId="0000003F">
      <w:pPr>
        <w:numPr>
          <w:ilvl w:val="0"/>
          <w:numId w:val="3"/>
        </w:numPr>
        <w:ind w:left="720" w:hanging="360"/>
        <w:rPr>
          <w:sz w:val="24"/>
          <w:szCs w:val="24"/>
        </w:rPr>
      </w:pPr>
      <w:r w:rsidDel="00000000" w:rsidR="00000000" w:rsidRPr="00000000">
        <w:rPr>
          <w:sz w:val="24"/>
          <w:szCs w:val="24"/>
          <w:rtl w:val="0"/>
        </w:rPr>
        <w:t xml:space="preserve">Organiza y clasifica información proveniente de fuentes diversas.</w:t>
      </w:r>
    </w:p>
    <w:p w:rsidR="00000000" w:rsidDel="00000000" w:rsidP="00000000" w:rsidRDefault="00000000" w:rsidRPr="00000000" w14:paraId="00000040">
      <w:pPr>
        <w:numPr>
          <w:ilvl w:val="0"/>
          <w:numId w:val="3"/>
        </w:numPr>
        <w:ind w:left="720" w:hanging="360"/>
        <w:rPr>
          <w:sz w:val="24"/>
          <w:szCs w:val="24"/>
        </w:rPr>
      </w:pPr>
      <w:r w:rsidDel="00000000" w:rsidR="00000000" w:rsidRPr="00000000">
        <w:rPr>
          <w:sz w:val="24"/>
          <w:szCs w:val="24"/>
          <w:rtl w:val="0"/>
        </w:rPr>
        <w:t xml:space="preserve">Aplica los conocimientos de programación adquiridos, como base fundamental para la solución de problemas.</w:t>
      </w:r>
      <w:r w:rsidDel="00000000" w:rsidR="00000000" w:rsidRPr="00000000">
        <w:rPr>
          <w:rtl w:val="0"/>
        </w:rPr>
      </w:r>
    </w:p>
    <w:p w:rsidR="00000000" w:rsidDel="00000000" w:rsidP="00000000" w:rsidRDefault="00000000" w:rsidRPr="00000000" w14:paraId="00000041">
      <w:pPr>
        <w:widowControl w:val="0"/>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42">
      <w:pPr>
        <w:pStyle w:val="Heading1"/>
        <w:rPr>
          <w:b w:val="1"/>
          <w:sz w:val="24"/>
          <w:szCs w:val="24"/>
        </w:rPr>
      </w:pPr>
      <w:bookmarkStart w:colFirst="0" w:colLast="0" w:name="_vyaxf5uqhjrg" w:id="2"/>
      <w:bookmarkEnd w:id="2"/>
      <w:r w:rsidDel="00000000" w:rsidR="00000000" w:rsidRPr="00000000">
        <w:rPr>
          <w:b w:val="1"/>
          <w:sz w:val="24"/>
          <w:szCs w:val="24"/>
          <w:rtl w:val="0"/>
        </w:rPr>
        <w:t xml:space="preserve">3. CIRCUITO LÓGICO Y/O PROGRAMA</w:t>
      </w:r>
    </w:p>
    <w:p w:rsidR="00000000" w:rsidDel="00000000" w:rsidP="00000000" w:rsidRDefault="00000000" w:rsidRPr="00000000" w14:paraId="00000043">
      <w:pPr>
        <w:jc w:val="center"/>
        <w:rPr/>
      </w:pPr>
      <w:r w:rsidDel="00000000" w:rsidR="00000000" w:rsidRPr="00000000">
        <w:rPr>
          <w:rtl w:val="0"/>
        </w:rPr>
        <w:tab/>
        <w:tab/>
        <w:tab/>
        <w:tab/>
      </w:r>
      <w:r w:rsidDel="00000000" w:rsidR="00000000" w:rsidRPr="00000000">
        <w:rPr/>
        <w:drawing>
          <wp:inline distB="114300" distT="114300" distL="114300" distR="114300">
            <wp:extent cx="4143375" cy="352425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143375"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center"/>
        <w:rPr/>
      </w:pPr>
      <w:r w:rsidDel="00000000" w:rsidR="00000000" w:rsidRPr="00000000">
        <w:rPr>
          <w:rtl w:val="0"/>
        </w:rPr>
      </w:r>
    </w:p>
    <w:p w:rsidR="00000000" w:rsidDel="00000000" w:rsidP="00000000" w:rsidRDefault="00000000" w:rsidRPr="00000000" w14:paraId="00000045">
      <w:pPr>
        <w:jc w:val="center"/>
        <w:rPr>
          <w:i w:val="1"/>
        </w:rPr>
      </w:pPr>
      <w:r w:rsidDel="00000000" w:rsidR="00000000" w:rsidRPr="00000000">
        <w:rPr>
          <w:i w:val="1"/>
          <w:rtl w:val="0"/>
        </w:rPr>
        <w:t xml:space="preserve">Montaje del circuito en think cad/fritzing</w:t>
      </w:r>
    </w:p>
    <w:p w:rsidR="00000000" w:rsidDel="00000000" w:rsidP="00000000" w:rsidRDefault="00000000" w:rsidRPr="00000000" w14:paraId="00000046">
      <w:pPr>
        <w:pStyle w:val="Heading1"/>
        <w:rPr/>
      </w:pPr>
      <w:bookmarkStart w:colFirst="0" w:colLast="0" w:name="_uikunnlbl3c" w:id="3"/>
      <w:bookmarkEnd w:id="3"/>
      <w:r w:rsidDel="00000000" w:rsidR="00000000" w:rsidRPr="00000000">
        <w:rPr>
          <w:b w:val="1"/>
          <w:sz w:val="24"/>
          <w:szCs w:val="24"/>
          <w:rtl w:val="0"/>
        </w:rPr>
        <w:t xml:space="preserve">4. METODOLOGÍA</w:t>
      </w: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Para ello, primero instalaremos el framework en nuestro equipo, para la instalación iremos a la página oficial de flutter y descargar el archivo descomprimible. </w:t>
      </w:r>
    </w:p>
    <w:p w:rsidR="00000000" w:rsidDel="00000000" w:rsidP="00000000" w:rsidRDefault="00000000" w:rsidRPr="00000000" w14:paraId="00000048">
      <w:pPr>
        <w:jc w:val="center"/>
        <w:rPr/>
      </w:pPr>
      <w:r w:rsidDel="00000000" w:rsidR="00000000" w:rsidRPr="00000000">
        <w:rPr/>
        <w:drawing>
          <wp:inline distB="114300" distT="114300" distL="114300" distR="114300">
            <wp:extent cx="2286000" cy="381000"/>
            <wp:effectExtent b="0" l="0" r="0" t="0"/>
            <wp:docPr id="6"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2860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Al descomprimir el comprimido, nos dejara los siguientes archivos.</w:t>
      </w:r>
    </w:p>
    <w:p w:rsidR="00000000" w:rsidDel="00000000" w:rsidP="00000000" w:rsidRDefault="00000000" w:rsidRPr="00000000" w14:paraId="0000004A">
      <w:pPr>
        <w:jc w:val="center"/>
        <w:rPr/>
      </w:pPr>
      <w:r w:rsidDel="00000000" w:rsidR="00000000" w:rsidRPr="00000000">
        <w:rPr/>
        <w:drawing>
          <wp:inline distB="114300" distT="114300" distL="114300" distR="114300">
            <wp:extent cx="5731200" cy="1422400"/>
            <wp:effectExtent b="0" l="0" r="0" t="0"/>
            <wp:docPr id="1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t xml:space="preserve">Al no contar con un instalador, deberemos de hacer algunos pasos extra, de lo contrario no podremos trabajar con flutter. Tal como se muestra en la siguiente imagen</w:t>
      </w:r>
    </w:p>
    <w:p w:rsidR="00000000" w:rsidDel="00000000" w:rsidP="00000000" w:rsidRDefault="00000000" w:rsidRPr="00000000" w14:paraId="0000004C">
      <w:pPr>
        <w:jc w:val="center"/>
        <w:rPr/>
      </w:pPr>
      <w:r w:rsidDel="00000000" w:rsidR="00000000" w:rsidRPr="00000000">
        <w:rPr/>
        <w:drawing>
          <wp:inline distB="114300" distT="114300" distL="114300" distR="114300">
            <wp:extent cx="3886200" cy="857250"/>
            <wp:effectExtent b="0" l="0" r="0" t="0"/>
            <wp:docPr id="1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88620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t xml:space="preserve">Al estar en un sistema operativo linux, tendremos que dirigirnos al archivo de configuración de nuestro intérprete de comandos, en nuestro caso es zsh. Por ende, debemos ir a ~/.zshrc y editar el archivo para agregar lo siguiente.</w:t>
      </w:r>
    </w:p>
    <w:p w:rsidR="00000000" w:rsidDel="00000000" w:rsidP="00000000" w:rsidRDefault="00000000" w:rsidRPr="00000000" w14:paraId="0000004E">
      <w:pPr>
        <w:jc w:val="both"/>
        <w:rPr>
          <w:b w:val="1"/>
        </w:rPr>
      </w:pPr>
      <w:r w:rsidDel="00000000" w:rsidR="00000000" w:rsidRPr="00000000">
        <w:rPr>
          <w:b w:val="1"/>
          <w:rtl w:val="0"/>
        </w:rPr>
        <w:t xml:space="preserve">alias flutter=”/home/isaias/Documents/flutter/bin/flutter”</w:t>
      </w:r>
    </w:p>
    <w:p w:rsidR="00000000" w:rsidDel="00000000" w:rsidP="00000000" w:rsidRDefault="00000000" w:rsidRPr="00000000" w14:paraId="0000004F">
      <w:pPr>
        <w:jc w:val="both"/>
        <w:rPr>
          <w:b w:val="1"/>
        </w:rPr>
      </w:pPr>
      <w:r w:rsidDel="00000000" w:rsidR="00000000" w:rsidRPr="00000000">
        <w:rPr>
          <w:b w:val="1"/>
        </w:rPr>
        <w:drawing>
          <wp:inline distB="114300" distT="114300" distL="114300" distR="114300">
            <wp:extent cx="5731200" cy="787400"/>
            <wp:effectExtent b="0" l="0" r="0" t="0"/>
            <wp:docPr id="1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t xml:space="preserve">Con ese pequeño comando, de aquí en adelante al introducir el comando “flutter” irá a esa carpeta a buscar el ejecutable. Ahora tocará cerrar la terminal actual y abrir una nueva para ver los cambios reflejados.</w:t>
      </w:r>
    </w:p>
    <w:p w:rsidR="00000000" w:rsidDel="00000000" w:rsidP="00000000" w:rsidRDefault="00000000" w:rsidRPr="00000000" w14:paraId="00000051">
      <w:pPr>
        <w:jc w:val="both"/>
        <w:rPr/>
      </w:pPr>
      <w:r w:rsidDel="00000000" w:rsidR="00000000" w:rsidRPr="00000000">
        <w:rPr/>
        <w:drawing>
          <wp:inline distB="114300" distT="114300" distL="114300" distR="114300">
            <wp:extent cx="5731200" cy="2336800"/>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t xml:space="preserve">Si ya aparecen opciones de ayuda y demás quiere decir que lo hicimos bien y ya nos detecta “flutter” cómo binario/ejecutable.</w:t>
      </w:r>
    </w:p>
    <w:p w:rsidR="00000000" w:rsidDel="00000000" w:rsidP="00000000" w:rsidRDefault="00000000" w:rsidRPr="00000000" w14:paraId="00000053">
      <w:pPr>
        <w:jc w:val="both"/>
        <w:rPr/>
      </w:pPr>
      <w:r w:rsidDel="00000000" w:rsidR="00000000" w:rsidRPr="00000000">
        <w:rPr>
          <w:rtl w:val="0"/>
        </w:rPr>
        <w:t xml:space="preserve">El siguiente paso es importante, ya que nos indicará si tenemos todas las dependencias satisfechas o si habrá que conseguir/instalar algún elemento.</w:t>
      </w:r>
    </w:p>
    <w:p w:rsidR="00000000" w:rsidDel="00000000" w:rsidP="00000000" w:rsidRDefault="00000000" w:rsidRPr="00000000" w14:paraId="00000054">
      <w:pPr>
        <w:jc w:val="both"/>
        <w:rPr>
          <w:b w:val="1"/>
        </w:rPr>
      </w:pPr>
      <w:r w:rsidDel="00000000" w:rsidR="00000000" w:rsidRPr="00000000">
        <w:rPr>
          <w:b w:val="1"/>
          <w:rtl w:val="0"/>
        </w:rPr>
        <w:t xml:space="preserve">flutter doctor</w:t>
      </w:r>
    </w:p>
    <w:p w:rsidR="00000000" w:rsidDel="00000000" w:rsidP="00000000" w:rsidRDefault="00000000" w:rsidRPr="00000000" w14:paraId="00000055">
      <w:pPr>
        <w:jc w:val="both"/>
        <w:rPr>
          <w:b w:val="1"/>
        </w:rPr>
      </w:pPr>
      <w:r w:rsidDel="00000000" w:rsidR="00000000" w:rsidRPr="00000000">
        <w:rPr>
          <w:b w:val="1"/>
        </w:rPr>
        <w:drawing>
          <wp:inline distB="114300" distT="114300" distL="114300" distR="114300">
            <wp:extent cx="5731200" cy="1562100"/>
            <wp:effectExtent b="0" l="0" r="0" t="0"/>
            <wp:docPr id="1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t xml:space="preserve">Algunos de los elementos que podemos ver que pide flutter, son elementos como el Android Studio para la compilación de aplicaciones y uso de simuladores si es requerido. Google Chrome, no funciona o no aparenta funcionar en cualquier otro navegador, a menos que este basado en Chromium. En fin, si tenemos todo palomeado eso quiere decir que ya podemos trabajar en dispositivos móviles, aplicación web y aplicaciones para linux.</w:t>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b w:val="1"/>
        </w:rPr>
      </w:pPr>
      <w:r w:rsidDel="00000000" w:rsidR="00000000" w:rsidRPr="00000000">
        <w:rPr>
          <w:b w:val="1"/>
          <w:rtl w:val="0"/>
        </w:rPr>
        <w:t xml:space="preserve">Trabajando desde Android Studio</w:t>
      </w:r>
    </w:p>
    <w:p w:rsidR="00000000" w:rsidDel="00000000" w:rsidP="00000000" w:rsidRDefault="00000000" w:rsidRPr="00000000" w14:paraId="00000059">
      <w:pPr>
        <w:jc w:val="both"/>
        <w:rPr/>
      </w:pPr>
      <w:r w:rsidDel="00000000" w:rsidR="00000000" w:rsidRPr="00000000">
        <w:rPr>
          <w:rtl w:val="0"/>
        </w:rPr>
        <w:t xml:space="preserve">Antes de iniciar Android Studio podremos verificar en la parte superior si podemos trabajar con flutter, nos tiene que aparecer algo parecido a lo de la siguiente imagen.</w:t>
      </w:r>
    </w:p>
    <w:p w:rsidR="00000000" w:rsidDel="00000000" w:rsidP="00000000" w:rsidRDefault="00000000" w:rsidRPr="00000000" w14:paraId="0000005A">
      <w:pPr>
        <w:jc w:val="both"/>
        <w:rPr/>
      </w:pPr>
      <w:r w:rsidDel="00000000" w:rsidR="00000000" w:rsidRPr="00000000">
        <w:rPr/>
        <w:drawing>
          <wp:inline distB="114300" distT="114300" distL="114300" distR="114300">
            <wp:extent cx="5731200" cy="2984500"/>
            <wp:effectExtent b="0" l="0" r="0" t="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t xml:space="preserve">Se abrira la siguiente pantalla y tocara pasarle el sdk, que comunmente si encuentra en el comprimido descargado al incio.</w:t>
      </w:r>
    </w:p>
    <w:p w:rsidR="00000000" w:rsidDel="00000000" w:rsidP="00000000" w:rsidRDefault="00000000" w:rsidRPr="00000000" w14:paraId="0000005C">
      <w:pPr>
        <w:jc w:val="both"/>
        <w:rPr/>
      </w:pPr>
      <w:r w:rsidDel="00000000" w:rsidR="00000000" w:rsidRPr="00000000">
        <w:rPr/>
        <w:drawing>
          <wp:inline distB="114300" distT="114300" distL="114300" distR="114300">
            <wp:extent cx="5731200" cy="4597400"/>
            <wp:effectExtent b="0" l="0" r="0" t="0"/>
            <wp:docPr id="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b w:val="1"/>
          <w:rtl w:val="0"/>
        </w:rPr>
        <w:t xml:space="preserve">Material necesario:</w:t>
      </w:r>
    </w:p>
    <w:p w:rsidR="00000000" w:rsidDel="00000000" w:rsidP="00000000" w:rsidRDefault="00000000" w:rsidRPr="00000000" w14:paraId="00000062">
      <w:pPr>
        <w:numPr>
          <w:ilvl w:val="0"/>
          <w:numId w:val="2"/>
        </w:numPr>
        <w:ind w:left="1440" w:hanging="360"/>
      </w:pPr>
      <w:r w:rsidDel="00000000" w:rsidR="00000000" w:rsidRPr="00000000">
        <w:rPr>
          <w:rtl w:val="0"/>
        </w:rPr>
        <w:t xml:space="preserve">Arduino IDE</w:t>
      </w:r>
    </w:p>
    <w:p w:rsidR="00000000" w:rsidDel="00000000" w:rsidP="00000000" w:rsidRDefault="00000000" w:rsidRPr="00000000" w14:paraId="00000063">
      <w:pPr>
        <w:numPr>
          <w:ilvl w:val="0"/>
          <w:numId w:val="2"/>
        </w:numPr>
        <w:ind w:left="1440" w:hanging="360"/>
      </w:pPr>
      <w:r w:rsidDel="00000000" w:rsidR="00000000" w:rsidRPr="00000000">
        <w:rPr>
          <w:rtl w:val="0"/>
        </w:rPr>
        <w:t xml:space="preserve">Cables</w:t>
      </w:r>
    </w:p>
    <w:p w:rsidR="00000000" w:rsidDel="00000000" w:rsidP="00000000" w:rsidRDefault="00000000" w:rsidRPr="00000000" w14:paraId="00000064">
      <w:pPr>
        <w:numPr>
          <w:ilvl w:val="0"/>
          <w:numId w:val="2"/>
        </w:numPr>
        <w:ind w:left="1440" w:hanging="360"/>
        <w:rPr>
          <w:u w:val="none"/>
        </w:rPr>
      </w:pPr>
      <w:r w:rsidDel="00000000" w:rsidR="00000000" w:rsidRPr="00000000">
        <w:rPr>
          <w:rtl w:val="0"/>
        </w:rPr>
        <w:t xml:space="preserve">ESP32 </w:t>
      </w:r>
    </w:p>
    <w:p w:rsidR="00000000" w:rsidDel="00000000" w:rsidP="00000000" w:rsidRDefault="00000000" w:rsidRPr="00000000" w14:paraId="00000065">
      <w:pPr>
        <w:numPr>
          <w:ilvl w:val="0"/>
          <w:numId w:val="2"/>
        </w:numPr>
        <w:ind w:left="1440" w:hanging="360"/>
        <w:rPr>
          <w:u w:val="none"/>
        </w:rPr>
      </w:pPr>
      <w:r w:rsidDel="00000000" w:rsidR="00000000" w:rsidRPr="00000000">
        <w:rPr>
          <w:rtl w:val="0"/>
        </w:rPr>
        <w:t xml:space="preserve">LED Rojo</w:t>
      </w:r>
    </w:p>
    <w:p w:rsidR="00000000" w:rsidDel="00000000" w:rsidP="00000000" w:rsidRDefault="00000000" w:rsidRPr="00000000" w14:paraId="00000066">
      <w:pPr>
        <w:numPr>
          <w:ilvl w:val="0"/>
          <w:numId w:val="2"/>
        </w:numPr>
        <w:ind w:left="1440" w:hanging="360"/>
        <w:rPr>
          <w:u w:val="none"/>
        </w:rPr>
      </w:pPr>
      <w:r w:rsidDel="00000000" w:rsidR="00000000" w:rsidRPr="00000000">
        <w:rPr>
          <w:rtl w:val="0"/>
        </w:rPr>
        <w:t xml:space="preserve">Android Studio</w:t>
      </w:r>
    </w:p>
    <w:p w:rsidR="00000000" w:rsidDel="00000000" w:rsidP="00000000" w:rsidRDefault="00000000" w:rsidRPr="00000000" w14:paraId="00000067">
      <w:pPr>
        <w:pStyle w:val="Heading1"/>
        <w:widowControl w:val="0"/>
        <w:spacing w:line="360" w:lineRule="auto"/>
        <w:jc w:val="both"/>
        <w:rPr>
          <w:b w:val="1"/>
          <w:sz w:val="24"/>
          <w:szCs w:val="24"/>
        </w:rPr>
      </w:pPr>
      <w:bookmarkStart w:colFirst="0" w:colLast="0" w:name="_4j5zl4o09ir7" w:id="4"/>
      <w:bookmarkEnd w:id="4"/>
      <w:r w:rsidDel="00000000" w:rsidR="00000000" w:rsidRPr="00000000">
        <w:rPr>
          <w:b w:val="1"/>
          <w:sz w:val="24"/>
          <w:szCs w:val="24"/>
          <w:rtl w:val="0"/>
        </w:rPr>
        <w:t xml:space="preserve">5. RESULTADOS</w:t>
      </w:r>
    </w:p>
    <w:p w:rsidR="00000000" w:rsidDel="00000000" w:rsidP="00000000" w:rsidRDefault="00000000" w:rsidRPr="00000000" w14:paraId="00000068">
      <w:pPr>
        <w:numPr>
          <w:ilvl w:val="0"/>
          <w:numId w:val="1"/>
        </w:numPr>
        <w:ind w:left="720" w:hanging="360"/>
        <w:rPr>
          <w:b w:val="1"/>
          <w:u w:val="none"/>
        </w:rPr>
      </w:pPr>
      <w:r w:rsidDel="00000000" w:rsidR="00000000" w:rsidRPr="00000000">
        <w:rPr>
          <w:b w:val="1"/>
          <w:rtl w:val="0"/>
        </w:rPr>
        <w:t xml:space="preserve">Pantalla de Inicio</w:t>
      </w:r>
    </w:p>
    <w:p w:rsidR="00000000" w:rsidDel="00000000" w:rsidP="00000000" w:rsidRDefault="00000000" w:rsidRPr="00000000" w14:paraId="00000069">
      <w:pPr>
        <w:ind w:left="720" w:firstLine="0"/>
        <w:rPr/>
      </w:pPr>
      <w:r w:rsidDel="00000000" w:rsidR="00000000" w:rsidRPr="00000000">
        <w:rPr>
          <w:rtl w:val="0"/>
        </w:rPr>
        <w:t xml:space="preserve">Al abrir la aplicación nos encontraremos con las siguiente vista : </w:t>
      </w:r>
    </w:p>
    <w:p w:rsidR="00000000" w:rsidDel="00000000" w:rsidP="00000000" w:rsidRDefault="00000000" w:rsidRPr="00000000" w14:paraId="0000006A">
      <w:pPr>
        <w:ind w:left="720" w:firstLine="0"/>
        <w:jc w:val="center"/>
        <w:rPr/>
      </w:pPr>
      <w:r w:rsidDel="00000000" w:rsidR="00000000" w:rsidRPr="00000000">
        <w:rPr/>
        <w:drawing>
          <wp:inline distB="114300" distT="114300" distL="114300" distR="114300">
            <wp:extent cx="1800000" cy="3996000"/>
            <wp:effectExtent b="0" l="0" r="0" t="0"/>
            <wp:docPr id="9"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1800000" cy="39960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720" w:firstLine="0"/>
        <w:jc w:val="left"/>
        <w:rPr>
          <w:b w:val="1"/>
        </w:rPr>
      </w:pPr>
      <w:r w:rsidDel="00000000" w:rsidR="00000000" w:rsidRPr="00000000">
        <w:rPr>
          <w:rtl w:val="0"/>
        </w:rPr>
        <w:t xml:space="preserve">Pero una vez que hayamos hecho la conexión con el esp32 mediante wifi, la opción que usaremos será la siguiente : </w:t>
      </w:r>
      <w:r w:rsidDel="00000000" w:rsidR="00000000" w:rsidRPr="00000000">
        <w:rPr>
          <w:b w:val="1"/>
          <w:rtl w:val="0"/>
        </w:rPr>
        <w:t xml:space="preserve">Connect to paired device to chat</w:t>
      </w:r>
    </w:p>
    <w:p w:rsidR="00000000" w:rsidDel="00000000" w:rsidP="00000000" w:rsidRDefault="00000000" w:rsidRPr="00000000" w14:paraId="0000006C">
      <w:pPr>
        <w:ind w:left="720" w:firstLine="0"/>
        <w:jc w:val="center"/>
        <w:rPr>
          <w:b w:val="1"/>
        </w:rPr>
      </w:pPr>
      <w:r w:rsidDel="00000000" w:rsidR="00000000" w:rsidRPr="00000000">
        <w:rPr>
          <w:b w:val="1"/>
        </w:rPr>
        <w:drawing>
          <wp:inline distB="114300" distT="114300" distL="114300" distR="114300">
            <wp:extent cx="1800000" cy="3996000"/>
            <wp:effectExtent b="0" l="0" r="0" t="0"/>
            <wp:docPr id="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1800000" cy="39960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720" w:firstLine="0"/>
        <w:jc w:val="left"/>
        <w:rPr/>
      </w:pPr>
      <w:r w:rsidDel="00000000" w:rsidR="00000000" w:rsidRPr="00000000">
        <w:rPr>
          <w:rtl w:val="0"/>
        </w:rPr>
        <w:t xml:space="preserve">Una vez ya conectados al chat con nuestro esp32, ya podremos interactuar con él.</w:t>
      </w:r>
    </w:p>
    <w:p w:rsidR="00000000" w:rsidDel="00000000" w:rsidP="00000000" w:rsidRDefault="00000000" w:rsidRPr="00000000" w14:paraId="0000006E">
      <w:pPr>
        <w:ind w:left="720" w:firstLine="0"/>
        <w:jc w:val="left"/>
        <w:rPr/>
      </w:pPr>
      <w:r w:rsidDel="00000000" w:rsidR="00000000" w:rsidRPr="00000000">
        <w:rPr>
          <w:rtl w:val="0"/>
        </w:rPr>
        <w:t xml:space="preserve">Aquí mostramos la conversación que tuvimos con nuestro dispositivo :</w:t>
      </w:r>
    </w:p>
    <w:p w:rsidR="00000000" w:rsidDel="00000000" w:rsidP="00000000" w:rsidRDefault="00000000" w:rsidRPr="00000000" w14:paraId="0000006F">
      <w:pPr>
        <w:ind w:left="720" w:firstLine="0"/>
        <w:jc w:val="center"/>
        <w:rPr/>
      </w:pPr>
      <w:r w:rsidDel="00000000" w:rsidR="00000000" w:rsidRPr="00000000">
        <w:rPr/>
        <w:drawing>
          <wp:inline distB="114300" distT="114300" distL="114300" distR="114300">
            <wp:extent cx="1800000" cy="3996000"/>
            <wp:effectExtent b="0" l="0" r="0" t="0"/>
            <wp:docPr id="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1800000" cy="39960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720" w:firstLine="0"/>
        <w:jc w:val="center"/>
        <w:rPr/>
      </w:pPr>
      <w:r w:rsidDel="00000000" w:rsidR="00000000" w:rsidRPr="00000000">
        <w:rPr>
          <w:rtl w:val="0"/>
        </w:rPr>
      </w:r>
    </w:p>
    <w:p w:rsidR="00000000" w:rsidDel="00000000" w:rsidP="00000000" w:rsidRDefault="00000000" w:rsidRPr="00000000" w14:paraId="00000071">
      <w:pPr>
        <w:ind w:left="720" w:firstLine="0"/>
        <w:jc w:val="center"/>
        <w:rPr/>
      </w:pPr>
      <w:r w:rsidDel="00000000" w:rsidR="00000000" w:rsidRPr="00000000">
        <w:rPr>
          <w:rtl w:val="0"/>
        </w:rPr>
      </w:r>
    </w:p>
    <w:p w:rsidR="00000000" w:rsidDel="00000000" w:rsidP="00000000" w:rsidRDefault="00000000" w:rsidRPr="00000000" w14:paraId="00000072">
      <w:pPr>
        <w:ind w:left="720" w:firstLine="0"/>
        <w:jc w:val="left"/>
        <w:rPr>
          <w:b w:val="1"/>
          <w:sz w:val="24"/>
          <w:szCs w:val="24"/>
        </w:rPr>
      </w:pPr>
      <w:r w:rsidDel="00000000" w:rsidR="00000000" w:rsidRPr="00000000">
        <w:rPr>
          <w:rtl w:val="0"/>
        </w:rPr>
        <w:t xml:space="preserve">Anexamos la siguiente liga, para que pueda ver bien el funcionamiento de nuestra practica :  </w:t>
      </w:r>
      <w:hyperlink r:id="rId19">
        <w:r w:rsidDel="00000000" w:rsidR="00000000" w:rsidRPr="00000000">
          <w:rPr>
            <w:color w:val="1155cc"/>
            <w:u w:val="single"/>
            <w:rtl w:val="0"/>
          </w:rPr>
          <w:t xml:space="preserve">Practica 17 - Bluetooth_VideoDemostracion</w:t>
        </w:r>
      </w:hyperlink>
      <w:r w:rsidDel="00000000" w:rsidR="00000000" w:rsidRPr="00000000">
        <w:rPr>
          <w:rtl w:val="0"/>
        </w:rPr>
      </w:r>
    </w:p>
    <w:p w:rsidR="00000000" w:rsidDel="00000000" w:rsidP="00000000" w:rsidRDefault="00000000" w:rsidRPr="00000000" w14:paraId="00000073">
      <w:pPr>
        <w:pStyle w:val="Heading1"/>
        <w:widowControl w:val="0"/>
        <w:spacing w:line="360" w:lineRule="auto"/>
        <w:rPr>
          <w:b w:val="1"/>
          <w:sz w:val="24"/>
          <w:szCs w:val="24"/>
        </w:rPr>
      </w:pPr>
      <w:bookmarkStart w:colFirst="0" w:colLast="0" w:name="_swudbzgg3llj" w:id="5"/>
      <w:bookmarkEnd w:id="5"/>
      <w:r w:rsidDel="00000000" w:rsidR="00000000" w:rsidRPr="00000000">
        <w:rPr>
          <w:b w:val="1"/>
          <w:sz w:val="24"/>
          <w:szCs w:val="24"/>
          <w:rtl w:val="0"/>
        </w:rPr>
        <w:t xml:space="preserve">6.CONCLUSIONES Y RECOMENDACIONES</w:t>
      </w:r>
    </w:p>
    <w:p w:rsidR="00000000" w:rsidDel="00000000" w:rsidP="00000000" w:rsidRDefault="00000000" w:rsidRPr="00000000" w14:paraId="00000074">
      <w:pPr>
        <w:rPr/>
      </w:pPr>
      <w:r w:rsidDel="00000000" w:rsidR="00000000" w:rsidRPr="00000000">
        <w:rPr>
          <w:rtl w:val="0"/>
        </w:rPr>
        <w:t xml:space="preserve">Fue una práctica sencilla de alguna forma, debido a que en internet encontramos mucho material de calidad acerca de este tema, tanto es así, que había alternativas haciéndola nativa desde Android Studio pero con Java, MIT Inventor con programación en bloques. Pero al final nos decidimos por la alternativa de flutter, ya que en sí nos servía para aplicaciones multiplataforma, es decir, de un código salía aplicación para escritorio, web y móvil.</w:t>
      </w: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pStyle w:val="Heading1"/>
        <w:jc w:val="both"/>
        <w:rPr>
          <w:b w:val="1"/>
          <w:sz w:val="24"/>
          <w:szCs w:val="24"/>
        </w:rPr>
      </w:pPr>
      <w:bookmarkStart w:colFirst="0" w:colLast="0" w:name="_s8u6prgrx9vv" w:id="6"/>
      <w:bookmarkEnd w:id="6"/>
      <w:r w:rsidDel="00000000" w:rsidR="00000000" w:rsidRPr="00000000">
        <w:rPr>
          <w:b w:val="1"/>
          <w:sz w:val="24"/>
          <w:szCs w:val="24"/>
          <w:rtl w:val="0"/>
        </w:rPr>
        <w:t xml:space="preserve">7. REFERENCIAS</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[1]. "FAQ". Flutter documentation | Flutter.</w:t>
      </w:r>
      <w:hyperlink r:id="rId20">
        <w:r w:rsidDel="00000000" w:rsidR="00000000" w:rsidRPr="00000000">
          <w:rPr>
            <w:rtl w:val="0"/>
          </w:rPr>
          <w:t xml:space="preserve"> </w:t>
        </w:r>
      </w:hyperlink>
      <w:hyperlink r:id="rId21">
        <w:r w:rsidDel="00000000" w:rsidR="00000000" w:rsidRPr="00000000">
          <w:rPr>
            <w:color w:val="1155cc"/>
            <w:u w:val="single"/>
            <w:rtl w:val="0"/>
          </w:rPr>
          <w:t xml:space="preserve">https://docs.flutter.dev/resources/faq</w:t>
        </w:r>
      </w:hyperlink>
      <w:r w:rsidDel="00000000" w:rsidR="00000000" w:rsidRPr="00000000">
        <w:rPr>
          <w:rtl w:val="0"/>
        </w:rPr>
        <w:t xml:space="preserve"> (accedido el 6 de noviembre de 2022).</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[2] "Install". Flutter documentation | Flutter.</w:t>
      </w:r>
      <w:hyperlink r:id="rId22">
        <w:r w:rsidDel="00000000" w:rsidR="00000000" w:rsidRPr="00000000">
          <w:rPr>
            <w:rtl w:val="0"/>
          </w:rPr>
          <w:t xml:space="preserve"> </w:t>
        </w:r>
      </w:hyperlink>
      <w:hyperlink r:id="rId23">
        <w:r w:rsidDel="00000000" w:rsidR="00000000" w:rsidRPr="00000000">
          <w:rPr>
            <w:color w:val="1155cc"/>
            <w:u w:val="single"/>
            <w:rtl w:val="0"/>
          </w:rPr>
          <w:t xml:space="preserve">https://docs.flutter.dev/get-started/install?gclid=Cj0KCQjwk5ibBhDqARIsACzmgLR8FhmZEhWERqIYCfa40Knv9vhvNDBgy7pnIq3m5x9BVpJQrIMvl8waAj8KEALw_wcB&amp;amp;gclsrc=aw.ds</w:t>
        </w:r>
      </w:hyperlink>
      <w:r w:rsidDel="00000000" w:rsidR="00000000" w:rsidRPr="00000000">
        <w:rPr>
          <w:rtl w:val="0"/>
        </w:rPr>
        <w:t xml:space="preserve"> (accedido el 6 de noviembre de 2022).</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[3] "flutter_bluetooth_serial | Flutter Package". Dart packages.</w:t>
      </w:r>
      <w:hyperlink r:id="rId24">
        <w:r w:rsidDel="00000000" w:rsidR="00000000" w:rsidRPr="00000000">
          <w:rPr>
            <w:rtl w:val="0"/>
          </w:rPr>
          <w:t xml:space="preserve"> </w:t>
        </w:r>
      </w:hyperlink>
      <w:hyperlink r:id="rId25">
        <w:r w:rsidDel="00000000" w:rsidR="00000000" w:rsidRPr="00000000">
          <w:rPr>
            <w:color w:val="1155cc"/>
            <w:u w:val="single"/>
            <w:rtl w:val="0"/>
          </w:rPr>
          <w:t xml:space="preserve">https://pub.dev/packages/flutter_bluetooth_serial</w:t>
        </w:r>
      </w:hyperlink>
      <w:r w:rsidDel="00000000" w:rsidR="00000000" w:rsidRPr="00000000">
        <w:rPr>
          <w:rtl w:val="0"/>
        </w:rPr>
        <w:t xml:space="preserve"> (accedido el 6 de noviembre de 2022).</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[4] "scoped_model | Flutter Package". Dart packages.</w:t>
      </w:r>
      <w:hyperlink r:id="rId26">
        <w:r w:rsidDel="00000000" w:rsidR="00000000" w:rsidRPr="00000000">
          <w:rPr>
            <w:rtl w:val="0"/>
          </w:rPr>
          <w:t xml:space="preserve"> </w:t>
        </w:r>
      </w:hyperlink>
      <w:hyperlink r:id="rId27">
        <w:r w:rsidDel="00000000" w:rsidR="00000000" w:rsidRPr="00000000">
          <w:rPr>
            <w:color w:val="1155cc"/>
            <w:u w:val="single"/>
            <w:rtl w:val="0"/>
          </w:rPr>
          <w:t xml:space="preserve">https://pub.dev/packages/scoped_model</w:t>
        </w:r>
      </w:hyperlink>
      <w:r w:rsidDel="00000000" w:rsidR="00000000" w:rsidRPr="00000000">
        <w:rPr>
          <w:rtl w:val="0"/>
        </w:rPr>
        <w:t xml:space="preserve"> (accedido el 6 de noviembre de 2022).</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[5] "GitHub - edufolly/flutter_bluetooth_serial: A basic Flutter Bluetooth Serial". GitHub.</w:t>
      </w:r>
      <w:hyperlink r:id="rId28">
        <w:r w:rsidDel="00000000" w:rsidR="00000000" w:rsidRPr="00000000">
          <w:rPr>
            <w:rtl w:val="0"/>
          </w:rPr>
          <w:t xml:space="preserve"> </w:t>
        </w:r>
      </w:hyperlink>
      <w:hyperlink r:id="rId29">
        <w:r w:rsidDel="00000000" w:rsidR="00000000" w:rsidRPr="00000000">
          <w:rPr>
            <w:color w:val="1155cc"/>
            <w:u w:val="single"/>
            <w:rtl w:val="0"/>
          </w:rPr>
          <w:t xml:space="preserve">https://github.com/edufolly/flutter_bluetooth_serial</w:t>
        </w:r>
      </w:hyperlink>
      <w:r w:rsidDel="00000000" w:rsidR="00000000" w:rsidRPr="00000000">
        <w:rPr>
          <w:rtl w:val="0"/>
        </w:rPr>
        <w:t xml:space="preserve"> (accedido el 6 de noviembre de 2022).</w:t>
      </w:r>
    </w:p>
    <w:p w:rsidR="00000000" w:rsidDel="00000000" w:rsidP="00000000" w:rsidRDefault="00000000" w:rsidRPr="00000000" w14:paraId="00000081">
      <w:pPr>
        <w:rPr/>
      </w:pPr>
      <w:r w:rsidDel="00000000" w:rsidR="00000000" w:rsidRPr="00000000">
        <w:rPr>
          <w:rtl w:val="0"/>
        </w:rPr>
        <w:t xml:space="preserve"> </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sectPr>
      <w:footerReference r:id="rId3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flutter.dev/resources/faq" TargetMode="External"/><Relationship Id="rId22" Type="http://schemas.openxmlformats.org/officeDocument/2006/relationships/hyperlink" Target="https://docs.flutter.dev/get-started/install?gclid=Cj0KCQjwk5ibBhDqARIsACzmgLR8FhmZEhWERqIYCfa40Knv9vhvNDBgy7pnIq3m5x9BVpJQrIMvl8waAj8KEALw_wcB&amp;amp;gclsrc=aw.ds" TargetMode="External"/><Relationship Id="rId21" Type="http://schemas.openxmlformats.org/officeDocument/2006/relationships/hyperlink" Target="https://docs.flutter.dev/resources/faq" TargetMode="External"/><Relationship Id="rId24" Type="http://schemas.openxmlformats.org/officeDocument/2006/relationships/hyperlink" Target="https://pub.dev/packages/flutter_bluetooth_serial" TargetMode="External"/><Relationship Id="rId23" Type="http://schemas.openxmlformats.org/officeDocument/2006/relationships/hyperlink" Target="https://docs.flutter.dev/get-started/install?gclid=Cj0KCQjwk5ibBhDqARIsACzmgLR8FhmZEhWERqIYCfa40Knv9vhvNDBgy7pnIq3m5x9BVpJQrIMvl8waAj8KEALw_wcB&amp;amp;gclsrc=aw.d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yperlink" Target="https://pub.dev/packages/scoped_model" TargetMode="External"/><Relationship Id="rId25" Type="http://schemas.openxmlformats.org/officeDocument/2006/relationships/hyperlink" Target="https://pub.dev/packages/flutter_bluetooth_serial" TargetMode="External"/><Relationship Id="rId28" Type="http://schemas.openxmlformats.org/officeDocument/2006/relationships/hyperlink" Target="https://github.com/edufolly/flutter_bluetooth_serial" TargetMode="External"/><Relationship Id="rId27" Type="http://schemas.openxmlformats.org/officeDocument/2006/relationships/hyperlink" Target="https://pub.dev/packages/scoped_model"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github.com/edufolly/flutter_bluetooth_serial" TargetMode="External"/><Relationship Id="rId7" Type="http://schemas.openxmlformats.org/officeDocument/2006/relationships/image" Target="media/image2.png"/><Relationship Id="rId8" Type="http://schemas.openxmlformats.org/officeDocument/2006/relationships/image" Target="media/image8.png"/><Relationship Id="rId30" Type="http://schemas.openxmlformats.org/officeDocument/2006/relationships/footer" Target="footer1.xml"/><Relationship Id="rId11" Type="http://schemas.openxmlformats.org/officeDocument/2006/relationships/image" Target="media/image3.png"/><Relationship Id="rId10"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image" Target="media/image6.png"/><Relationship Id="rId15" Type="http://schemas.openxmlformats.org/officeDocument/2006/relationships/image" Target="media/image11.png"/><Relationship Id="rId14" Type="http://schemas.openxmlformats.org/officeDocument/2006/relationships/image" Target="media/image7.png"/><Relationship Id="rId17" Type="http://schemas.openxmlformats.org/officeDocument/2006/relationships/image" Target="media/image12.png"/><Relationship Id="rId16" Type="http://schemas.openxmlformats.org/officeDocument/2006/relationships/image" Target="media/image13.png"/><Relationship Id="rId19" Type="http://schemas.openxmlformats.org/officeDocument/2006/relationships/hyperlink" Target="https://drive.google.com/file/d/1bXRMd0s3cb5Jc3h-RulkQDGNglEL6VB0/view?usp=sharing" TargetMode="External"/><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