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Входные данные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Нажатие на кнопку 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 на окно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Кнопка Back в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Нажатие на кнопку 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 в главное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с данными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логина и пароля, нажатие 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Логин (String), пароль (String)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Возврат в главное меню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без пароля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логина, нажатие 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Логин (String)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Требование ввести 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без логина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пароля, нажатие 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Пароль (String)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Требование ввести логин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Пустая 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Нажатие 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Требование ввести логин и 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Кнопка Sign In без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Нажатие Sign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Требование ввести логин и 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логина и пароля, нажатие Sign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Логин (String), пароль (String)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 на экран с графиком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 без пароля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логина, нажатие Sign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Логин (String)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Требование ввести 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 без логина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пароля, нажатие Sign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Пароль (String)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Требование ввести логин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Неверный 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Ввод логина и неверного пароля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Логин (String), пароль (неверный)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 входа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График с параметрами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Изменение ползунков a, b,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a=2, b=5, c=3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График обновляется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Таблица значений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таблицы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строк со значениями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Отправка кода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с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приходит на почту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Сброс пароля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Нажатие Forgot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сброса отправлен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