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7EC79758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 xml:space="preserve">Кафедра </w:t>
      </w:r>
      <w:r w:rsidR="007E4644">
        <w:rPr>
          <w:b/>
          <w:sz w:val="26"/>
          <w:szCs w:val="26"/>
        </w:rPr>
        <w:t>математического моделирования и искусственного интеллекта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77BBD4FA" w14:textId="7E4702EC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ЛАБОРАТОРН</w:t>
      </w:r>
      <w:r w:rsidR="007E4644">
        <w:rPr>
          <w:b/>
          <w:bCs/>
          <w:sz w:val="32"/>
          <w:szCs w:val="32"/>
        </w:rPr>
        <w:t xml:space="preserve">АЯ </w:t>
      </w:r>
      <w:r w:rsidRPr="003C35A9">
        <w:rPr>
          <w:b/>
          <w:bCs/>
          <w:sz w:val="32"/>
          <w:szCs w:val="32"/>
        </w:rPr>
        <w:t>РАБОТ</w:t>
      </w:r>
      <w:r w:rsidR="007E4644">
        <w:rPr>
          <w:b/>
          <w:bCs/>
          <w:sz w:val="32"/>
          <w:szCs w:val="32"/>
        </w:rPr>
        <w:t>А</w:t>
      </w:r>
      <w:r w:rsidRPr="003C35A9">
        <w:rPr>
          <w:b/>
          <w:bCs/>
          <w:sz w:val="32"/>
          <w:szCs w:val="32"/>
        </w:rPr>
        <w:t xml:space="preserve"> №</w:t>
      </w:r>
      <w:r w:rsidR="007E4644">
        <w:rPr>
          <w:b/>
          <w:bCs/>
          <w:sz w:val="32"/>
          <w:szCs w:val="32"/>
        </w:rPr>
        <w:t>1</w:t>
      </w:r>
    </w:p>
    <w:p w14:paraId="7BE67314" w14:textId="379848A5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7E4644">
        <w:rPr>
          <w:bCs/>
          <w:i/>
          <w:sz w:val="32"/>
          <w:szCs w:val="32"/>
          <w:u w:val="single"/>
        </w:rPr>
        <w:t>Моделирование сложно структурированных систем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6827C42C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0E33D38" w14:textId="77777777" w:rsidR="007E4644" w:rsidRDefault="007E4644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77777777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>Студент: Махорин Иван Сергеевич</w:t>
      </w:r>
    </w:p>
    <w:p w14:paraId="13D775BD" w14:textId="77777777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1032</w:t>
      </w:r>
      <w:r>
        <w:rPr>
          <w:bCs/>
          <w:sz w:val="26"/>
          <w:szCs w:val="26"/>
        </w:rPr>
        <w:t>2</w:t>
      </w:r>
      <w:r w:rsidR="00A74205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1221</w:t>
      </w:r>
    </w:p>
    <w:p w14:paraId="4BCC881C" w14:textId="7777777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НПИбд-02-21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D1EF9C3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935962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4293E5B9" w14:textId="70AC0A2E" w:rsidR="007E4644" w:rsidRPr="00DC170F" w:rsidRDefault="007E4644" w:rsidP="00DC170F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Toc159888890"/>
      <w:bookmarkStart w:id="1" w:name="_Toc13995516"/>
      <w:r w:rsidRPr="00DC170F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Содержание</w:t>
      </w:r>
      <w:bookmarkEnd w:id="0"/>
    </w:p>
    <w:p w14:paraId="41AC6D2F" w14:textId="1EDADBE4" w:rsidR="00F44A37" w:rsidRPr="00F44A37" w:rsidRDefault="007E464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r w:rsidRPr="00F44A37">
        <w:rPr>
          <w:rFonts w:cs="Times New Roman"/>
          <w:sz w:val="28"/>
          <w:szCs w:val="28"/>
        </w:rPr>
        <w:fldChar w:fldCharType="begin"/>
      </w:r>
      <w:r w:rsidRPr="00F44A37">
        <w:rPr>
          <w:rFonts w:cs="Times New Roman"/>
          <w:sz w:val="28"/>
          <w:szCs w:val="28"/>
        </w:rPr>
        <w:instrText xml:space="preserve"> TOC \o "1-3" \h \z </w:instrText>
      </w:r>
      <w:r w:rsidRPr="00F44A37">
        <w:rPr>
          <w:rFonts w:cs="Times New Roman"/>
          <w:sz w:val="28"/>
          <w:szCs w:val="28"/>
        </w:rPr>
        <w:fldChar w:fldCharType="separate"/>
      </w:r>
      <w:hyperlink w:anchor="_Toc159888890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Содержание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_Toc159888890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2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0EE5785F" w14:textId="57A25F0B" w:rsidR="00F44A37" w:rsidRPr="00F44A37" w:rsidRDefault="00F44A37">
      <w:pPr>
        <w:pStyle w:val="13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1" w:history="1">
        <w:r w:rsidRPr="00F44A37">
          <w:rPr>
            <w:rStyle w:val="af2"/>
            <w:rFonts w:cs="Times New Roman"/>
            <w:noProof/>
            <w:sz w:val="28"/>
            <w:szCs w:val="28"/>
          </w:rPr>
          <w:t>1.</w:t>
        </w:r>
        <w:r w:rsidRPr="00F44A37">
          <w:rPr>
            <w:rFonts w:asciiTheme="minorHAnsi" w:eastAsiaTheme="minorEastAsia" w:hAnsiTheme="minorHAnsi" w:cstheme="minorBidi"/>
            <w:noProof/>
            <w:color w:val="auto"/>
            <w:sz w:val="28"/>
            <w:szCs w:val="28"/>
            <w:lang w:eastAsia="ru-RU" w:bidi="ar-SA"/>
          </w:rPr>
          <w:tab/>
        </w:r>
        <w:r w:rsidRPr="00F44A37">
          <w:rPr>
            <w:rStyle w:val="af2"/>
            <w:rFonts w:cs="Times New Roman"/>
            <w:noProof/>
            <w:sz w:val="28"/>
            <w:szCs w:val="28"/>
          </w:rPr>
          <w:t>Общие положения</w:t>
        </w:r>
        <w:r w:rsidRPr="00F44A37">
          <w:rPr>
            <w:noProof/>
            <w:webHidden/>
            <w:sz w:val="28"/>
            <w:szCs w:val="28"/>
          </w:rPr>
          <w:tab/>
        </w:r>
        <w:r w:rsidRPr="00F44A37">
          <w:rPr>
            <w:noProof/>
            <w:webHidden/>
            <w:sz w:val="28"/>
            <w:szCs w:val="28"/>
          </w:rPr>
          <w:fldChar w:fldCharType="begin"/>
        </w:r>
        <w:r w:rsidRPr="00F44A37">
          <w:rPr>
            <w:noProof/>
            <w:webHidden/>
            <w:sz w:val="28"/>
            <w:szCs w:val="28"/>
          </w:rPr>
          <w:instrText xml:space="preserve"> PAGEREF _Toc159888891 \h </w:instrText>
        </w:r>
        <w:r w:rsidRPr="00F44A37">
          <w:rPr>
            <w:noProof/>
            <w:webHidden/>
            <w:sz w:val="28"/>
            <w:szCs w:val="28"/>
          </w:rPr>
        </w:r>
        <w:r w:rsidRPr="00F44A37">
          <w:rPr>
            <w:noProof/>
            <w:webHidden/>
            <w:sz w:val="28"/>
            <w:szCs w:val="28"/>
          </w:rPr>
          <w:fldChar w:fldCharType="separate"/>
        </w:r>
        <w:r w:rsidRPr="00F44A37">
          <w:rPr>
            <w:noProof/>
            <w:webHidden/>
            <w:sz w:val="28"/>
            <w:szCs w:val="28"/>
          </w:rPr>
          <w:t>3</w:t>
        </w:r>
        <w:r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14479541" w14:textId="6F73A673" w:rsidR="00F44A37" w:rsidRPr="00F44A37" w:rsidRDefault="00ED64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2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1.1.</w:t>
        </w:r>
        <w:r w:rsidR="00F44A37" w:rsidRPr="00F44A37">
          <w:rPr>
            <w:rFonts w:asciiTheme="minorHAnsi" w:eastAsiaTheme="minorEastAsia" w:hAnsiTheme="minorHAnsi" w:cstheme="minorBidi"/>
            <w:noProof/>
            <w:color w:val="auto"/>
            <w:sz w:val="28"/>
            <w:szCs w:val="28"/>
            <w:lang w:eastAsia="ru-RU" w:bidi="ar-SA"/>
          </w:rPr>
          <w:tab/>
        </w:r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Наименование и условное обозначение работы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_Toc159888892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3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19358FB2" w14:textId="1CCC4057" w:rsidR="00F44A37" w:rsidRPr="00F44A37" w:rsidRDefault="00ED64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3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1.2.</w:t>
        </w:r>
        <w:r w:rsidR="00F44A37" w:rsidRPr="00F44A37">
          <w:rPr>
            <w:rFonts w:asciiTheme="minorHAnsi" w:eastAsiaTheme="minorEastAsia" w:hAnsiTheme="minorHAnsi" w:cstheme="minorBidi"/>
            <w:noProof/>
            <w:color w:val="auto"/>
            <w:sz w:val="28"/>
            <w:szCs w:val="28"/>
            <w:lang w:eastAsia="ru-RU" w:bidi="ar-SA"/>
          </w:rPr>
          <w:tab/>
        </w:r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Наименование предприятий Заказчика и Исполнителя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_Toc159888893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3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36D6522B" w14:textId="055C9634" w:rsidR="00F44A37" w:rsidRPr="00F44A37" w:rsidRDefault="00ED64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4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1.3.</w:t>
        </w:r>
        <w:r w:rsidR="00F44A37" w:rsidRPr="00F44A37">
          <w:rPr>
            <w:rFonts w:asciiTheme="minorHAnsi" w:eastAsiaTheme="minorEastAsia" w:hAnsiTheme="minorHAnsi" w:cstheme="minorBidi"/>
            <w:noProof/>
            <w:color w:val="auto"/>
            <w:sz w:val="28"/>
            <w:szCs w:val="28"/>
            <w:lang w:eastAsia="ru-RU" w:bidi="ar-SA"/>
          </w:rPr>
          <w:tab/>
        </w:r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Сроки выполнения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_Toc159888894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3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571AFF6E" w14:textId="28A5D3BA" w:rsidR="00F44A37" w:rsidRPr="00F44A37" w:rsidRDefault="00ED64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5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1.4.</w:t>
        </w:r>
        <w:r w:rsidR="00F44A37" w:rsidRPr="00F44A37">
          <w:rPr>
            <w:rFonts w:asciiTheme="minorHAnsi" w:eastAsiaTheme="minorEastAsia" w:hAnsiTheme="minorHAnsi" w:cstheme="minorBidi"/>
            <w:noProof/>
            <w:color w:val="auto"/>
            <w:sz w:val="28"/>
            <w:szCs w:val="28"/>
            <w:lang w:eastAsia="ru-RU" w:bidi="ar-SA"/>
          </w:rPr>
          <w:tab/>
        </w:r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Особые условия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_Toc159888895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3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41C60790" w14:textId="28912AA7" w:rsidR="00F44A37" w:rsidRPr="00F44A37" w:rsidRDefault="00ED6480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6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2. Назначение разработки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_Toc159888896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3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651CE8AA" w14:textId="249AC378" w:rsidR="00F44A37" w:rsidRPr="00F44A37" w:rsidRDefault="00ED6480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7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 Требования к программе или программному изделию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_Toc159888897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4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2116BB4B" w14:textId="473D97BB" w:rsidR="00F44A37" w:rsidRPr="00F44A37" w:rsidRDefault="00ED648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8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3.1. Требования к функциональным характеристикам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_Toc159888898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4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001BF78E" w14:textId="4D6F5C2A" w:rsidR="00F44A37" w:rsidRPr="00F44A37" w:rsidRDefault="00ED648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9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3.1.1. Общие требования к функциям ПО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_Toc159888899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4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4BF4A4C1" w14:textId="46996236" w:rsidR="00F44A37" w:rsidRPr="00F44A37" w:rsidRDefault="00ED648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900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3.1.2. Требования к функциям ПО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_Toc159888900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5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0361535D" w14:textId="404D02E4" w:rsidR="00F44A37" w:rsidRPr="00F44A37" w:rsidRDefault="00ED648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901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3.2.  Требования к надежности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_Toc159888901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7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6A9F53AF" w14:textId="1BB5D493" w:rsidR="00F44A37" w:rsidRPr="00F44A37" w:rsidRDefault="00ED6480" w:rsidP="00F44A37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902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3.3. Требования к составу и параметрам технических средств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_Toc159888902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8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7D5A5C0D" w14:textId="68983D77" w:rsidR="00F44A37" w:rsidRPr="00F44A37" w:rsidRDefault="00ED648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914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3.4. Требования к информационной и программной совместимости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_Toc159888914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8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0E8A6C1E" w14:textId="3E6C3CAD" w:rsidR="00F44A37" w:rsidRPr="00F44A37" w:rsidRDefault="00ED6480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915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4. Требования к программной документации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_Toc159888915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9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4284860E" w14:textId="6F626515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  <w:r w:rsidRPr="00F44A37">
        <w:rPr>
          <w:rFonts w:cs="Times New Roman"/>
          <w:sz w:val="28"/>
          <w:szCs w:val="28"/>
        </w:rPr>
        <w:fldChar w:fldCharType="end"/>
      </w:r>
    </w:p>
    <w:p w14:paraId="7117A1AC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</w:p>
    <w:p w14:paraId="32A2347A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</w:p>
    <w:p w14:paraId="13C402DE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</w:p>
    <w:p w14:paraId="61AEAA41" w14:textId="77777777" w:rsidR="007E4644" w:rsidRPr="00DC170F" w:rsidRDefault="007E4644" w:rsidP="00933695">
      <w:pPr>
        <w:pStyle w:val="1"/>
        <w:keepLines/>
        <w:numPr>
          <w:ilvl w:val="0"/>
          <w:numId w:val="2"/>
        </w:numPr>
        <w:tabs>
          <w:tab w:val="clear" w:pos="432"/>
          <w:tab w:val="num" w:pos="284"/>
        </w:tabs>
        <w:suppressAutoHyphens w:val="0"/>
        <w:spacing w:before="120" w:after="12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483220625"/>
      <w:bookmarkStart w:id="3" w:name="_Toc211609383"/>
      <w:bookmarkStart w:id="4" w:name="_Toc159888891"/>
      <w:bookmarkEnd w:id="1"/>
      <w:r w:rsidRPr="00DC170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Общие </w:t>
      </w:r>
      <w:bookmarkEnd w:id="2"/>
      <w:bookmarkEnd w:id="3"/>
      <w:r w:rsidRPr="00DC170F">
        <w:rPr>
          <w:rFonts w:ascii="Times New Roman" w:hAnsi="Times New Roman" w:cs="Times New Roman"/>
          <w:color w:val="000000"/>
          <w:sz w:val="28"/>
          <w:szCs w:val="28"/>
        </w:rPr>
        <w:t>положения</w:t>
      </w:r>
      <w:bookmarkEnd w:id="4"/>
    </w:p>
    <w:p w14:paraId="04C674E1" w14:textId="77777777" w:rsidR="007E4644" w:rsidRPr="00DC170F" w:rsidRDefault="007E4644" w:rsidP="00933695">
      <w:pPr>
        <w:pStyle w:val="2"/>
        <w:keepLines/>
        <w:numPr>
          <w:ilvl w:val="1"/>
          <w:numId w:val="3"/>
        </w:numPr>
        <w:tabs>
          <w:tab w:val="clear" w:pos="576"/>
          <w:tab w:val="left" w:pos="426"/>
        </w:tabs>
        <w:suppressAutoHyphens w:val="0"/>
        <w:spacing w:before="120" w:after="120" w:line="360" w:lineRule="auto"/>
        <w:ind w:left="0" w:firstLine="0"/>
        <w:rPr>
          <w:rFonts w:ascii="Times New Roman" w:hAnsi="Times New Roman" w:cs="Times New Roman"/>
          <w:color w:val="000000"/>
        </w:rPr>
      </w:pPr>
      <w:bookmarkStart w:id="5" w:name="_Toc521381521"/>
      <w:bookmarkStart w:id="6" w:name="_Toc211609384"/>
      <w:bookmarkStart w:id="7" w:name="_Toc159888892"/>
      <w:bookmarkStart w:id="8" w:name="_Toc520536878"/>
      <w:bookmarkStart w:id="9" w:name="_Toc520537159"/>
      <w:bookmarkStart w:id="10" w:name="_Toc520537204"/>
      <w:r w:rsidRPr="00DC170F">
        <w:rPr>
          <w:rFonts w:ascii="Times New Roman" w:hAnsi="Times New Roman" w:cs="Times New Roman"/>
          <w:color w:val="000000"/>
        </w:rPr>
        <w:t>Наименование и условное обозначение работы</w:t>
      </w:r>
      <w:bookmarkEnd w:id="5"/>
      <w:bookmarkEnd w:id="6"/>
      <w:bookmarkEnd w:id="7"/>
    </w:p>
    <w:p w14:paraId="4C7E997B" w14:textId="35AC3371" w:rsidR="007E4644" w:rsidRPr="00087701" w:rsidRDefault="007E4644" w:rsidP="00933695">
      <w:pPr>
        <w:keepNext/>
        <w:widowControl/>
        <w:numPr>
          <w:ilvl w:val="2"/>
          <w:numId w:val="4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087701">
        <w:rPr>
          <w:rFonts w:cs="Times New Roman"/>
          <w:color w:val="000000"/>
          <w:sz w:val="28"/>
          <w:szCs w:val="28"/>
        </w:rPr>
        <w:t>Наименование работы – «</w:t>
      </w:r>
      <w:r w:rsidR="00087701" w:rsidRPr="00087701">
        <w:rPr>
          <w:color w:val="000000"/>
          <w:sz w:val="28"/>
          <w:szCs w:val="28"/>
        </w:rPr>
        <w:t xml:space="preserve">«Разработка </w:t>
      </w:r>
      <w:r w:rsidR="00087701" w:rsidRPr="00087701">
        <w:rPr>
          <w:sz w:val="28"/>
          <w:szCs w:val="28"/>
        </w:rPr>
        <w:t>высокоуровневой интернет-системы для предоставления услуг страховой компании</w:t>
      </w:r>
      <w:r w:rsidR="00087701" w:rsidRPr="00087701">
        <w:rPr>
          <w:color w:val="000000"/>
          <w:sz w:val="28"/>
          <w:szCs w:val="28"/>
        </w:rPr>
        <w:t>».</w:t>
      </w:r>
    </w:p>
    <w:p w14:paraId="2FD2D0F0" w14:textId="77777777" w:rsidR="007E4644" w:rsidRPr="00087701" w:rsidRDefault="007E4644" w:rsidP="00933695">
      <w:pPr>
        <w:pStyle w:val="2"/>
        <w:keepLines/>
        <w:numPr>
          <w:ilvl w:val="1"/>
          <w:numId w:val="3"/>
        </w:numPr>
        <w:tabs>
          <w:tab w:val="clear" w:pos="576"/>
          <w:tab w:val="left" w:pos="426"/>
        </w:tabs>
        <w:suppressAutoHyphens w:val="0"/>
        <w:spacing w:before="120" w:after="120" w:line="360" w:lineRule="auto"/>
        <w:ind w:left="0" w:firstLine="0"/>
        <w:rPr>
          <w:rFonts w:ascii="Times New Roman" w:hAnsi="Times New Roman" w:cs="Times New Roman"/>
          <w:color w:val="000000"/>
          <w:lang w:val="ru-RU"/>
        </w:rPr>
      </w:pPr>
      <w:bookmarkStart w:id="11" w:name="_Toc521381522"/>
      <w:bookmarkStart w:id="12" w:name="_Toc211609385"/>
      <w:bookmarkStart w:id="13" w:name="_Toc159888893"/>
      <w:r w:rsidRPr="00087701">
        <w:rPr>
          <w:rFonts w:ascii="Times New Roman" w:hAnsi="Times New Roman" w:cs="Times New Roman"/>
          <w:color w:val="000000"/>
          <w:lang w:val="ru-RU"/>
        </w:rPr>
        <w:t>Наименование предприятий Заказчик</w:t>
      </w:r>
      <w:bookmarkEnd w:id="8"/>
      <w:bookmarkEnd w:id="9"/>
      <w:bookmarkEnd w:id="10"/>
      <w:bookmarkEnd w:id="11"/>
      <w:r w:rsidRPr="00087701">
        <w:rPr>
          <w:rFonts w:ascii="Times New Roman" w:hAnsi="Times New Roman" w:cs="Times New Roman"/>
          <w:color w:val="000000"/>
          <w:lang w:val="ru-RU"/>
        </w:rPr>
        <w:t>а и Исполнителя</w:t>
      </w:r>
      <w:bookmarkEnd w:id="12"/>
      <w:bookmarkEnd w:id="13"/>
    </w:p>
    <w:p w14:paraId="45A64514" w14:textId="11860DA5" w:rsidR="007E4644" w:rsidRPr="00DC170F" w:rsidRDefault="007E4644" w:rsidP="00933695">
      <w:pPr>
        <w:keepNext/>
        <w:widowControl/>
        <w:numPr>
          <w:ilvl w:val="2"/>
          <w:numId w:val="5"/>
        </w:numPr>
        <w:suppressAutoHyphens w:val="0"/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 w:rsidRPr="00DC170F">
        <w:rPr>
          <w:rFonts w:cs="Times New Roman"/>
          <w:color w:val="000000"/>
          <w:sz w:val="28"/>
          <w:szCs w:val="28"/>
        </w:rPr>
        <w:t xml:space="preserve">Заказчиком на проведение работы является </w:t>
      </w:r>
      <w:r w:rsidR="000F47B5">
        <w:rPr>
          <w:rFonts w:cs="Times New Roman"/>
          <w:color w:val="000000"/>
          <w:sz w:val="28"/>
          <w:szCs w:val="28"/>
        </w:rPr>
        <w:t xml:space="preserve">директор ООО </w:t>
      </w:r>
      <w:r w:rsidR="000F47B5" w:rsidRPr="000F47B5">
        <w:rPr>
          <w:rFonts w:cs="Times New Roman"/>
          <w:color w:val="000000"/>
          <w:sz w:val="28"/>
          <w:szCs w:val="28"/>
        </w:rPr>
        <w:t>“</w:t>
      </w:r>
      <w:r w:rsidR="000F47B5">
        <w:rPr>
          <w:rFonts w:cs="Times New Roman"/>
          <w:color w:val="000000"/>
          <w:sz w:val="28"/>
          <w:szCs w:val="28"/>
        </w:rPr>
        <w:t>Нескучное страхование</w:t>
      </w:r>
      <w:r w:rsidR="000F47B5" w:rsidRPr="000F47B5">
        <w:rPr>
          <w:rFonts w:cs="Times New Roman"/>
          <w:color w:val="000000"/>
          <w:sz w:val="28"/>
          <w:szCs w:val="28"/>
        </w:rPr>
        <w:t>”</w:t>
      </w:r>
      <w:r w:rsidR="000F47B5">
        <w:rPr>
          <w:rFonts w:cs="Times New Roman"/>
          <w:color w:val="000000"/>
          <w:sz w:val="28"/>
          <w:szCs w:val="28"/>
        </w:rPr>
        <w:t xml:space="preserve"> Махорин Иван Сергеевич</w:t>
      </w:r>
      <w:r w:rsidRPr="00DC170F">
        <w:rPr>
          <w:rFonts w:cs="Times New Roman"/>
          <w:color w:val="000000"/>
          <w:sz w:val="28"/>
          <w:szCs w:val="28"/>
        </w:rPr>
        <w:t>.</w:t>
      </w:r>
    </w:p>
    <w:p w14:paraId="16B4EB75" w14:textId="671B24CF" w:rsidR="007E4644" w:rsidRPr="00DC170F" w:rsidRDefault="007E4644" w:rsidP="00933695">
      <w:pPr>
        <w:keepNext/>
        <w:widowControl/>
        <w:numPr>
          <w:ilvl w:val="2"/>
          <w:numId w:val="5"/>
        </w:numPr>
        <w:suppressAutoHyphens w:val="0"/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 w:rsidRPr="00DC170F">
        <w:rPr>
          <w:rFonts w:cs="Times New Roman"/>
          <w:color w:val="000000"/>
          <w:sz w:val="28"/>
          <w:szCs w:val="28"/>
        </w:rPr>
        <w:t xml:space="preserve">Исполнителем работы является </w:t>
      </w:r>
      <w:r w:rsidR="000F47B5">
        <w:rPr>
          <w:rFonts w:cs="Times New Roman"/>
          <w:color w:val="000000"/>
          <w:sz w:val="28"/>
          <w:szCs w:val="28"/>
        </w:rPr>
        <w:t xml:space="preserve">ООО </w:t>
      </w:r>
      <w:r w:rsidR="000F47B5" w:rsidRPr="000F47B5">
        <w:rPr>
          <w:rFonts w:cs="Times New Roman"/>
          <w:color w:val="000000"/>
          <w:sz w:val="28"/>
          <w:szCs w:val="28"/>
        </w:rPr>
        <w:t>“</w:t>
      </w:r>
      <w:r w:rsidR="000F47B5">
        <w:rPr>
          <w:rFonts w:cs="Times New Roman"/>
          <w:color w:val="000000"/>
          <w:sz w:val="28"/>
          <w:szCs w:val="28"/>
        </w:rPr>
        <w:t>Сделаем за час</w:t>
      </w:r>
      <w:r w:rsidR="000F47B5" w:rsidRPr="000F47B5">
        <w:rPr>
          <w:rFonts w:cs="Times New Roman"/>
          <w:color w:val="000000"/>
          <w:sz w:val="28"/>
          <w:szCs w:val="28"/>
        </w:rPr>
        <w:t>”</w:t>
      </w:r>
      <w:r w:rsidRPr="00DC170F">
        <w:rPr>
          <w:rFonts w:cs="Times New Roman"/>
          <w:color w:val="000000"/>
          <w:sz w:val="28"/>
          <w:szCs w:val="28"/>
        </w:rPr>
        <w:t xml:space="preserve"> , г. Москва.</w:t>
      </w:r>
    </w:p>
    <w:p w14:paraId="35B99D27" w14:textId="77777777" w:rsidR="007E4644" w:rsidRPr="00DC170F" w:rsidRDefault="007E4644" w:rsidP="00933695">
      <w:pPr>
        <w:pStyle w:val="2"/>
        <w:keepLines/>
        <w:numPr>
          <w:ilvl w:val="1"/>
          <w:numId w:val="6"/>
        </w:numPr>
        <w:tabs>
          <w:tab w:val="left" w:pos="426"/>
        </w:tabs>
        <w:suppressAutoHyphens w:val="0"/>
        <w:spacing w:before="120" w:after="120" w:line="360" w:lineRule="auto"/>
        <w:ind w:left="0" w:firstLine="0"/>
        <w:rPr>
          <w:rFonts w:ascii="Times New Roman" w:hAnsi="Times New Roman" w:cs="Times New Roman"/>
          <w:color w:val="000000"/>
        </w:rPr>
      </w:pPr>
      <w:bookmarkStart w:id="14" w:name="_Toc161741310"/>
      <w:bookmarkStart w:id="15" w:name="_Toc520536882"/>
      <w:bookmarkStart w:id="16" w:name="_Toc520537163"/>
      <w:bookmarkStart w:id="17" w:name="_Toc520537208"/>
      <w:bookmarkStart w:id="18" w:name="_Toc521381525"/>
      <w:bookmarkStart w:id="19" w:name="_Toc211609387"/>
      <w:bookmarkStart w:id="20" w:name="_Toc159888894"/>
      <w:bookmarkEnd w:id="14"/>
      <w:r w:rsidRPr="00DC170F">
        <w:rPr>
          <w:rFonts w:ascii="Times New Roman" w:hAnsi="Times New Roman" w:cs="Times New Roman"/>
          <w:color w:val="000000"/>
        </w:rPr>
        <w:t>Сроки выполнения</w:t>
      </w:r>
      <w:bookmarkEnd w:id="15"/>
      <w:bookmarkEnd w:id="16"/>
      <w:bookmarkEnd w:id="17"/>
      <w:bookmarkEnd w:id="18"/>
      <w:bookmarkEnd w:id="19"/>
      <w:bookmarkEnd w:id="20"/>
    </w:p>
    <w:p w14:paraId="2CCEBD1B" w14:textId="4FE3AB1B" w:rsidR="007E4644" w:rsidRPr="00DC170F" w:rsidRDefault="007E4644" w:rsidP="007E4644">
      <w:pPr>
        <w:keepNext/>
        <w:spacing w:line="360" w:lineRule="auto"/>
        <w:rPr>
          <w:rFonts w:cs="Times New Roman"/>
          <w:color w:val="000000"/>
          <w:sz w:val="28"/>
          <w:szCs w:val="28"/>
        </w:rPr>
      </w:pPr>
      <w:r w:rsidRPr="00DC170F">
        <w:rPr>
          <w:rFonts w:cs="Times New Roman"/>
          <w:color w:val="000000"/>
          <w:sz w:val="28"/>
          <w:szCs w:val="28"/>
        </w:rPr>
        <w:t>Начало работ:</w:t>
      </w:r>
      <w:r w:rsidR="00D90B7E">
        <w:rPr>
          <w:rFonts w:cs="Times New Roman"/>
          <w:color w:val="000000"/>
          <w:sz w:val="28"/>
          <w:szCs w:val="28"/>
        </w:rPr>
        <w:t xml:space="preserve"> 11 </w:t>
      </w:r>
      <w:r w:rsidRPr="00DC170F">
        <w:rPr>
          <w:rFonts w:cs="Times New Roman"/>
          <w:color w:val="000000"/>
          <w:sz w:val="28"/>
          <w:szCs w:val="28"/>
        </w:rPr>
        <w:t>апреля 20</w:t>
      </w:r>
      <w:r w:rsidR="00D90B7E">
        <w:rPr>
          <w:rFonts w:cs="Times New Roman"/>
          <w:color w:val="000000"/>
          <w:sz w:val="28"/>
          <w:szCs w:val="28"/>
        </w:rPr>
        <w:t>24</w:t>
      </w:r>
      <w:r w:rsidRPr="00DC170F">
        <w:rPr>
          <w:rFonts w:cs="Times New Roman"/>
          <w:color w:val="000000"/>
          <w:sz w:val="28"/>
          <w:szCs w:val="28"/>
        </w:rPr>
        <w:t xml:space="preserve"> г. </w:t>
      </w:r>
    </w:p>
    <w:p w14:paraId="123989C8" w14:textId="57BB244A" w:rsidR="007E4644" w:rsidRPr="00DC170F" w:rsidRDefault="007E4644" w:rsidP="007E4644">
      <w:pPr>
        <w:keepNext/>
        <w:spacing w:line="360" w:lineRule="auto"/>
        <w:rPr>
          <w:rFonts w:cs="Times New Roman"/>
          <w:color w:val="000000"/>
          <w:sz w:val="28"/>
          <w:szCs w:val="28"/>
        </w:rPr>
      </w:pPr>
      <w:r w:rsidRPr="00DC170F">
        <w:rPr>
          <w:rFonts w:cs="Times New Roman"/>
          <w:color w:val="000000"/>
          <w:sz w:val="28"/>
          <w:szCs w:val="28"/>
        </w:rPr>
        <w:t xml:space="preserve">Окончание работ: </w:t>
      </w:r>
      <w:r w:rsidR="00D90B7E">
        <w:rPr>
          <w:rFonts w:cs="Times New Roman"/>
          <w:color w:val="000000"/>
          <w:sz w:val="28"/>
          <w:szCs w:val="28"/>
        </w:rPr>
        <w:t xml:space="preserve">30 </w:t>
      </w:r>
      <w:r w:rsidRPr="00DC170F">
        <w:rPr>
          <w:rFonts w:cs="Times New Roman"/>
          <w:color w:val="000000"/>
          <w:sz w:val="28"/>
          <w:szCs w:val="28"/>
        </w:rPr>
        <w:t>декабря 20</w:t>
      </w:r>
      <w:r w:rsidR="00D90B7E">
        <w:rPr>
          <w:rFonts w:cs="Times New Roman"/>
          <w:color w:val="000000"/>
          <w:sz w:val="28"/>
          <w:szCs w:val="28"/>
        </w:rPr>
        <w:t>24</w:t>
      </w:r>
      <w:r w:rsidRPr="00DC170F">
        <w:rPr>
          <w:rFonts w:cs="Times New Roman"/>
          <w:color w:val="000000"/>
          <w:sz w:val="28"/>
          <w:szCs w:val="28"/>
        </w:rPr>
        <w:t xml:space="preserve"> г.</w:t>
      </w:r>
    </w:p>
    <w:p w14:paraId="44677062" w14:textId="77777777" w:rsidR="007E4644" w:rsidRPr="00DC170F" w:rsidRDefault="007E4644" w:rsidP="00933695">
      <w:pPr>
        <w:pStyle w:val="2"/>
        <w:keepLines/>
        <w:numPr>
          <w:ilvl w:val="1"/>
          <w:numId w:val="6"/>
        </w:numPr>
        <w:tabs>
          <w:tab w:val="left" w:pos="426"/>
        </w:tabs>
        <w:suppressAutoHyphens w:val="0"/>
        <w:spacing w:before="120" w:after="120" w:line="360" w:lineRule="auto"/>
        <w:ind w:left="0" w:firstLine="0"/>
        <w:rPr>
          <w:rFonts w:ascii="Times New Roman" w:hAnsi="Times New Roman" w:cs="Times New Roman"/>
          <w:color w:val="000000"/>
        </w:rPr>
      </w:pPr>
      <w:bookmarkStart w:id="21" w:name="_Toc211609388"/>
      <w:bookmarkStart w:id="22" w:name="_Toc159888895"/>
      <w:r w:rsidRPr="00DC170F">
        <w:rPr>
          <w:rFonts w:ascii="Times New Roman" w:hAnsi="Times New Roman" w:cs="Times New Roman"/>
          <w:color w:val="000000"/>
        </w:rPr>
        <w:t>Особые условия</w:t>
      </w:r>
      <w:bookmarkEnd w:id="21"/>
      <w:bookmarkEnd w:id="22"/>
    </w:p>
    <w:p w14:paraId="4F4F3851" w14:textId="77777777" w:rsidR="007E4644" w:rsidRPr="00DC170F" w:rsidRDefault="007E4644" w:rsidP="007E4644">
      <w:pPr>
        <w:keepNext/>
        <w:spacing w:line="360" w:lineRule="auto"/>
        <w:rPr>
          <w:rFonts w:cs="Times New Roman"/>
          <w:color w:val="000000"/>
          <w:sz w:val="28"/>
          <w:szCs w:val="28"/>
        </w:rPr>
      </w:pPr>
      <w:r w:rsidRPr="00DC170F">
        <w:rPr>
          <w:rFonts w:cs="Times New Roman"/>
          <w:color w:val="000000"/>
          <w:sz w:val="28"/>
          <w:szCs w:val="28"/>
        </w:rPr>
        <w:t xml:space="preserve">     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14:paraId="2D3057AA" w14:textId="77777777" w:rsidR="007E4644" w:rsidRPr="00DC170F" w:rsidRDefault="007E4644" w:rsidP="007E4644">
      <w:pPr>
        <w:rPr>
          <w:rFonts w:cs="Times New Roman"/>
          <w:sz w:val="28"/>
          <w:szCs w:val="28"/>
        </w:rPr>
      </w:pPr>
    </w:p>
    <w:p w14:paraId="329FDF3D" w14:textId="77777777" w:rsidR="007E4644" w:rsidRPr="00DC170F" w:rsidRDefault="007E4644" w:rsidP="007E4644">
      <w:pPr>
        <w:pStyle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23" w:name="_Toc13995517"/>
      <w:bookmarkStart w:id="24" w:name="_Toc159888896"/>
      <w:r w:rsidRPr="00DC170F">
        <w:rPr>
          <w:rFonts w:ascii="Times New Roman" w:hAnsi="Times New Roman" w:cs="Times New Roman"/>
          <w:color w:val="000000"/>
          <w:sz w:val="28"/>
          <w:szCs w:val="28"/>
          <w:lang w:val="ru-RU"/>
        </w:rPr>
        <w:t>2. Назначение разработки</w:t>
      </w:r>
      <w:bookmarkEnd w:id="23"/>
      <w:bookmarkEnd w:id="24"/>
    </w:p>
    <w:p w14:paraId="3A43EFC4" w14:textId="77777777" w:rsidR="007E4644" w:rsidRPr="00DC170F" w:rsidRDefault="007E4644" w:rsidP="007E4644">
      <w:pPr>
        <w:rPr>
          <w:rFonts w:cs="Times New Roman"/>
          <w:sz w:val="28"/>
          <w:szCs w:val="28"/>
        </w:rPr>
      </w:pPr>
    </w:p>
    <w:p w14:paraId="0BC508E9" w14:textId="4F144E38" w:rsidR="001F587A" w:rsidRPr="001F587A" w:rsidRDefault="007E4644" w:rsidP="001F587A">
      <w:pPr>
        <w:pStyle w:val="22"/>
        <w:spacing w:line="360" w:lineRule="auto"/>
        <w:jc w:val="both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 xml:space="preserve">      </w:t>
      </w:r>
      <w:bookmarkStart w:id="25" w:name="_Toc13995518"/>
      <w:r w:rsidR="001F587A" w:rsidRPr="001F587A">
        <w:rPr>
          <w:rFonts w:cs="Times New Roman"/>
          <w:sz w:val="28"/>
          <w:szCs w:val="28"/>
        </w:rPr>
        <w:t>Целью данной разработки является создание системы, которая оптимизирует процессы предоставления страховых услуг, автоматизируе</w:t>
      </w:r>
      <w:r w:rsidR="003031C6">
        <w:rPr>
          <w:rFonts w:cs="Times New Roman"/>
          <w:sz w:val="28"/>
          <w:szCs w:val="28"/>
        </w:rPr>
        <w:t>т</w:t>
      </w:r>
      <w:r w:rsidR="001F587A" w:rsidRPr="001F587A">
        <w:rPr>
          <w:rFonts w:cs="Times New Roman"/>
          <w:sz w:val="28"/>
          <w:szCs w:val="28"/>
        </w:rPr>
        <w:t xml:space="preserve"> операции, улучшает взаимодействие с клиентами и повышает общую эффективность работы страховой компании.</w:t>
      </w:r>
    </w:p>
    <w:p w14:paraId="38DA8B88" w14:textId="6E0D9CD1" w:rsidR="001F587A" w:rsidRPr="001F587A" w:rsidRDefault="001F587A" w:rsidP="0087434C">
      <w:pPr>
        <w:pStyle w:val="22"/>
        <w:spacing w:line="360" w:lineRule="auto"/>
        <w:ind w:firstLine="426"/>
        <w:jc w:val="both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Создание и внедрение системы позволит повысить качество и скорость обработки страховых заявок, улучшить точность расчетов, сократить время на рассмотрение и утверждение запросов клиентов, а также повысить уровень обслуживания клиентов благодаря автоматизированной системе управления взаимоотношениями с клиентами (CRM).</w:t>
      </w:r>
    </w:p>
    <w:p w14:paraId="131017DE" w14:textId="0BA2D69C" w:rsidR="001F587A" w:rsidRPr="001F587A" w:rsidRDefault="001F587A" w:rsidP="001F587A">
      <w:pPr>
        <w:pStyle w:val="22"/>
        <w:spacing w:line="360" w:lineRule="auto"/>
        <w:ind w:firstLine="426"/>
        <w:jc w:val="both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lastRenderedPageBreak/>
        <w:t>Система предназначена для управления полным циклом страховых операций, включая оценку рисков, выставление полисов, управление страховыми выплатами и резервами, а также анализ данных для принятия управленческих решений.</w:t>
      </w:r>
    </w:p>
    <w:p w14:paraId="39BEA0FB" w14:textId="5DA3B679" w:rsidR="007E4644" w:rsidRPr="00DC170F" w:rsidRDefault="001F587A" w:rsidP="001F587A">
      <w:pPr>
        <w:pStyle w:val="22"/>
        <w:spacing w:line="360" w:lineRule="auto"/>
        <w:ind w:firstLine="426"/>
        <w:jc w:val="both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Областью применения разрабатываемого ПО является сегмент страховых услуг, включая автострахование, медицинское страхование, страхование недвижимости, жизни и здоровья.</w:t>
      </w:r>
    </w:p>
    <w:p w14:paraId="61328556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</w:p>
    <w:p w14:paraId="229CF064" w14:textId="1B45F969" w:rsidR="007E4644" w:rsidRPr="0087434C" w:rsidRDefault="007E4644" w:rsidP="0087434C">
      <w:pPr>
        <w:pStyle w:val="1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26" w:name="_Toc159888897"/>
      <w:r w:rsidRPr="00DC170F">
        <w:rPr>
          <w:rFonts w:ascii="Times New Roman" w:hAnsi="Times New Roman" w:cs="Times New Roman"/>
          <w:color w:val="000000"/>
          <w:sz w:val="28"/>
          <w:szCs w:val="28"/>
          <w:lang w:val="ru-RU"/>
        </w:rPr>
        <w:t>3. Требования к программе или программному изделию</w:t>
      </w:r>
      <w:bookmarkEnd w:id="25"/>
      <w:bookmarkEnd w:id="26"/>
    </w:p>
    <w:p w14:paraId="2CDE7984" w14:textId="08B262AD" w:rsidR="007E4644" w:rsidRPr="0087434C" w:rsidRDefault="007E4644" w:rsidP="0087434C">
      <w:pPr>
        <w:pStyle w:val="2"/>
        <w:spacing w:line="360" w:lineRule="auto"/>
        <w:rPr>
          <w:rFonts w:ascii="Times New Roman" w:hAnsi="Times New Roman" w:cs="Times New Roman"/>
          <w:color w:val="000000"/>
          <w:lang w:val="ru-RU"/>
        </w:rPr>
      </w:pPr>
      <w:bookmarkStart w:id="27" w:name="_Toc13995519"/>
      <w:bookmarkStart w:id="28" w:name="_Toc159888898"/>
      <w:r w:rsidRPr="00DC170F">
        <w:rPr>
          <w:rFonts w:ascii="Times New Roman" w:hAnsi="Times New Roman" w:cs="Times New Roman"/>
          <w:color w:val="000000"/>
          <w:lang w:val="ru-RU"/>
        </w:rPr>
        <w:t>3.1. Требования к функциональным характеристикам</w:t>
      </w:r>
      <w:bookmarkEnd w:id="27"/>
      <w:bookmarkEnd w:id="28"/>
    </w:p>
    <w:p w14:paraId="6DE87FB6" w14:textId="77777777" w:rsidR="007E4644" w:rsidRPr="00DC170F" w:rsidRDefault="007E4644" w:rsidP="007E4644">
      <w:pPr>
        <w:pStyle w:val="3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</w:pPr>
      <w:bookmarkStart w:id="29" w:name="_Toc13995520"/>
      <w:bookmarkStart w:id="30" w:name="_Toc159888899"/>
      <w:r w:rsidRPr="00DC170F"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>3.1.1. Общие требования к функциям ПО</w:t>
      </w:r>
      <w:bookmarkEnd w:id="29"/>
      <w:bookmarkEnd w:id="30"/>
    </w:p>
    <w:p w14:paraId="0B786341" w14:textId="77777777" w:rsidR="007E4644" w:rsidRPr="00DC170F" w:rsidRDefault="007E4644" w:rsidP="007E4644">
      <w:pPr>
        <w:pStyle w:val="4"/>
        <w:spacing w:line="360" w:lineRule="auto"/>
        <w:rPr>
          <w:color w:val="000000"/>
          <w:lang w:val="ru-RU"/>
        </w:rPr>
      </w:pPr>
      <w:r w:rsidRPr="00DC170F">
        <w:rPr>
          <w:color w:val="000000"/>
          <w:lang w:val="ru-RU"/>
        </w:rPr>
        <w:t>3.1.1.1. Состав ПО</w:t>
      </w:r>
    </w:p>
    <w:p w14:paraId="24846B17" w14:textId="77777777" w:rsidR="007E4644" w:rsidRPr="00DC170F" w:rsidRDefault="007E4644" w:rsidP="007E4644">
      <w:pPr>
        <w:pStyle w:val="Web"/>
        <w:spacing w:before="0" w:line="360" w:lineRule="auto"/>
        <w:rPr>
          <w:rFonts w:eastAsia="Times New Roman" w:cs="Times New Roman"/>
          <w:sz w:val="28"/>
          <w:szCs w:val="28"/>
        </w:rPr>
      </w:pPr>
      <w:r w:rsidRPr="00DC170F">
        <w:rPr>
          <w:rFonts w:eastAsia="Times New Roman" w:cs="Times New Roman"/>
          <w:sz w:val="28"/>
          <w:szCs w:val="28"/>
        </w:rPr>
        <w:t xml:space="preserve">    При реализации системы должны быть разработаны следующие модули:</w:t>
      </w:r>
    </w:p>
    <w:p w14:paraId="1B30EA90" w14:textId="6FFC878C" w:rsidR="001F587A" w:rsidRPr="001F587A" w:rsidRDefault="001F587A" w:rsidP="00933695">
      <w:pPr>
        <w:pStyle w:val="ad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Модуль управления полисами:</w:t>
      </w:r>
    </w:p>
    <w:p w14:paraId="3EA355A1" w14:textId="77777777" w:rsidR="001F587A" w:rsidRPr="001F587A" w:rsidRDefault="001F587A" w:rsidP="00933695">
      <w:pPr>
        <w:pStyle w:val="ad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Создание и управление страховыми полисами для клиентов.</w:t>
      </w:r>
    </w:p>
    <w:p w14:paraId="1B18C7A0" w14:textId="77777777" w:rsidR="001F587A" w:rsidRPr="001F587A" w:rsidRDefault="001F587A" w:rsidP="00933695">
      <w:pPr>
        <w:pStyle w:val="ad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Отслеживание статуса полисов и их сроков действия.</w:t>
      </w:r>
    </w:p>
    <w:p w14:paraId="20AEF934" w14:textId="0DE95FD8" w:rsidR="001F587A" w:rsidRDefault="001F587A" w:rsidP="00933695">
      <w:pPr>
        <w:pStyle w:val="ad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Расчет премий и страховых взносов.</w:t>
      </w:r>
    </w:p>
    <w:p w14:paraId="4D0E93BF" w14:textId="77777777" w:rsidR="001F587A" w:rsidRPr="001F587A" w:rsidRDefault="001F587A" w:rsidP="001F587A">
      <w:pPr>
        <w:spacing w:line="360" w:lineRule="auto"/>
        <w:rPr>
          <w:rFonts w:cs="Times New Roman"/>
          <w:sz w:val="28"/>
          <w:szCs w:val="28"/>
        </w:rPr>
      </w:pPr>
    </w:p>
    <w:p w14:paraId="1BD8BEEA" w14:textId="45E8FA00" w:rsidR="001F587A" w:rsidRPr="001F587A" w:rsidRDefault="001F587A" w:rsidP="00933695">
      <w:pPr>
        <w:pStyle w:val="ad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Модуль обработки заявок:</w:t>
      </w:r>
    </w:p>
    <w:p w14:paraId="6520E84E" w14:textId="45E8FA00" w:rsidR="001F587A" w:rsidRPr="001F587A" w:rsidRDefault="001F587A" w:rsidP="00933695">
      <w:pPr>
        <w:pStyle w:val="ad"/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Прием и обработка заявок на страхование от клиентов.</w:t>
      </w:r>
    </w:p>
    <w:p w14:paraId="3A7CD53F" w14:textId="77777777" w:rsidR="001F587A" w:rsidRPr="001F587A" w:rsidRDefault="001F587A" w:rsidP="00933695">
      <w:pPr>
        <w:pStyle w:val="ad"/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Автоматизированная оценка рисков и расчет страховых выплат.</w:t>
      </w:r>
    </w:p>
    <w:p w14:paraId="361E447D" w14:textId="4857B443" w:rsidR="001F587A" w:rsidRDefault="001F587A" w:rsidP="00933695">
      <w:pPr>
        <w:pStyle w:val="ad"/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Управление процессом рассмотрения и утверждения заявок.</w:t>
      </w:r>
    </w:p>
    <w:p w14:paraId="67AB4375" w14:textId="77777777" w:rsidR="002145A7" w:rsidRPr="001F587A" w:rsidRDefault="002145A7" w:rsidP="002145A7">
      <w:pPr>
        <w:pStyle w:val="ad"/>
        <w:spacing w:line="360" w:lineRule="auto"/>
        <w:rPr>
          <w:rFonts w:cs="Times New Roman"/>
          <w:sz w:val="28"/>
          <w:szCs w:val="28"/>
        </w:rPr>
      </w:pPr>
    </w:p>
    <w:p w14:paraId="5D2056CA" w14:textId="0243C604" w:rsidR="001F587A" w:rsidRPr="001F587A" w:rsidRDefault="001F587A" w:rsidP="00933695">
      <w:pPr>
        <w:pStyle w:val="ad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Модуль управления клиентскими данными:</w:t>
      </w:r>
    </w:p>
    <w:p w14:paraId="3CAE7E91" w14:textId="77777777" w:rsidR="001F587A" w:rsidRPr="001F587A" w:rsidRDefault="001F587A" w:rsidP="00933695">
      <w:pPr>
        <w:pStyle w:val="ad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Хранение и обработка персональных данных клиентов.</w:t>
      </w:r>
    </w:p>
    <w:p w14:paraId="0D3A4BD5" w14:textId="77777777" w:rsidR="001F587A" w:rsidRPr="001F587A" w:rsidRDefault="001F587A" w:rsidP="00933695">
      <w:pPr>
        <w:pStyle w:val="ad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Управление контактной информацией и историей взаимодействия с клиентами.</w:t>
      </w:r>
    </w:p>
    <w:p w14:paraId="107BE4FA" w14:textId="6FF7CF3B" w:rsidR="001F587A" w:rsidRPr="001F587A" w:rsidRDefault="001F587A" w:rsidP="00933695">
      <w:pPr>
        <w:pStyle w:val="ad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lastRenderedPageBreak/>
        <w:t>Аналитика клиентской базы для улучшения обслуживания.</w:t>
      </w:r>
    </w:p>
    <w:p w14:paraId="10D5FEF3" w14:textId="77777777" w:rsidR="001F587A" w:rsidRPr="001F587A" w:rsidRDefault="001F587A" w:rsidP="001F587A">
      <w:pPr>
        <w:spacing w:line="360" w:lineRule="auto"/>
        <w:rPr>
          <w:rFonts w:cs="Times New Roman"/>
          <w:sz w:val="28"/>
          <w:szCs w:val="28"/>
        </w:rPr>
      </w:pPr>
    </w:p>
    <w:p w14:paraId="7366B86F" w14:textId="19AE93EA" w:rsidR="001F587A" w:rsidRPr="001F587A" w:rsidRDefault="001F587A" w:rsidP="00933695">
      <w:pPr>
        <w:pStyle w:val="ad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Модуль управления страховыми выплатами:</w:t>
      </w:r>
    </w:p>
    <w:p w14:paraId="46BE6C24" w14:textId="77777777" w:rsidR="001F587A" w:rsidRPr="001F587A" w:rsidRDefault="001F587A" w:rsidP="00933695">
      <w:pPr>
        <w:pStyle w:val="ad"/>
        <w:numPr>
          <w:ilvl w:val="0"/>
          <w:numId w:val="10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Обработка запросов на страховые выплаты от клиентов.</w:t>
      </w:r>
    </w:p>
    <w:p w14:paraId="124777A0" w14:textId="77777777" w:rsidR="001F587A" w:rsidRPr="001F587A" w:rsidRDefault="001F587A" w:rsidP="00933695">
      <w:pPr>
        <w:pStyle w:val="ad"/>
        <w:numPr>
          <w:ilvl w:val="0"/>
          <w:numId w:val="10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Расчет и утверждение сумм выплат.</w:t>
      </w:r>
    </w:p>
    <w:p w14:paraId="5AC4E0BB" w14:textId="596D440F" w:rsidR="001F587A" w:rsidRPr="001F587A" w:rsidRDefault="001F587A" w:rsidP="00933695">
      <w:pPr>
        <w:pStyle w:val="ad"/>
        <w:numPr>
          <w:ilvl w:val="0"/>
          <w:numId w:val="10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Отслеживание процесса выплат и учет финансовых потоков.</w:t>
      </w:r>
    </w:p>
    <w:p w14:paraId="4FD8DB4D" w14:textId="77777777" w:rsidR="001F587A" w:rsidRPr="001F587A" w:rsidRDefault="001F587A" w:rsidP="001F587A">
      <w:pPr>
        <w:spacing w:line="360" w:lineRule="auto"/>
        <w:rPr>
          <w:rFonts w:cs="Times New Roman"/>
          <w:sz w:val="28"/>
          <w:szCs w:val="28"/>
        </w:rPr>
      </w:pPr>
    </w:p>
    <w:p w14:paraId="4C2D7145" w14:textId="5E83C877" w:rsidR="001F587A" w:rsidRPr="001F587A" w:rsidRDefault="001F587A" w:rsidP="00933695">
      <w:pPr>
        <w:pStyle w:val="ad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Модуль аналитики и отчетности:</w:t>
      </w:r>
    </w:p>
    <w:p w14:paraId="065F3152" w14:textId="77777777" w:rsidR="001F587A" w:rsidRPr="001F587A" w:rsidRDefault="001F587A" w:rsidP="00933695">
      <w:pPr>
        <w:pStyle w:val="ad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Сбор, анализ и визуализация данных о страховых операциях.</w:t>
      </w:r>
    </w:p>
    <w:p w14:paraId="0CF3D4AF" w14:textId="77777777" w:rsidR="001F587A" w:rsidRPr="001F587A" w:rsidRDefault="001F587A" w:rsidP="00933695">
      <w:pPr>
        <w:pStyle w:val="ad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Формирование отчетов о финансовых показателях, активности клиентов и других ключевых метриках.</w:t>
      </w:r>
    </w:p>
    <w:p w14:paraId="0132F267" w14:textId="79807B93" w:rsidR="001F587A" w:rsidRPr="001F587A" w:rsidRDefault="001F587A" w:rsidP="00933695">
      <w:pPr>
        <w:pStyle w:val="ad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Предоставление аналитических инструментов для принятия управленческих решений.</w:t>
      </w:r>
    </w:p>
    <w:p w14:paraId="5111BFE5" w14:textId="77777777" w:rsidR="001F587A" w:rsidRPr="001F587A" w:rsidRDefault="001F587A" w:rsidP="001F587A">
      <w:pPr>
        <w:spacing w:line="360" w:lineRule="auto"/>
        <w:rPr>
          <w:rFonts w:cs="Times New Roman"/>
          <w:sz w:val="28"/>
          <w:szCs w:val="28"/>
        </w:rPr>
      </w:pPr>
    </w:p>
    <w:p w14:paraId="3D70DB1D" w14:textId="26933C63" w:rsidR="001F587A" w:rsidRPr="001F587A" w:rsidRDefault="001F587A" w:rsidP="00933695">
      <w:pPr>
        <w:pStyle w:val="ad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Модуль управления ресурсами и доступом:</w:t>
      </w:r>
    </w:p>
    <w:p w14:paraId="2D92C802" w14:textId="77777777" w:rsidR="001F587A" w:rsidRPr="001F587A" w:rsidRDefault="001F587A" w:rsidP="00933695">
      <w:pPr>
        <w:pStyle w:val="ad"/>
        <w:numPr>
          <w:ilvl w:val="0"/>
          <w:numId w:val="8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Управление доступом сотрудников к системе и ее функциональным возможностям.</w:t>
      </w:r>
    </w:p>
    <w:p w14:paraId="730FB610" w14:textId="77777777" w:rsidR="001F587A" w:rsidRPr="001F587A" w:rsidRDefault="001F587A" w:rsidP="00933695">
      <w:pPr>
        <w:pStyle w:val="ad"/>
        <w:numPr>
          <w:ilvl w:val="0"/>
          <w:numId w:val="8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Распределение ролей и прав доступа сотрудников в соответствии с их должностными обязанностями.</w:t>
      </w:r>
    </w:p>
    <w:p w14:paraId="60F6C429" w14:textId="3CC86CA3" w:rsidR="007E4644" w:rsidRPr="001F587A" w:rsidRDefault="001F587A" w:rsidP="00933695">
      <w:pPr>
        <w:pStyle w:val="ad"/>
        <w:numPr>
          <w:ilvl w:val="0"/>
          <w:numId w:val="8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Мониторинг использования ресурсов системы и оптимизация производительности.</w:t>
      </w:r>
    </w:p>
    <w:p w14:paraId="75D0313B" w14:textId="77777777" w:rsidR="007E4644" w:rsidRPr="0087434C" w:rsidRDefault="007E4644" w:rsidP="007E4644">
      <w:pPr>
        <w:pStyle w:val="3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</w:pPr>
      <w:bookmarkStart w:id="31" w:name="_Toc159888900"/>
      <w:r w:rsidRPr="0087434C"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>3.1.2. Требования к функциям ПО</w:t>
      </w:r>
      <w:bookmarkEnd w:id="31"/>
    </w:p>
    <w:p w14:paraId="4EFDAA8E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  <w:bookmarkStart w:id="32" w:name="_Toc412544534"/>
      <w:bookmarkStart w:id="33" w:name="_Toc412544825"/>
      <w:bookmarkStart w:id="34" w:name="_Toc519399822"/>
      <w:bookmarkStart w:id="35" w:name="_Toc13995521"/>
      <w:r w:rsidRPr="00DC170F">
        <w:rPr>
          <w:rFonts w:cs="Times New Roman"/>
          <w:sz w:val="28"/>
          <w:szCs w:val="28"/>
        </w:rPr>
        <w:t xml:space="preserve">     3.1.2.1. Разрабатываемая система должна обеспечивать: </w:t>
      </w:r>
    </w:p>
    <w:p w14:paraId="5C78EC71" w14:textId="0F95B479" w:rsidR="00DE20F3" w:rsidRPr="00DE20F3" w:rsidRDefault="00DE20F3" w:rsidP="00495A8D">
      <w:pPr>
        <w:spacing w:line="360" w:lineRule="auto"/>
        <w:ind w:firstLine="720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t>Ведение систематического каталога страховых продуктов и услуг:</w:t>
      </w:r>
    </w:p>
    <w:p w14:paraId="4848BEEB" w14:textId="3B7B4445" w:rsidR="00DE20F3" w:rsidRPr="00DE20F3" w:rsidRDefault="00DE20F3" w:rsidP="00933695">
      <w:pPr>
        <w:pStyle w:val="ad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t>Автоматическое формирование страховых полисов</w:t>
      </w:r>
      <w:r>
        <w:rPr>
          <w:rFonts w:cs="Times New Roman"/>
          <w:sz w:val="28"/>
          <w:szCs w:val="28"/>
          <w:lang w:val="en-US"/>
        </w:rPr>
        <w:t>.</w:t>
      </w:r>
    </w:p>
    <w:p w14:paraId="54193022" w14:textId="55D4FD26" w:rsidR="00DE20F3" w:rsidRPr="00DE20F3" w:rsidRDefault="00DE20F3" w:rsidP="00933695">
      <w:pPr>
        <w:pStyle w:val="ad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t>Поддержку онлайн-оформления страховых заявок.</w:t>
      </w:r>
    </w:p>
    <w:p w14:paraId="39ED1485" w14:textId="19900F36" w:rsidR="00DE20F3" w:rsidRPr="00DE20F3" w:rsidRDefault="00DE20F3" w:rsidP="00933695">
      <w:pPr>
        <w:pStyle w:val="ad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t>Мониторинг и анализ страховых событий.</w:t>
      </w:r>
    </w:p>
    <w:p w14:paraId="745BE823" w14:textId="27B51BF5" w:rsidR="00DE20F3" w:rsidRPr="00DE20F3" w:rsidRDefault="00DE20F3" w:rsidP="00933695">
      <w:pPr>
        <w:pStyle w:val="ad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t>Поддержку автоматических страховых выплат</w:t>
      </w:r>
      <w:r>
        <w:rPr>
          <w:rFonts w:cs="Times New Roman"/>
          <w:sz w:val="28"/>
          <w:szCs w:val="28"/>
          <w:lang w:val="en-US"/>
        </w:rPr>
        <w:t>.</w:t>
      </w:r>
    </w:p>
    <w:p w14:paraId="5B682F77" w14:textId="5EC6B21B" w:rsidR="00DE20F3" w:rsidRPr="00DE20F3" w:rsidRDefault="00DE20F3" w:rsidP="00933695">
      <w:pPr>
        <w:pStyle w:val="ad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t>Интеграцию с системами электронных платежей.</w:t>
      </w:r>
    </w:p>
    <w:p w14:paraId="6AC62311" w14:textId="5C705C71" w:rsidR="007E4644" w:rsidRPr="00DE20F3" w:rsidRDefault="00DE20F3" w:rsidP="00933695">
      <w:pPr>
        <w:pStyle w:val="ad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lastRenderedPageBreak/>
        <w:t>Обеспечение механизмов управления доступом и безопасности данных.</w:t>
      </w:r>
    </w:p>
    <w:p w14:paraId="05DC6123" w14:textId="77777777" w:rsidR="00DE20F3" w:rsidRPr="00DC170F" w:rsidRDefault="00DE20F3" w:rsidP="00DE20F3">
      <w:pPr>
        <w:spacing w:line="360" w:lineRule="auto"/>
        <w:ind w:firstLine="720"/>
        <w:rPr>
          <w:rFonts w:cs="Times New Roman"/>
          <w:sz w:val="28"/>
          <w:szCs w:val="28"/>
        </w:rPr>
      </w:pPr>
    </w:p>
    <w:p w14:paraId="4E3C3C09" w14:textId="77777777" w:rsidR="007E4644" w:rsidRPr="00DC170F" w:rsidRDefault="007E4644" w:rsidP="007E4644">
      <w:pPr>
        <w:pStyle w:val="af4"/>
        <w:spacing w:line="360" w:lineRule="auto"/>
        <w:jc w:val="both"/>
        <w:rPr>
          <w:sz w:val="28"/>
          <w:szCs w:val="28"/>
        </w:rPr>
      </w:pPr>
      <w:r w:rsidRPr="00DC170F">
        <w:rPr>
          <w:sz w:val="28"/>
          <w:szCs w:val="28"/>
        </w:rPr>
        <w:t xml:space="preserve">     3.1.2.2. Входными данными разрабатываемого ПО должны быть: </w:t>
      </w:r>
    </w:p>
    <w:p w14:paraId="46E98E3C" w14:textId="6ADB0822" w:rsidR="000F3CFC" w:rsidRPr="000F3CFC" w:rsidRDefault="000F3CFC" w:rsidP="00933695">
      <w:pPr>
        <w:pStyle w:val="24"/>
        <w:numPr>
          <w:ilvl w:val="0"/>
          <w:numId w:val="15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Персональная информация клиента:</w:t>
      </w:r>
    </w:p>
    <w:p w14:paraId="09027CA0" w14:textId="77777777" w:rsidR="000F3CFC" w:rsidRPr="000F3CFC" w:rsidRDefault="000F3CFC" w:rsidP="00933695">
      <w:pPr>
        <w:pStyle w:val="24"/>
        <w:numPr>
          <w:ilvl w:val="0"/>
          <w:numId w:val="16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Имя, фамилия, дата рождения.</w:t>
      </w:r>
    </w:p>
    <w:p w14:paraId="3F73BE06" w14:textId="77777777" w:rsidR="000F3CFC" w:rsidRPr="000F3CFC" w:rsidRDefault="000F3CFC" w:rsidP="00933695">
      <w:pPr>
        <w:pStyle w:val="24"/>
        <w:numPr>
          <w:ilvl w:val="0"/>
          <w:numId w:val="16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Контактная информация (адрес, телефон, электронная почта).</w:t>
      </w:r>
    </w:p>
    <w:p w14:paraId="564DB2FC" w14:textId="77777777" w:rsidR="000F3CFC" w:rsidRPr="000F3CFC" w:rsidRDefault="000F3CFC" w:rsidP="00933695">
      <w:pPr>
        <w:pStyle w:val="24"/>
        <w:numPr>
          <w:ilvl w:val="0"/>
          <w:numId w:val="16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паспорта или другого удостоверения личности.</w:t>
      </w:r>
    </w:p>
    <w:p w14:paraId="7DD86055" w14:textId="226E03E5" w:rsidR="000F3CFC" w:rsidRDefault="000F3CFC" w:rsidP="00933695">
      <w:pPr>
        <w:pStyle w:val="24"/>
        <w:numPr>
          <w:ilvl w:val="0"/>
          <w:numId w:val="16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Информация о трудовой деятельности и финансовом положении.</w:t>
      </w:r>
    </w:p>
    <w:p w14:paraId="719825A1" w14:textId="77777777" w:rsidR="00A75B5C" w:rsidRPr="000F3CFC" w:rsidRDefault="00A75B5C" w:rsidP="00A75B5C">
      <w:pPr>
        <w:pStyle w:val="24"/>
        <w:spacing w:line="360" w:lineRule="auto"/>
        <w:ind w:left="1429"/>
        <w:rPr>
          <w:rFonts w:cs="Times New Roman"/>
          <w:sz w:val="28"/>
          <w:szCs w:val="28"/>
        </w:rPr>
      </w:pPr>
    </w:p>
    <w:p w14:paraId="74CD6E44" w14:textId="08F9CEF4" w:rsidR="000F3CFC" w:rsidRPr="000F3CFC" w:rsidRDefault="000F3CFC" w:rsidP="00933695">
      <w:pPr>
        <w:pStyle w:val="24"/>
        <w:numPr>
          <w:ilvl w:val="0"/>
          <w:numId w:val="15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о страховом объекте:</w:t>
      </w:r>
    </w:p>
    <w:p w14:paraId="080C2C01" w14:textId="77777777" w:rsidR="000F3CFC" w:rsidRPr="000F3CFC" w:rsidRDefault="000F3CFC" w:rsidP="00933695">
      <w:pPr>
        <w:pStyle w:val="24"/>
        <w:numPr>
          <w:ilvl w:val="0"/>
          <w:numId w:val="17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Для автострахования: марка, модель, год выпуска, VIN-код, состояние автомобиля.</w:t>
      </w:r>
    </w:p>
    <w:p w14:paraId="5600DB3C" w14:textId="77777777" w:rsidR="000F3CFC" w:rsidRPr="000F3CFC" w:rsidRDefault="000F3CFC" w:rsidP="00933695">
      <w:pPr>
        <w:pStyle w:val="24"/>
        <w:numPr>
          <w:ilvl w:val="0"/>
          <w:numId w:val="17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Для страхования недвижимости: адрес объекта, тип и характеристики объекта, стоимость.</w:t>
      </w:r>
    </w:p>
    <w:p w14:paraId="79E76176" w14:textId="74E88F97" w:rsidR="000F3CFC" w:rsidRDefault="000F3CFC" w:rsidP="00933695">
      <w:pPr>
        <w:pStyle w:val="24"/>
        <w:numPr>
          <w:ilvl w:val="0"/>
          <w:numId w:val="17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Для медицинского страхования: медицинская история, сведения о заболеваниях и прочие медицинские данные.</w:t>
      </w:r>
    </w:p>
    <w:p w14:paraId="18D988AC" w14:textId="77777777" w:rsidR="00A75B5C" w:rsidRPr="000F3CFC" w:rsidRDefault="00A75B5C" w:rsidP="00A75B5C">
      <w:pPr>
        <w:pStyle w:val="24"/>
        <w:spacing w:line="360" w:lineRule="auto"/>
        <w:ind w:left="1429"/>
        <w:rPr>
          <w:rFonts w:cs="Times New Roman"/>
          <w:sz w:val="28"/>
          <w:szCs w:val="28"/>
        </w:rPr>
      </w:pPr>
    </w:p>
    <w:p w14:paraId="6CECEF79" w14:textId="2123207B" w:rsidR="000F3CFC" w:rsidRPr="000F3CFC" w:rsidRDefault="000F3CFC" w:rsidP="00933695">
      <w:pPr>
        <w:pStyle w:val="24"/>
        <w:numPr>
          <w:ilvl w:val="0"/>
          <w:numId w:val="15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Заявки на страхование:</w:t>
      </w:r>
    </w:p>
    <w:p w14:paraId="58ABD6AA" w14:textId="77777777" w:rsidR="000F3CFC" w:rsidRPr="000F3CFC" w:rsidRDefault="000F3CFC" w:rsidP="00933695">
      <w:pPr>
        <w:pStyle w:val="24"/>
        <w:numPr>
          <w:ilvl w:val="0"/>
          <w:numId w:val="18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Запросы клиентов на оформление страховых полисов.</w:t>
      </w:r>
    </w:p>
    <w:p w14:paraId="53570C33" w14:textId="77777777" w:rsidR="000F3CFC" w:rsidRPr="000F3CFC" w:rsidRDefault="000F3CFC" w:rsidP="00933695">
      <w:pPr>
        <w:pStyle w:val="24"/>
        <w:numPr>
          <w:ilvl w:val="0"/>
          <w:numId w:val="18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о запрашиваемых услугах, сроках и условиях страхования.</w:t>
      </w:r>
    </w:p>
    <w:p w14:paraId="27888AE0" w14:textId="7BD6799E" w:rsidR="000F3CFC" w:rsidRPr="00A75B5C" w:rsidRDefault="000F3CFC" w:rsidP="00933695">
      <w:pPr>
        <w:pStyle w:val="24"/>
        <w:numPr>
          <w:ilvl w:val="0"/>
          <w:numId w:val="15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Финансовые данные:</w:t>
      </w:r>
    </w:p>
    <w:p w14:paraId="3C448CFD" w14:textId="77777777" w:rsidR="000F3CFC" w:rsidRPr="000F3CFC" w:rsidRDefault="000F3CFC" w:rsidP="00933695">
      <w:pPr>
        <w:pStyle w:val="24"/>
        <w:numPr>
          <w:ilvl w:val="0"/>
          <w:numId w:val="19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Сумма страховых взносов или премий.</w:t>
      </w:r>
    </w:p>
    <w:p w14:paraId="2CE1A90B" w14:textId="77777777" w:rsidR="000F3CFC" w:rsidRPr="000F3CFC" w:rsidRDefault="000F3CFC" w:rsidP="00933695">
      <w:pPr>
        <w:pStyle w:val="24"/>
        <w:numPr>
          <w:ilvl w:val="0"/>
          <w:numId w:val="19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Информация о платежах клиентов за услуги страховой компании.</w:t>
      </w:r>
    </w:p>
    <w:p w14:paraId="681ECA62" w14:textId="6E049629" w:rsidR="000F3CFC" w:rsidRDefault="000F3CFC" w:rsidP="00933695">
      <w:pPr>
        <w:pStyle w:val="24"/>
        <w:numPr>
          <w:ilvl w:val="0"/>
          <w:numId w:val="19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о страховых выплатах и их суммах.</w:t>
      </w:r>
    </w:p>
    <w:p w14:paraId="41019529" w14:textId="77777777" w:rsidR="00A75B5C" w:rsidRPr="000F3CFC" w:rsidRDefault="00A75B5C" w:rsidP="00A75B5C">
      <w:pPr>
        <w:pStyle w:val="24"/>
        <w:spacing w:line="360" w:lineRule="auto"/>
        <w:ind w:left="1429"/>
        <w:rPr>
          <w:rFonts w:cs="Times New Roman"/>
          <w:sz w:val="28"/>
          <w:szCs w:val="28"/>
        </w:rPr>
      </w:pPr>
    </w:p>
    <w:p w14:paraId="3F9A337E" w14:textId="706E0CEF" w:rsidR="000F3CFC" w:rsidRPr="000F3CFC" w:rsidRDefault="000F3CFC" w:rsidP="00933695">
      <w:pPr>
        <w:pStyle w:val="24"/>
        <w:numPr>
          <w:ilvl w:val="0"/>
          <w:numId w:val="15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о страховых событиях:</w:t>
      </w:r>
    </w:p>
    <w:p w14:paraId="19B64C35" w14:textId="77777777" w:rsidR="000F3CFC" w:rsidRPr="000F3CFC" w:rsidRDefault="000F3CFC" w:rsidP="00933695">
      <w:pPr>
        <w:pStyle w:val="24"/>
        <w:numPr>
          <w:ilvl w:val="0"/>
          <w:numId w:val="20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Информация о возникших страховых случаях (дорожные происшествия, болезни, повреждения имущества и т.д.).</w:t>
      </w:r>
    </w:p>
    <w:p w14:paraId="0196508B" w14:textId="74C41FE1" w:rsidR="000F3CFC" w:rsidRDefault="000F3CFC" w:rsidP="00933695">
      <w:pPr>
        <w:pStyle w:val="24"/>
        <w:numPr>
          <w:ilvl w:val="0"/>
          <w:numId w:val="20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Описания произошедших событий и документация, подтверждающая страховой случай.</w:t>
      </w:r>
    </w:p>
    <w:p w14:paraId="230800B6" w14:textId="77777777" w:rsidR="00A75B5C" w:rsidRPr="000F3CFC" w:rsidRDefault="00A75B5C" w:rsidP="00A75B5C">
      <w:pPr>
        <w:pStyle w:val="24"/>
        <w:spacing w:line="360" w:lineRule="auto"/>
        <w:ind w:left="1429"/>
        <w:rPr>
          <w:rFonts w:cs="Times New Roman"/>
          <w:sz w:val="28"/>
          <w:szCs w:val="28"/>
        </w:rPr>
      </w:pPr>
    </w:p>
    <w:p w14:paraId="5925B5A1" w14:textId="0FFD6A41" w:rsidR="000F3CFC" w:rsidRPr="000F3CFC" w:rsidRDefault="000F3CFC" w:rsidP="00933695">
      <w:pPr>
        <w:pStyle w:val="24"/>
        <w:numPr>
          <w:ilvl w:val="0"/>
          <w:numId w:val="15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о внешних факторах:</w:t>
      </w:r>
    </w:p>
    <w:p w14:paraId="16B5BD94" w14:textId="77777777" w:rsidR="000F3CFC" w:rsidRPr="000F3CFC" w:rsidRDefault="000F3CFC" w:rsidP="00933695">
      <w:pPr>
        <w:pStyle w:val="24"/>
        <w:numPr>
          <w:ilvl w:val="0"/>
          <w:numId w:val="21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о погодных условиях (например, при страховании от стихийных бедствий).</w:t>
      </w:r>
    </w:p>
    <w:p w14:paraId="477F0004" w14:textId="07E1E8C1" w:rsidR="000F3CFC" w:rsidRDefault="000F3CFC" w:rsidP="00933695">
      <w:pPr>
        <w:pStyle w:val="24"/>
        <w:numPr>
          <w:ilvl w:val="0"/>
          <w:numId w:val="21"/>
        </w:numPr>
        <w:spacing w:after="0"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Информация о юридическом или законодательном статусе (например, изменения в законодательстве, затрагивающие страховые условия).</w:t>
      </w:r>
    </w:p>
    <w:p w14:paraId="00AADCE1" w14:textId="77777777" w:rsidR="000F3CFC" w:rsidRDefault="000F3CFC" w:rsidP="000F3CFC">
      <w:pPr>
        <w:pStyle w:val="24"/>
        <w:spacing w:after="0" w:line="360" w:lineRule="auto"/>
        <w:ind w:left="1429"/>
        <w:rPr>
          <w:rFonts w:cs="Times New Roman"/>
          <w:sz w:val="28"/>
          <w:szCs w:val="28"/>
        </w:rPr>
      </w:pPr>
    </w:p>
    <w:p w14:paraId="6CFD35EE" w14:textId="0E2D9E48" w:rsidR="007E4644" w:rsidRPr="000F3CFC" w:rsidRDefault="007E4644" w:rsidP="000F3CFC">
      <w:pPr>
        <w:pStyle w:val="24"/>
        <w:spacing w:after="0"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 xml:space="preserve">      3.1.2.3.</w:t>
      </w:r>
      <w:r w:rsidR="002B73BA" w:rsidRPr="002B73BA">
        <w:rPr>
          <w:rFonts w:cs="Times New Roman"/>
          <w:sz w:val="28"/>
          <w:szCs w:val="28"/>
        </w:rPr>
        <w:t xml:space="preserve"> </w:t>
      </w:r>
      <w:r w:rsidRPr="000F3CFC">
        <w:rPr>
          <w:rFonts w:cs="Times New Roman"/>
          <w:sz w:val="28"/>
          <w:szCs w:val="28"/>
        </w:rPr>
        <w:t xml:space="preserve">Выходными данными разрабатываемого ПО должны быть: </w:t>
      </w:r>
    </w:p>
    <w:p w14:paraId="3BBB658B" w14:textId="3C871F4D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Страховые полисы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69F06D18" w14:textId="5B4D38C1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Уведомления и сообщения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3B3279F6" w14:textId="4B035E80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Отчеты и аналитика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1ACD208B" w14:textId="2B9D4240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Информация о страховых выплатах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68744CD9" w14:textId="38F50A69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Статистика и история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0E2F9955" w14:textId="61C40B5E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Обновленные данные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699CC1C3" w14:textId="5E8CFC9D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Управленческие решения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0C4A1B0F" w14:textId="77777777" w:rsidR="007E4644" w:rsidRPr="00DC170F" w:rsidRDefault="007E4644" w:rsidP="007E4644">
      <w:pPr>
        <w:pStyle w:val="2"/>
        <w:spacing w:line="360" w:lineRule="auto"/>
        <w:rPr>
          <w:rFonts w:ascii="Times New Roman" w:hAnsi="Times New Roman" w:cs="Times New Roman"/>
          <w:color w:val="000000"/>
          <w:lang w:val="ru-RU"/>
        </w:rPr>
      </w:pPr>
      <w:bookmarkStart w:id="36" w:name="_Toc159888901"/>
      <w:r w:rsidRPr="00DC170F">
        <w:rPr>
          <w:rFonts w:ascii="Times New Roman" w:hAnsi="Times New Roman" w:cs="Times New Roman"/>
          <w:color w:val="000000"/>
          <w:lang w:val="ru-RU"/>
        </w:rPr>
        <w:t>3.2.  Требования к надежности</w:t>
      </w:r>
      <w:bookmarkEnd w:id="32"/>
      <w:bookmarkEnd w:id="33"/>
      <w:bookmarkEnd w:id="34"/>
      <w:bookmarkEnd w:id="35"/>
      <w:bookmarkEnd w:id="36"/>
    </w:p>
    <w:p w14:paraId="11FCC274" w14:textId="7E2D3A9A" w:rsidR="007E4644" w:rsidRDefault="007E4644" w:rsidP="007E4644">
      <w:pPr>
        <w:spacing w:line="360" w:lineRule="auto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 xml:space="preserve">      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14:paraId="33121E06" w14:textId="3A5843D3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Отказоустойчивость: </w:t>
      </w:r>
      <w:r w:rsidR="00B414A5">
        <w:rPr>
          <w:rFonts w:cs="Times New Roman"/>
          <w:sz w:val="28"/>
          <w:szCs w:val="28"/>
        </w:rPr>
        <w:t>с</w:t>
      </w:r>
      <w:r w:rsidRPr="00242371">
        <w:rPr>
          <w:rFonts w:cs="Times New Roman"/>
          <w:sz w:val="28"/>
          <w:szCs w:val="28"/>
        </w:rPr>
        <w:t xml:space="preserve">истема должна быть способна продолжать работу </w:t>
      </w:r>
      <w:r w:rsidRPr="00242371">
        <w:rPr>
          <w:rFonts w:cs="Times New Roman"/>
          <w:sz w:val="28"/>
          <w:szCs w:val="28"/>
        </w:rPr>
        <w:lastRenderedPageBreak/>
        <w:t>даже в случае отказа одного или нескольких компонентов.</w:t>
      </w:r>
    </w:p>
    <w:p w14:paraId="550E5DEF" w14:textId="672ED0FD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Резервное копирование данных: </w:t>
      </w:r>
      <w:r w:rsidRPr="00242371">
        <w:rPr>
          <w:rFonts w:cs="Times New Roman"/>
          <w:sz w:val="28"/>
          <w:szCs w:val="28"/>
        </w:rPr>
        <w:t>р</w:t>
      </w:r>
      <w:r w:rsidRPr="00242371">
        <w:rPr>
          <w:rFonts w:cs="Times New Roman"/>
          <w:sz w:val="28"/>
          <w:szCs w:val="28"/>
        </w:rPr>
        <w:t xml:space="preserve">егулярное создание резервных копий данных. </w:t>
      </w:r>
    </w:p>
    <w:p w14:paraId="7F052421" w14:textId="6AB64E52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Защита от вредоносных атак: </w:t>
      </w:r>
      <w:r w:rsidRPr="00242371">
        <w:rPr>
          <w:rFonts w:cs="Times New Roman"/>
          <w:sz w:val="28"/>
          <w:szCs w:val="28"/>
        </w:rPr>
        <w:t>с</w:t>
      </w:r>
      <w:r w:rsidRPr="00242371">
        <w:rPr>
          <w:rFonts w:cs="Times New Roman"/>
          <w:sz w:val="28"/>
          <w:szCs w:val="28"/>
        </w:rPr>
        <w:t xml:space="preserve">истема должна быть защищена от вредоносных программ, взломов и других киберугроз. </w:t>
      </w:r>
    </w:p>
    <w:p w14:paraId="7A707695" w14:textId="725E4413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Шифрование данных: </w:t>
      </w:r>
      <w:r w:rsidRPr="00242371">
        <w:rPr>
          <w:rFonts w:cs="Times New Roman"/>
          <w:sz w:val="28"/>
          <w:szCs w:val="28"/>
        </w:rPr>
        <w:t>к</w:t>
      </w:r>
      <w:r w:rsidRPr="00242371">
        <w:rPr>
          <w:rFonts w:cs="Times New Roman"/>
          <w:sz w:val="28"/>
          <w:szCs w:val="28"/>
        </w:rPr>
        <w:t>ритическая информация должна храниться и передаваться в зашифрованном виде, чтобы предотвратить несанкционированный доступ и утечки данных.</w:t>
      </w:r>
    </w:p>
    <w:p w14:paraId="6889F2DC" w14:textId="5F08A2D2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Мониторинг и анализ безопасности: </w:t>
      </w:r>
      <w:r w:rsidR="00242371" w:rsidRPr="00242371">
        <w:rPr>
          <w:rFonts w:cs="Times New Roman"/>
          <w:sz w:val="28"/>
          <w:szCs w:val="28"/>
        </w:rPr>
        <w:t>с</w:t>
      </w:r>
      <w:r w:rsidRPr="00242371">
        <w:rPr>
          <w:rFonts w:cs="Times New Roman"/>
          <w:sz w:val="28"/>
          <w:szCs w:val="28"/>
        </w:rPr>
        <w:t>истема должна быть оснащена средствами мониторинга и анализа безопасности, которые позволяют выявлять аномалии, атаки и другие угрозы в реальном времени.</w:t>
      </w:r>
    </w:p>
    <w:p w14:paraId="455D3084" w14:textId="0BDB1747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Быстрое восстановление: </w:t>
      </w:r>
      <w:r w:rsidR="00242371" w:rsidRPr="00242371">
        <w:rPr>
          <w:rFonts w:cs="Times New Roman"/>
          <w:sz w:val="28"/>
          <w:szCs w:val="28"/>
        </w:rPr>
        <w:t>в</w:t>
      </w:r>
      <w:r w:rsidRPr="00242371">
        <w:rPr>
          <w:rFonts w:cs="Times New Roman"/>
          <w:sz w:val="28"/>
          <w:szCs w:val="28"/>
        </w:rPr>
        <w:t xml:space="preserve"> случае сбоя или атаки система должна быть способна быстро восстановиться и продолжить свою работу. </w:t>
      </w:r>
    </w:p>
    <w:p w14:paraId="60278EAF" w14:textId="3CE76691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Управление доступом: </w:t>
      </w:r>
      <w:r w:rsidR="00242371" w:rsidRPr="00242371">
        <w:rPr>
          <w:rFonts w:cs="Times New Roman"/>
          <w:sz w:val="28"/>
          <w:szCs w:val="28"/>
        </w:rPr>
        <w:t>с</w:t>
      </w:r>
      <w:r w:rsidRPr="00242371">
        <w:rPr>
          <w:rFonts w:cs="Times New Roman"/>
          <w:sz w:val="28"/>
          <w:szCs w:val="28"/>
        </w:rPr>
        <w:t>истема должна иметь механизмы контроля доступа, которые обеспечивают ограниченный доступ к данным и функциям системы только авторизованным пользователям.</w:t>
      </w:r>
    </w:p>
    <w:p w14:paraId="282E3489" w14:textId="37397C47" w:rsidR="001959EF" w:rsidRPr="00242371" w:rsidRDefault="001959EF" w:rsidP="00242371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Регулярное обновление и обслуживание: </w:t>
      </w:r>
      <w:r w:rsidR="00242371" w:rsidRPr="00242371">
        <w:rPr>
          <w:rFonts w:cs="Times New Roman"/>
          <w:sz w:val="28"/>
          <w:szCs w:val="28"/>
        </w:rPr>
        <w:t>с</w:t>
      </w:r>
      <w:r w:rsidRPr="00242371">
        <w:rPr>
          <w:rFonts w:cs="Times New Roman"/>
          <w:sz w:val="28"/>
          <w:szCs w:val="28"/>
        </w:rPr>
        <w:t>истема должна регулярно обновляться и обслуживаться, чтобы исправлять уязвимости, улучшать производител</w:t>
      </w:r>
      <w:r w:rsidR="00B414A5">
        <w:rPr>
          <w:rFonts w:cs="Times New Roman"/>
          <w:sz w:val="28"/>
          <w:szCs w:val="28"/>
        </w:rPr>
        <w:t>ьность</w:t>
      </w:r>
      <w:r w:rsidRPr="00242371">
        <w:rPr>
          <w:rFonts w:cs="Times New Roman"/>
          <w:sz w:val="28"/>
          <w:szCs w:val="28"/>
        </w:rPr>
        <w:t>.</w:t>
      </w:r>
    </w:p>
    <w:p w14:paraId="28BC91DE" w14:textId="71A4C36D" w:rsidR="007E4644" w:rsidRPr="00DC170F" w:rsidRDefault="007E4644" w:rsidP="00242371">
      <w:pPr>
        <w:spacing w:line="360" w:lineRule="auto"/>
        <w:ind w:firstLine="276"/>
        <w:rPr>
          <w:rFonts w:cs="Times New Roman"/>
          <w:sz w:val="28"/>
          <w:szCs w:val="28"/>
        </w:rPr>
      </w:pPr>
    </w:p>
    <w:p w14:paraId="631F8995" w14:textId="1432AA80" w:rsidR="00C94F41" w:rsidRPr="00C94F41" w:rsidRDefault="007E4644" w:rsidP="00C94F41">
      <w:pPr>
        <w:pStyle w:val="2"/>
        <w:pageBreakBefore/>
        <w:spacing w:line="360" w:lineRule="auto"/>
        <w:rPr>
          <w:rFonts w:ascii="Times New Roman" w:hAnsi="Times New Roman" w:cs="Times New Roman"/>
          <w:color w:val="000000"/>
          <w:lang w:val="ru-RU"/>
        </w:rPr>
      </w:pPr>
      <w:bookmarkStart w:id="37" w:name="_Toc168881852"/>
      <w:bookmarkStart w:id="38" w:name="_Toc159888902"/>
      <w:r w:rsidRPr="00DC170F">
        <w:rPr>
          <w:rFonts w:ascii="Times New Roman" w:hAnsi="Times New Roman" w:cs="Times New Roman"/>
          <w:color w:val="000000"/>
          <w:lang w:val="ru-RU"/>
        </w:rPr>
        <w:lastRenderedPageBreak/>
        <w:t>3.3. Требования к составу и параметрам технических средств</w:t>
      </w:r>
      <w:bookmarkStart w:id="39" w:name="_Toc13995524"/>
      <w:bookmarkEnd w:id="37"/>
      <w:bookmarkEnd w:id="38"/>
    </w:p>
    <w:p w14:paraId="02EDC180" w14:textId="76C3A0D3" w:rsidR="00C94F41" w:rsidRPr="00C94F41" w:rsidRDefault="00C94F41" w:rsidP="00C94F41">
      <w:pPr>
        <w:pStyle w:val="2"/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0" w:name="_Toc159888903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Для полноценного функционирования системы необходимо наличие двух серверов:</w:t>
      </w:r>
      <w:bookmarkEnd w:id="40"/>
    </w:p>
    <w:p w14:paraId="06E31124" w14:textId="54A396F7" w:rsidR="00C94F41" w:rsidRPr="00C94F41" w:rsidRDefault="00C94F41" w:rsidP="00933695">
      <w:pPr>
        <w:pStyle w:val="2"/>
        <w:numPr>
          <w:ilvl w:val="0"/>
          <w:numId w:val="23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1" w:name="_Toc159888904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Сервер №1 предназначен для обработки и хранения данных:</w:t>
      </w:r>
      <w:bookmarkEnd w:id="41"/>
    </w:p>
    <w:p w14:paraId="50154D59" w14:textId="77777777" w:rsidR="00C94F41" w:rsidRPr="00C94F41" w:rsidRDefault="00C94F41" w:rsidP="00933695">
      <w:pPr>
        <w:pStyle w:val="2"/>
        <w:numPr>
          <w:ilvl w:val="0"/>
          <w:numId w:val="24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2" w:name="_Toc159888905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Хранение базы данных клиентов, страховых полисов, заявок и другой информации, необходимой для работы системы.</w:t>
      </w:r>
      <w:bookmarkEnd w:id="42"/>
    </w:p>
    <w:p w14:paraId="5C451CCE" w14:textId="77777777" w:rsidR="00C94F41" w:rsidRPr="00C94F41" w:rsidRDefault="00C94F41" w:rsidP="00933695">
      <w:pPr>
        <w:pStyle w:val="2"/>
        <w:numPr>
          <w:ilvl w:val="0"/>
          <w:numId w:val="24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3" w:name="_Toc159888906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Обработка запросов пользователей, таких как оформление новых полисов, обновление информации о клиентах, а также расчеты страховых взносов и выплат.</w:t>
      </w:r>
      <w:bookmarkEnd w:id="43"/>
    </w:p>
    <w:p w14:paraId="57F91C76" w14:textId="1006D1BC" w:rsidR="00C94F41" w:rsidRPr="00C94F41" w:rsidRDefault="00C94F41" w:rsidP="00933695">
      <w:pPr>
        <w:pStyle w:val="2"/>
        <w:numPr>
          <w:ilvl w:val="0"/>
          <w:numId w:val="23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4" w:name="_Toc159888907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Сервер №2 предназначен для обеспечения доступа к внешней сети Интернет:</w:t>
      </w:r>
      <w:bookmarkEnd w:id="44"/>
    </w:p>
    <w:p w14:paraId="0AC5B802" w14:textId="77777777" w:rsidR="00C94F41" w:rsidRPr="00C94F41" w:rsidRDefault="00C94F41" w:rsidP="00933695">
      <w:pPr>
        <w:pStyle w:val="2"/>
        <w:numPr>
          <w:ilvl w:val="0"/>
          <w:numId w:val="25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5" w:name="_Toc159888908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Предоставление доступа к внешним ресурсам, таким как онлайн-платежные системы, системы электронной почты, внешние базы данных и т.д.</w:t>
      </w:r>
      <w:bookmarkEnd w:id="45"/>
    </w:p>
    <w:p w14:paraId="5E30CFBC" w14:textId="77777777" w:rsidR="00C94F41" w:rsidRPr="00C94F41" w:rsidRDefault="00C94F41" w:rsidP="00933695">
      <w:pPr>
        <w:pStyle w:val="2"/>
        <w:numPr>
          <w:ilvl w:val="0"/>
          <w:numId w:val="25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6" w:name="_Toc159888909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Защита внутренней сети от внешних угроз и обеспечение безопасности обмена данными с внешними ресурсами.</w:t>
      </w:r>
      <w:bookmarkEnd w:id="46"/>
    </w:p>
    <w:p w14:paraId="7F83F40E" w14:textId="50A4B84D" w:rsidR="00C94F41" w:rsidRPr="00C94F41" w:rsidRDefault="00C94F41" w:rsidP="00C94F41">
      <w:pPr>
        <w:pStyle w:val="2"/>
        <w:spacing w:line="360" w:lineRule="auto"/>
        <w:ind w:firstLine="360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7" w:name="_Toc159888910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Рабочие станции, с которых осуществляется доступ к системе, должны быть подключены к Интернету для:</w:t>
      </w:r>
      <w:bookmarkEnd w:id="47"/>
    </w:p>
    <w:p w14:paraId="0436ADB5" w14:textId="77777777" w:rsidR="00C94F41" w:rsidRPr="00C94F41" w:rsidRDefault="00C94F41" w:rsidP="00933695">
      <w:pPr>
        <w:pStyle w:val="2"/>
        <w:numPr>
          <w:ilvl w:val="0"/>
          <w:numId w:val="26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8" w:name="_Toc159888911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Возможности входа в систему и работы с ней удаленно.</w:t>
      </w:r>
      <w:bookmarkEnd w:id="48"/>
    </w:p>
    <w:p w14:paraId="40B2AC88" w14:textId="77777777" w:rsidR="00C94F41" w:rsidRPr="00C94F41" w:rsidRDefault="00C94F41" w:rsidP="00933695">
      <w:pPr>
        <w:pStyle w:val="2"/>
        <w:numPr>
          <w:ilvl w:val="0"/>
          <w:numId w:val="26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9" w:name="_Toc159888912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Получения обновлений программного обеспечения и безопасности.</w:t>
      </w:r>
      <w:bookmarkEnd w:id="49"/>
    </w:p>
    <w:p w14:paraId="193CFD27" w14:textId="77777777" w:rsidR="00C94F41" w:rsidRDefault="00C94F41" w:rsidP="00933695">
      <w:pPr>
        <w:pStyle w:val="2"/>
        <w:numPr>
          <w:ilvl w:val="0"/>
          <w:numId w:val="26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50" w:name="_Toc159888913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Взаимодействия с внешними ресурсами, такими как онлайн-банкинг, электронная почта и другие сервисы.</w:t>
      </w:r>
      <w:bookmarkEnd w:id="50"/>
    </w:p>
    <w:p w14:paraId="4C71F34F" w14:textId="70A8DD41" w:rsidR="007E4644" w:rsidRPr="00DC170F" w:rsidRDefault="007E4644" w:rsidP="00C94F41">
      <w:pPr>
        <w:pStyle w:val="2"/>
        <w:spacing w:line="360" w:lineRule="auto"/>
        <w:rPr>
          <w:rFonts w:ascii="Times New Roman" w:hAnsi="Times New Roman" w:cs="Times New Roman"/>
          <w:color w:val="000000"/>
          <w:lang w:val="ru-RU"/>
        </w:rPr>
      </w:pPr>
      <w:bookmarkStart w:id="51" w:name="_Toc159888914"/>
      <w:r w:rsidRPr="00DC170F">
        <w:rPr>
          <w:rFonts w:ascii="Times New Roman" w:hAnsi="Times New Roman" w:cs="Times New Roman"/>
          <w:color w:val="000000"/>
          <w:lang w:val="ru-RU"/>
        </w:rPr>
        <w:t>3.4. Требования к информационной и программной совместимости</w:t>
      </w:r>
      <w:bookmarkEnd w:id="39"/>
      <w:bookmarkEnd w:id="51"/>
    </w:p>
    <w:p w14:paraId="4A8FFB0F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lastRenderedPageBreak/>
        <w:t xml:space="preserve">    3.4.1. Для разработки ПО должны использоваться следующие языки программирования высокого уровня и разметки данных:</w:t>
      </w:r>
    </w:p>
    <w:p w14:paraId="6AD68793" w14:textId="30FE57F2" w:rsidR="008D2720" w:rsidRPr="008D2720" w:rsidRDefault="008D2720" w:rsidP="00933695">
      <w:pPr>
        <w:pStyle w:val="ad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</w:rPr>
      </w:pPr>
      <w:r w:rsidRPr="008D2720">
        <w:rPr>
          <w:rFonts w:cs="Times New Roman"/>
          <w:sz w:val="28"/>
          <w:szCs w:val="28"/>
        </w:rPr>
        <w:t xml:space="preserve">Python </w:t>
      </w:r>
    </w:p>
    <w:p w14:paraId="7A3790FC" w14:textId="4CE4163E" w:rsidR="008D2720" w:rsidRPr="00BC5D95" w:rsidRDefault="008D2720" w:rsidP="00BC5D95">
      <w:pPr>
        <w:pStyle w:val="ad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</w:rPr>
      </w:pPr>
      <w:r w:rsidRPr="008D2720">
        <w:rPr>
          <w:rFonts w:cs="Times New Roman"/>
          <w:sz w:val="28"/>
          <w:szCs w:val="28"/>
        </w:rPr>
        <w:t>Java</w:t>
      </w:r>
    </w:p>
    <w:p w14:paraId="3CF01269" w14:textId="432CF7BD" w:rsidR="008D2720" w:rsidRPr="008D2720" w:rsidRDefault="008D2720" w:rsidP="00933695">
      <w:pPr>
        <w:pStyle w:val="ad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</w:rPr>
      </w:pPr>
      <w:r w:rsidRPr="008D2720">
        <w:rPr>
          <w:rFonts w:cs="Times New Roman"/>
          <w:sz w:val="28"/>
          <w:szCs w:val="28"/>
        </w:rPr>
        <w:t xml:space="preserve">JavaScript </w:t>
      </w:r>
    </w:p>
    <w:p w14:paraId="6871C6D6" w14:textId="321CF700" w:rsidR="008D2720" w:rsidRDefault="008D2720" w:rsidP="00933695">
      <w:pPr>
        <w:pStyle w:val="ad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</w:rPr>
      </w:pPr>
      <w:r w:rsidRPr="008D2720">
        <w:rPr>
          <w:rFonts w:cs="Times New Roman"/>
          <w:sz w:val="28"/>
          <w:szCs w:val="28"/>
        </w:rPr>
        <w:t>SQL</w:t>
      </w:r>
    </w:p>
    <w:p w14:paraId="1C3C9225" w14:textId="4C4C2D71" w:rsidR="00BC5D95" w:rsidRPr="008D2720" w:rsidRDefault="00BC5D95" w:rsidP="00933695">
      <w:pPr>
        <w:pStyle w:val="ad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</w:rPr>
      </w:pPr>
      <w:r w:rsidRPr="008D2720">
        <w:rPr>
          <w:rFonts w:cs="Times New Roman"/>
          <w:sz w:val="28"/>
          <w:szCs w:val="28"/>
        </w:rPr>
        <w:t>HTML</w:t>
      </w:r>
      <w:bookmarkStart w:id="52" w:name="_GoBack"/>
      <w:bookmarkEnd w:id="52"/>
      <w:r w:rsidRPr="008D2720">
        <w:rPr>
          <w:rFonts w:cs="Times New Roman"/>
          <w:sz w:val="28"/>
          <w:szCs w:val="28"/>
        </w:rPr>
        <w:t xml:space="preserve"> и CSS</w:t>
      </w:r>
    </w:p>
    <w:p w14:paraId="6592F8D8" w14:textId="62D8FBD1" w:rsidR="008D2720" w:rsidRPr="008D2720" w:rsidRDefault="008D2720" w:rsidP="00933695">
      <w:pPr>
        <w:pStyle w:val="ad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</w:rPr>
      </w:pPr>
      <w:r w:rsidRPr="008D2720">
        <w:rPr>
          <w:rFonts w:cs="Times New Roman"/>
          <w:sz w:val="28"/>
          <w:szCs w:val="28"/>
        </w:rPr>
        <w:t>XML и JSON</w:t>
      </w:r>
    </w:p>
    <w:p w14:paraId="52615819" w14:textId="77777777" w:rsidR="008D2720" w:rsidRPr="008D2720" w:rsidRDefault="008D2720" w:rsidP="008D2720">
      <w:pPr>
        <w:spacing w:line="360" w:lineRule="auto"/>
        <w:rPr>
          <w:rFonts w:cs="Times New Roman"/>
          <w:sz w:val="28"/>
          <w:szCs w:val="28"/>
        </w:rPr>
      </w:pPr>
    </w:p>
    <w:p w14:paraId="18839BFC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 xml:space="preserve">     3.4.2. Разрабатываемое ПО не должно основываться на программных продуктах, требующих лицензионных отчислений от пользователей.</w:t>
      </w:r>
    </w:p>
    <w:p w14:paraId="0C03D11E" w14:textId="52A95560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  <w:highlight w:val="lightGray"/>
        </w:rPr>
      </w:pPr>
      <w:r w:rsidRPr="00DC170F">
        <w:rPr>
          <w:rFonts w:cs="Times New Roman"/>
          <w:sz w:val="28"/>
          <w:szCs w:val="28"/>
        </w:rPr>
        <w:t xml:space="preserve">      3.4.3. Разрабатываемое ПО должно функционировать </w:t>
      </w:r>
      <w:r w:rsidR="003527A1">
        <w:rPr>
          <w:rFonts w:cs="Times New Roman"/>
          <w:sz w:val="28"/>
          <w:szCs w:val="28"/>
        </w:rPr>
        <w:t xml:space="preserve">в </w:t>
      </w:r>
      <w:r w:rsidR="008E7BA9">
        <w:rPr>
          <w:rFonts w:cs="Times New Roman"/>
          <w:sz w:val="28"/>
          <w:szCs w:val="28"/>
        </w:rPr>
        <w:t>таких ОС</w:t>
      </w:r>
      <w:r w:rsidR="0001668E">
        <w:rPr>
          <w:rFonts w:cs="Times New Roman"/>
          <w:sz w:val="28"/>
          <w:szCs w:val="28"/>
        </w:rPr>
        <w:t xml:space="preserve"> (обслуживаемых)</w:t>
      </w:r>
      <w:r w:rsidR="008E7BA9">
        <w:rPr>
          <w:rFonts w:cs="Times New Roman"/>
          <w:sz w:val="28"/>
          <w:szCs w:val="28"/>
        </w:rPr>
        <w:t xml:space="preserve">, как </w:t>
      </w:r>
      <w:r w:rsidRPr="00DC170F">
        <w:rPr>
          <w:rFonts w:cs="Times New Roman"/>
          <w:sz w:val="28"/>
          <w:szCs w:val="28"/>
        </w:rPr>
        <w:t>Linux</w:t>
      </w:r>
      <w:r w:rsidR="008E7BA9">
        <w:rPr>
          <w:rFonts w:cs="Times New Roman"/>
          <w:sz w:val="28"/>
          <w:szCs w:val="28"/>
        </w:rPr>
        <w:t xml:space="preserve">, </w:t>
      </w:r>
      <w:r w:rsidR="008E7BA9">
        <w:rPr>
          <w:rFonts w:cs="Times New Roman"/>
          <w:sz w:val="28"/>
          <w:szCs w:val="28"/>
          <w:lang w:val="en-US"/>
        </w:rPr>
        <w:t>Windows</w:t>
      </w:r>
      <w:r w:rsidR="008E7BA9" w:rsidRPr="008E7BA9">
        <w:rPr>
          <w:rFonts w:cs="Times New Roman"/>
          <w:sz w:val="28"/>
          <w:szCs w:val="28"/>
        </w:rPr>
        <w:t xml:space="preserve">, </w:t>
      </w:r>
      <w:r w:rsidR="008E7BA9">
        <w:rPr>
          <w:rFonts w:cs="Times New Roman"/>
          <w:sz w:val="28"/>
          <w:szCs w:val="28"/>
          <w:lang w:val="en-US"/>
        </w:rPr>
        <w:t>MacOS</w:t>
      </w:r>
      <w:r w:rsidRPr="00DC170F">
        <w:rPr>
          <w:rFonts w:cs="Times New Roman"/>
          <w:sz w:val="28"/>
          <w:szCs w:val="28"/>
        </w:rPr>
        <w:t>.</w:t>
      </w:r>
    </w:p>
    <w:p w14:paraId="097A12B7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 xml:space="preserve">       3.4.4. Разрабатываемое ПО должно обеспечивать доступ пользователей к своей функциональности посредством </w:t>
      </w:r>
      <w:r w:rsidRPr="00DC170F">
        <w:rPr>
          <w:rFonts w:cs="Times New Roman"/>
          <w:sz w:val="28"/>
          <w:szCs w:val="28"/>
          <w:lang w:val="en-US"/>
        </w:rPr>
        <w:t>HTML</w:t>
      </w:r>
      <w:r w:rsidRPr="00DC170F">
        <w:rPr>
          <w:rFonts w:cs="Times New Roman"/>
          <w:sz w:val="28"/>
          <w:szCs w:val="28"/>
        </w:rPr>
        <w:t>-браузеров.</w:t>
      </w:r>
    </w:p>
    <w:p w14:paraId="2B2CAD68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</w:p>
    <w:p w14:paraId="6C0527B9" w14:textId="77777777" w:rsidR="007E4644" w:rsidRPr="00DC170F" w:rsidRDefault="007E4644" w:rsidP="007E4644">
      <w:pPr>
        <w:pStyle w:val="1"/>
        <w:spacing w:line="360" w:lineRule="auto"/>
        <w:rPr>
          <w:rFonts w:ascii="Times New Roman" w:hAnsi="Times New Roman" w:cs="Times New Roman"/>
          <w:bCs w:val="0"/>
          <w:color w:val="000000"/>
          <w:sz w:val="28"/>
          <w:szCs w:val="28"/>
          <w:lang w:val="ru-RU"/>
        </w:rPr>
      </w:pPr>
      <w:bookmarkStart w:id="53" w:name="_Toc13995526"/>
      <w:bookmarkStart w:id="54" w:name="_Toc159888915"/>
      <w:r w:rsidRPr="00DC170F">
        <w:rPr>
          <w:rFonts w:ascii="Times New Roman" w:hAnsi="Times New Roman" w:cs="Times New Roman"/>
          <w:bCs w:val="0"/>
          <w:color w:val="000000"/>
          <w:sz w:val="28"/>
          <w:szCs w:val="28"/>
          <w:lang w:val="ru-RU"/>
        </w:rPr>
        <w:t>4. Требования к программной документации</w:t>
      </w:r>
      <w:bookmarkEnd w:id="53"/>
      <w:bookmarkEnd w:id="54"/>
    </w:p>
    <w:p w14:paraId="1CD1E636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 xml:space="preserve">     При создании ПО должны быть оформлены следующие документы:</w:t>
      </w:r>
    </w:p>
    <w:p w14:paraId="3B795ECA" w14:textId="77777777" w:rsidR="007E4644" w:rsidRPr="00DC170F" w:rsidRDefault="007E4644" w:rsidP="00933695">
      <w:pPr>
        <w:numPr>
          <w:ilvl w:val="0"/>
          <w:numId w:val="1"/>
        </w:numPr>
        <w:suppressAutoHyphens w:val="0"/>
        <w:spacing w:after="40" w:line="360" w:lineRule="auto"/>
        <w:jc w:val="both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>Руководство системного программиста (ГОСТ 19.503-79);</w:t>
      </w:r>
    </w:p>
    <w:p w14:paraId="3A363590" w14:textId="77777777" w:rsidR="007E4644" w:rsidRPr="00DC170F" w:rsidRDefault="007E4644" w:rsidP="00933695">
      <w:pPr>
        <w:numPr>
          <w:ilvl w:val="0"/>
          <w:numId w:val="1"/>
        </w:numPr>
        <w:suppressAutoHyphens w:val="0"/>
        <w:spacing w:after="40" w:line="360" w:lineRule="auto"/>
        <w:jc w:val="both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>Руководство оператора (ГОСТ 19.505-79);</w:t>
      </w:r>
    </w:p>
    <w:p w14:paraId="4CB1A868" w14:textId="77777777" w:rsidR="007E4644" w:rsidRPr="00DC170F" w:rsidRDefault="007E4644" w:rsidP="00933695">
      <w:pPr>
        <w:numPr>
          <w:ilvl w:val="0"/>
          <w:numId w:val="1"/>
        </w:numPr>
        <w:suppressAutoHyphens w:val="0"/>
        <w:spacing w:after="40" w:line="360" w:lineRule="auto"/>
        <w:jc w:val="both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>Программа и методика испытаний (ГОСТ 19.301-79).</w:t>
      </w:r>
    </w:p>
    <w:p w14:paraId="5696887A" w14:textId="77777777" w:rsidR="007E4644" w:rsidRPr="00DC170F" w:rsidRDefault="007E4644" w:rsidP="007E4644">
      <w:pPr>
        <w:pStyle w:val="BodyText21"/>
        <w:widowControl w:val="0"/>
        <w:spacing w:line="360" w:lineRule="auto"/>
        <w:rPr>
          <w:sz w:val="28"/>
          <w:szCs w:val="28"/>
        </w:rPr>
      </w:pPr>
      <w:r w:rsidRPr="00DC170F">
        <w:rPr>
          <w:sz w:val="28"/>
          <w:szCs w:val="28"/>
        </w:rPr>
        <w:t xml:space="preserve">    Информативность документации должна соответствовать потребностям жизненного цикла ПС.</w:t>
      </w:r>
    </w:p>
    <w:p w14:paraId="1D45AB67" w14:textId="0A5A3AF1" w:rsidR="00DF098B" w:rsidRPr="00DC170F" w:rsidRDefault="00DF098B" w:rsidP="007E4644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 w:rsidR="00DF098B" w:rsidRPr="00DC170F" w:rsidSect="00797A4D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09FC8" w14:textId="77777777" w:rsidR="00ED6480" w:rsidRDefault="00ED6480" w:rsidP="00797A4D">
      <w:r>
        <w:separator/>
      </w:r>
    </w:p>
  </w:endnote>
  <w:endnote w:type="continuationSeparator" w:id="0">
    <w:p w14:paraId="2C389A7B" w14:textId="77777777" w:rsidR="00ED6480" w:rsidRDefault="00ED6480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7B80" w14:textId="77777777" w:rsidR="00ED6480" w:rsidRDefault="00ED6480" w:rsidP="00797A4D">
      <w:r>
        <w:separator/>
      </w:r>
    </w:p>
  </w:footnote>
  <w:footnote w:type="continuationSeparator" w:id="0">
    <w:p w14:paraId="68019BB5" w14:textId="77777777" w:rsidR="00ED6480" w:rsidRDefault="00ED6480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071F"/>
    <w:multiLevelType w:val="hybridMultilevel"/>
    <w:tmpl w:val="C7328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3AFB"/>
    <w:multiLevelType w:val="hybridMultilevel"/>
    <w:tmpl w:val="CEE49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A7922"/>
    <w:multiLevelType w:val="multilevel"/>
    <w:tmpl w:val="D8CE19B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3B5352"/>
    <w:multiLevelType w:val="hybridMultilevel"/>
    <w:tmpl w:val="928A4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CB3EF0"/>
    <w:multiLevelType w:val="hybridMultilevel"/>
    <w:tmpl w:val="E5BCE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377EF"/>
    <w:multiLevelType w:val="multilevel"/>
    <w:tmpl w:val="76D2D55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0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%1.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9AF633C"/>
    <w:multiLevelType w:val="multilevel"/>
    <w:tmpl w:val="96C69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9BD7B3F"/>
    <w:multiLevelType w:val="hybridMultilevel"/>
    <w:tmpl w:val="9E76BB6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1C657F"/>
    <w:multiLevelType w:val="hybridMultilevel"/>
    <w:tmpl w:val="1ABE7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C13E1"/>
    <w:multiLevelType w:val="hybridMultilevel"/>
    <w:tmpl w:val="7FB6D40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36312E15"/>
    <w:multiLevelType w:val="hybridMultilevel"/>
    <w:tmpl w:val="9E76BB6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14670A"/>
    <w:multiLevelType w:val="hybridMultilevel"/>
    <w:tmpl w:val="5588B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FE698D"/>
    <w:multiLevelType w:val="hybridMultilevel"/>
    <w:tmpl w:val="32A67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9B214B"/>
    <w:multiLevelType w:val="hybridMultilevel"/>
    <w:tmpl w:val="C61A6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772EAD"/>
    <w:multiLevelType w:val="multilevel"/>
    <w:tmpl w:val="BFC217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D614042"/>
    <w:multiLevelType w:val="hybridMultilevel"/>
    <w:tmpl w:val="B50C4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87B04"/>
    <w:multiLevelType w:val="hybridMultilevel"/>
    <w:tmpl w:val="137A8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C74E3F"/>
    <w:multiLevelType w:val="hybridMultilevel"/>
    <w:tmpl w:val="3E18A62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55520223"/>
    <w:multiLevelType w:val="hybridMultilevel"/>
    <w:tmpl w:val="4E2A2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5CF"/>
    <w:multiLevelType w:val="hybridMultilevel"/>
    <w:tmpl w:val="90489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4751E"/>
    <w:multiLevelType w:val="hybridMultilevel"/>
    <w:tmpl w:val="9C90AE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9F7270"/>
    <w:multiLevelType w:val="hybridMultilevel"/>
    <w:tmpl w:val="195E7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A22E04"/>
    <w:multiLevelType w:val="hybridMultilevel"/>
    <w:tmpl w:val="902EB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5C6C3B"/>
    <w:multiLevelType w:val="multilevel"/>
    <w:tmpl w:val="9DE625D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6FD1FFD"/>
    <w:multiLevelType w:val="hybridMultilevel"/>
    <w:tmpl w:val="A798F3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17F73"/>
    <w:multiLevelType w:val="hybridMultilevel"/>
    <w:tmpl w:val="6D90C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80158"/>
    <w:multiLevelType w:val="hybridMultilevel"/>
    <w:tmpl w:val="68B4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200F7"/>
    <w:multiLevelType w:val="hybridMultilevel"/>
    <w:tmpl w:val="5F886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3"/>
  </w:num>
  <w:num w:numId="4">
    <w:abstractNumId w:val="2"/>
  </w:num>
  <w:num w:numId="5">
    <w:abstractNumId w:val="6"/>
  </w:num>
  <w:num w:numId="6">
    <w:abstractNumId w:val="14"/>
  </w:num>
  <w:num w:numId="7">
    <w:abstractNumId w:val="4"/>
  </w:num>
  <w:num w:numId="8">
    <w:abstractNumId w:val="8"/>
  </w:num>
  <w:num w:numId="9">
    <w:abstractNumId w:val="1"/>
  </w:num>
  <w:num w:numId="10">
    <w:abstractNumId w:val="15"/>
  </w:num>
  <w:num w:numId="11">
    <w:abstractNumId w:val="25"/>
  </w:num>
  <w:num w:numId="12">
    <w:abstractNumId w:val="18"/>
  </w:num>
  <w:num w:numId="13">
    <w:abstractNumId w:val="0"/>
  </w:num>
  <w:num w:numId="14">
    <w:abstractNumId w:val="20"/>
  </w:num>
  <w:num w:numId="15">
    <w:abstractNumId w:val="7"/>
  </w:num>
  <w:num w:numId="16">
    <w:abstractNumId w:val="21"/>
  </w:num>
  <w:num w:numId="17">
    <w:abstractNumId w:val="3"/>
  </w:num>
  <w:num w:numId="18">
    <w:abstractNumId w:val="13"/>
  </w:num>
  <w:num w:numId="19">
    <w:abstractNumId w:val="12"/>
  </w:num>
  <w:num w:numId="20">
    <w:abstractNumId w:val="27"/>
  </w:num>
  <w:num w:numId="21">
    <w:abstractNumId w:val="16"/>
  </w:num>
  <w:num w:numId="22">
    <w:abstractNumId w:val="10"/>
  </w:num>
  <w:num w:numId="23">
    <w:abstractNumId w:val="22"/>
  </w:num>
  <w:num w:numId="24">
    <w:abstractNumId w:val="9"/>
  </w:num>
  <w:num w:numId="25">
    <w:abstractNumId w:val="17"/>
  </w:num>
  <w:num w:numId="26">
    <w:abstractNumId w:val="19"/>
  </w:num>
  <w:num w:numId="27">
    <w:abstractNumId w:val="24"/>
  </w:num>
  <w:num w:numId="28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422F"/>
    <w:rsid w:val="00013ABE"/>
    <w:rsid w:val="00015B55"/>
    <w:rsid w:val="0001668E"/>
    <w:rsid w:val="0001700C"/>
    <w:rsid w:val="00020DBE"/>
    <w:rsid w:val="0002390C"/>
    <w:rsid w:val="00023C4E"/>
    <w:rsid w:val="0002473E"/>
    <w:rsid w:val="0003624C"/>
    <w:rsid w:val="000451A7"/>
    <w:rsid w:val="000552DE"/>
    <w:rsid w:val="00060109"/>
    <w:rsid w:val="0006277A"/>
    <w:rsid w:val="00063DB1"/>
    <w:rsid w:val="00065DBC"/>
    <w:rsid w:val="000758B6"/>
    <w:rsid w:val="00085525"/>
    <w:rsid w:val="00087701"/>
    <w:rsid w:val="000A1A40"/>
    <w:rsid w:val="000A2A7D"/>
    <w:rsid w:val="000A5B86"/>
    <w:rsid w:val="000A6BC4"/>
    <w:rsid w:val="000B13DB"/>
    <w:rsid w:val="000B53DF"/>
    <w:rsid w:val="000C0EB6"/>
    <w:rsid w:val="000C517B"/>
    <w:rsid w:val="000D2668"/>
    <w:rsid w:val="000D2F14"/>
    <w:rsid w:val="000D367D"/>
    <w:rsid w:val="000D6E38"/>
    <w:rsid w:val="000E58C6"/>
    <w:rsid w:val="000F0C72"/>
    <w:rsid w:val="000F3CFC"/>
    <w:rsid w:val="000F47B5"/>
    <w:rsid w:val="00103A3B"/>
    <w:rsid w:val="00110B6F"/>
    <w:rsid w:val="00110C55"/>
    <w:rsid w:val="001156FD"/>
    <w:rsid w:val="001218B0"/>
    <w:rsid w:val="00124292"/>
    <w:rsid w:val="00125F47"/>
    <w:rsid w:val="0012715D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82D77"/>
    <w:rsid w:val="0019315E"/>
    <w:rsid w:val="001943C9"/>
    <w:rsid w:val="00194450"/>
    <w:rsid w:val="001959EF"/>
    <w:rsid w:val="00195F4F"/>
    <w:rsid w:val="001A0645"/>
    <w:rsid w:val="001A5440"/>
    <w:rsid w:val="001A6E00"/>
    <w:rsid w:val="001B7FB7"/>
    <w:rsid w:val="001C3C29"/>
    <w:rsid w:val="001C7CB6"/>
    <w:rsid w:val="001D5481"/>
    <w:rsid w:val="001D7DCF"/>
    <w:rsid w:val="001E1DB7"/>
    <w:rsid w:val="001F2FCB"/>
    <w:rsid w:val="001F5373"/>
    <w:rsid w:val="001F587A"/>
    <w:rsid w:val="00201174"/>
    <w:rsid w:val="0021112E"/>
    <w:rsid w:val="00213982"/>
    <w:rsid w:val="002145A7"/>
    <w:rsid w:val="00214EFA"/>
    <w:rsid w:val="002162DC"/>
    <w:rsid w:val="002205F3"/>
    <w:rsid w:val="0022094E"/>
    <w:rsid w:val="00222170"/>
    <w:rsid w:val="002414F3"/>
    <w:rsid w:val="00242371"/>
    <w:rsid w:val="0024275E"/>
    <w:rsid w:val="00243F6D"/>
    <w:rsid w:val="00244284"/>
    <w:rsid w:val="002458AD"/>
    <w:rsid w:val="00246A84"/>
    <w:rsid w:val="00250C38"/>
    <w:rsid w:val="00262ECF"/>
    <w:rsid w:val="002634E3"/>
    <w:rsid w:val="00265380"/>
    <w:rsid w:val="00266238"/>
    <w:rsid w:val="00275621"/>
    <w:rsid w:val="002954C8"/>
    <w:rsid w:val="002A152C"/>
    <w:rsid w:val="002A781A"/>
    <w:rsid w:val="002B73BA"/>
    <w:rsid w:val="002C0188"/>
    <w:rsid w:val="002C318D"/>
    <w:rsid w:val="002C72CA"/>
    <w:rsid w:val="002D00C8"/>
    <w:rsid w:val="002E1E4A"/>
    <w:rsid w:val="002E263E"/>
    <w:rsid w:val="002E39BC"/>
    <w:rsid w:val="002F2996"/>
    <w:rsid w:val="003031C6"/>
    <w:rsid w:val="003146ED"/>
    <w:rsid w:val="00323EEA"/>
    <w:rsid w:val="00327A6B"/>
    <w:rsid w:val="0033182C"/>
    <w:rsid w:val="00331A2A"/>
    <w:rsid w:val="00331B74"/>
    <w:rsid w:val="003334C1"/>
    <w:rsid w:val="003370A6"/>
    <w:rsid w:val="00337946"/>
    <w:rsid w:val="00342C24"/>
    <w:rsid w:val="003527A1"/>
    <w:rsid w:val="00353D95"/>
    <w:rsid w:val="00353D97"/>
    <w:rsid w:val="00370E04"/>
    <w:rsid w:val="0037435F"/>
    <w:rsid w:val="00376B7E"/>
    <w:rsid w:val="00381B32"/>
    <w:rsid w:val="00392B9E"/>
    <w:rsid w:val="003A5C4E"/>
    <w:rsid w:val="003A6AB8"/>
    <w:rsid w:val="003A6EC8"/>
    <w:rsid w:val="003B7D3B"/>
    <w:rsid w:val="003C10EC"/>
    <w:rsid w:val="003C35A9"/>
    <w:rsid w:val="003D1B28"/>
    <w:rsid w:val="003D3F3F"/>
    <w:rsid w:val="003E1221"/>
    <w:rsid w:val="003E5208"/>
    <w:rsid w:val="003F4BD9"/>
    <w:rsid w:val="003F651E"/>
    <w:rsid w:val="00400A7F"/>
    <w:rsid w:val="00422B19"/>
    <w:rsid w:val="00425E29"/>
    <w:rsid w:val="004271B4"/>
    <w:rsid w:val="004332F1"/>
    <w:rsid w:val="0044201C"/>
    <w:rsid w:val="0045354F"/>
    <w:rsid w:val="00454909"/>
    <w:rsid w:val="00465B73"/>
    <w:rsid w:val="00477130"/>
    <w:rsid w:val="00480C97"/>
    <w:rsid w:val="00484BAF"/>
    <w:rsid w:val="00486392"/>
    <w:rsid w:val="004866A6"/>
    <w:rsid w:val="00490A04"/>
    <w:rsid w:val="00491E12"/>
    <w:rsid w:val="00495A8D"/>
    <w:rsid w:val="0049626B"/>
    <w:rsid w:val="004A5D0C"/>
    <w:rsid w:val="004B012E"/>
    <w:rsid w:val="004B0DD0"/>
    <w:rsid w:val="004B4833"/>
    <w:rsid w:val="004C339D"/>
    <w:rsid w:val="004D03AF"/>
    <w:rsid w:val="004D35B2"/>
    <w:rsid w:val="004D4B10"/>
    <w:rsid w:val="004E004F"/>
    <w:rsid w:val="004E49B2"/>
    <w:rsid w:val="004E65B2"/>
    <w:rsid w:val="004F2560"/>
    <w:rsid w:val="004F6588"/>
    <w:rsid w:val="0051028D"/>
    <w:rsid w:val="00513246"/>
    <w:rsid w:val="00526999"/>
    <w:rsid w:val="00531041"/>
    <w:rsid w:val="0053363A"/>
    <w:rsid w:val="00535C7A"/>
    <w:rsid w:val="00540D5E"/>
    <w:rsid w:val="005412CC"/>
    <w:rsid w:val="00542FE1"/>
    <w:rsid w:val="00544B02"/>
    <w:rsid w:val="00551581"/>
    <w:rsid w:val="00557829"/>
    <w:rsid w:val="00560529"/>
    <w:rsid w:val="0056619C"/>
    <w:rsid w:val="00572766"/>
    <w:rsid w:val="00580FAE"/>
    <w:rsid w:val="00584533"/>
    <w:rsid w:val="00590A42"/>
    <w:rsid w:val="00594DC9"/>
    <w:rsid w:val="00596C4B"/>
    <w:rsid w:val="005A6023"/>
    <w:rsid w:val="005A7CEA"/>
    <w:rsid w:val="005B1D3A"/>
    <w:rsid w:val="005B2E34"/>
    <w:rsid w:val="005B511F"/>
    <w:rsid w:val="005C09DD"/>
    <w:rsid w:val="005C409C"/>
    <w:rsid w:val="005D172E"/>
    <w:rsid w:val="005D7459"/>
    <w:rsid w:val="005D7DED"/>
    <w:rsid w:val="005E1D15"/>
    <w:rsid w:val="005E451B"/>
    <w:rsid w:val="005F46C2"/>
    <w:rsid w:val="005F744E"/>
    <w:rsid w:val="005F74BB"/>
    <w:rsid w:val="00603292"/>
    <w:rsid w:val="00605C77"/>
    <w:rsid w:val="00624C79"/>
    <w:rsid w:val="00631924"/>
    <w:rsid w:val="006533AD"/>
    <w:rsid w:val="00663E44"/>
    <w:rsid w:val="006653BC"/>
    <w:rsid w:val="00666A22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3A1F"/>
    <w:rsid w:val="006E0C07"/>
    <w:rsid w:val="006E2321"/>
    <w:rsid w:val="006F1243"/>
    <w:rsid w:val="006F370B"/>
    <w:rsid w:val="006F6678"/>
    <w:rsid w:val="006F7F01"/>
    <w:rsid w:val="007045B2"/>
    <w:rsid w:val="00704E5A"/>
    <w:rsid w:val="0071008C"/>
    <w:rsid w:val="00710B6D"/>
    <w:rsid w:val="007237F5"/>
    <w:rsid w:val="00725D8D"/>
    <w:rsid w:val="00733410"/>
    <w:rsid w:val="00733BA2"/>
    <w:rsid w:val="00735CF4"/>
    <w:rsid w:val="00735E83"/>
    <w:rsid w:val="00744DD6"/>
    <w:rsid w:val="007512B4"/>
    <w:rsid w:val="00754851"/>
    <w:rsid w:val="00754ACB"/>
    <w:rsid w:val="00760E22"/>
    <w:rsid w:val="00762142"/>
    <w:rsid w:val="00764FE1"/>
    <w:rsid w:val="007768F0"/>
    <w:rsid w:val="00792A56"/>
    <w:rsid w:val="00797A4D"/>
    <w:rsid w:val="007A09B9"/>
    <w:rsid w:val="007A369B"/>
    <w:rsid w:val="007A4269"/>
    <w:rsid w:val="007B15F7"/>
    <w:rsid w:val="007B3CB0"/>
    <w:rsid w:val="007B5737"/>
    <w:rsid w:val="007C362B"/>
    <w:rsid w:val="007C4F2F"/>
    <w:rsid w:val="007D0055"/>
    <w:rsid w:val="007D23D3"/>
    <w:rsid w:val="007D2D33"/>
    <w:rsid w:val="007D4614"/>
    <w:rsid w:val="007E4644"/>
    <w:rsid w:val="007F3C94"/>
    <w:rsid w:val="007F5930"/>
    <w:rsid w:val="007F5A2F"/>
    <w:rsid w:val="00816E6B"/>
    <w:rsid w:val="00817433"/>
    <w:rsid w:val="008302E6"/>
    <w:rsid w:val="008302EB"/>
    <w:rsid w:val="0084104F"/>
    <w:rsid w:val="00845504"/>
    <w:rsid w:val="00850442"/>
    <w:rsid w:val="00852D79"/>
    <w:rsid w:val="008654C6"/>
    <w:rsid w:val="0087434C"/>
    <w:rsid w:val="00876ECF"/>
    <w:rsid w:val="00885F75"/>
    <w:rsid w:val="008A27E4"/>
    <w:rsid w:val="008B1B57"/>
    <w:rsid w:val="008B357F"/>
    <w:rsid w:val="008D2720"/>
    <w:rsid w:val="008D27CC"/>
    <w:rsid w:val="008D6C66"/>
    <w:rsid w:val="008E3C4C"/>
    <w:rsid w:val="008E47F5"/>
    <w:rsid w:val="008E7BA9"/>
    <w:rsid w:val="008E7FBA"/>
    <w:rsid w:val="008F0B52"/>
    <w:rsid w:val="008F1360"/>
    <w:rsid w:val="009059B2"/>
    <w:rsid w:val="009059CF"/>
    <w:rsid w:val="0091280E"/>
    <w:rsid w:val="009133E1"/>
    <w:rsid w:val="00926431"/>
    <w:rsid w:val="00933695"/>
    <w:rsid w:val="00935962"/>
    <w:rsid w:val="00936688"/>
    <w:rsid w:val="0094026A"/>
    <w:rsid w:val="009413F1"/>
    <w:rsid w:val="00955ACB"/>
    <w:rsid w:val="00960DFA"/>
    <w:rsid w:val="00961C3E"/>
    <w:rsid w:val="00964C37"/>
    <w:rsid w:val="00967605"/>
    <w:rsid w:val="0098548D"/>
    <w:rsid w:val="009870F9"/>
    <w:rsid w:val="009908EA"/>
    <w:rsid w:val="00990B45"/>
    <w:rsid w:val="009A6BEF"/>
    <w:rsid w:val="009A7084"/>
    <w:rsid w:val="009B03E3"/>
    <w:rsid w:val="009B654A"/>
    <w:rsid w:val="009C16CF"/>
    <w:rsid w:val="009C3F6E"/>
    <w:rsid w:val="009C729C"/>
    <w:rsid w:val="009D1C8B"/>
    <w:rsid w:val="009D28F4"/>
    <w:rsid w:val="009E5468"/>
    <w:rsid w:val="009F6640"/>
    <w:rsid w:val="00A03510"/>
    <w:rsid w:val="00A0468B"/>
    <w:rsid w:val="00A0788A"/>
    <w:rsid w:val="00A14160"/>
    <w:rsid w:val="00A20298"/>
    <w:rsid w:val="00A25A1A"/>
    <w:rsid w:val="00A263BE"/>
    <w:rsid w:val="00A3219A"/>
    <w:rsid w:val="00A4021D"/>
    <w:rsid w:val="00A405EB"/>
    <w:rsid w:val="00A470A8"/>
    <w:rsid w:val="00A47FD9"/>
    <w:rsid w:val="00A52CB3"/>
    <w:rsid w:val="00A55CC8"/>
    <w:rsid w:val="00A57481"/>
    <w:rsid w:val="00A60435"/>
    <w:rsid w:val="00A614A2"/>
    <w:rsid w:val="00A62AFB"/>
    <w:rsid w:val="00A63E8F"/>
    <w:rsid w:val="00A641C9"/>
    <w:rsid w:val="00A74205"/>
    <w:rsid w:val="00A75B5C"/>
    <w:rsid w:val="00A81132"/>
    <w:rsid w:val="00A86F09"/>
    <w:rsid w:val="00AA205C"/>
    <w:rsid w:val="00AA2740"/>
    <w:rsid w:val="00AD7D0F"/>
    <w:rsid w:val="00AE01F3"/>
    <w:rsid w:val="00AE61A2"/>
    <w:rsid w:val="00AF003F"/>
    <w:rsid w:val="00AF5F58"/>
    <w:rsid w:val="00AF7DA4"/>
    <w:rsid w:val="00B00B18"/>
    <w:rsid w:val="00B05FA1"/>
    <w:rsid w:val="00B15B43"/>
    <w:rsid w:val="00B17A36"/>
    <w:rsid w:val="00B2798F"/>
    <w:rsid w:val="00B303EA"/>
    <w:rsid w:val="00B3554A"/>
    <w:rsid w:val="00B37B8B"/>
    <w:rsid w:val="00B40AE8"/>
    <w:rsid w:val="00B414A5"/>
    <w:rsid w:val="00B522E4"/>
    <w:rsid w:val="00B5571F"/>
    <w:rsid w:val="00B6459B"/>
    <w:rsid w:val="00B70162"/>
    <w:rsid w:val="00B702C8"/>
    <w:rsid w:val="00B809A7"/>
    <w:rsid w:val="00BA7314"/>
    <w:rsid w:val="00BB0144"/>
    <w:rsid w:val="00BB102B"/>
    <w:rsid w:val="00BC1CB5"/>
    <w:rsid w:val="00BC3D49"/>
    <w:rsid w:val="00BC5D95"/>
    <w:rsid w:val="00BD4D9C"/>
    <w:rsid w:val="00BF14AF"/>
    <w:rsid w:val="00C030A7"/>
    <w:rsid w:val="00C04544"/>
    <w:rsid w:val="00C04D5B"/>
    <w:rsid w:val="00C11FB5"/>
    <w:rsid w:val="00C12887"/>
    <w:rsid w:val="00C26010"/>
    <w:rsid w:val="00C2775A"/>
    <w:rsid w:val="00C30A4F"/>
    <w:rsid w:val="00C34A8E"/>
    <w:rsid w:val="00C4345D"/>
    <w:rsid w:val="00C5284B"/>
    <w:rsid w:val="00C5331A"/>
    <w:rsid w:val="00C65F02"/>
    <w:rsid w:val="00C67523"/>
    <w:rsid w:val="00C70658"/>
    <w:rsid w:val="00C76E9C"/>
    <w:rsid w:val="00C846F3"/>
    <w:rsid w:val="00C90E86"/>
    <w:rsid w:val="00C91142"/>
    <w:rsid w:val="00C94CB1"/>
    <w:rsid w:val="00C94F41"/>
    <w:rsid w:val="00C95E48"/>
    <w:rsid w:val="00CA2E15"/>
    <w:rsid w:val="00CA346B"/>
    <w:rsid w:val="00CA39CD"/>
    <w:rsid w:val="00CA3A34"/>
    <w:rsid w:val="00CA5A9C"/>
    <w:rsid w:val="00CB10C3"/>
    <w:rsid w:val="00CB739C"/>
    <w:rsid w:val="00CB7D74"/>
    <w:rsid w:val="00CC6C1E"/>
    <w:rsid w:val="00CC6EB1"/>
    <w:rsid w:val="00CD1BEB"/>
    <w:rsid w:val="00CD2BE4"/>
    <w:rsid w:val="00CE10EA"/>
    <w:rsid w:val="00CE5CD5"/>
    <w:rsid w:val="00CE6A95"/>
    <w:rsid w:val="00CF1EC1"/>
    <w:rsid w:val="00D02707"/>
    <w:rsid w:val="00D23159"/>
    <w:rsid w:val="00D27FA9"/>
    <w:rsid w:val="00D34B85"/>
    <w:rsid w:val="00D35955"/>
    <w:rsid w:val="00D35D8C"/>
    <w:rsid w:val="00D47C7B"/>
    <w:rsid w:val="00D50164"/>
    <w:rsid w:val="00D50317"/>
    <w:rsid w:val="00D52389"/>
    <w:rsid w:val="00D63B47"/>
    <w:rsid w:val="00D663B8"/>
    <w:rsid w:val="00D723E2"/>
    <w:rsid w:val="00D74366"/>
    <w:rsid w:val="00D74663"/>
    <w:rsid w:val="00D752D6"/>
    <w:rsid w:val="00D804D6"/>
    <w:rsid w:val="00D904B5"/>
    <w:rsid w:val="00D90B7E"/>
    <w:rsid w:val="00D920AE"/>
    <w:rsid w:val="00DB0572"/>
    <w:rsid w:val="00DB4E5E"/>
    <w:rsid w:val="00DB690F"/>
    <w:rsid w:val="00DC170F"/>
    <w:rsid w:val="00DC42F5"/>
    <w:rsid w:val="00DE0034"/>
    <w:rsid w:val="00DE20F3"/>
    <w:rsid w:val="00DF098B"/>
    <w:rsid w:val="00E00F67"/>
    <w:rsid w:val="00E02875"/>
    <w:rsid w:val="00E3157B"/>
    <w:rsid w:val="00E339B7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7CF5"/>
    <w:rsid w:val="00E81FC4"/>
    <w:rsid w:val="00E87600"/>
    <w:rsid w:val="00E87A99"/>
    <w:rsid w:val="00EA027B"/>
    <w:rsid w:val="00EB36E5"/>
    <w:rsid w:val="00EB3EAF"/>
    <w:rsid w:val="00EB5A0E"/>
    <w:rsid w:val="00EB6151"/>
    <w:rsid w:val="00EC4CFD"/>
    <w:rsid w:val="00ED59B6"/>
    <w:rsid w:val="00ED5EA7"/>
    <w:rsid w:val="00ED6480"/>
    <w:rsid w:val="00EE41FA"/>
    <w:rsid w:val="00EE4934"/>
    <w:rsid w:val="00EE4ABB"/>
    <w:rsid w:val="00EE5CCC"/>
    <w:rsid w:val="00EF43E9"/>
    <w:rsid w:val="00EF5959"/>
    <w:rsid w:val="00EF7D91"/>
    <w:rsid w:val="00F04F2A"/>
    <w:rsid w:val="00F06F49"/>
    <w:rsid w:val="00F07365"/>
    <w:rsid w:val="00F14866"/>
    <w:rsid w:val="00F37107"/>
    <w:rsid w:val="00F44A37"/>
    <w:rsid w:val="00F46117"/>
    <w:rsid w:val="00F50F34"/>
    <w:rsid w:val="00F533C4"/>
    <w:rsid w:val="00F5354B"/>
    <w:rsid w:val="00F6428B"/>
    <w:rsid w:val="00F75C53"/>
    <w:rsid w:val="00F80B75"/>
    <w:rsid w:val="00F84195"/>
    <w:rsid w:val="00F95410"/>
    <w:rsid w:val="00F979E9"/>
    <w:rsid w:val="00FA1600"/>
    <w:rsid w:val="00FA254B"/>
    <w:rsid w:val="00FA674E"/>
    <w:rsid w:val="00FA7E62"/>
    <w:rsid w:val="00FB0C83"/>
    <w:rsid w:val="00FC5422"/>
    <w:rsid w:val="00FC6289"/>
    <w:rsid w:val="00FD73B2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E4644"/>
    <w:pPr>
      <w:spacing w:after="100"/>
      <w:ind w:left="480"/>
    </w:pPr>
    <w:rPr>
      <w:rFonts w:cs="Mangal"/>
      <w:szCs w:val="21"/>
    </w:rPr>
  </w:style>
  <w:style w:type="paragraph" w:styleId="22">
    <w:name w:val="Body Text Indent 2"/>
    <w:basedOn w:val="a"/>
    <w:link w:val="23"/>
    <w:uiPriority w:val="99"/>
    <w:unhideWhenUsed/>
    <w:rsid w:val="007E4644"/>
    <w:pPr>
      <w:spacing w:after="120" w:line="480" w:lineRule="auto"/>
      <w:ind w:left="283"/>
    </w:pPr>
    <w:rPr>
      <w:rFonts w:cs="Mangal"/>
      <w:szCs w:val="21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7E4644"/>
    <w:rPr>
      <w:rFonts w:eastAsia="Droid Sans Fallback" w:cs="Mangal"/>
      <w:color w:val="00000A"/>
      <w:sz w:val="24"/>
      <w:szCs w:val="21"/>
      <w:lang w:eastAsia="zh-CN" w:bidi="hi-IN"/>
    </w:rPr>
  </w:style>
  <w:style w:type="paragraph" w:styleId="24">
    <w:name w:val="Body Text 2"/>
    <w:basedOn w:val="a"/>
    <w:link w:val="25"/>
    <w:uiPriority w:val="99"/>
    <w:semiHidden/>
    <w:unhideWhenUsed/>
    <w:rsid w:val="007E4644"/>
    <w:pPr>
      <w:spacing w:after="120" w:line="480" w:lineRule="auto"/>
    </w:pPr>
    <w:rPr>
      <w:rFonts w:cs="Mangal"/>
      <w:szCs w:val="21"/>
    </w:rPr>
  </w:style>
  <w:style w:type="character" w:customStyle="1" w:styleId="25">
    <w:name w:val="Основной текст 2 Знак"/>
    <w:basedOn w:val="a0"/>
    <w:link w:val="24"/>
    <w:uiPriority w:val="99"/>
    <w:semiHidden/>
    <w:rsid w:val="007E4644"/>
    <w:rPr>
      <w:rFonts w:eastAsia="Droid Sans Fallback" w:cs="Mangal"/>
      <w:color w:val="00000A"/>
      <w:sz w:val="24"/>
      <w:szCs w:val="21"/>
      <w:lang w:eastAsia="zh-CN" w:bidi="hi-IN"/>
    </w:rPr>
  </w:style>
  <w:style w:type="paragraph" w:customStyle="1" w:styleId="Web">
    <w:name w:val="Обычный (Web)"/>
    <w:basedOn w:val="a"/>
    <w:rsid w:val="007E4644"/>
    <w:pPr>
      <w:suppressAutoHyphens w:val="0"/>
      <w:spacing w:before="40" w:after="40"/>
      <w:jc w:val="both"/>
    </w:pPr>
    <w:rPr>
      <w:rFonts w:eastAsia="Arial Unicode MS" w:cs="Arial Unicode MS"/>
      <w:color w:val="auto"/>
      <w:lang w:eastAsia="ru-RU" w:bidi="ar-SA"/>
    </w:rPr>
  </w:style>
  <w:style w:type="paragraph" w:customStyle="1" w:styleId="BodyText21">
    <w:name w:val="Body Text 21"/>
    <w:basedOn w:val="a"/>
    <w:rsid w:val="007E4644"/>
    <w:pPr>
      <w:widowControl/>
      <w:suppressAutoHyphens w:val="0"/>
      <w:spacing w:after="40"/>
      <w:jc w:val="both"/>
    </w:pPr>
    <w:rPr>
      <w:rFonts w:eastAsia="Times New Roman" w:cs="Times New Roman"/>
      <w:color w:val="auto"/>
      <w:szCs w:val="20"/>
      <w:lang w:eastAsia="ru-RU" w:bidi="ar-SA"/>
    </w:rPr>
  </w:style>
  <w:style w:type="paragraph" w:customStyle="1" w:styleId="af4">
    <w:name w:val="Термин"/>
    <w:basedOn w:val="a"/>
    <w:next w:val="a"/>
    <w:rsid w:val="007E4644"/>
    <w:pPr>
      <w:widowControl/>
      <w:suppressAutoHyphens w:val="0"/>
    </w:pPr>
    <w:rPr>
      <w:rFonts w:eastAsia="Times New Roman" w:cs="Times New Roman"/>
      <w:snapToGrid w:val="0"/>
      <w:color w:val="auto"/>
      <w:szCs w:val="20"/>
      <w:lang w:eastAsia="ru-RU" w:bidi="ar-SA"/>
    </w:rPr>
  </w:style>
  <w:style w:type="paragraph" w:styleId="af5">
    <w:name w:val="footnote text"/>
    <w:basedOn w:val="a"/>
    <w:link w:val="af6"/>
    <w:uiPriority w:val="99"/>
    <w:semiHidden/>
    <w:unhideWhenUsed/>
    <w:rsid w:val="0087434C"/>
    <w:rPr>
      <w:rFonts w:cs="Mangal"/>
      <w:sz w:val="20"/>
      <w:szCs w:val="18"/>
    </w:rPr>
  </w:style>
  <w:style w:type="character" w:customStyle="1" w:styleId="af6">
    <w:name w:val="Текст сноски Знак"/>
    <w:basedOn w:val="a0"/>
    <w:link w:val="af5"/>
    <w:uiPriority w:val="99"/>
    <w:semiHidden/>
    <w:rsid w:val="0087434C"/>
    <w:rPr>
      <w:rFonts w:eastAsia="Droid Sans Fallback" w:cs="Mangal"/>
      <w:color w:val="00000A"/>
      <w:szCs w:val="18"/>
      <w:lang w:eastAsia="zh-CN" w:bidi="hi-IN"/>
    </w:rPr>
  </w:style>
  <w:style w:type="character" w:styleId="af7">
    <w:name w:val="footnote reference"/>
    <w:basedOn w:val="a0"/>
    <w:uiPriority w:val="99"/>
    <w:semiHidden/>
    <w:unhideWhenUsed/>
    <w:rsid w:val="008743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D1215-3B51-4F4B-9E84-FFDF3D8F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10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Махорин Иван Сергеевич</cp:lastModifiedBy>
  <cp:revision>506</cp:revision>
  <cp:lastPrinted>2021-09-12T19:52:00Z</cp:lastPrinted>
  <dcterms:created xsi:type="dcterms:W3CDTF">2022-04-21T10:03:00Z</dcterms:created>
  <dcterms:modified xsi:type="dcterms:W3CDTF">2024-02-27T11:14:00Z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