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</w:p>
    <w:bookmarkEnd w:id="21"/>
    <w:bookmarkStart w:id="46" w:name="выполнение-индивидуального-проекта"/>
    <w:p>
      <w:pPr>
        <w:pStyle w:val="Heading1"/>
      </w:pP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добавим информацию о навыках. Для этого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home</w:t>
      </w:r>
      <w:r>
        <w:t xml:space="preserve">”</w:t>
      </w:r>
      <w:r>
        <w:t xml:space="preserve"> </w:t>
      </w:r>
      <w:r>
        <w:t xml:space="preserve">и зайти в файл</w:t>
      </w:r>
      <w:r>
        <w:t xml:space="preserve"> </w:t>
      </w:r>
      <w:r>
        <w:t xml:space="preserve">“</w:t>
      </w:r>
      <w:r>
        <w:t xml:space="preserve">skills.md</w:t>
      </w:r>
      <w:r>
        <w:t xml:space="preserve">”</w:t>
      </w:r>
      <w:r>
        <w:t xml:space="preserve">. Внутри файла мы закомментируем шаблонные данные и будем использовать emoji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3979598"/>
            <wp:effectExtent b="0" l="0" r="0" t="0"/>
            <wp:docPr descr="Добавление навык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Добавление навыков</w:t>
      </w:r>
    </w:p>
    <w:p>
      <w:pPr>
        <w:pStyle w:val="BodyText"/>
      </w:pPr>
      <w:r>
        <w:t xml:space="preserve">Теперь нам нужно добавить информацию об опыте. Чтобы загрузить логотип для данного раздела перейдём в каталог</w:t>
      </w:r>
      <w:r>
        <w:t xml:space="preserve"> </w:t>
      </w:r>
      <w:r>
        <w:t xml:space="preserve">“</w:t>
      </w:r>
      <w:r>
        <w:t xml:space="preserve">brands</w:t>
      </w:r>
      <w:r>
        <w:t xml:space="preserve">”</w:t>
      </w:r>
      <w:r>
        <w:t xml:space="preserve"> </w:t>
      </w:r>
      <w:r>
        <w:t xml:space="preserve">и в нём уже выполним загрузку логотипа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1156201"/>
            <wp:effectExtent b="0" l="0" r="0" t="0"/>
            <wp:docPr descr="Добавление логотип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Добавление логотипа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t xml:space="preserve">“</w:t>
      </w:r>
      <w:r>
        <w:t xml:space="preserve">home</w:t>
      </w:r>
      <w:r>
        <w:t xml:space="preserve">”</w:t>
      </w:r>
      <w:r>
        <w:t xml:space="preserve"> </w:t>
      </w:r>
      <w:r>
        <w:t xml:space="preserve">выберим файл</w:t>
      </w:r>
      <w:r>
        <w:t xml:space="preserve"> </w:t>
      </w:r>
      <w:r>
        <w:t xml:space="preserve">“</w:t>
      </w:r>
      <w:r>
        <w:t xml:space="preserve">experience.md</w:t>
      </w:r>
      <w:r>
        <w:t xml:space="preserve">”</w:t>
      </w:r>
      <w:r>
        <w:t xml:space="preserve"> </w:t>
      </w:r>
      <w:r>
        <w:t xml:space="preserve">для добавления опыта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334000" cy="3961606"/>
            <wp:effectExtent b="0" l="0" r="0" t="0"/>
            <wp:docPr descr="Добавление опыт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Добавление опыта</w:t>
      </w:r>
    </w:p>
    <w:p>
      <w:pPr>
        <w:pStyle w:val="BodyText"/>
      </w:pPr>
      <w:r>
        <w:t xml:space="preserve">Последним файлом для редактирования будет</w:t>
      </w:r>
      <w:r>
        <w:t xml:space="preserve"> </w:t>
      </w:r>
      <w:r>
        <w:t xml:space="preserve">“</w:t>
      </w:r>
      <w:r>
        <w:t xml:space="preserve">accomplishments.md</w:t>
      </w:r>
      <w:r>
        <w:t xml:space="preserve">”</w:t>
      </w:r>
      <w:r>
        <w:t xml:space="preserve">, где мы добавим наши достижения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3186981"/>
            <wp:effectExtent b="0" l="0" r="0" t="0"/>
            <wp:docPr descr="Добавление достижений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Добавление достижений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создаём два каталога</w:t>
      </w:r>
      <w:r>
        <w:t xml:space="preserve"> </w:t>
      </w:r>
      <w:r>
        <w:t xml:space="preserve">“</w:t>
      </w:r>
      <w:r>
        <w:t xml:space="preserve">Markdown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Моя 2 неделя</w:t>
      </w:r>
      <w:r>
        <w:t xml:space="preserve">”</w:t>
      </w:r>
      <w:r>
        <w:t xml:space="preserve">, в которые добавим написанные нами тексты для постов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1013971"/>
            <wp:effectExtent b="0" l="0" r="0" t="0"/>
            <wp:docPr descr="Создание пост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постов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1915931"/>
            <wp:effectExtent b="0" l="0" r="0" t="0"/>
            <wp:docPr descr="Запуск команды hugo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</w:t>
      </w:r>
      <w:r>
        <w:t xml:space="preserve"> </w:t>
      </w:r>
      <w:r>
        <w:t xml:space="preserve">[-@fig:007]</w:t>
      </w:r>
      <w:r>
        <w:t xml:space="preserve">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5040726" cy="3188873"/>
            <wp:effectExtent b="0" l="0" r="0" t="0"/>
            <wp:docPr descr="Выгрузка из подкаталога “public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318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bookmarkStart w:id="37" w:name="fig:008"/>
      <w:r>
        <w:drawing>
          <wp:inline>
            <wp:extent cx="5048410" cy="3726756"/>
            <wp:effectExtent b="0" l="0" r="0" t="0"/>
            <wp:docPr descr="Выгрузка из каталога “blog”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</w:t>
      </w:r>
      <w:r>
        <w:t xml:space="preserve"> </w:t>
      </w:r>
      <w:r>
        <w:t xml:space="preserve">[-@fig:009]</w:t>
      </w:r>
      <w:r>
        <w:t xml:space="preserve">), (рис.</w:t>
      </w:r>
      <w:r>
        <w:t xml:space="preserve"> </w:t>
      </w:r>
      <w:r>
        <w:t xml:space="preserve">[-@fig:010]</w:t>
      </w:r>
      <w:r>
        <w:t xml:space="preserve">), (рис.</w:t>
      </w:r>
      <w:r>
        <w:t xml:space="preserve"> </w:t>
      </w:r>
      <w:r>
        <w:t xml:space="preserve">[-@fig:011]</w:t>
      </w:r>
      <w:r>
        <w:t xml:space="preserve">),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1141579"/>
            <wp:effectExtent b="0" l="0" r="0" t="0"/>
            <wp:docPr descr="Навык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Навыки</w:t>
      </w:r>
    </w:p>
    <w:p>
      <w:pPr>
        <w:pStyle w:val="CaptionedFigure"/>
      </w:pPr>
      <w:bookmarkStart w:id="41" w:name="fig:010"/>
      <w:r>
        <w:drawing>
          <wp:inline>
            <wp:extent cx="5334000" cy="1436359"/>
            <wp:effectExtent b="0" l="0" r="0" t="0"/>
            <wp:docPr descr="Опы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Опыт</w:t>
      </w:r>
    </w:p>
    <w:p>
      <w:pPr>
        <w:pStyle w:val="CaptionedFigure"/>
      </w:pPr>
      <w:bookmarkStart w:id="43" w:name="fig:011"/>
      <w:r>
        <w:drawing>
          <wp:inline>
            <wp:extent cx="5334000" cy="1084275"/>
            <wp:effectExtent b="0" l="0" r="0" t="0"/>
            <wp:docPr descr="Достижен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Достижения</w:t>
      </w:r>
    </w:p>
    <w:p>
      <w:pPr>
        <w:pStyle w:val="CaptionedFigure"/>
      </w:pPr>
      <w:bookmarkStart w:id="45" w:name="fig:012"/>
      <w:r>
        <w:drawing>
          <wp:inline>
            <wp:extent cx="5334000" cy="2013915"/>
            <wp:effectExtent b="0" l="0" r="0" t="0"/>
            <wp:docPr descr="Новые посты на сайт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Новые посты на сайте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третьего этапа индивидуального проекта мы научились добавлять к сайту достижения.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третьему этапу индивидуального проекта</dc:title>
  <dc:creator>Студент: Махорин Иван Сергеевич</dc:creator>
  <dc:language>ru-RU</dc:language>
  <cp:keywords/>
  <dcterms:created xsi:type="dcterms:W3CDTF">2022-05-12T13:14:35Z</dcterms:created>
  <dcterms:modified xsi:type="dcterms:W3CDTF">2022-05-12T13:14:35Z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