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23E" w:rsidRDefault="0042303E">
      <w:pPr>
        <w:pStyle w:val="a4"/>
      </w:pPr>
      <w:bookmarkStart w:id="0" w:name="_GoBack"/>
      <w:bookmarkEnd w:id="0"/>
      <w:r>
        <w:t>Отчёт по лабораторной работе №1</w:t>
      </w:r>
      <w:r>
        <w:br/>
        <w:t>Математические основы защиты информации и информационной безопасности</w:t>
      </w:r>
    </w:p>
    <w:p w:rsidR="00D8723E" w:rsidRDefault="0042303E">
      <w:pPr>
        <w:pStyle w:val="a5"/>
      </w:pPr>
      <w:r>
        <w:t>Шифры простой замены</w:t>
      </w:r>
    </w:p>
    <w:p w:rsidR="00D8723E" w:rsidRDefault="0042303E">
      <w:pPr>
        <w:pStyle w:val="Author"/>
      </w:pPr>
      <w:r>
        <w:t>Выполнил: Махорин Иван Сергеевич,</w:t>
      </w:r>
      <w:r>
        <w:br/>
        <w:t>НФИмд-02-21, 1032259380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13482905"/>
        <w:docPartObj>
          <w:docPartGallery w:val="Table of Contents"/>
          <w:docPartUnique/>
        </w:docPartObj>
      </w:sdtPr>
      <w:sdtEndPr/>
      <w:sdtContent>
        <w:p w:rsidR="00D8723E" w:rsidRDefault="0042303E">
          <w:pPr>
            <w:pStyle w:val="ae"/>
          </w:pPr>
          <w:r>
            <w:t>Содержание</w:t>
          </w:r>
        </w:p>
        <w:p w:rsidR="00CA17A6" w:rsidRDefault="0042303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A17A6">
            <w:fldChar w:fldCharType="separate"/>
          </w:r>
          <w:hyperlink w:anchor="_Toc209355511" w:history="1">
            <w:r w:rsidR="00CA17A6" w:rsidRPr="00B53BAE">
              <w:rPr>
                <w:rStyle w:val="ad"/>
                <w:noProof/>
              </w:rPr>
              <w:t>1</w:t>
            </w:r>
            <w:r w:rsidR="00CA17A6">
              <w:rPr>
                <w:noProof/>
              </w:rPr>
              <w:tab/>
            </w:r>
            <w:r w:rsidR="00CA17A6" w:rsidRPr="00B53BAE">
              <w:rPr>
                <w:rStyle w:val="ad"/>
                <w:noProof/>
              </w:rPr>
              <w:t>Цель работы</w:t>
            </w:r>
            <w:r w:rsidR="00CA17A6">
              <w:rPr>
                <w:noProof/>
                <w:webHidden/>
              </w:rPr>
              <w:tab/>
            </w:r>
            <w:r w:rsidR="00CA17A6">
              <w:rPr>
                <w:noProof/>
                <w:webHidden/>
              </w:rPr>
              <w:fldChar w:fldCharType="begin"/>
            </w:r>
            <w:r w:rsidR="00CA17A6">
              <w:rPr>
                <w:noProof/>
                <w:webHidden/>
              </w:rPr>
              <w:instrText xml:space="preserve"> PAGEREF _Toc209355511 \h </w:instrText>
            </w:r>
            <w:r w:rsidR="00CA17A6">
              <w:rPr>
                <w:noProof/>
                <w:webHidden/>
              </w:rPr>
            </w:r>
            <w:r w:rsidR="00CA17A6">
              <w:rPr>
                <w:noProof/>
                <w:webHidden/>
              </w:rPr>
              <w:fldChar w:fldCharType="separate"/>
            </w:r>
            <w:r w:rsidR="00CA17A6">
              <w:rPr>
                <w:noProof/>
                <w:webHidden/>
              </w:rPr>
              <w:t>1</w:t>
            </w:r>
            <w:r w:rsidR="00CA17A6">
              <w:rPr>
                <w:noProof/>
                <w:webHidden/>
              </w:rPr>
              <w:fldChar w:fldCharType="end"/>
            </w:r>
          </w:hyperlink>
        </w:p>
        <w:p w:rsidR="00CA17A6" w:rsidRDefault="00CA17A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9355512" w:history="1">
            <w:r w:rsidRPr="00B53BAE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B53BA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A6" w:rsidRDefault="00CA17A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209355513" w:history="1">
            <w:r w:rsidRPr="00B53BAE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B53BAE">
              <w:rPr>
                <w:rStyle w:val="ad"/>
                <w:noProof/>
              </w:rPr>
              <w:t>Реализация шифра Цезаря с произвольным ключом 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A6" w:rsidRDefault="00CA17A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209355514" w:history="1">
            <w:r w:rsidRPr="00B53BAE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B53BAE">
              <w:rPr>
                <w:rStyle w:val="ad"/>
                <w:noProof/>
              </w:rPr>
              <w:t>Реализация шифра Атбаш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A6" w:rsidRDefault="00CA17A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9355515" w:history="1">
            <w:r w:rsidRPr="00B53BAE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B53BAE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23E" w:rsidRDefault="0042303E">
          <w:r>
            <w:fldChar w:fldCharType="end"/>
          </w:r>
        </w:p>
      </w:sdtContent>
    </w:sdt>
    <w:p w:rsidR="00D8723E" w:rsidRDefault="0042303E">
      <w:pPr>
        <w:pStyle w:val="1"/>
      </w:pPr>
      <w:bookmarkStart w:id="1" w:name="цель-работы"/>
      <w:bookmarkStart w:id="2" w:name="_Toc209355511"/>
      <w:r>
        <w:rPr>
          <w:rStyle w:val="SectionNumber"/>
        </w:rPr>
        <w:t>1</w:t>
      </w:r>
      <w:r>
        <w:tab/>
        <w:t>Цель работы</w:t>
      </w:r>
      <w:bookmarkEnd w:id="2"/>
    </w:p>
    <w:p w:rsidR="00D8723E" w:rsidRDefault="0042303E">
      <w:pPr>
        <w:pStyle w:val="FirstParagraph"/>
      </w:pPr>
      <w:r>
        <w:t>Изучить шифры простой замены и научиться их реализовывать.</w:t>
      </w:r>
    </w:p>
    <w:p w:rsidR="00D8723E" w:rsidRDefault="0042303E">
      <w:pPr>
        <w:pStyle w:val="1"/>
      </w:pPr>
      <w:bookmarkStart w:id="3" w:name="выполнение-лабораторной-работы"/>
      <w:bookmarkStart w:id="4" w:name="_Toc209355512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4"/>
    </w:p>
    <w:p w:rsidR="00D8723E" w:rsidRDefault="0042303E">
      <w:pPr>
        <w:pStyle w:val="2"/>
      </w:pPr>
      <w:bookmarkStart w:id="5" w:name="X87bba8235cde3584da6feb909497a138de11115"/>
      <w:bookmarkStart w:id="6" w:name="_Toc209355513"/>
      <w:r>
        <w:rPr>
          <w:rStyle w:val="SectionNumber"/>
        </w:rPr>
        <w:t>2.1</w:t>
      </w:r>
      <w:r>
        <w:tab/>
        <w:t>Реализация шифра Цезаря с произвольным ключом K</w:t>
      </w:r>
      <w:bookmarkEnd w:id="6"/>
    </w:p>
    <w:p w:rsidR="00D8723E" w:rsidRDefault="0042303E">
      <w:pPr>
        <w:pStyle w:val="FirstParagraph"/>
      </w:pPr>
      <w:r>
        <w:t>Шифр Цезаря — это древнейший шифр подстановки, в котором каждая буква исходного текста заменяется другой буквой,</w:t>
      </w:r>
      <w:r>
        <w:t xml:space="preserve"> сдвинутой на фиксированное число позиций в алфавите. Этот метод очень прост: например, при сдвиге на 3, А становится Г, Б — Д и так далее. Для восстановления исходного текста нужно сдвинуть буквы в обратном направлении.</w:t>
      </w:r>
    </w:p>
    <w:p w:rsidR="00D8723E" w:rsidRDefault="0042303E">
      <w:pPr>
        <w:pStyle w:val="a0"/>
      </w:pPr>
      <w:r>
        <w:t>Выполним реализацию этого алгоритма</w:t>
      </w:r>
      <w:r>
        <w:t xml:space="preserve"> на языке Julia (рис. 1):</w:t>
      </w:r>
    </w:p>
    <w:p w:rsidR="00D8723E" w:rsidRDefault="0042303E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3844091"/>
            <wp:effectExtent l="0" t="0" r="0" b="0"/>
            <wp:docPr id="22" name="Picture" descr="Реализация шифра цезаря с произвольным ключом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4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23E" w:rsidRDefault="0042303E">
      <w:pPr>
        <w:pStyle w:val="ImageCaption"/>
      </w:pPr>
      <w:r>
        <w:t>Рис. 1: Реализация шифра цезаря с произвольным ключом K</w:t>
      </w:r>
    </w:p>
    <w:p w:rsidR="00D8723E" w:rsidRDefault="0042303E">
      <w:pPr>
        <w:pStyle w:val="a0"/>
      </w:pPr>
      <w:r>
        <w:t>Проверим работу алгоритма (рис. 2):</w:t>
      </w:r>
    </w:p>
    <w:p w:rsidR="00D8723E" w:rsidRDefault="0042303E">
      <w:pPr>
        <w:pStyle w:val="CaptionedFigure"/>
      </w:pPr>
      <w:r>
        <w:rPr>
          <w:noProof/>
        </w:rPr>
        <w:drawing>
          <wp:inline distT="0" distB="0" distL="0" distR="0">
            <wp:extent cx="2704779" cy="653142"/>
            <wp:effectExtent l="0" t="0" r="0" b="0"/>
            <wp:docPr id="25" name="Picture" descr="Провер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79" cy="65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23E" w:rsidRDefault="0042303E">
      <w:pPr>
        <w:pStyle w:val="ImageCaption"/>
      </w:pPr>
      <w:r>
        <w:t>Рис. 2: Проверка</w:t>
      </w:r>
    </w:p>
    <w:p w:rsidR="00D8723E" w:rsidRDefault="0042303E">
      <w:pPr>
        <w:pStyle w:val="2"/>
      </w:pPr>
      <w:bookmarkStart w:id="7" w:name="реализация-шифра-атбаш"/>
      <w:bookmarkStart w:id="8" w:name="_Toc209355514"/>
      <w:bookmarkEnd w:id="5"/>
      <w:r>
        <w:rPr>
          <w:rStyle w:val="SectionNumber"/>
        </w:rPr>
        <w:t>2.2</w:t>
      </w:r>
      <w:r>
        <w:tab/>
        <w:t>Реализация шифра Атбаш</w:t>
      </w:r>
      <w:bookmarkEnd w:id="8"/>
    </w:p>
    <w:p w:rsidR="00D8723E" w:rsidRDefault="0042303E">
      <w:pPr>
        <w:pStyle w:val="FirstParagraph"/>
      </w:pPr>
      <w:r>
        <w:t>Шифр Атбаш — это простейший шифр замены, в котором буквы алфавита заменяются в обратном по</w:t>
      </w:r>
      <w:r>
        <w:t>рядке: первая буква становится последней, вторая — предпоследней и так далее. Например, A становится Z, B — Y, а C — X. Этот метод изначально применялся для еврейского алфавита, откуда и получил свое название от первых букв «алеф» и «тав»:</w:t>
      </w:r>
    </w:p>
    <w:p w:rsidR="00D8723E" w:rsidRDefault="0042303E">
      <w:pPr>
        <w:pStyle w:val="a0"/>
      </w:pPr>
      <w:r>
        <w:t>Выполним реализа</w:t>
      </w:r>
      <w:r>
        <w:t>цию этого алгоритма на языке Julia (рис. 3):</w:t>
      </w:r>
    </w:p>
    <w:p w:rsidR="00D8723E" w:rsidRDefault="0042303E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4200239"/>
            <wp:effectExtent l="0" t="0" r="0" b="0"/>
            <wp:docPr id="29" name="Picture" descr="Реализация шифра Атбаш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23E" w:rsidRDefault="0042303E">
      <w:pPr>
        <w:pStyle w:val="ImageCaption"/>
      </w:pPr>
      <w:r>
        <w:t>Рис. 3: Реализация шифра Атбаш</w:t>
      </w:r>
    </w:p>
    <w:p w:rsidR="00D8723E" w:rsidRDefault="0042303E">
      <w:pPr>
        <w:pStyle w:val="a0"/>
      </w:pPr>
      <w:r>
        <w:t>Проверим работу алгоритма (рис. 4):</w:t>
      </w:r>
    </w:p>
    <w:p w:rsidR="00D8723E" w:rsidRDefault="0042303E">
      <w:pPr>
        <w:pStyle w:val="CaptionedFigure"/>
      </w:pPr>
      <w:r>
        <w:rPr>
          <w:noProof/>
        </w:rPr>
        <w:drawing>
          <wp:inline distT="0" distB="0" distL="0" distR="0">
            <wp:extent cx="2620255" cy="668510"/>
            <wp:effectExtent l="0" t="0" r="0" b="0"/>
            <wp:docPr id="32" name="Picture" descr="Провер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55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23E" w:rsidRDefault="0042303E">
      <w:pPr>
        <w:pStyle w:val="ImageCaption"/>
      </w:pPr>
      <w:r>
        <w:t>Рис. 4: Проверка</w:t>
      </w:r>
    </w:p>
    <w:p w:rsidR="00D8723E" w:rsidRDefault="0042303E">
      <w:pPr>
        <w:pStyle w:val="1"/>
      </w:pPr>
      <w:bookmarkStart w:id="9" w:name="список-литературы.-библиография"/>
      <w:bookmarkStart w:id="10" w:name="_Toc209355515"/>
      <w:bookmarkEnd w:id="3"/>
      <w:bookmarkEnd w:id="7"/>
      <w:r>
        <w:rPr>
          <w:rStyle w:val="SectionNumber"/>
        </w:rPr>
        <w:t>3</w:t>
      </w:r>
      <w:r>
        <w:tab/>
        <w:t>Список литературы. Библиография</w:t>
      </w:r>
      <w:bookmarkEnd w:id="10"/>
    </w:p>
    <w:p w:rsidR="00D8723E" w:rsidRDefault="0042303E">
      <w:pPr>
        <w:pStyle w:val="FirstParagraph"/>
      </w:pPr>
      <w:r>
        <w:t>[1] Julia: https://docs.julialang.org/en/v1/</w:t>
      </w:r>
      <w:bookmarkEnd w:id="9"/>
    </w:p>
    <w:sectPr w:rsidR="00D8723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03E" w:rsidRDefault="0042303E">
      <w:pPr>
        <w:spacing w:after="0"/>
      </w:pPr>
      <w:r>
        <w:separator/>
      </w:r>
    </w:p>
  </w:endnote>
  <w:endnote w:type="continuationSeparator" w:id="0">
    <w:p w:rsidR="0042303E" w:rsidRDefault="004230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03E" w:rsidRDefault="0042303E">
      <w:r>
        <w:separator/>
      </w:r>
    </w:p>
  </w:footnote>
  <w:footnote w:type="continuationSeparator" w:id="0">
    <w:p w:rsidR="0042303E" w:rsidRDefault="00423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108AD6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23E"/>
    <w:rsid w:val="0042303E"/>
    <w:rsid w:val="00CA17A6"/>
    <w:rsid w:val="00D8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C0AFC2-798C-4E46-BBDE-7E9F509C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A17A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A17A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 Математические основы защиты информации и информационной безопасности</dc:title>
  <dc:creator>Выполнил: Махорин Иван Сергеевич, НФИмд-02-21, 1032259380</dc:creator>
  <cp:keywords/>
  <cp:lastModifiedBy>Иван Махорин</cp:lastModifiedBy>
  <cp:revision>2</cp:revision>
  <dcterms:created xsi:type="dcterms:W3CDTF">2025-09-21T10:57:00Z</dcterms:created>
  <dcterms:modified xsi:type="dcterms:W3CDTF">2025-09-21T10:58:00Z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_resources/csl/gost-r-7-0-5-2008-numeric.csl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Шифры простой замены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