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3C" w:rsidRDefault="00CD163C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Схема базы данных:</w:t>
      </w:r>
    </w:p>
    <w:p w:rsidR="00CD163C" w:rsidRDefault="00943CD0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943CD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3D8215CD" wp14:editId="22B0BF7C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0" w:rsidRPr="00943CD0" w:rsidRDefault="00943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Комментарий: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Receipts</w:t>
      </w:r>
      <w:r w:rsidRPr="00943C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поступления средств на счет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(подумал,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Debit</w:t>
      </w:r>
      <w:r w:rsidRPr="00943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дублировала информацию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Service_history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51811" w:rsidRPr="0006250A" w:rsidRDefault="0006250A">
      <w:pPr>
        <w:rPr>
          <w:rFonts w:ascii="Times New Roman" w:hAnsi="Times New Roman" w:cs="Times New Roman"/>
          <w:b/>
          <w:sz w:val="36"/>
          <w:szCs w:val="36"/>
        </w:rPr>
      </w:pPr>
      <w:r w:rsidRPr="0006250A">
        <w:rPr>
          <w:rFonts w:ascii="Times New Roman" w:hAnsi="Times New Roman" w:cs="Times New Roman"/>
          <w:b/>
          <w:sz w:val="36"/>
          <w:szCs w:val="36"/>
        </w:rPr>
        <w:t>Набор страниц:</w:t>
      </w:r>
    </w:p>
    <w:p w:rsidR="0006250A" w:rsidRDefault="0006250A" w:rsidP="00062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(содержит 2 </w:t>
      </w:r>
      <w:r w:rsidR="0058703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6250A" w:rsidRPr="00587030" w:rsidRDefault="00587030" w:rsidP="0006250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Клиенты </w:t>
      </w:r>
      <w:r>
        <w:rPr>
          <w:rFonts w:ascii="Times New Roman" w:hAnsi="Times New Roman" w:cs="Times New Roman"/>
          <w:sz w:val="28"/>
          <w:szCs w:val="28"/>
        </w:rPr>
        <w:t>(список клиентов)</w:t>
      </w:r>
    </w:p>
    <w:p w:rsidR="0006250A" w:rsidRPr="0006250A" w:rsidRDefault="00587030" w:rsidP="000625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Услуги </w:t>
      </w:r>
      <w:r>
        <w:rPr>
          <w:rFonts w:ascii="Times New Roman" w:hAnsi="Times New Roman" w:cs="Times New Roman"/>
          <w:sz w:val="28"/>
          <w:szCs w:val="28"/>
        </w:rPr>
        <w:t>(список услуг)</w:t>
      </w:r>
    </w:p>
    <w:p w:rsidR="0006250A" w:rsidRDefault="0006250A">
      <w:pPr>
        <w:rPr>
          <w:rFonts w:ascii="Times New Roman" w:hAnsi="Times New Roman" w:cs="Times New Roman"/>
          <w:sz w:val="28"/>
          <w:szCs w:val="28"/>
        </w:rPr>
      </w:pPr>
      <w:r w:rsidRPr="00943CD0">
        <w:rPr>
          <w:rFonts w:ascii="Times New Roman" w:hAnsi="Times New Roman" w:cs="Times New Roman"/>
          <w:i/>
          <w:sz w:val="28"/>
          <w:szCs w:val="28"/>
        </w:rPr>
        <w:t>Список клиентов</w:t>
      </w:r>
      <w:r>
        <w:rPr>
          <w:rFonts w:ascii="Times New Roman" w:hAnsi="Times New Roman" w:cs="Times New Roman"/>
          <w:sz w:val="28"/>
          <w:szCs w:val="28"/>
        </w:rPr>
        <w:t xml:space="preserve"> (содержит таблицу клиентов и данных о них, а именно – тип, имя или наименование, </w:t>
      </w:r>
      <w:r w:rsidR="00C825EF">
        <w:rPr>
          <w:rFonts w:ascii="Times New Roman" w:hAnsi="Times New Roman" w:cs="Times New Roman"/>
          <w:sz w:val="28"/>
          <w:szCs w:val="28"/>
        </w:rPr>
        <w:t>название тарифного плана</w:t>
      </w:r>
      <w:r>
        <w:rPr>
          <w:rFonts w:ascii="Times New Roman" w:hAnsi="Times New Roman" w:cs="Times New Roman"/>
          <w:sz w:val="28"/>
          <w:szCs w:val="28"/>
        </w:rPr>
        <w:t>, баланс, а также ссылка на профиль клиента):</w:t>
      </w:r>
    </w:p>
    <w:p w:rsidR="0006250A" w:rsidRDefault="0006250A" w:rsidP="000625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50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систему фильтра – поиск по имени, типу, тарифному плану, </w:t>
      </w:r>
      <w:r w:rsidR="00C825EF">
        <w:rPr>
          <w:rFonts w:ascii="Times New Roman" w:hAnsi="Times New Roman" w:cs="Times New Roman"/>
          <w:sz w:val="28"/>
          <w:szCs w:val="28"/>
        </w:rPr>
        <w:t>балансу.</w:t>
      </w:r>
    </w:p>
    <w:p w:rsidR="00C825EF" w:rsidRDefault="00C825EF" w:rsidP="000625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кнопку регистрации нового клиента</w:t>
      </w:r>
      <w:r w:rsidR="00AD56F3">
        <w:rPr>
          <w:rFonts w:ascii="Times New Roman" w:hAnsi="Times New Roman" w:cs="Times New Roman"/>
          <w:sz w:val="28"/>
          <w:szCs w:val="28"/>
        </w:rPr>
        <w:t>.</w:t>
      </w:r>
    </w:p>
    <w:p w:rsidR="003B5C11" w:rsidRDefault="00C825EF" w:rsidP="00C825EF">
      <w:pPr>
        <w:rPr>
          <w:rFonts w:ascii="Times New Roman" w:hAnsi="Times New Roman" w:cs="Times New Roman"/>
          <w:sz w:val="28"/>
          <w:szCs w:val="28"/>
        </w:rPr>
      </w:pPr>
      <w:r w:rsidRPr="00943CD0">
        <w:rPr>
          <w:rFonts w:ascii="Times New Roman" w:hAnsi="Times New Roman" w:cs="Times New Roman"/>
          <w:i/>
          <w:sz w:val="28"/>
          <w:szCs w:val="28"/>
        </w:rPr>
        <w:t>Список услуг</w:t>
      </w:r>
      <w:r w:rsidR="003B5C11">
        <w:rPr>
          <w:rFonts w:ascii="Times New Roman" w:hAnsi="Times New Roman" w:cs="Times New Roman"/>
          <w:sz w:val="28"/>
          <w:szCs w:val="28"/>
        </w:rPr>
        <w:t>:</w:t>
      </w:r>
    </w:p>
    <w:p w:rsidR="003B5C11" w:rsidRDefault="003B5C11" w:rsidP="003B5C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825EF" w:rsidRPr="003B5C11">
        <w:rPr>
          <w:rFonts w:ascii="Times New Roman" w:hAnsi="Times New Roman" w:cs="Times New Roman"/>
          <w:sz w:val="28"/>
          <w:szCs w:val="28"/>
        </w:rPr>
        <w:t xml:space="preserve">одержит таблицу текущих тарифных планов с описанием </w:t>
      </w:r>
      <w:r w:rsidRPr="003B5C11">
        <w:rPr>
          <w:rFonts w:ascii="Times New Roman" w:hAnsi="Times New Roman" w:cs="Times New Roman"/>
          <w:sz w:val="28"/>
          <w:szCs w:val="28"/>
        </w:rPr>
        <w:t>плана</w:t>
      </w:r>
      <w:r w:rsidR="00AD56F3">
        <w:rPr>
          <w:rFonts w:ascii="Times New Roman" w:hAnsi="Times New Roman" w:cs="Times New Roman"/>
          <w:sz w:val="28"/>
          <w:szCs w:val="28"/>
        </w:rPr>
        <w:t>.</w:t>
      </w:r>
    </w:p>
    <w:p w:rsidR="00C825EF" w:rsidRDefault="003B5C11" w:rsidP="003B5C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ссылку</w:t>
      </w:r>
      <w:r w:rsidRPr="003B5C11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страницу услуги</w:t>
      </w:r>
      <w:r w:rsidR="00AD56F3">
        <w:rPr>
          <w:rFonts w:ascii="Times New Roman" w:hAnsi="Times New Roman" w:cs="Times New Roman"/>
          <w:sz w:val="28"/>
          <w:szCs w:val="28"/>
        </w:rPr>
        <w:t>.</w:t>
      </w:r>
    </w:p>
    <w:p w:rsidR="003B5C11" w:rsidRDefault="003B5C11" w:rsidP="003B5C11">
      <w:pPr>
        <w:rPr>
          <w:rFonts w:ascii="Times New Roman" w:hAnsi="Times New Roman" w:cs="Times New Roman"/>
          <w:sz w:val="28"/>
          <w:szCs w:val="28"/>
        </w:rPr>
      </w:pPr>
      <w:r w:rsidRPr="00943CD0">
        <w:rPr>
          <w:rFonts w:ascii="Times New Roman" w:hAnsi="Times New Roman" w:cs="Times New Roman"/>
          <w:i/>
          <w:sz w:val="28"/>
          <w:szCs w:val="28"/>
        </w:rPr>
        <w:t>Страницы услуг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5C11" w:rsidRDefault="003B5C11" w:rsidP="003B5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 подробную информацию об услуге</w:t>
      </w:r>
      <w:r w:rsidR="00AD56F3">
        <w:rPr>
          <w:rFonts w:ascii="Times New Roman" w:hAnsi="Times New Roman" w:cs="Times New Roman"/>
          <w:sz w:val="28"/>
          <w:szCs w:val="28"/>
        </w:rPr>
        <w:t>.</w:t>
      </w:r>
    </w:p>
    <w:p w:rsidR="003B5C11" w:rsidRDefault="003B5C11" w:rsidP="003B5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кнопку на редактирование услуги</w:t>
      </w:r>
      <w:r w:rsidR="00AD56F3">
        <w:rPr>
          <w:rFonts w:ascii="Times New Roman" w:hAnsi="Times New Roman" w:cs="Times New Roman"/>
          <w:sz w:val="28"/>
          <w:szCs w:val="28"/>
        </w:rPr>
        <w:t xml:space="preserve"> (при нажатии появляется </w:t>
      </w:r>
      <w:r w:rsidR="00AD56F3" w:rsidRPr="00AD56F3">
        <w:rPr>
          <w:rFonts w:ascii="Times New Roman" w:hAnsi="Times New Roman" w:cs="Times New Roman"/>
          <w:i/>
          <w:sz w:val="28"/>
          <w:szCs w:val="28"/>
        </w:rPr>
        <w:t>страница</w:t>
      </w:r>
      <w:r w:rsidR="00AD56F3">
        <w:rPr>
          <w:rFonts w:ascii="Times New Roman" w:hAnsi="Times New Roman" w:cs="Times New Roman"/>
          <w:sz w:val="28"/>
          <w:szCs w:val="28"/>
        </w:rPr>
        <w:t xml:space="preserve"> возможностью </w:t>
      </w:r>
      <w:r w:rsidR="00AD56F3" w:rsidRPr="00AD56F3">
        <w:rPr>
          <w:rFonts w:ascii="Times New Roman" w:hAnsi="Times New Roman" w:cs="Times New Roman"/>
          <w:i/>
          <w:sz w:val="28"/>
          <w:szCs w:val="28"/>
        </w:rPr>
        <w:t>редактирования</w:t>
      </w:r>
      <w:r w:rsidR="00AD56F3">
        <w:rPr>
          <w:rFonts w:ascii="Times New Roman" w:hAnsi="Times New Roman" w:cs="Times New Roman"/>
          <w:sz w:val="28"/>
          <w:szCs w:val="28"/>
        </w:rPr>
        <w:t xml:space="preserve"> данных об услуге).</w:t>
      </w:r>
    </w:p>
    <w:p w:rsidR="003B5C11" w:rsidRDefault="003B5C11" w:rsidP="003B5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кнопку на удаление услуги</w:t>
      </w:r>
      <w:r w:rsidR="00AD56F3">
        <w:rPr>
          <w:rFonts w:ascii="Times New Roman" w:hAnsi="Times New Roman" w:cs="Times New Roman"/>
          <w:sz w:val="28"/>
          <w:szCs w:val="28"/>
        </w:rPr>
        <w:t>.</w:t>
      </w:r>
    </w:p>
    <w:p w:rsidR="003B5C11" w:rsidRDefault="003B5C11" w:rsidP="003B5C11">
      <w:pPr>
        <w:rPr>
          <w:rFonts w:ascii="Times New Roman" w:hAnsi="Times New Roman" w:cs="Times New Roman"/>
          <w:sz w:val="28"/>
          <w:szCs w:val="28"/>
        </w:rPr>
      </w:pPr>
      <w:r w:rsidRPr="00943CD0">
        <w:rPr>
          <w:rFonts w:ascii="Times New Roman" w:hAnsi="Times New Roman" w:cs="Times New Roman"/>
          <w:i/>
          <w:sz w:val="28"/>
          <w:szCs w:val="28"/>
        </w:rPr>
        <w:t>Профиль клиента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5C11" w:rsidRDefault="003B5C11" w:rsidP="003B5C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Содержит полную информацию о клиенте (тип, имя или название, контактные данные, баланс счета, условия кредитования)</w:t>
      </w:r>
      <w:r w:rsidR="00AD56F3">
        <w:rPr>
          <w:rFonts w:ascii="Times New Roman" w:hAnsi="Times New Roman" w:cs="Times New Roman"/>
          <w:sz w:val="28"/>
          <w:szCs w:val="28"/>
        </w:rPr>
        <w:t>.</w:t>
      </w:r>
    </w:p>
    <w:p w:rsidR="007B6554" w:rsidRPr="007B6554" w:rsidRDefault="007B6554" w:rsidP="007B65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ссылку на страницу с таблицей истории денежных поступлений клиент</w:t>
      </w:r>
      <w:r w:rsidR="00BE7BA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выбора временного интервала</w:t>
      </w:r>
      <w:r w:rsidR="00581B75">
        <w:rPr>
          <w:rFonts w:ascii="Times New Roman" w:hAnsi="Times New Roman" w:cs="Times New Roman"/>
          <w:sz w:val="28"/>
          <w:szCs w:val="28"/>
        </w:rPr>
        <w:t>, пополняется автоматически при поступлении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5C11" w:rsidRDefault="003B5C11" w:rsidP="003B5C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02352">
        <w:rPr>
          <w:rFonts w:ascii="Times New Roman" w:hAnsi="Times New Roman" w:cs="Times New Roman"/>
          <w:sz w:val="28"/>
          <w:szCs w:val="28"/>
        </w:rPr>
        <w:t>ссылку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C68">
        <w:rPr>
          <w:rFonts w:ascii="Times New Roman" w:hAnsi="Times New Roman" w:cs="Times New Roman"/>
          <w:sz w:val="28"/>
          <w:szCs w:val="28"/>
        </w:rPr>
        <w:t xml:space="preserve">страницу с </w:t>
      </w:r>
      <w:r w:rsidR="00AD56F3">
        <w:rPr>
          <w:rFonts w:ascii="Times New Roman" w:hAnsi="Times New Roman" w:cs="Times New Roman"/>
          <w:sz w:val="28"/>
          <w:szCs w:val="28"/>
        </w:rPr>
        <w:t>т</w:t>
      </w:r>
      <w:r w:rsidR="00B02C68">
        <w:rPr>
          <w:rFonts w:ascii="Times New Roman" w:hAnsi="Times New Roman" w:cs="Times New Roman"/>
          <w:sz w:val="28"/>
          <w:szCs w:val="28"/>
        </w:rPr>
        <w:t>аблицей</w:t>
      </w:r>
      <w:r>
        <w:rPr>
          <w:rFonts w:ascii="Times New Roman" w:hAnsi="Times New Roman" w:cs="Times New Roman"/>
          <w:sz w:val="28"/>
          <w:szCs w:val="28"/>
        </w:rPr>
        <w:t xml:space="preserve"> истории </w:t>
      </w:r>
      <w:r w:rsidR="00B02C68">
        <w:rPr>
          <w:rFonts w:ascii="Times New Roman" w:hAnsi="Times New Roman" w:cs="Times New Roman"/>
          <w:sz w:val="28"/>
          <w:szCs w:val="28"/>
        </w:rPr>
        <w:t xml:space="preserve">денежных </w:t>
      </w:r>
      <w:r w:rsidR="00BE7BAD">
        <w:rPr>
          <w:rFonts w:ascii="Times New Roman" w:hAnsi="Times New Roman" w:cs="Times New Roman"/>
          <w:sz w:val="28"/>
          <w:szCs w:val="28"/>
        </w:rPr>
        <w:t>списаний с названием услуги, датой и суммой списания</w:t>
      </w:r>
      <w:r w:rsidR="00B02C68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BE7BAD">
        <w:rPr>
          <w:rFonts w:ascii="Times New Roman" w:hAnsi="Times New Roman" w:cs="Times New Roman"/>
          <w:sz w:val="28"/>
          <w:szCs w:val="28"/>
        </w:rPr>
        <w:t>а</w:t>
      </w:r>
      <w:r w:rsidR="00B02C6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B02C6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выбора временного интервала</w:t>
      </w:r>
      <w:r w:rsidR="00581B75">
        <w:rPr>
          <w:rFonts w:ascii="Times New Roman" w:hAnsi="Times New Roman" w:cs="Times New Roman"/>
          <w:sz w:val="28"/>
          <w:szCs w:val="28"/>
        </w:rPr>
        <w:t xml:space="preserve">, пополняется автоматически при </w:t>
      </w:r>
      <w:r w:rsidR="00581B75">
        <w:rPr>
          <w:rFonts w:ascii="Times New Roman" w:hAnsi="Times New Roman" w:cs="Times New Roman"/>
          <w:sz w:val="28"/>
          <w:szCs w:val="28"/>
        </w:rPr>
        <w:t>списании</w:t>
      </w:r>
      <w:bookmarkStart w:id="0" w:name="_GoBack"/>
      <w:bookmarkEnd w:id="0"/>
      <w:r w:rsidR="00581B75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5C11" w:rsidRDefault="003B5C11" w:rsidP="003B5C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кнопку</w:t>
      </w:r>
      <w:r w:rsidR="00AD56F3">
        <w:rPr>
          <w:rFonts w:ascii="Times New Roman" w:hAnsi="Times New Roman" w:cs="Times New Roman"/>
          <w:sz w:val="28"/>
          <w:szCs w:val="28"/>
        </w:rPr>
        <w:t xml:space="preserve"> редактирования профиля клиента (при нажатии появляется </w:t>
      </w:r>
      <w:r w:rsidR="00AD56F3" w:rsidRPr="00AD56F3">
        <w:rPr>
          <w:rFonts w:ascii="Times New Roman" w:hAnsi="Times New Roman" w:cs="Times New Roman"/>
          <w:i/>
          <w:sz w:val="28"/>
          <w:szCs w:val="28"/>
        </w:rPr>
        <w:t>страница</w:t>
      </w:r>
      <w:r w:rsidR="00AD56F3">
        <w:rPr>
          <w:rFonts w:ascii="Times New Roman" w:hAnsi="Times New Roman" w:cs="Times New Roman"/>
          <w:sz w:val="28"/>
          <w:szCs w:val="28"/>
        </w:rPr>
        <w:t xml:space="preserve"> возможностью </w:t>
      </w:r>
      <w:r w:rsidR="00AD56F3" w:rsidRPr="00AD56F3">
        <w:rPr>
          <w:rFonts w:ascii="Times New Roman" w:hAnsi="Times New Roman" w:cs="Times New Roman"/>
          <w:i/>
          <w:sz w:val="28"/>
          <w:szCs w:val="28"/>
        </w:rPr>
        <w:t>редактирования</w:t>
      </w:r>
      <w:r w:rsidR="00AD56F3">
        <w:rPr>
          <w:rFonts w:ascii="Times New Roman" w:hAnsi="Times New Roman" w:cs="Times New Roman"/>
          <w:sz w:val="28"/>
          <w:szCs w:val="28"/>
        </w:rPr>
        <w:t xml:space="preserve"> данных о клиенте).</w:t>
      </w:r>
    </w:p>
    <w:p w:rsidR="003B5C11" w:rsidRDefault="003B5C11" w:rsidP="003B5C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кнопку удаления профиля клиента.</w:t>
      </w:r>
    </w:p>
    <w:p w:rsidR="009B47E8" w:rsidRDefault="009B47E8" w:rsidP="003B5C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кнопку регистрации нового договора по названию услуги.</w:t>
      </w:r>
    </w:p>
    <w:p w:rsidR="003B5C11" w:rsidRDefault="003B5C11" w:rsidP="003B5C11">
      <w:pPr>
        <w:rPr>
          <w:rFonts w:ascii="Times New Roman" w:hAnsi="Times New Roman" w:cs="Times New Roman"/>
          <w:sz w:val="28"/>
          <w:szCs w:val="28"/>
        </w:rPr>
      </w:pPr>
    </w:p>
    <w:p w:rsidR="003B5C11" w:rsidRDefault="003B5C11" w:rsidP="003B5C1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Сценарии использования:</w:t>
      </w:r>
    </w:p>
    <w:p w:rsidR="003B5C11" w:rsidRPr="00244329" w:rsidRDefault="00244329" w:rsidP="0024432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клиентов</w:t>
      </w:r>
    </w:p>
    <w:p w:rsidR="00F10850" w:rsidRDefault="00244329" w:rsidP="00BE7B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i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7030">
        <w:rPr>
          <w:rFonts w:ascii="Times New Roman" w:hAnsi="Times New Roman" w:cs="Times New Roman"/>
          <w:sz w:val="28"/>
          <w:szCs w:val="28"/>
        </w:rPr>
        <w:t>выбор необходимого фильтра для поиска выборочного списка</w:t>
      </w:r>
    </w:p>
    <w:p w:rsidR="00BE7BAD" w:rsidRPr="00BE7BAD" w:rsidRDefault="00BE7BAD" w:rsidP="00BE7BA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244329" w:rsidRDefault="00587030" w:rsidP="00587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Манипуляции с профилем клиента</w:t>
      </w:r>
    </w:p>
    <w:p w:rsidR="00587030" w:rsidRDefault="00587030" w:rsidP="00F108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i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, найти с помощью поиска нужного клиента, перейти в его профиль по ссылке, связанной</w:t>
      </w:r>
      <w:r w:rsidR="009B47E8">
        <w:rPr>
          <w:rFonts w:ascii="Times New Roman" w:hAnsi="Times New Roman" w:cs="Times New Roman"/>
          <w:sz w:val="28"/>
          <w:szCs w:val="28"/>
        </w:rPr>
        <w:t xml:space="preserve"> с ним.</w:t>
      </w:r>
    </w:p>
    <w:p w:rsidR="009B47E8" w:rsidRDefault="009B47E8" w:rsidP="00F108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Редактировать</w:t>
      </w:r>
      <w:proofErr w:type="gramEnd"/>
      <w:r w:rsidRPr="009B47E8"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AD56F3">
        <w:rPr>
          <w:rFonts w:ascii="Times New Roman" w:hAnsi="Times New Roman" w:cs="Times New Roman"/>
          <w:sz w:val="28"/>
          <w:szCs w:val="28"/>
        </w:rPr>
        <w:t xml:space="preserve"> изменения информации о клиенте, в том числе, изменение баланса.</w:t>
      </w:r>
    </w:p>
    <w:p w:rsidR="009B47E8" w:rsidRDefault="009B47E8" w:rsidP="00F108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i/>
          <w:sz w:val="28"/>
          <w:szCs w:val="28"/>
        </w:rPr>
        <w:t xml:space="preserve">История </w:t>
      </w:r>
      <w:r w:rsidR="007B6554">
        <w:rPr>
          <w:rFonts w:ascii="Times New Roman" w:hAnsi="Times New Roman" w:cs="Times New Roman"/>
          <w:i/>
          <w:sz w:val="28"/>
          <w:szCs w:val="28"/>
        </w:rPr>
        <w:t>списаний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истории </w:t>
      </w:r>
      <w:r w:rsidR="007B6554">
        <w:rPr>
          <w:rFonts w:ascii="Times New Roman" w:hAnsi="Times New Roman" w:cs="Times New Roman"/>
          <w:sz w:val="28"/>
          <w:szCs w:val="28"/>
        </w:rPr>
        <w:t>списаний с описанием услуги и суммы списания,</w:t>
      </w:r>
      <w:r>
        <w:rPr>
          <w:rFonts w:ascii="Times New Roman" w:hAnsi="Times New Roman" w:cs="Times New Roman"/>
          <w:sz w:val="28"/>
          <w:szCs w:val="28"/>
        </w:rPr>
        <w:t xml:space="preserve"> выбрать временной интервал.</w:t>
      </w:r>
    </w:p>
    <w:p w:rsidR="007B6554" w:rsidRPr="007B6554" w:rsidRDefault="007B6554" w:rsidP="007B655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i/>
          <w:sz w:val="28"/>
          <w:szCs w:val="28"/>
        </w:rPr>
        <w:t xml:space="preserve">История </w:t>
      </w:r>
      <w:r>
        <w:rPr>
          <w:rFonts w:ascii="Times New Roman" w:hAnsi="Times New Roman" w:cs="Times New Roman"/>
          <w:i/>
          <w:sz w:val="28"/>
          <w:szCs w:val="28"/>
        </w:rPr>
        <w:t>пополнений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истории </w:t>
      </w:r>
      <w:r>
        <w:rPr>
          <w:rFonts w:ascii="Times New Roman" w:hAnsi="Times New Roman" w:cs="Times New Roman"/>
          <w:sz w:val="28"/>
          <w:szCs w:val="28"/>
        </w:rPr>
        <w:t>денежных пополнений</w:t>
      </w:r>
      <w:r>
        <w:rPr>
          <w:rFonts w:ascii="Times New Roman" w:hAnsi="Times New Roman" w:cs="Times New Roman"/>
          <w:sz w:val="28"/>
          <w:szCs w:val="28"/>
        </w:rPr>
        <w:t>, выбрать временной интервал.</w:t>
      </w:r>
    </w:p>
    <w:p w:rsidR="009B47E8" w:rsidRDefault="009B47E8" w:rsidP="00F108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профиль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профиля клиента.</w:t>
      </w:r>
    </w:p>
    <w:p w:rsidR="00AD56F3" w:rsidRPr="00AD56F3" w:rsidRDefault="009B47E8" w:rsidP="00AD56F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i/>
          <w:sz w:val="28"/>
          <w:szCs w:val="28"/>
        </w:rPr>
        <w:t>Новый договор</w:t>
      </w:r>
      <w:r>
        <w:rPr>
          <w:rFonts w:ascii="Times New Roman" w:hAnsi="Times New Roman" w:cs="Times New Roman"/>
          <w:sz w:val="28"/>
          <w:szCs w:val="28"/>
        </w:rPr>
        <w:t xml:space="preserve"> и ввести название услуги для добавления новой услуги клиенту.</w:t>
      </w:r>
    </w:p>
    <w:p w:rsidR="009B47E8" w:rsidRDefault="009B47E8" w:rsidP="005870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47E8" w:rsidRDefault="00F10850" w:rsidP="009B4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клиента</w:t>
      </w:r>
    </w:p>
    <w:p w:rsidR="00F10850" w:rsidRPr="00F10850" w:rsidRDefault="00F10850" w:rsidP="00F1085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10850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F10850">
        <w:rPr>
          <w:rFonts w:ascii="Times New Roman" w:hAnsi="Times New Roman" w:cs="Times New Roman"/>
          <w:i/>
          <w:sz w:val="28"/>
          <w:szCs w:val="28"/>
        </w:rPr>
        <w:t>Клиенты</w:t>
      </w:r>
      <w:r w:rsidRPr="00F10850">
        <w:rPr>
          <w:rFonts w:ascii="Times New Roman" w:hAnsi="Times New Roman" w:cs="Times New Roman"/>
          <w:sz w:val="28"/>
          <w:szCs w:val="28"/>
        </w:rPr>
        <w:t xml:space="preserve">, нажать кнопку </w:t>
      </w:r>
      <w:r w:rsidRPr="00F10850">
        <w:rPr>
          <w:rFonts w:ascii="Times New Roman" w:hAnsi="Times New Roman" w:cs="Times New Roman"/>
          <w:i/>
          <w:sz w:val="28"/>
          <w:szCs w:val="28"/>
        </w:rPr>
        <w:t>Регистрация нового клиента</w:t>
      </w:r>
      <w:r w:rsidRPr="00F10850">
        <w:rPr>
          <w:rFonts w:ascii="Times New Roman" w:hAnsi="Times New Roman" w:cs="Times New Roman"/>
          <w:sz w:val="28"/>
          <w:szCs w:val="28"/>
        </w:rPr>
        <w:t>.</w:t>
      </w:r>
    </w:p>
    <w:p w:rsidR="00F10850" w:rsidRDefault="00F10850" w:rsidP="00F108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0850" w:rsidRDefault="00F10850" w:rsidP="00F108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 услуги.</w:t>
      </w:r>
    </w:p>
    <w:p w:rsidR="00F10850" w:rsidRDefault="00F10850" w:rsidP="00F1085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Нажать кнопку </w:t>
      </w:r>
      <w:r>
        <w:rPr>
          <w:rFonts w:ascii="Times New Roman" w:hAnsi="Times New Roman" w:cs="Times New Roman"/>
          <w:i/>
          <w:sz w:val="28"/>
          <w:szCs w:val="28"/>
        </w:rPr>
        <w:t>Услуги</w:t>
      </w:r>
    </w:p>
    <w:p w:rsidR="00F10850" w:rsidRPr="00F10850" w:rsidRDefault="00F10850" w:rsidP="00F1085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0850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F10850">
        <w:rPr>
          <w:rFonts w:ascii="Times New Roman" w:hAnsi="Times New Roman" w:cs="Times New Roman"/>
          <w:i/>
          <w:sz w:val="28"/>
          <w:szCs w:val="28"/>
        </w:rPr>
        <w:t>Регистрация новой услуги</w:t>
      </w:r>
      <w:r w:rsidRPr="00F10850">
        <w:rPr>
          <w:rFonts w:ascii="Times New Roman" w:hAnsi="Times New Roman" w:cs="Times New Roman"/>
          <w:sz w:val="28"/>
          <w:szCs w:val="28"/>
        </w:rPr>
        <w:t>, для добавления новой услуги.</w:t>
      </w:r>
    </w:p>
    <w:p w:rsidR="00F10850" w:rsidRPr="00F10850" w:rsidRDefault="00F10850" w:rsidP="00F1085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0850">
        <w:rPr>
          <w:rFonts w:ascii="Times New Roman" w:hAnsi="Times New Roman" w:cs="Times New Roman"/>
          <w:sz w:val="28"/>
          <w:szCs w:val="28"/>
        </w:rPr>
        <w:t>Выбрать страницу необходимой услуги с помощью поиска по названию услуги.</w:t>
      </w:r>
    </w:p>
    <w:p w:rsidR="00F10850" w:rsidRPr="00F10850" w:rsidRDefault="00F10850" w:rsidP="00F10850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10850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proofErr w:type="gramStart"/>
      <w:r w:rsidRPr="00F10850">
        <w:rPr>
          <w:rFonts w:ascii="Times New Roman" w:hAnsi="Times New Roman" w:cs="Times New Roman"/>
          <w:i/>
          <w:sz w:val="28"/>
          <w:szCs w:val="28"/>
        </w:rPr>
        <w:t>Редактировать</w:t>
      </w:r>
      <w:proofErr w:type="gramEnd"/>
      <w:r w:rsidRPr="00F10850">
        <w:rPr>
          <w:rFonts w:ascii="Times New Roman" w:hAnsi="Times New Roman" w:cs="Times New Roman"/>
          <w:sz w:val="28"/>
          <w:szCs w:val="28"/>
        </w:rPr>
        <w:t>, чтобы редактировать условия услуги</w:t>
      </w:r>
    </w:p>
    <w:p w:rsidR="00F10850" w:rsidRPr="00F10850" w:rsidRDefault="00F10850" w:rsidP="00F10850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10850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proofErr w:type="gramStart"/>
      <w:r w:rsidRPr="00F10850">
        <w:rPr>
          <w:rFonts w:ascii="Times New Roman" w:hAnsi="Times New Roman" w:cs="Times New Roman"/>
          <w:i/>
          <w:sz w:val="28"/>
          <w:szCs w:val="28"/>
        </w:rPr>
        <w:t>Удалить</w:t>
      </w:r>
      <w:proofErr w:type="gramEnd"/>
      <w:r w:rsidRPr="00F10850">
        <w:rPr>
          <w:rFonts w:ascii="Times New Roman" w:hAnsi="Times New Roman" w:cs="Times New Roman"/>
          <w:i/>
          <w:sz w:val="28"/>
          <w:szCs w:val="28"/>
        </w:rPr>
        <w:t xml:space="preserve"> услугу</w:t>
      </w:r>
      <w:r w:rsidRPr="00F10850">
        <w:rPr>
          <w:rFonts w:ascii="Times New Roman" w:hAnsi="Times New Roman" w:cs="Times New Roman"/>
          <w:sz w:val="28"/>
          <w:szCs w:val="28"/>
        </w:rPr>
        <w:t>, для удаления услуги.</w:t>
      </w:r>
    </w:p>
    <w:sectPr w:rsidR="00F10850" w:rsidRPr="00F1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4E9C"/>
    <w:multiLevelType w:val="hybridMultilevel"/>
    <w:tmpl w:val="F552E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2DE"/>
    <w:multiLevelType w:val="hybridMultilevel"/>
    <w:tmpl w:val="6630E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D87FE9"/>
    <w:multiLevelType w:val="hybridMultilevel"/>
    <w:tmpl w:val="B5481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7E1683"/>
    <w:multiLevelType w:val="hybridMultilevel"/>
    <w:tmpl w:val="BD10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1617E"/>
    <w:multiLevelType w:val="hybridMultilevel"/>
    <w:tmpl w:val="D03E646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4B5226"/>
    <w:multiLevelType w:val="hybridMultilevel"/>
    <w:tmpl w:val="9AD2F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70C5"/>
    <w:multiLevelType w:val="hybridMultilevel"/>
    <w:tmpl w:val="01743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82A97"/>
    <w:multiLevelType w:val="hybridMultilevel"/>
    <w:tmpl w:val="2FD8C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82698"/>
    <w:multiLevelType w:val="hybridMultilevel"/>
    <w:tmpl w:val="ACA843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D6855"/>
    <w:multiLevelType w:val="hybridMultilevel"/>
    <w:tmpl w:val="BE42A09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E1828D5"/>
    <w:multiLevelType w:val="hybridMultilevel"/>
    <w:tmpl w:val="594C4F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633B88"/>
    <w:multiLevelType w:val="hybridMultilevel"/>
    <w:tmpl w:val="0A3E58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510B21"/>
    <w:multiLevelType w:val="hybridMultilevel"/>
    <w:tmpl w:val="533204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33393"/>
    <w:multiLevelType w:val="hybridMultilevel"/>
    <w:tmpl w:val="BC5E09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892FAD"/>
    <w:multiLevelType w:val="hybridMultilevel"/>
    <w:tmpl w:val="6AA0E7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291E4C"/>
    <w:multiLevelType w:val="hybridMultilevel"/>
    <w:tmpl w:val="12BC32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9F05DF"/>
    <w:multiLevelType w:val="hybridMultilevel"/>
    <w:tmpl w:val="DB1ED2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DC135B3"/>
    <w:multiLevelType w:val="hybridMultilevel"/>
    <w:tmpl w:val="82AA1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3"/>
  </w:num>
  <w:num w:numId="5">
    <w:abstractNumId w:val="9"/>
  </w:num>
  <w:num w:numId="6">
    <w:abstractNumId w:val="6"/>
  </w:num>
  <w:num w:numId="7">
    <w:abstractNumId w:val="17"/>
  </w:num>
  <w:num w:numId="8">
    <w:abstractNumId w:val="7"/>
  </w:num>
  <w:num w:numId="9">
    <w:abstractNumId w:val="11"/>
  </w:num>
  <w:num w:numId="10">
    <w:abstractNumId w:val="8"/>
  </w:num>
  <w:num w:numId="11">
    <w:abstractNumId w:val="15"/>
  </w:num>
  <w:num w:numId="12">
    <w:abstractNumId w:val="5"/>
  </w:num>
  <w:num w:numId="13">
    <w:abstractNumId w:val="2"/>
  </w:num>
  <w:num w:numId="14">
    <w:abstractNumId w:val="16"/>
  </w:num>
  <w:num w:numId="15">
    <w:abstractNumId w:val="10"/>
  </w:num>
  <w:num w:numId="16">
    <w:abstractNumId w:val="1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54"/>
    <w:rsid w:val="0006250A"/>
    <w:rsid w:val="001A60AE"/>
    <w:rsid w:val="00244329"/>
    <w:rsid w:val="00351811"/>
    <w:rsid w:val="003B5C11"/>
    <w:rsid w:val="00502352"/>
    <w:rsid w:val="00581B75"/>
    <w:rsid w:val="00587030"/>
    <w:rsid w:val="00594D54"/>
    <w:rsid w:val="007B6554"/>
    <w:rsid w:val="00943CD0"/>
    <w:rsid w:val="009B47E8"/>
    <w:rsid w:val="00AD56F3"/>
    <w:rsid w:val="00B02C68"/>
    <w:rsid w:val="00BE7BAD"/>
    <w:rsid w:val="00C825EF"/>
    <w:rsid w:val="00CD163C"/>
    <w:rsid w:val="00F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803"/>
  <w15:chartTrackingRefBased/>
  <w15:docId w15:val="{E82BE331-1242-4128-A6A8-2ED2B7F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Медведев</dc:creator>
  <cp:keywords/>
  <dc:description/>
  <cp:lastModifiedBy>Иван Медведев</cp:lastModifiedBy>
  <cp:revision>12</cp:revision>
  <cp:lastPrinted>2021-02-23T20:19:00Z</cp:lastPrinted>
  <dcterms:created xsi:type="dcterms:W3CDTF">2021-02-23T11:11:00Z</dcterms:created>
  <dcterms:modified xsi:type="dcterms:W3CDTF">2021-03-01T21:10:00Z</dcterms:modified>
</cp:coreProperties>
</file>