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2017E2" w14:paraId="654E1D21" w14:textId="77777777" w:rsidTr="002017E2">
        <w:trPr>
          <w:trHeight w:val="352"/>
        </w:trPr>
        <w:tc>
          <w:tcPr>
            <w:tcW w:w="3088" w:type="dxa"/>
          </w:tcPr>
          <w:p w14:paraId="39A0DC1A" w14:textId="21845DC0" w:rsidR="002017E2" w:rsidRDefault="002017E2">
            <w:r>
              <w:t>10,000 Data Insert</w:t>
            </w:r>
          </w:p>
        </w:tc>
        <w:tc>
          <w:tcPr>
            <w:tcW w:w="3088" w:type="dxa"/>
          </w:tcPr>
          <w:p w14:paraId="6B28B1A7" w14:textId="749266F6" w:rsidR="002017E2" w:rsidRDefault="002017E2">
            <w:r>
              <w:t>10,000 Single Inset</w:t>
            </w:r>
          </w:p>
        </w:tc>
        <w:tc>
          <w:tcPr>
            <w:tcW w:w="3089" w:type="dxa"/>
          </w:tcPr>
          <w:p w14:paraId="13343634" w14:textId="2F84DC49" w:rsidR="002017E2" w:rsidRDefault="002017E2">
            <w:r>
              <w:t>10,000 Multirow</w:t>
            </w:r>
          </w:p>
        </w:tc>
      </w:tr>
      <w:tr w:rsidR="002017E2" w14:paraId="1A2FAE43" w14:textId="77777777" w:rsidTr="002017E2">
        <w:trPr>
          <w:trHeight w:val="352"/>
        </w:trPr>
        <w:tc>
          <w:tcPr>
            <w:tcW w:w="3088" w:type="dxa"/>
          </w:tcPr>
          <w:p w14:paraId="00C0708E" w14:textId="415D6E1F" w:rsidR="002017E2" w:rsidRDefault="002017E2">
            <w:r>
              <w:t>0.189</w:t>
            </w:r>
          </w:p>
        </w:tc>
        <w:tc>
          <w:tcPr>
            <w:tcW w:w="3088" w:type="dxa"/>
          </w:tcPr>
          <w:p w14:paraId="71AAAAD6" w14:textId="496E3A1A" w:rsidR="002017E2" w:rsidRDefault="002017E2">
            <w:r>
              <w:t>1.138</w:t>
            </w:r>
          </w:p>
        </w:tc>
        <w:tc>
          <w:tcPr>
            <w:tcW w:w="3089" w:type="dxa"/>
          </w:tcPr>
          <w:p w14:paraId="3B68B6E0" w14:textId="19C8D307" w:rsidR="002017E2" w:rsidRDefault="002017E2">
            <w:r>
              <w:t>0.277</w:t>
            </w:r>
          </w:p>
        </w:tc>
      </w:tr>
      <w:tr w:rsidR="002017E2" w14:paraId="0FBF800A" w14:textId="77777777" w:rsidTr="002017E2">
        <w:trPr>
          <w:trHeight w:val="334"/>
        </w:trPr>
        <w:tc>
          <w:tcPr>
            <w:tcW w:w="3088" w:type="dxa"/>
          </w:tcPr>
          <w:p w14:paraId="323CFDB5" w14:textId="306FF1D6" w:rsidR="002017E2" w:rsidRPr="00733ECC" w:rsidRDefault="002017E2">
            <w:pPr>
              <w:rPr>
                <w:b/>
                <w:bCs/>
              </w:rPr>
            </w:pPr>
          </w:p>
        </w:tc>
        <w:tc>
          <w:tcPr>
            <w:tcW w:w="3088" w:type="dxa"/>
          </w:tcPr>
          <w:p w14:paraId="68DDD986" w14:textId="0BE80517" w:rsidR="002017E2" w:rsidRDefault="002017E2" w:rsidP="00733ECC">
            <w:pPr>
              <w:tabs>
                <w:tab w:val="left" w:pos="1047"/>
              </w:tabs>
            </w:pPr>
          </w:p>
        </w:tc>
        <w:tc>
          <w:tcPr>
            <w:tcW w:w="3089" w:type="dxa"/>
          </w:tcPr>
          <w:p w14:paraId="21EEE28B" w14:textId="13EE36F3" w:rsidR="002017E2" w:rsidRDefault="002017E2"/>
        </w:tc>
      </w:tr>
      <w:tr w:rsidR="002017E2" w14:paraId="43B5E87B" w14:textId="77777777" w:rsidTr="002017E2">
        <w:trPr>
          <w:trHeight w:val="352"/>
        </w:trPr>
        <w:tc>
          <w:tcPr>
            <w:tcW w:w="3088" w:type="dxa"/>
          </w:tcPr>
          <w:p w14:paraId="409FA925" w14:textId="711B8AE8" w:rsidR="002017E2" w:rsidRDefault="002017E2">
            <w:r>
              <w:t>0.200</w:t>
            </w:r>
          </w:p>
        </w:tc>
        <w:tc>
          <w:tcPr>
            <w:tcW w:w="3088" w:type="dxa"/>
          </w:tcPr>
          <w:p w14:paraId="4828BC0B" w14:textId="4573670F" w:rsidR="002017E2" w:rsidRDefault="002017E2">
            <w:r>
              <w:t>1.475</w:t>
            </w:r>
          </w:p>
        </w:tc>
        <w:tc>
          <w:tcPr>
            <w:tcW w:w="3089" w:type="dxa"/>
          </w:tcPr>
          <w:p w14:paraId="5DC2D666" w14:textId="4DEB0DBD" w:rsidR="002017E2" w:rsidRDefault="002017E2">
            <w:r>
              <w:t>0.372</w:t>
            </w:r>
          </w:p>
        </w:tc>
      </w:tr>
      <w:tr w:rsidR="002017E2" w14:paraId="30742E45" w14:textId="77777777" w:rsidTr="002017E2">
        <w:trPr>
          <w:trHeight w:val="352"/>
        </w:trPr>
        <w:tc>
          <w:tcPr>
            <w:tcW w:w="3088" w:type="dxa"/>
          </w:tcPr>
          <w:p w14:paraId="34A4935F" w14:textId="5340A3F9" w:rsidR="002017E2" w:rsidRDefault="002017E2">
            <w:r>
              <w:t>0.322</w:t>
            </w:r>
          </w:p>
        </w:tc>
        <w:tc>
          <w:tcPr>
            <w:tcW w:w="3088" w:type="dxa"/>
          </w:tcPr>
          <w:p w14:paraId="28B67170" w14:textId="770A18DA" w:rsidR="002017E2" w:rsidRDefault="002017E2">
            <w:r>
              <w:t>2.199</w:t>
            </w:r>
          </w:p>
        </w:tc>
        <w:tc>
          <w:tcPr>
            <w:tcW w:w="3089" w:type="dxa"/>
          </w:tcPr>
          <w:p w14:paraId="7A2AABED" w14:textId="5E36BEE7" w:rsidR="002017E2" w:rsidRDefault="002017E2">
            <w:r>
              <w:t>0.297</w:t>
            </w:r>
          </w:p>
        </w:tc>
      </w:tr>
      <w:tr w:rsidR="002017E2" w14:paraId="5A3DBFE0" w14:textId="77777777" w:rsidTr="002017E2">
        <w:trPr>
          <w:trHeight w:val="352"/>
        </w:trPr>
        <w:tc>
          <w:tcPr>
            <w:tcW w:w="3088" w:type="dxa"/>
          </w:tcPr>
          <w:p w14:paraId="741FD73E" w14:textId="5F67590A" w:rsidR="002017E2" w:rsidRDefault="002017E2">
            <w:r>
              <w:t>0.186</w:t>
            </w:r>
          </w:p>
        </w:tc>
        <w:tc>
          <w:tcPr>
            <w:tcW w:w="3088" w:type="dxa"/>
          </w:tcPr>
          <w:p w14:paraId="04915EFC" w14:textId="1FCF8579" w:rsidR="002017E2" w:rsidRDefault="002017E2">
            <w:r>
              <w:t>1.499</w:t>
            </w:r>
          </w:p>
        </w:tc>
        <w:tc>
          <w:tcPr>
            <w:tcW w:w="3089" w:type="dxa"/>
          </w:tcPr>
          <w:p w14:paraId="57F5ADF5" w14:textId="7405FDCB" w:rsidR="002017E2" w:rsidRDefault="002017E2">
            <w:r>
              <w:t>0.410</w:t>
            </w:r>
          </w:p>
        </w:tc>
      </w:tr>
    </w:tbl>
    <w:p w14:paraId="05CC3624" w14:textId="0645C731" w:rsidR="00F670F3" w:rsidRDefault="00F67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70F3" w14:paraId="7BD7AAD8" w14:textId="77777777" w:rsidTr="00F670F3">
        <w:tc>
          <w:tcPr>
            <w:tcW w:w="3116" w:type="dxa"/>
          </w:tcPr>
          <w:p w14:paraId="492843B2" w14:textId="6A9D7589" w:rsidR="00F670F3" w:rsidRDefault="00F670F3">
            <w:r>
              <w:t>10</w:t>
            </w:r>
            <w:r w:rsidR="00F16910">
              <w:t>0</w:t>
            </w:r>
            <w:r>
              <w:t xml:space="preserve">,000 Data </w:t>
            </w:r>
            <w:r w:rsidR="00734EB6">
              <w:t>I</w:t>
            </w:r>
            <w:r>
              <w:t>nse</w:t>
            </w:r>
            <w:r w:rsidR="00DB645F">
              <w:t>rt</w:t>
            </w:r>
          </w:p>
        </w:tc>
        <w:tc>
          <w:tcPr>
            <w:tcW w:w="3117" w:type="dxa"/>
          </w:tcPr>
          <w:p w14:paraId="28B9DE67" w14:textId="46F68CB2" w:rsidR="00F670F3" w:rsidRDefault="0059694E">
            <w:r>
              <w:t>100,000 Single Insert</w:t>
            </w:r>
          </w:p>
        </w:tc>
        <w:tc>
          <w:tcPr>
            <w:tcW w:w="3117" w:type="dxa"/>
          </w:tcPr>
          <w:p w14:paraId="7D95EDFB" w14:textId="0E9E688B" w:rsidR="00F670F3" w:rsidRDefault="00F22D53">
            <w:r>
              <w:t>100,000 Multirow</w:t>
            </w:r>
          </w:p>
        </w:tc>
      </w:tr>
      <w:tr w:rsidR="00F670F3" w14:paraId="408335CB" w14:textId="77777777" w:rsidTr="00F670F3">
        <w:tc>
          <w:tcPr>
            <w:tcW w:w="3116" w:type="dxa"/>
          </w:tcPr>
          <w:p w14:paraId="1BC219A1" w14:textId="00EEB182" w:rsidR="00F670F3" w:rsidRDefault="00F670F3">
            <w:r>
              <w:t>1.320</w:t>
            </w:r>
          </w:p>
        </w:tc>
        <w:tc>
          <w:tcPr>
            <w:tcW w:w="3117" w:type="dxa"/>
          </w:tcPr>
          <w:p w14:paraId="005E0464" w14:textId="7FBF54C6" w:rsidR="00F670F3" w:rsidRDefault="00F22D53">
            <w:r>
              <w:t>15.636</w:t>
            </w:r>
          </w:p>
        </w:tc>
        <w:tc>
          <w:tcPr>
            <w:tcW w:w="3117" w:type="dxa"/>
          </w:tcPr>
          <w:p w14:paraId="31DB2E12" w14:textId="2434FE41" w:rsidR="00F670F3" w:rsidRDefault="004C47B6">
            <w:r>
              <w:t>1.989</w:t>
            </w:r>
          </w:p>
        </w:tc>
      </w:tr>
      <w:tr w:rsidR="00F670F3" w14:paraId="4F8157D4" w14:textId="77777777" w:rsidTr="00F670F3">
        <w:tc>
          <w:tcPr>
            <w:tcW w:w="3116" w:type="dxa"/>
          </w:tcPr>
          <w:p w14:paraId="04B37907" w14:textId="7557BEAB" w:rsidR="00F670F3" w:rsidRDefault="00832F06">
            <w:r>
              <w:t>0.897</w:t>
            </w:r>
          </w:p>
        </w:tc>
        <w:tc>
          <w:tcPr>
            <w:tcW w:w="3117" w:type="dxa"/>
          </w:tcPr>
          <w:p w14:paraId="7436B192" w14:textId="3F0E5622" w:rsidR="00F670F3" w:rsidRDefault="00F22D53">
            <w:r>
              <w:t>20.296</w:t>
            </w:r>
          </w:p>
        </w:tc>
        <w:tc>
          <w:tcPr>
            <w:tcW w:w="3117" w:type="dxa"/>
          </w:tcPr>
          <w:p w14:paraId="7147186F" w14:textId="367B2F6F" w:rsidR="00F670F3" w:rsidRDefault="004C47B6">
            <w:r>
              <w:t>2.539</w:t>
            </w:r>
          </w:p>
        </w:tc>
      </w:tr>
      <w:tr w:rsidR="00F670F3" w14:paraId="65698EE8" w14:textId="77777777" w:rsidTr="00F670F3">
        <w:tc>
          <w:tcPr>
            <w:tcW w:w="3116" w:type="dxa"/>
          </w:tcPr>
          <w:p w14:paraId="30134372" w14:textId="1FD774FC" w:rsidR="00F670F3" w:rsidRDefault="0059694E">
            <w:r>
              <w:t>1.106</w:t>
            </w:r>
          </w:p>
        </w:tc>
        <w:tc>
          <w:tcPr>
            <w:tcW w:w="3117" w:type="dxa"/>
          </w:tcPr>
          <w:p w14:paraId="6E0F47AD" w14:textId="6BE3EBEA" w:rsidR="00F670F3" w:rsidRDefault="00F22D53">
            <w:r>
              <w:t>13.992</w:t>
            </w:r>
          </w:p>
        </w:tc>
        <w:tc>
          <w:tcPr>
            <w:tcW w:w="3117" w:type="dxa"/>
          </w:tcPr>
          <w:p w14:paraId="5B3D9AD4" w14:textId="252FE1A3" w:rsidR="00F670F3" w:rsidRDefault="004C47B6">
            <w:r>
              <w:t>2.954</w:t>
            </w:r>
          </w:p>
        </w:tc>
      </w:tr>
      <w:tr w:rsidR="00F670F3" w14:paraId="4955CEE6" w14:textId="77777777" w:rsidTr="00F670F3">
        <w:tc>
          <w:tcPr>
            <w:tcW w:w="3116" w:type="dxa"/>
          </w:tcPr>
          <w:p w14:paraId="1D9C3698" w14:textId="3C07CFB1" w:rsidR="00F670F3" w:rsidRDefault="0059694E">
            <w:r>
              <w:t>1.374</w:t>
            </w:r>
          </w:p>
        </w:tc>
        <w:tc>
          <w:tcPr>
            <w:tcW w:w="3117" w:type="dxa"/>
          </w:tcPr>
          <w:p w14:paraId="0CE736AB" w14:textId="2A700EA4" w:rsidR="00F670F3" w:rsidRDefault="00F22D53">
            <w:r>
              <w:t>15.087</w:t>
            </w:r>
          </w:p>
        </w:tc>
        <w:tc>
          <w:tcPr>
            <w:tcW w:w="3117" w:type="dxa"/>
          </w:tcPr>
          <w:p w14:paraId="1D29029C" w14:textId="5D91D1B5" w:rsidR="00F670F3" w:rsidRDefault="004C47B6">
            <w:r>
              <w:t>2.476</w:t>
            </w:r>
          </w:p>
        </w:tc>
      </w:tr>
    </w:tbl>
    <w:p w14:paraId="3DF75A8C" w14:textId="24DFC5A9" w:rsidR="00F670F3" w:rsidRDefault="00F670F3"/>
    <w:p w14:paraId="37AEBCD0" w14:textId="77777777" w:rsidR="00CE0380" w:rsidRDefault="00CE03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645F" w14:paraId="5AA7BBCA" w14:textId="77777777" w:rsidTr="00DB645F">
        <w:tc>
          <w:tcPr>
            <w:tcW w:w="3116" w:type="dxa"/>
          </w:tcPr>
          <w:p w14:paraId="0B87FB73" w14:textId="56DC4271" w:rsidR="00DB645F" w:rsidRDefault="00DB645F">
            <w:r>
              <w:t xml:space="preserve">1,000,000 Data </w:t>
            </w:r>
            <w:r w:rsidR="00873BAE">
              <w:t>I</w:t>
            </w:r>
            <w:r>
              <w:t>nsert</w:t>
            </w:r>
          </w:p>
        </w:tc>
        <w:tc>
          <w:tcPr>
            <w:tcW w:w="3117" w:type="dxa"/>
          </w:tcPr>
          <w:p w14:paraId="7AC63241" w14:textId="3CBA10A8" w:rsidR="00DB645F" w:rsidRDefault="00DB645F">
            <w:r>
              <w:t>1,000,000 Single Insert</w:t>
            </w:r>
          </w:p>
        </w:tc>
        <w:tc>
          <w:tcPr>
            <w:tcW w:w="3117" w:type="dxa"/>
          </w:tcPr>
          <w:p w14:paraId="2082F2C2" w14:textId="7AE9E7B6" w:rsidR="00DB645F" w:rsidRDefault="00DB645F">
            <w:r>
              <w:t>1,000,000 Multirow</w:t>
            </w:r>
          </w:p>
        </w:tc>
      </w:tr>
      <w:tr w:rsidR="00DB645F" w14:paraId="0ACDED27" w14:textId="77777777" w:rsidTr="00DB645F">
        <w:tc>
          <w:tcPr>
            <w:tcW w:w="3116" w:type="dxa"/>
          </w:tcPr>
          <w:p w14:paraId="6FDC20E0" w14:textId="77777777" w:rsidR="00DB645F" w:rsidRDefault="00DB645F"/>
        </w:tc>
        <w:tc>
          <w:tcPr>
            <w:tcW w:w="3117" w:type="dxa"/>
          </w:tcPr>
          <w:p w14:paraId="6AE6322D" w14:textId="77777777" w:rsidR="00DB645F" w:rsidRDefault="00DB645F"/>
        </w:tc>
        <w:tc>
          <w:tcPr>
            <w:tcW w:w="3117" w:type="dxa"/>
          </w:tcPr>
          <w:p w14:paraId="1C1FCB7B" w14:textId="77CA82ED" w:rsidR="00DB645F" w:rsidRDefault="00DB645F"/>
        </w:tc>
      </w:tr>
      <w:tr w:rsidR="00DB645F" w14:paraId="7E273B35" w14:textId="77777777" w:rsidTr="00DB645F">
        <w:tc>
          <w:tcPr>
            <w:tcW w:w="3116" w:type="dxa"/>
          </w:tcPr>
          <w:p w14:paraId="190F9EE0" w14:textId="77777777" w:rsidR="00DB645F" w:rsidRDefault="00DB645F"/>
        </w:tc>
        <w:tc>
          <w:tcPr>
            <w:tcW w:w="3117" w:type="dxa"/>
          </w:tcPr>
          <w:p w14:paraId="074EC993" w14:textId="77777777" w:rsidR="00DB645F" w:rsidRDefault="00DB645F"/>
        </w:tc>
        <w:tc>
          <w:tcPr>
            <w:tcW w:w="3117" w:type="dxa"/>
          </w:tcPr>
          <w:p w14:paraId="7497C9D7" w14:textId="77777777" w:rsidR="00DB645F" w:rsidRDefault="00DB645F"/>
        </w:tc>
      </w:tr>
      <w:tr w:rsidR="00DB645F" w14:paraId="596350F4" w14:textId="77777777" w:rsidTr="00DB645F">
        <w:tc>
          <w:tcPr>
            <w:tcW w:w="3116" w:type="dxa"/>
          </w:tcPr>
          <w:p w14:paraId="42175511" w14:textId="77777777" w:rsidR="00DB645F" w:rsidRDefault="00DB645F"/>
        </w:tc>
        <w:tc>
          <w:tcPr>
            <w:tcW w:w="3117" w:type="dxa"/>
          </w:tcPr>
          <w:p w14:paraId="14274DE9" w14:textId="77777777" w:rsidR="00DB645F" w:rsidRDefault="00DB645F"/>
        </w:tc>
        <w:tc>
          <w:tcPr>
            <w:tcW w:w="3117" w:type="dxa"/>
          </w:tcPr>
          <w:p w14:paraId="42E4AA3A" w14:textId="77777777" w:rsidR="00DB645F" w:rsidRDefault="00DB645F"/>
        </w:tc>
      </w:tr>
      <w:tr w:rsidR="00DB645F" w14:paraId="5DE545D8" w14:textId="77777777" w:rsidTr="00DB645F">
        <w:tc>
          <w:tcPr>
            <w:tcW w:w="3116" w:type="dxa"/>
          </w:tcPr>
          <w:p w14:paraId="52259155" w14:textId="77777777" w:rsidR="00DB645F" w:rsidRDefault="00DB645F"/>
        </w:tc>
        <w:tc>
          <w:tcPr>
            <w:tcW w:w="3117" w:type="dxa"/>
          </w:tcPr>
          <w:p w14:paraId="06454AEA" w14:textId="77777777" w:rsidR="00DB645F" w:rsidRDefault="00DB645F"/>
        </w:tc>
        <w:tc>
          <w:tcPr>
            <w:tcW w:w="3117" w:type="dxa"/>
          </w:tcPr>
          <w:p w14:paraId="2B57AF1A" w14:textId="77777777" w:rsidR="00DB645F" w:rsidRDefault="00DB645F"/>
        </w:tc>
      </w:tr>
    </w:tbl>
    <w:p w14:paraId="36AE6D3C" w14:textId="77777777" w:rsidR="00DB645F" w:rsidRDefault="00DB645F">
      <w:bookmarkStart w:id="0" w:name="_GoBack"/>
      <w:bookmarkEnd w:id="0"/>
    </w:p>
    <w:sectPr w:rsidR="00DB645F" w:rsidSect="00AA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56"/>
    <w:rsid w:val="00007CC7"/>
    <w:rsid w:val="00045D74"/>
    <w:rsid w:val="000859D2"/>
    <w:rsid w:val="001450BF"/>
    <w:rsid w:val="002017E2"/>
    <w:rsid w:val="004C47B6"/>
    <w:rsid w:val="0059694E"/>
    <w:rsid w:val="006F3603"/>
    <w:rsid w:val="006F4E22"/>
    <w:rsid w:val="00714956"/>
    <w:rsid w:val="00733ECC"/>
    <w:rsid w:val="00734EB6"/>
    <w:rsid w:val="00832F06"/>
    <w:rsid w:val="00873BAE"/>
    <w:rsid w:val="00893A52"/>
    <w:rsid w:val="00AA4331"/>
    <w:rsid w:val="00CE0380"/>
    <w:rsid w:val="00DB645F"/>
    <w:rsid w:val="00E376B3"/>
    <w:rsid w:val="00F16910"/>
    <w:rsid w:val="00F22D53"/>
    <w:rsid w:val="00F6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F257D"/>
  <w15:chartTrackingRefBased/>
  <w15:docId w15:val="{E47E76EA-3864-0040-91A4-DAC44CD2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Nieto</dc:creator>
  <cp:keywords/>
  <dc:description/>
  <cp:lastModifiedBy>Ivan Nieto</cp:lastModifiedBy>
  <cp:revision>19</cp:revision>
  <dcterms:created xsi:type="dcterms:W3CDTF">2019-11-22T01:52:00Z</dcterms:created>
  <dcterms:modified xsi:type="dcterms:W3CDTF">2019-11-22T02:13:00Z</dcterms:modified>
</cp:coreProperties>
</file>