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Three.js-направление для портфолио</w:t>
      </w:r>
    </w:p>
    <w:p>
      <w:pPr>
        <w:spacing w:after="40"/>
      </w:pPr>
      <w:r>
        <w:rPr>
          <w:b/>
          <w:color w:val="475569"/>
          <w:sz w:val="22"/>
        </w:rPr>
        <w:t>Проектный документ с учётом позиционирования, дизайн-системы и технической стратегии</w:t>
      </w:r>
      <w:r>
        <w:t xml:space="preserve">  </w:t>
      </w:r>
    </w:p>
    <w:p>
      <w:r>
        <w:rPr>
          <w:color w:val="64748B"/>
          <w:sz w:val="17"/>
        </w:rPr>
        <w:t>Версия 2.0 · 31 июля 2026</w:t>
      </w:r>
    </w:p>
    <w:p>
      <w:pPr>
        <w:pStyle w:val="Heading1"/>
      </w:pPr>
      <w:r>
        <w:t>1. Статус документа</w:t>
      </w:r>
    </w:p>
    <w:p>
      <w:r>
        <w:t>Документ дополняет уже зафиксированные решения по позиционированию и визуальному направлению портфолио. Он не заменяет их и не предлагает новую концепцию сайта с нуля.</w:t>
      </w:r>
    </w:p>
    <w:p>
      <w:r>
        <w:t xml:space="preserve">Three.js рассматривается как один из инструментов реализации направления </w:t>
      </w:r>
      <w:r>
        <w:rPr>
          <w:b/>
        </w:rPr>
        <w:t>Calm Interface, Active Work</w:t>
      </w:r>
      <w:r>
        <w:t>, а не как новая основа позиционирования или повод превратить портфолио в технологический шоу-рил.</w:t>
      </w:r>
    </w:p>
    <w:p>
      <w:pPr>
        <w:spacing w:before="100" w:after="140"/>
        <w:ind w:left="288" w:right="144"/>
        <w:shd w:fill="EFF6FF"/>
        <w:pBdr>
          <w:left w:val="single" w:sz="18" w:space="8" w:color="3B82F6"/>
        </w:pBdr>
      </w:pPr>
      <w:r>
        <w:rPr>
          <w:b/>
          <w:color w:val="1E40AF"/>
        </w:rPr>
        <w:t>Главный принцип:</w:t>
      </w:r>
      <w:r>
        <w:rPr>
          <w:color w:val="1E40AF"/>
        </w:rPr>
        <w:t xml:space="preserve"> портфолио должно в первую очередь показывать продуктово мыслящего веб-разработчика. Three.js усиливает эту историю, но не становится самой историей.</w:t>
      </w:r>
    </w:p>
    <w:p>
      <w:pPr>
        <w:pStyle w:val="Heading1"/>
      </w:pPr>
      <w:r>
        <w:t>2. Контекст проекта, который нельзя потерять</w:t>
      </w:r>
    </w:p>
    <w:p>
      <w:pPr>
        <w:pStyle w:val="Heading2"/>
      </w:pPr>
      <w:r>
        <w:t>2.1. Ядро позиционирования</w:t>
      </w:r>
    </w:p>
    <w:p>
      <w:r>
        <w:t xml:space="preserve">Рабочее позиционирование — </w:t>
      </w:r>
      <w:r>
        <w:rPr>
          <w:b/>
        </w:rPr>
        <w:t>Product-minded Web Developer</w:t>
      </w:r>
      <w:r>
        <w:t>.</w:t>
      </w:r>
    </w:p>
    <w:p>
      <w:r>
        <w:t>Портфолио должно показывать специалиста, который не просто собирает интерфейс по макету, а понимает задачу сайта, устройство контента, дальнейшее развитие продукта и влияние технических решений на результат.</w:t>
      </w:r>
    </w:p>
    <w:p>
      <w:r>
        <w:t>Основные типы работы:</w:t>
      </w:r>
    </w:p>
    <w:p>
      <w:pPr>
        <w:pStyle w:val="ListBullet"/>
        <w:spacing w:after="40"/>
        <w:ind w:left="317" w:hanging="202"/>
      </w:pPr>
      <w:r>
        <w:t>сайты;</w:t>
      </w:r>
    </w:p>
    <w:p>
      <w:pPr>
        <w:pStyle w:val="ListBullet"/>
        <w:spacing w:after="40"/>
        <w:ind w:left="317" w:hanging="202"/>
      </w:pPr>
      <w:r>
        <w:t>контентные системы;</w:t>
      </w:r>
    </w:p>
    <w:p>
      <w:pPr>
        <w:pStyle w:val="ListBullet"/>
        <w:spacing w:after="40"/>
        <w:ind w:left="317" w:hanging="202"/>
      </w:pPr>
      <w:r>
        <w:t>веб-инструменты.</w:t>
      </w:r>
    </w:p>
    <w:p>
      <w:r>
        <w:t>Webflow остаётся доказанной практической базой и частью коммерческого опыта. SEO, AEO/GEO, код, интеграции и AI-assisted разработка показываются как расширения основной компетенции, а не как набор несвязанных профессий.</w:t>
      </w:r>
    </w:p>
    <w:p>
      <w:pPr>
        <w:pStyle w:val="Heading2"/>
      </w:pPr>
      <w:r>
        <w:t>2.2. Логика компетенций</w:t>
      </w:r>
    </w:p>
    <w:p>
      <w:r>
        <w:t>Вместо деления первого экрана на «Web development / SEO / AI products» используется уже зафиксированная логика:</w:t>
      </w:r>
    </w:p>
    <w:p>
      <w:pPr>
        <w:pStyle w:val="ListNumber"/>
        <w:spacing w:after="40"/>
        <w:ind w:left="317" w:hanging="202"/>
      </w:pPr>
      <w:r>
        <w:rPr>
          <w:b/>
        </w:rPr>
        <w:t>Build</w:t>
      </w:r>
      <w:r>
        <w:t xml:space="preserve"> — создавать сайты, интерфейсы и рабочие системы.</w:t>
      </w:r>
    </w:p>
    <w:p>
      <w:pPr>
        <w:pStyle w:val="ListNumber"/>
        <w:spacing w:after="40"/>
        <w:ind w:left="317" w:hanging="202"/>
      </w:pPr>
      <w:r>
        <w:rPr>
          <w:b/>
        </w:rPr>
        <w:t>Improve</w:t>
      </w:r>
      <w:r>
        <w:t xml:space="preserve"> — улучшать существующие продукты: структуру, скорость, SEO, видимость, UX и техническое качество.</w:t>
      </w:r>
    </w:p>
    <w:p>
      <w:pPr>
        <w:pStyle w:val="ListNumber"/>
        <w:spacing w:after="40"/>
        <w:ind w:left="317" w:hanging="202"/>
      </w:pPr>
      <w:r>
        <w:rPr>
          <w:b/>
        </w:rPr>
        <w:t>Extend</w:t>
      </w:r>
      <w:r>
        <w:t xml:space="preserve"> — добавлять код, интеграции, автоматизацию, AI-функции и собственные инструменты.</w:t>
      </w:r>
    </w:p>
    <w:p>
      <w:r>
        <w:t>Эта иерархия удерживает единое профессиональное ядро и не создаёт впечатление универсального исполнителя без специализации.</w:t>
      </w:r>
    </w:p>
    <w:p>
      <w:pPr>
        <w:pStyle w:val="Heading2"/>
      </w:pPr>
      <w:r>
        <w:t>2.3. Структура портфолио</w:t>
      </w:r>
    </w:p>
    <w:p>
      <w:r>
        <w:t>Основная структура:</w:t>
      </w:r>
    </w:p>
    <w:p>
      <w:pPr>
        <w:pStyle w:val="ListBullet"/>
        <w:spacing w:after="40"/>
        <w:ind w:left="317" w:hanging="202"/>
      </w:pPr>
      <w:r>
        <w:rPr>
          <w:b/>
        </w:rPr>
        <w:t>Work</w:t>
      </w:r>
      <w:r>
        <w:t xml:space="preserve"> — коммерческие проекты и доказательства результата;</w:t>
      </w:r>
    </w:p>
    <w:p>
      <w:pPr>
        <w:pStyle w:val="ListBullet"/>
        <w:spacing w:after="40"/>
        <w:ind w:left="317" w:hanging="202"/>
      </w:pPr>
      <w:r>
        <w:rPr>
          <w:b/>
        </w:rPr>
        <w:t>Lab</w:t>
      </w:r>
      <w:r>
        <w:t xml:space="preserve"> — эксперименты, собственные инструменты, AI-assisted разработка и новые интерфейсные механики;</w:t>
      </w:r>
    </w:p>
    <w:p>
      <w:pPr>
        <w:pStyle w:val="ListBullet"/>
        <w:spacing w:after="40"/>
        <w:ind w:left="317" w:hanging="202"/>
      </w:pPr>
      <w:r>
        <w:rPr>
          <w:b/>
        </w:rPr>
        <w:t>About</w:t>
      </w:r>
      <w:r>
        <w:t xml:space="preserve"> — подход, роль в проектах и профессиональная траектория.</w:t>
      </w:r>
    </w:p>
    <w:p>
      <w:r>
        <w:t>Three.js может связывать эти разделы или усиливать отдельные материалы, но не должен подменять их навигацию.</w:t>
      </w:r>
    </w:p>
    <w:p>
      <w:pPr>
        <w:pStyle w:val="Heading2"/>
      </w:pPr>
      <w:r>
        <w:t>2.4. Визуальное направление</w:t>
      </w:r>
    </w:p>
    <w:p>
      <w:r>
        <w:t xml:space="preserve">Рабочая формула — </w:t>
      </w:r>
      <w:r>
        <w:rPr>
          <w:b/>
        </w:rPr>
        <w:t>Calm Interface, Active Work</w:t>
      </w:r>
      <w:r>
        <w:t>.</w:t>
      </w:r>
    </w:p>
    <w:p>
      <w:r>
        <w:t>Базовое состояние сайта:</w:t>
      </w:r>
    </w:p>
    <w:p>
      <w:pPr>
        <w:pStyle w:val="ListBullet"/>
        <w:spacing w:after="40"/>
        <w:ind w:left="317" w:hanging="202"/>
      </w:pPr>
      <w:r>
        <w:t>спокойное;</w:t>
      </w:r>
    </w:p>
    <w:p>
      <w:pPr>
        <w:pStyle w:val="ListBullet"/>
        <w:spacing w:after="40"/>
        <w:ind w:left="317" w:hanging="202"/>
      </w:pPr>
      <w:r>
        <w:t>минималистичное;</w:t>
      </w:r>
    </w:p>
    <w:p>
      <w:pPr>
        <w:pStyle w:val="ListBullet"/>
        <w:spacing w:after="40"/>
        <w:ind w:left="317" w:hanging="202"/>
      </w:pPr>
      <w:r>
        <w:t>точное;</w:t>
      </w:r>
    </w:p>
    <w:p>
      <w:pPr>
        <w:pStyle w:val="ListBullet"/>
        <w:spacing w:after="40"/>
        <w:ind w:left="317" w:hanging="202"/>
      </w:pPr>
      <w:r>
        <w:t>editorial × product interface;</w:t>
      </w:r>
    </w:p>
    <w:p>
      <w:pPr>
        <w:pStyle w:val="ListBullet"/>
        <w:spacing w:after="40"/>
        <w:ind w:left="317" w:hanging="202"/>
      </w:pPr>
      <w:r>
        <w:t>с сильной типографикой и ясной иерархией.</w:t>
      </w:r>
    </w:p>
    <w:p>
      <w:r>
        <w:t>Активность проявляется в реакции интерфейса на пользователя, переходах между кейсами и раскрытии содержания. Анимация не должна постоянно требовать внимания или конкурировать с работами.</w:t>
      </w:r>
    </w:p>
    <w:p>
      <w:pPr>
        <w:pStyle w:val="Heading2"/>
      </w:pPr>
      <w:r>
        <w:t>2.5. Техническая стратегия</w:t>
      </w:r>
    </w:p>
    <w:p>
      <w:r>
        <w:t>Целевой стек портфолио:</w:t>
      </w:r>
    </w:p>
    <w:p>
      <w:pPr>
        <w:pStyle w:val="ListBullet"/>
        <w:spacing w:after="40"/>
        <w:ind w:left="317" w:hanging="202"/>
      </w:pPr>
      <w:r>
        <w:rPr>
          <w:b/>
        </w:rPr>
        <w:t>Astro</w:t>
      </w:r>
      <w:r>
        <w:t xml:space="preserve"> — код, архитектура и production-сборка;</w:t>
      </w:r>
    </w:p>
    <w:p>
      <w:pPr>
        <w:pStyle w:val="ListBullet"/>
        <w:spacing w:after="40"/>
        <w:ind w:left="317" w:hanging="202"/>
      </w:pPr>
      <w:r>
        <w:rPr>
          <w:b/>
        </w:rPr>
        <w:t>Stacki</w:t>
      </w:r>
      <w:r>
        <w:t xml:space="preserve"> — визуальная рабочая поверхность над тем же Astro-кодом, а не отдельный конструктор;</w:t>
      </w:r>
    </w:p>
    <w:p>
      <w:pPr>
        <w:pStyle w:val="ListBullet"/>
        <w:spacing w:after="40"/>
        <w:ind w:left="317" w:hanging="202"/>
      </w:pPr>
      <w:r>
        <w:rPr>
          <w:b/>
        </w:rPr>
        <w:t>AI-агент</w:t>
      </w:r>
      <w:r>
        <w:t xml:space="preserve"> — реализация, исследование, прототипирование и рефакторинг;</w:t>
      </w:r>
    </w:p>
    <w:p>
      <w:pPr>
        <w:pStyle w:val="ListBullet"/>
        <w:spacing w:after="40"/>
        <w:ind w:left="317" w:hanging="202"/>
      </w:pPr>
      <w:r>
        <w:rPr>
          <w:b/>
        </w:rPr>
        <w:t>Git</w:t>
      </w:r>
      <w:r>
        <w:t xml:space="preserve"> — история изменений и источник контроля над кодом.</w:t>
      </w:r>
    </w:p>
    <w:p>
      <w:r>
        <w:t>Предпочтительный workflow:</w:t>
      </w:r>
    </w:p>
    <w:p>
      <w:pPr>
        <w:pStyle w:val="ListNumber"/>
        <w:spacing w:after="40"/>
        <w:ind w:left="317" w:hanging="202"/>
      </w:pPr>
      <w:r>
        <w:t>агент создаёт или изменяет реализацию;</w:t>
      </w:r>
    </w:p>
    <w:p>
      <w:pPr>
        <w:pStyle w:val="ListNumber"/>
        <w:spacing w:after="40"/>
        <w:ind w:left="317" w:hanging="202"/>
      </w:pPr>
      <w:r>
        <w:t>автор визуально корректирует её в Stacki;</w:t>
      </w:r>
    </w:p>
    <w:p>
      <w:pPr>
        <w:pStyle w:val="ListNumber"/>
        <w:spacing w:after="40"/>
        <w:ind w:left="317" w:hanging="202"/>
      </w:pPr>
      <w:r>
        <w:t>агент анализирует diff и приводит код в порядок;</w:t>
      </w:r>
    </w:p>
    <w:p>
      <w:pPr>
        <w:pStyle w:val="ListNumber"/>
        <w:spacing w:after="40"/>
        <w:ind w:left="317" w:hanging="202"/>
      </w:pPr>
      <w:r>
        <w:t>результат фиксируется в Git.</w:t>
      </w:r>
    </w:p>
    <w:p>
      <w:r>
        <w:t>Three.js-решение должно встраиваться в эту схему, а не формировать параллельный монолит, который невозможно нормально редактировать и поддерживать.</w:t>
      </w:r>
    </w:p>
    <w:p>
      <w:pPr>
        <w:pStyle w:val="Heading1"/>
      </w:pPr>
      <w:r>
        <w:t>3. Зачем портфолио нужен Three.js</w:t>
      </w:r>
    </w:p>
    <w:p>
      <w:r>
        <w:t>Three.js имеет смысл только тогда, когда помогает решить хотя бы одну из задач:</w:t>
      </w:r>
    </w:p>
    <w:p>
      <w:pPr>
        <w:pStyle w:val="ListBullet"/>
        <w:spacing w:after="40"/>
        <w:ind w:left="317" w:hanging="202"/>
      </w:pPr>
      <w:r>
        <w:t>сделать позиционирование понятнее;</w:t>
      </w:r>
    </w:p>
    <w:p>
      <w:pPr>
        <w:pStyle w:val="ListBullet"/>
        <w:spacing w:after="40"/>
        <w:ind w:left="317" w:hanging="202"/>
      </w:pPr>
      <w:r>
        <w:t>создать запоминающийся принцип взаимодействия с работами;</w:t>
      </w:r>
    </w:p>
    <w:p>
      <w:pPr>
        <w:pStyle w:val="ListBullet"/>
        <w:spacing w:after="40"/>
        <w:ind w:left="317" w:hanging="202"/>
      </w:pPr>
      <w:r>
        <w:t>показать способность работать на границе дизайна и разработки;</w:t>
      </w:r>
    </w:p>
    <w:p>
      <w:pPr>
        <w:pStyle w:val="ListBullet"/>
        <w:spacing w:after="40"/>
        <w:ind w:left="317" w:hanging="202"/>
      </w:pPr>
      <w:r>
        <w:t>дать разделу Lab сильный технический эксперимент;</w:t>
      </w:r>
    </w:p>
    <w:p>
      <w:pPr>
        <w:pStyle w:val="ListBullet"/>
        <w:spacing w:after="40"/>
        <w:ind w:left="317" w:hanging="202"/>
      </w:pPr>
      <w:r>
        <w:t>связать кейсы в цельное повествование;</w:t>
      </w:r>
    </w:p>
    <w:p>
      <w:pPr>
        <w:pStyle w:val="ListBullet"/>
        <w:spacing w:after="40"/>
        <w:ind w:left="317" w:hanging="202"/>
      </w:pPr>
      <w:r>
        <w:t>продемонстрировать зрелую работу с производительностью, адаптивностью и fallback-сценариями.</w:t>
      </w:r>
    </w:p>
    <w:p>
      <w:r>
        <w:t>Сам факт наличия 3D, WebGL или shader-эффекта ценности не создаёт.</w:t>
      </w:r>
    </w:p>
    <w:p>
      <w:pPr>
        <w:pStyle w:val="Heading1"/>
      </w:pPr>
      <w:r>
        <w:t>4. Выводы из исходного материала, не привязанные к модели</w:t>
      </w:r>
    </w:p>
    <w:p>
      <w:pPr>
        <w:pStyle w:val="Heading2"/>
      </w:pPr>
      <w:r>
        <w:t>4.1. Модель — сменный исполнитель</w:t>
      </w:r>
    </w:p>
    <w:p>
      <w:r>
        <w:t>На сопоставимом уровне современных моделей основное различие в результате создают:</w:t>
      </w:r>
    </w:p>
    <w:p>
      <w:pPr>
        <w:pStyle w:val="ListBullet"/>
        <w:spacing w:after="40"/>
        <w:ind w:left="317" w:hanging="202"/>
      </w:pPr>
      <w:r>
        <w:t>качество референсов;</w:t>
      </w:r>
    </w:p>
    <w:p>
      <w:pPr>
        <w:pStyle w:val="ListBullet"/>
        <w:spacing w:after="40"/>
        <w:ind w:left="317" w:hanging="202"/>
      </w:pPr>
      <w:r>
        <w:t>ясность арт-дирекшна;</w:t>
      </w:r>
    </w:p>
    <w:p>
      <w:pPr>
        <w:pStyle w:val="ListBullet"/>
        <w:spacing w:after="40"/>
        <w:ind w:left="317" w:hanging="202"/>
      </w:pPr>
      <w:r>
        <w:t>декомпозиция механики;</w:t>
      </w:r>
    </w:p>
    <w:p>
      <w:pPr>
        <w:pStyle w:val="ListBullet"/>
        <w:spacing w:after="40"/>
        <w:ind w:left="317" w:hanging="202"/>
      </w:pPr>
      <w:r>
        <w:t>размер итераций;</w:t>
      </w:r>
    </w:p>
    <w:p>
      <w:pPr>
        <w:pStyle w:val="ListBullet"/>
        <w:spacing w:after="40"/>
        <w:ind w:left="317" w:hanging="202"/>
      </w:pPr>
      <w:r>
        <w:t>способность автора отбирать и исправлять решения.</w:t>
      </w:r>
    </w:p>
    <w:p>
      <w:r>
        <w:t>Документ и процесс не должны зависеть от GPT-5.6 sol, Codex, Claude Code, Cursor или конкретного MCP.</w:t>
      </w:r>
    </w:p>
    <w:p>
      <w:pPr>
        <w:pStyle w:val="Heading2"/>
      </w:pPr>
      <w:r>
        <w:t>4.2. Лучший референс содержит не только картинку</w:t>
      </w:r>
    </w:p>
    <w:p>
      <w:r>
        <w:t>Приоритет входных материалов для агента:</w:t>
      </w:r>
    </w:p>
    <w:p>
      <w:pPr>
        <w:pStyle w:val="ListNumber"/>
        <w:spacing w:after="40"/>
        <w:ind w:left="317" w:hanging="202"/>
      </w:pPr>
      <w:r>
        <w:t>живая демо-страница + репозиторий + описание технологий;</w:t>
      </w:r>
    </w:p>
    <w:p>
      <w:pPr>
        <w:pStyle w:val="ListNumber"/>
        <w:spacing w:after="40"/>
        <w:ind w:left="317" w:hanging="202"/>
      </w:pPr>
      <w:r>
        <w:t>живая демо-страница;</w:t>
      </w:r>
    </w:p>
    <w:p>
      <w:pPr>
        <w:pStyle w:val="ListNumber"/>
        <w:spacing w:after="40"/>
        <w:ind w:left="317" w:hanging="202"/>
      </w:pPr>
      <w:r>
        <w:t>видео поведения;</w:t>
      </w:r>
    </w:p>
    <w:p>
      <w:pPr>
        <w:pStyle w:val="ListNumber"/>
        <w:spacing w:after="40"/>
        <w:ind w:left="317" w:hanging="202"/>
      </w:pPr>
      <w:r>
        <w:t>серия скриншотов ключевых состояний;</w:t>
      </w:r>
    </w:p>
    <w:p>
      <w:pPr>
        <w:pStyle w:val="ListNumber"/>
        <w:spacing w:after="40"/>
        <w:ind w:left="317" w:hanging="202"/>
      </w:pPr>
      <w:r>
        <w:t>текстовое описание.</w:t>
      </w:r>
    </w:p>
    <w:p>
      <w:r>
        <w:t>Задача агента — не угадывать эффект по одному кадру, а исследовать его устройство.</w:t>
      </w:r>
    </w:p>
    <w:p>
      <w:pPr>
        <w:pStyle w:val="Heading2"/>
      </w:pPr>
      <w:r>
        <w:t>4.3. Копируется принцип, а не дизайн</w:t>
      </w:r>
    </w:p>
    <w:p>
      <w:r>
        <w:t>Из референса можно брать:</w:t>
      </w:r>
    </w:p>
    <w:p>
      <w:pPr>
        <w:pStyle w:val="ListBullet"/>
        <w:spacing w:after="40"/>
        <w:ind w:left="317" w:hanging="202"/>
      </w:pPr>
      <w:r>
        <w:t>способ движения камеры;</w:t>
      </w:r>
    </w:p>
    <w:p>
      <w:pPr>
        <w:pStyle w:val="ListBullet"/>
        <w:spacing w:after="40"/>
        <w:ind w:left="317" w:hanging="202"/>
      </w:pPr>
      <w:r>
        <w:t>scroll mapping;</w:t>
      </w:r>
    </w:p>
    <w:p>
      <w:pPr>
        <w:pStyle w:val="ListBullet"/>
        <w:spacing w:after="40"/>
        <w:ind w:left="317" w:hanging="202"/>
      </w:pPr>
      <w:r>
        <w:t>принцип деформации;</w:t>
      </w:r>
    </w:p>
    <w:p>
      <w:pPr>
        <w:pStyle w:val="ListBullet"/>
        <w:spacing w:after="40"/>
        <w:ind w:left="317" w:hanging="202"/>
      </w:pPr>
      <w:r>
        <w:t>взаимодействие HTML и canvas;</w:t>
      </w:r>
    </w:p>
    <w:p>
      <w:pPr>
        <w:pStyle w:val="ListBullet"/>
        <w:spacing w:after="40"/>
        <w:ind w:left="317" w:hanging="202"/>
      </w:pPr>
      <w:r>
        <w:t>архитектурный паттерн;</w:t>
      </w:r>
    </w:p>
    <w:p>
      <w:pPr>
        <w:pStyle w:val="ListBullet"/>
        <w:spacing w:after="40"/>
        <w:ind w:left="317" w:hanging="202"/>
      </w:pPr>
      <w:r>
        <w:t>подход к материалам и освещению.</w:t>
      </w:r>
    </w:p>
    <w:p>
      <w:r>
        <w:t>Нельзя переносить без переосмысления:</w:t>
      </w:r>
    </w:p>
    <w:p>
      <w:pPr>
        <w:pStyle w:val="ListBullet"/>
        <w:spacing w:after="40"/>
        <w:ind w:left="317" w:hanging="202"/>
      </w:pPr>
      <w:r>
        <w:t>композицию;</w:t>
      </w:r>
    </w:p>
    <w:p>
      <w:pPr>
        <w:pStyle w:val="ListBullet"/>
        <w:spacing w:after="40"/>
        <w:ind w:left="317" w:hanging="202"/>
      </w:pPr>
      <w:r>
        <w:t>визуальную метафору;</w:t>
      </w:r>
    </w:p>
    <w:p>
      <w:pPr>
        <w:pStyle w:val="ListBullet"/>
        <w:spacing w:after="40"/>
        <w:ind w:left="317" w:hanging="202"/>
      </w:pPr>
      <w:r>
        <w:t>цветовую систему;</w:t>
      </w:r>
    </w:p>
    <w:p>
      <w:pPr>
        <w:pStyle w:val="ListBullet"/>
        <w:spacing w:after="40"/>
        <w:ind w:left="317" w:hanging="202"/>
      </w:pPr>
      <w:r>
        <w:t>контент;</w:t>
      </w:r>
    </w:p>
    <w:p>
      <w:pPr>
        <w:pStyle w:val="ListBullet"/>
        <w:spacing w:after="40"/>
        <w:ind w:left="317" w:hanging="202"/>
      </w:pPr>
      <w:r>
        <w:t>брендинг;</w:t>
      </w:r>
    </w:p>
    <w:p>
      <w:pPr>
        <w:pStyle w:val="ListBullet"/>
        <w:spacing w:after="40"/>
        <w:ind w:left="317" w:hanging="202"/>
      </w:pPr>
      <w:r>
        <w:t>узнаваемую комбинацию эффектов.</w:t>
      </w:r>
    </w:p>
    <w:p>
      <w:pPr>
        <w:pStyle w:val="Heading2"/>
      </w:pPr>
      <w:r>
        <w:t>4.4. Сначала keyframe, затем motion</w:t>
      </w:r>
    </w:p>
    <w:p>
      <w:r>
        <w:t>Последовательность работы:</w:t>
      </w:r>
    </w:p>
    <w:p>
      <w:pPr>
        <w:pStyle w:val="ListNumber"/>
        <w:spacing w:after="40"/>
        <w:ind w:left="317" w:hanging="202"/>
      </w:pPr>
      <w:r>
        <w:t>смысл сцены;</w:t>
      </w:r>
    </w:p>
    <w:p>
      <w:pPr>
        <w:pStyle w:val="ListNumber"/>
        <w:spacing w:after="40"/>
        <w:ind w:left="317" w:hanging="202"/>
      </w:pPr>
      <w:r>
        <w:t>статичная композиция;</w:t>
      </w:r>
    </w:p>
    <w:p>
      <w:pPr>
        <w:pStyle w:val="ListNumber"/>
        <w:spacing w:after="40"/>
        <w:ind w:left="317" w:hanging="202"/>
      </w:pPr>
      <w:r>
        <w:t>интеграция с реальной типографикой;</w:t>
      </w:r>
    </w:p>
    <w:p>
      <w:pPr>
        <w:pStyle w:val="ListNumber"/>
        <w:spacing w:after="40"/>
        <w:ind w:left="317" w:hanging="202"/>
      </w:pPr>
      <w:r>
        <w:t>основное движение;</w:t>
      </w:r>
    </w:p>
    <w:p>
      <w:pPr>
        <w:pStyle w:val="ListNumber"/>
        <w:spacing w:after="40"/>
        <w:ind w:left="317" w:hanging="202"/>
      </w:pPr>
      <w:r>
        <w:t>реакция на ввод;</w:t>
      </w:r>
    </w:p>
    <w:p>
      <w:pPr>
        <w:pStyle w:val="ListNumber"/>
        <w:spacing w:after="40"/>
        <w:ind w:left="317" w:hanging="202"/>
      </w:pPr>
      <w:r>
        <w:t>вторичные эффекты;</w:t>
      </w:r>
    </w:p>
    <w:p>
      <w:pPr>
        <w:pStyle w:val="ListNumber"/>
        <w:spacing w:after="40"/>
        <w:ind w:left="317" w:hanging="202"/>
      </w:pPr>
      <w:r>
        <w:t>оптимизация и fallback.</w:t>
      </w:r>
    </w:p>
    <w:p>
      <w:r>
        <w:t>Это снижает стоимость итераций и не позволяет маскировать слабую композицию движением.</w:t>
      </w:r>
    </w:p>
    <w:p>
      <w:pPr>
        <w:pStyle w:val="Heading2"/>
      </w:pPr>
      <w:r>
        <w:t>4.5. Прототип отделяется от production</w:t>
      </w:r>
    </w:p>
    <w:p>
      <w:r>
        <w:t>Однофайловая HTML-песочница допустима для быстрого исследования. После принятия решения эффект переносится в архитектуру Astro, разбивается на компоненты и получает управляемый жизненный цикл.</w:t>
      </w:r>
    </w:p>
    <w:p>
      <w:pPr>
        <w:pStyle w:val="Heading1"/>
      </w:pPr>
      <w:r>
        <w:t>5. Рекомендуемая роль Three.js в портфолио</w:t>
      </w:r>
    </w:p>
    <w:p>
      <w:pPr>
        <w:pStyle w:val="Heading2"/>
      </w:pPr>
      <w:r>
        <w:t>Основная концепция: интерактивный индекс работ</w:t>
      </w:r>
    </w:p>
    <w:p>
      <w:r>
        <w:t>Наиболее подходящее применение — усилить уже выбранный интерактивный индекс проектов.</w:t>
      </w:r>
    </w:p>
    <w:p>
      <w:r>
        <w:t>Пользователь видит спокойный список или сетку Work. При наведении, фокусе или переходе между выбранными кейсами одна пространственная сцена меняет состояние:</w:t>
      </w:r>
    </w:p>
    <w:p>
      <w:pPr>
        <w:pStyle w:val="ListBullet"/>
        <w:spacing w:after="40"/>
        <w:ind w:left="317" w:hanging="202"/>
      </w:pPr>
      <w:r>
        <w:t>показывает фрагмент интерфейса;</w:t>
      </w:r>
    </w:p>
    <w:p>
      <w:pPr>
        <w:pStyle w:val="ListBullet"/>
        <w:spacing w:after="40"/>
        <w:ind w:left="317" w:hanging="202"/>
      </w:pPr>
      <w:r>
        <w:t>перестраивает слои проекта;</w:t>
      </w:r>
    </w:p>
    <w:p>
      <w:pPr>
        <w:pStyle w:val="ListBullet"/>
        <w:spacing w:after="40"/>
        <w:ind w:left="317" w:hanging="202"/>
      </w:pPr>
      <w:r>
        <w:t>меняет глубину или материал;</w:t>
      </w:r>
    </w:p>
    <w:p>
      <w:pPr>
        <w:pStyle w:val="ListBullet"/>
        <w:spacing w:after="40"/>
        <w:ind w:left="317" w:hanging="202"/>
      </w:pPr>
      <w:r>
        <w:t>визуально отражает характер работы;</w:t>
      </w:r>
    </w:p>
    <w:p>
      <w:pPr>
        <w:pStyle w:val="ListBullet"/>
        <w:spacing w:after="40"/>
        <w:ind w:left="317" w:hanging="202"/>
      </w:pPr>
      <w:r>
        <w:t>формирует переход к странице кейса.</w:t>
      </w:r>
    </w:p>
    <w:p>
      <w:r>
        <w:t>HTML остаётся главным уровнем интерфейса. Название, роль, тип проекта, краткое описание и ссылка доступны без canvas.</w:t>
      </w:r>
    </w:p>
    <w:p>
      <w:pPr>
        <w:spacing w:after="140"/>
      </w:pPr>
      <w:r>
        <w:rPr>
          <w:b/>
        </w:rPr>
        <w:t>Почему концепция подходит проекту:</w:t>
      </w:r>
    </w:p>
    <w:p>
      <w:pPr>
        <w:pStyle w:val="ListBullet"/>
        <w:spacing w:after="40"/>
        <w:ind w:left="317" w:hanging="202"/>
      </w:pPr>
      <w:r>
        <w:t>сохраняет спокойную editorial-структуру;</w:t>
      </w:r>
    </w:p>
    <w:p>
      <w:pPr>
        <w:pStyle w:val="ListBullet"/>
        <w:spacing w:after="40"/>
        <w:ind w:left="317" w:hanging="202"/>
      </w:pPr>
      <w:r>
        <w:t>делает активной именно работу, а не декоративный фон;</w:t>
      </w:r>
    </w:p>
    <w:p>
      <w:pPr>
        <w:pStyle w:val="ListBullet"/>
        <w:spacing w:after="40"/>
        <w:ind w:left="317" w:hanging="202"/>
      </w:pPr>
      <w:r>
        <w:t>поддерживает Work как главный раздел;</w:t>
      </w:r>
    </w:p>
    <w:p>
      <w:pPr>
        <w:pStyle w:val="ListBullet"/>
        <w:spacing w:after="40"/>
        <w:ind w:left="317" w:hanging="202"/>
      </w:pPr>
      <w:r>
        <w:t>позволяет постепенно добавлять новые кейсы;</w:t>
      </w:r>
    </w:p>
    <w:p>
      <w:pPr>
        <w:pStyle w:val="ListBullet"/>
        <w:spacing w:after="40"/>
        <w:ind w:left="317" w:hanging="202"/>
      </w:pPr>
      <w:r>
        <w:t>показывает связь дизайна, кода и продуктового мышления;</w:t>
      </w:r>
    </w:p>
    <w:p>
      <w:pPr>
        <w:pStyle w:val="ListBullet"/>
        <w:spacing w:after="40"/>
        <w:ind w:left="317" w:hanging="202"/>
      </w:pPr>
      <w:r>
        <w:t>может быть упрощена без разрушения сайта.</w:t>
      </w:r>
    </w:p>
    <w:p>
      <w:pPr>
        <w:pStyle w:val="Heading2"/>
      </w:pPr>
      <w:r>
        <w:t>Вторичное применение: Lab</w:t>
      </w:r>
    </w:p>
    <w:p>
      <w:r>
        <w:t>В Lab допустим более свободный Three.js-эксперимент с отдельной страницей и техническим разбором. Там можно показать:</w:t>
      </w:r>
    </w:p>
    <w:p>
      <w:pPr>
        <w:pStyle w:val="ListBullet"/>
        <w:spacing w:after="40"/>
        <w:ind w:left="317" w:hanging="202"/>
      </w:pPr>
      <w:r>
        <w:t>воспроизведение и переосмысление механики;</w:t>
      </w:r>
    </w:p>
    <w:p>
      <w:pPr>
        <w:pStyle w:val="ListBullet"/>
        <w:spacing w:after="40"/>
        <w:ind w:left="317" w:hanging="202"/>
      </w:pPr>
      <w:r>
        <w:t>устройство сцены;</w:t>
      </w:r>
    </w:p>
    <w:p>
      <w:pPr>
        <w:pStyle w:val="ListBullet"/>
        <w:spacing w:after="40"/>
        <w:ind w:left="317" w:hanging="202"/>
      </w:pPr>
      <w:r>
        <w:t>работу AI-агента;</w:t>
      </w:r>
    </w:p>
    <w:p>
      <w:pPr>
        <w:pStyle w:val="ListBullet"/>
        <w:spacing w:after="40"/>
        <w:ind w:left="317" w:hanging="202"/>
      </w:pPr>
      <w:r>
        <w:t>ограничения и оптимизацию;</w:t>
      </w:r>
    </w:p>
    <w:p>
      <w:pPr>
        <w:pStyle w:val="ListBullet"/>
        <w:spacing w:after="40"/>
        <w:ind w:left="317" w:hanging="202"/>
      </w:pPr>
      <w:r>
        <w:t>сравнение прототипа и production-версии.</w:t>
      </w:r>
    </w:p>
    <w:p>
      <w:r>
        <w:t>Это лучший раздел для демонстрации самой технологии. На главной технологии следует оставаться в подчинённой роли.</w:t>
      </w:r>
    </w:p>
    <w:p>
      <w:pPr>
        <w:pStyle w:val="Heading2"/>
      </w:pPr>
      <w:r>
        <w:t>Допустимое применение: переход Build → Improve → Extend</w:t>
      </w:r>
    </w:p>
    <w:p>
      <w:r>
        <w:t>Небольшая пространственная трансформация может объяснять профессиональную логику:</w:t>
      </w:r>
    </w:p>
    <w:p>
      <w:pPr>
        <w:pStyle w:val="ListBullet"/>
        <w:spacing w:after="40"/>
        <w:ind w:left="317" w:hanging="202"/>
      </w:pPr>
      <w:r>
        <w:t xml:space="preserve">базовая структура собирается — </w:t>
      </w:r>
      <w:r>
        <w:rPr>
          <w:b/>
        </w:rPr>
        <w:t>Build</w:t>
      </w:r>
      <w:r>
        <w:t>;</w:t>
      </w:r>
    </w:p>
    <w:p>
      <w:pPr>
        <w:pStyle w:val="ListBullet"/>
        <w:spacing w:after="40"/>
        <w:ind w:left="317" w:hanging="202"/>
      </w:pPr>
      <w:r>
        <w:t xml:space="preserve">уточняется и оптимизируется — </w:t>
      </w:r>
      <w:r>
        <w:rPr>
          <w:b/>
        </w:rPr>
        <w:t>Improve</w:t>
      </w:r>
      <w:r>
        <w:t>;</w:t>
      </w:r>
    </w:p>
    <w:p>
      <w:pPr>
        <w:pStyle w:val="ListBullet"/>
        <w:spacing w:after="40"/>
        <w:ind w:left="317" w:hanging="202"/>
      </w:pPr>
      <w:r>
        <w:t xml:space="preserve">получает новые связи и возможности — </w:t>
      </w:r>
      <w:r>
        <w:rPr>
          <w:b/>
        </w:rPr>
        <w:t>Extend</w:t>
      </w:r>
      <w:r>
        <w:t>.</w:t>
      </w:r>
    </w:p>
    <w:p>
      <w:r>
        <w:t>Такой приём допустим в About или между вводным блоком и Work. Он не должен превращать три понятия в три отдельные профессии или три несвязанных визуальных мира.</w:t>
      </w:r>
    </w:p>
    <w:p>
      <w:pPr>
        <w:pStyle w:val="Heading1"/>
      </w:pPr>
      <w:r>
        <w:t>6. Что не рекомендуется</w:t>
      </w:r>
    </w:p>
    <w:p>
      <w:pPr>
        <w:pStyle w:val="ListBullet"/>
        <w:spacing w:after="40"/>
        <w:ind w:left="317" w:hanging="202"/>
      </w:pPr>
      <w:r>
        <w:t>Абстрактный blob или сфера в hero без связи с работами.</w:t>
      </w:r>
    </w:p>
    <w:p>
      <w:pPr>
        <w:pStyle w:val="ListBullet"/>
        <w:spacing w:after="40"/>
        <w:ind w:left="317" w:hanging="202"/>
      </w:pPr>
      <w:r>
        <w:t>Постоянно движущийся фон под главным заголовком.</w:t>
      </w:r>
    </w:p>
    <w:p>
      <w:pPr>
        <w:pStyle w:val="ListBullet"/>
        <w:spacing w:after="40"/>
        <w:ind w:left="317" w:hanging="202"/>
      </w:pPr>
      <w:r>
        <w:t>Полноэкранная 3D-галерея, в которой трудно найти конкретный кейс.</w:t>
      </w:r>
    </w:p>
    <w:p>
      <w:pPr>
        <w:pStyle w:val="ListBullet"/>
        <w:spacing w:after="40"/>
        <w:ind w:left="317" w:hanging="202"/>
      </w:pPr>
      <w:r>
        <w:t>Разделение позиционирования на три равноправные услуги: Web development, SEO и AI products.</w:t>
      </w:r>
    </w:p>
    <w:p>
      <w:pPr>
        <w:pStyle w:val="ListBullet"/>
        <w:spacing w:after="40"/>
        <w:ind w:left="317" w:hanging="202"/>
      </w:pPr>
      <w:r>
        <w:t>Несколько одновременно работающих shader-эффектов.</w:t>
      </w:r>
    </w:p>
    <w:p>
      <w:pPr>
        <w:pStyle w:val="ListBullet"/>
        <w:spacing w:after="40"/>
        <w:ind w:left="317" w:hanging="202"/>
      </w:pPr>
      <w:r>
        <w:t>Droplets, cloth, liquid glass и частицы только ради демонстрации библиотек.</w:t>
      </w:r>
    </w:p>
    <w:p>
      <w:pPr>
        <w:pStyle w:val="ListBullet"/>
        <w:spacing w:after="40"/>
        <w:ind w:left="317" w:hanging="202"/>
      </w:pPr>
      <w:r>
        <w:t>Навигация и критический контент внутри WebGL.</w:t>
      </w:r>
    </w:p>
    <w:p>
      <w:pPr>
        <w:pStyle w:val="ListBullet"/>
        <w:spacing w:after="40"/>
        <w:ind w:left="317" w:hanging="202"/>
      </w:pPr>
      <w:r>
        <w:t>Тяжёлая сцена на каждой странице.</w:t>
      </w:r>
    </w:p>
    <w:p>
      <w:pPr>
        <w:pStyle w:val="ListBullet"/>
        <w:spacing w:after="40"/>
        <w:ind w:left="317" w:hanging="202"/>
      </w:pPr>
      <w:r>
        <w:t>Попытка сделать визуальную систему сайта полностью зависимой от сгенерированного видео.</w:t>
      </w:r>
    </w:p>
    <w:p>
      <w:pPr>
        <w:pStyle w:val="ListBullet"/>
        <w:spacing w:after="40"/>
        <w:ind w:left="317" w:hanging="202"/>
      </w:pPr>
      <w:r>
        <w:t>Production-реализация в одном HTML-файле.</w:t>
      </w:r>
    </w:p>
    <w:p>
      <w:pPr>
        <w:pStyle w:val="Heading1"/>
      </w:pPr>
      <w:r>
        <w:t>7. Архитектура в Astro</w:t>
      </w:r>
    </w:p>
    <w:p>
      <w:pPr>
        <w:pStyle w:val="Heading2"/>
      </w:pPr>
      <w:r>
        <w:t>7.1. Граница интерактивности</w:t>
      </w:r>
    </w:p>
    <w:p>
      <w:r>
        <w:t>Основной сайт остаётся статическим HTML. Three.js подключается как изолированный интерактивный island только там, где он действительно нужен.</w:t>
      </w:r>
    </w:p>
    <w:p>
      <w:r>
        <w:t>Предлагаемая граница:</w:t>
      </w:r>
    </w:p>
    <w:p>
      <w:pPr>
        <w:spacing w:before="80" w:after="140"/>
        <w:ind w:left="259" w:right="259"/>
        <w:shd w:fill="F1F5F9"/>
      </w:pPr>
      <w:r>
        <w:rPr>
          <w:rFonts w:ascii="Consolas" w:hAnsi="Consolas"/>
          <w:color w:val="1E293B"/>
          <w:sz w:val="16"/>
        </w:rPr>
        <w:t>ProjectIndex.astro</w:t>
        <w:br/>
        <w:t>├── ProjectIndexContent.astro     # HTML, семантика, ссылки, данные</w:t>
        <w:br/>
        <w:t>├── ProjectScene.ts / .tsx        # клиентская сцена</w:t>
        <w:br/>
        <w:t>├── project-scene/</w:t>
        <w:br/>
        <w:t>│   ├── createScene.ts</w:t>
        <w:br/>
        <w:t>│   ├── materials.ts</w:t>
        <w:br/>
        <w:t>│   ├── transitions.ts</w:t>
        <w:br/>
        <w:t>│   ├── assets.ts</w:t>
        <w:br/>
        <w:t>│   └── dispose.ts</w:t>
        <w:br/>
        <w:t>└── ProjectFallback.astro         # статичный или облегчённый вариант</w:t>
      </w:r>
    </w:p>
    <w:p>
      <w:r>
        <w:t>Конкретная обвязка определяется после прототипа. Важно сохранить границу между контентом, состояниями проектов и графической реализацией.</w:t>
      </w:r>
    </w:p>
    <w:p>
      <w:pPr>
        <w:pStyle w:val="Heading2"/>
      </w:pPr>
      <w:r>
        <w:t>7.2. Данные проектов</w:t>
      </w:r>
    </w:p>
    <w:p>
      <w:r>
        <w:t>Данные Work не дублируются внутри сцены. Названия, slug, категории, изображения и связанные метаданные берутся из Astro Content Collections или другого уже выбранного источника данных.</w:t>
      </w:r>
    </w:p>
    <w:p>
      <w:r>
        <w:t>Сцена получает только необходимые производные данные для отображения состояния.</w:t>
      </w:r>
    </w:p>
    <w:p>
      <w:pPr>
        <w:pStyle w:val="Heading2"/>
      </w:pPr>
      <w:r>
        <w:t>7.3. Совместимость со Stacki</w:t>
      </w:r>
    </w:p>
    <w:p>
      <w:pPr>
        <w:pStyle w:val="ListBullet"/>
        <w:spacing w:after="40"/>
        <w:ind w:left="317" w:hanging="202"/>
      </w:pPr>
      <w:r>
        <w:t>Основная композиция страницы должна оставаться редактируемой визуально.</w:t>
      </w:r>
    </w:p>
    <w:p>
      <w:pPr>
        <w:pStyle w:val="ListBullet"/>
        <w:spacing w:after="40"/>
        <w:ind w:left="317" w:hanging="202"/>
      </w:pPr>
      <w:r>
        <w:t>Canvas располагается внутри понятного контейнера с контролируемыми размерами.</w:t>
      </w:r>
    </w:p>
    <w:p>
      <w:pPr>
        <w:pStyle w:val="ListBullet"/>
        <w:spacing w:after="40"/>
        <w:ind w:left="317" w:hanging="202"/>
      </w:pPr>
      <w:r>
        <w:t>Состояния и настройки по возможности выносятся в простые props или данные.</w:t>
      </w:r>
    </w:p>
    <w:p>
      <w:pPr>
        <w:pStyle w:val="ListBullet"/>
        <w:spacing w:after="40"/>
        <w:ind w:left="317" w:hanging="202"/>
      </w:pPr>
      <w:r>
        <w:t>Ручные правки в Stacki не должны ломать внутреннюю архитектуру сцены.</w:t>
      </w:r>
    </w:p>
    <w:p>
      <w:pPr>
        <w:pStyle w:val="ListBullet"/>
        <w:spacing w:after="40"/>
        <w:ind w:left="317" w:hanging="202"/>
      </w:pPr>
      <w:r>
        <w:t>После визуальных изменений агент проверяет diff и устраняет случайные дубли, inline-хаки и нарушения структуры.</w:t>
      </w:r>
    </w:p>
    <w:p>
      <w:pPr>
        <w:pStyle w:val="Heading2"/>
      </w:pPr>
      <w:r>
        <w:t>7.4. Жизненный цикл</w:t>
      </w:r>
    </w:p>
    <w:p>
      <w:r>
        <w:t>Реализация обязана поддерживать:</w:t>
      </w:r>
    </w:p>
    <w:p>
      <w:pPr>
        <w:pStyle w:val="ListBullet"/>
        <w:spacing w:after="40"/>
        <w:ind w:left="317" w:hanging="202"/>
      </w:pPr>
      <w:r>
        <w:t>ленивую инициализацию;</w:t>
      </w:r>
    </w:p>
    <w:p>
      <w:pPr>
        <w:pStyle w:val="ListBullet"/>
        <w:spacing w:after="40"/>
        <w:ind w:left="317" w:hanging="202"/>
      </w:pPr>
      <w:r>
        <w:t>pause вне viewport;</w:t>
      </w:r>
    </w:p>
    <w:p>
      <w:pPr>
        <w:pStyle w:val="ListBullet"/>
        <w:spacing w:after="40"/>
        <w:ind w:left="317" w:hanging="202"/>
      </w:pPr>
      <w:r>
        <w:t>pause в неактивной вкладке;</w:t>
      </w:r>
    </w:p>
    <w:p>
      <w:pPr>
        <w:pStyle w:val="ListBullet"/>
        <w:spacing w:after="40"/>
        <w:ind w:left="317" w:hanging="202"/>
      </w:pPr>
      <w:r>
        <w:t>resize без накопления listeners;</w:t>
      </w:r>
    </w:p>
    <w:p>
      <w:pPr>
        <w:pStyle w:val="ListBullet"/>
        <w:spacing w:after="40"/>
        <w:ind w:left="317" w:hanging="202"/>
      </w:pPr>
      <w:r>
        <w:t>корректное освобождение геометрии, материалов и текстур;</w:t>
      </w:r>
    </w:p>
    <w:p>
      <w:pPr>
        <w:pStyle w:val="ListBullet"/>
        <w:spacing w:after="40"/>
        <w:ind w:left="317" w:hanging="202"/>
      </w:pPr>
      <w:r>
        <w:t>ограничение device pixel ratio;</w:t>
      </w:r>
    </w:p>
    <w:p>
      <w:pPr>
        <w:pStyle w:val="ListBullet"/>
        <w:spacing w:after="40"/>
        <w:ind w:left="317" w:hanging="202"/>
      </w:pPr>
      <w:r>
        <w:t>отсутствие нескольких render loops после навигации;</w:t>
      </w:r>
    </w:p>
    <w:p>
      <w:pPr>
        <w:pStyle w:val="ListBullet"/>
        <w:spacing w:after="40"/>
        <w:ind w:left="317" w:hanging="202"/>
      </w:pPr>
      <w:r>
        <w:t>совместимость с Astro View Transitions, если они используются на соответствующем маршруте.</w:t>
      </w:r>
    </w:p>
    <w:p>
      <w:pPr>
        <w:pStyle w:val="Heading1"/>
      </w:pPr>
      <w:r>
        <w:t>8. Производительность и доступность</w:t>
      </w:r>
    </w:p>
    <w:p>
      <w:pPr>
        <w:pStyle w:val="Heading2"/>
      </w:pPr>
      <w:r>
        <w:t>Обязательные условия</w:t>
      </w:r>
    </w:p>
    <w:p>
      <w:pPr>
        <w:pStyle w:val="ListBullet"/>
        <w:spacing w:after="40"/>
        <w:ind w:left="317" w:hanging="202"/>
      </w:pPr>
      <w:r>
        <w:t>Первый экран и список проектов читаются до загрузки сцены.</w:t>
      </w:r>
    </w:p>
    <w:p>
      <w:pPr>
        <w:pStyle w:val="ListBullet"/>
        <w:spacing w:after="40"/>
        <w:ind w:left="317" w:hanging="202"/>
      </w:pPr>
      <w:r>
        <w:t>Canvas не блокирует LCP-контент.</w:t>
      </w:r>
    </w:p>
    <w:p>
      <w:pPr>
        <w:pStyle w:val="ListBullet"/>
        <w:spacing w:after="40"/>
        <w:ind w:left="317" w:hanging="202"/>
      </w:pPr>
      <w:r>
        <w:t>На мобильном используется осознанно упрощённый вариант, а не уменьшенная desktop-сцена.</w:t>
      </w:r>
    </w:p>
    <w:p>
      <w:pPr>
        <w:pStyle w:val="ListBullet"/>
        <w:spacing w:after="40"/>
        <w:ind w:left="317" w:hanging="202"/>
      </w:pPr>
      <w:r>
        <w:rPr>
          <w:rFonts w:ascii="Consolas" w:hAnsi="Consolas"/>
          <w:color w:val="324155"/>
          <w:sz w:val="17"/>
        </w:rPr>
        <w:t>prefers-reduced-motion</w:t>
      </w:r>
      <w:r>
        <w:t xml:space="preserve"> отключает сложное движение и сохраняет понятные состояния.</w:t>
      </w:r>
    </w:p>
    <w:p>
      <w:pPr>
        <w:pStyle w:val="ListBullet"/>
        <w:spacing w:after="40"/>
        <w:ind w:left="317" w:hanging="202"/>
      </w:pPr>
      <w:r>
        <w:t>При отсутствии WebGL остаётся полноценный интерфейс.</w:t>
      </w:r>
    </w:p>
    <w:p>
      <w:pPr>
        <w:pStyle w:val="ListBullet"/>
        <w:spacing w:after="40"/>
        <w:ind w:left="317" w:hanging="202"/>
      </w:pPr>
      <w:r>
        <w:t>Клавиатурный фокус на проекте вызывает эквивалентное состояние сцены.</w:t>
      </w:r>
    </w:p>
    <w:p>
      <w:pPr>
        <w:pStyle w:val="ListBullet"/>
        <w:spacing w:after="40"/>
        <w:ind w:left="317" w:hanging="202"/>
      </w:pPr>
      <w:r>
        <w:t>Интерактивный визуальный слой не перехватывает скролл без необходимости.</w:t>
      </w:r>
    </w:p>
    <w:p>
      <w:pPr>
        <w:pStyle w:val="ListBullet"/>
        <w:spacing w:after="40"/>
        <w:ind w:left="317" w:hanging="202"/>
      </w:pPr>
      <w:r>
        <w:t>Изображения кейсов загружаются через оптимизированный pipeline Astro, если они одновременно используются в HTML.</w:t>
      </w:r>
    </w:p>
    <w:p>
      <w:pPr>
        <w:pStyle w:val="ListBullet"/>
        <w:spacing w:after="40"/>
        <w:ind w:left="317" w:hanging="202"/>
      </w:pPr>
      <w:r>
        <w:t>Тяжёлые модели, видео и текстуры не подключаются до подтверждения их необходимости.</w:t>
      </w:r>
    </w:p>
    <w:p>
      <w:pPr>
        <w:pStyle w:val="Heading2"/>
      </w:pPr>
      <w:r>
        <w:t>Рабочие бюджеты для прототипа</w:t>
      </w:r>
    </w:p>
    <w:p>
      <w:r>
        <w:t>Это не окончательные нормативы, а ранние ограничения:</w:t>
      </w:r>
    </w:p>
    <w:p>
      <w:pPr>
        <w:pStyle w:val="ListBullet"/>
        <w:spacing w:after="40"/>
        <w:ind w:left="317" w:hanging="202"/>
      </w:pPr>
      <w:r>
        <w:t>одна основная сцена на странице;</w:t>
      </w:r>
    </w:p>
    <w:p>
      <w:pPr>
        <w:pStyle w:val="ListBullet"/>
        <w:spacing w:after="40"/>
        <w:ind w:left="317" w:hanging="202"/>
      </w:pPr>
      <w:r>
        <w:t>один render loop;</w:t>
      </w:r>
    </w:p>
    <w:p>
      <w:pPr>
        <w:pStyle w:val="ListBullet"/>
        <w:spacing w:after="40"/>
        <w:ind w:left="317" w:hanging="202"/>
      </w:pPr>
      <w:r>
        <w:t>минимум прозрачных полноэкранных слоёв;</w:t>
      </w:r>
    </w:p>
    <w:p>
      <w:pPr>
        <w:pStyle w:val="ListBullet"/>
        <w:spacing w:after="40"/>
        <w:ind w:left="317" w:hanging="202"/>
      </w:pPr>
      <w:r>
        <w:t>ограниченный DPR;</w:t>
      </w:r>
    </w:p>
    <w:p>
      <w:pPr>
        <w:pStyle w:val="ListBullet"/>
        <w:spacing w:after="40"/>
        <w:ind w:left="317" w:hanging="202"/>
      </w:pPr>
      <w:r>
        <w:t>отсутствие фонового 1080p-видео в первой версии;</w:t>
      </w:r>
    </w:p>
    <w:p>
      <w:pPr>
        <w:pStyle w:val="ListBullet"/>
        <w:spacing w:after="40"/>
        <w:ind w:left="317" w:hanging="202"/>
      </w:pPr>
      <w:r>
        <w:t>максимум одна главная scroll- или selection-анимация;</w:t>
      </w:r>
    </w:p>
    <w:p>
      <w:pPr>
        <w:pStyle w:val="ListBullet"/>
        <w:spacing w:after="40"/>
        <w:ind w:left="317" w:hanging="202"/>
      </w:pPr>
      <w:r>
        <w:t>статичный fallback готов одновременно с desktop-прототипом, а не после него.</w:t>
      </w:r>
    </w:p>
    <w:p>
      <w:pPr>
        <w:pStyle w:val="Heading1"/>
      </w:pPr>
      <w:r>
        <w:t>9. Процесс реализации</w:t>
      </w:r>
    </w:p>
    <w:p>
      <w:pPr>
        <w:pStyle w:val="Heading2"/>
      </w:pPr>
      <w:r>
        <w:t>Этап 1. Формулировка задачи</w:t>
      </w:r>
    </w:p>
    <w:p>
      <w:r>
        <w:t>Одним предложением зафиксировать, какую информацию о работах или подходе передаёт сцена.</w:t>
      </w:r>
    </w:p>
    <w:p>
      <w:r>
        <w:t>Хороший пример:</w:t>
      </w:r>
    </w:p>
    <w:p>
      <w:pPr>
        <w:spacing w:before="100" w:after="140"/>
        <w:ind w:left="288" w:right="144"/>
        <w:shd w:fill="EFF6FF"/>
        <w:pBdr>
          <w:left w:val="single" w:sz="18" w:space="8" w:color="3B82F6"/>
        </w:pBdr>
      </w:pPr>
      <w:r>
        <w:rPr>
          <w:color w:val="1E40AF"/>
        </w:rPr>
        <w:t>Пространственная сцена превращает спокойный индекс в живую систему проектов и показывает, что за каждым интерфейсом стоит структура, развитие и техническое расширение.</w:t>
      </w:r>
    </w:p>
    <w:p>
      <w:r>
        <w:t>Плохой пример:</w:t>
      </w:r>
    </w:p>
    <w:p>
      <w:pPr>
        <w:spacing w:before="100" w:after="140"/>
        <w:ind w:left="288" w:right="144"/>
        <w:shd w:fill="EFF6FF"/>
        <w:pBdr>
          <w:left w:val="single" w:sz="18" w:space="8" w:color="3B82F6"/>
        </w:pBdr>
      </w:pPr>
      <w:r>
        <w:rPr>
          <w:color w:val="1E40AF"/>
        </w:rPr>
        <w:t>Сделать на главной красивую современную Three.js-анимацию.</w:t>
      </w:r>
    </w:p>
    <w:p>
      <w:pPr>
        <w:pStyle w:val="Heading2"/>
      </w:pPr>
      <w:r>
        <w:t>Этап 2. Пакет референсов</w:t>
      </w:r>
    </w:p>
    <w:p>
      <w:r>
        <w:t>Для 3–5 примеров фиксируется:</w:t>
      </w:r>
    </w:p>
    <w:p>
      <w:pPr>
        <w:pStyle w:val="ListBullet"/>
        <w:spacing w:after="40"/>
        <w:ind w:left="317" w:hanging="202"/>
      </w:pPr>
      <w:r>
        <w:t>URL;</w:t>
      </w:r>
    </w:p>
    <w:p>
      <w:pPr>
        <w:pStyle w:val="ListBullet"/>
        <w:spacing w:after="40"/>
        <w:ind w:left="317" w:hanging="202"/>
      </w:pPr>
      <w:r>
        <w:t>репозиторий, если доступен;</w:t>
      </w:r>
    </w:p>
    <w:p>
      <w:pPr>
        <w:pStyle w:val="ListBullet"/>
        <w:spacing w:after="40"/>
        <w:ind w:left="317" w:hanging="202"/>
      </w:pPr>
      <w:r>
        <w:t>видео поведения;</w:t>
      </w:r>
    </w:p>
    <w:p>
      <w:pPr>
        <w:pStyle w:val="ListBullet"/>
        <w:spacing w:after="40"/>
        <w:ind w:left="317" w:hanging="202"/>
      </w:pPr>
      <w:r>
        <w:t>нужная механика;</w:t>
      </w:r>
    </w:p>
    <w:p>
      <w:pPr>
        <w:pStyle w:val="ListBullet"/>
        <w:spacing w:after="40"/>
        <w:ind w:left="317" w:hanging="202"/>
      </w:pPr>
      <w:r>
        <w:t>элементы, которые запрещено копировать;</w:t>
      </w:r>
    </w:p>
    <w:p>
      <w:pPr>
        <w:pStyle w:val="ListBullet"/>
        <w:spacing w:after="40"/>
        <w:ind w:left="317" w:hanging="202"/>
      </w:pPr>
      <w:r>
        <w:t>предполагаемая сложность;</w:t>
      </w:r>
    </w:p>
    <w:p>
      <w:pPr>
        <w:pStyle w:val="ListBullet"/>
        <w:spacing w:after="40"/>
        <w:ind w:left="317" w:hanging="202"/>
      </w:pPr>
      <w:r>
        <w:t>возможный fallback.</w:t>
      </w:r>
    </w:p>
    <w:p>
      <w:pPr>
        <w:pStyle w:val="Heading2"/>
      </w:pPr>
      <w:r>
        <w:t>Этап 3. Изолированный технический прототип</w:t>
      </w:r>
    </w:p>
    <w:p>
      <w:r>
        <w:t>Собрать минимальную сцену без интеграции в основной репозиторий:</w:t>
      </w:r>
    </w:p>
    <w:p>
      <w:pPr>
        <w:pStyle w:val="ListBullet"/>
        <w:spacing w:after="40"/>
        <w:ind w:left="317" w:hanging="202"/>
      </w:pPr>
      <w:r>
        <w:t>один объект или одна система плоскостей;</w:t>
      </w:r>
    </w:p>
    <w:p>
      <w:pPr>
        <w:pStyle w:val="ListBullet"/>
        <w:spacing w:after="40"/>
        <w:ind w:left="317" w:hanging="202"/>
      </w:pPr>
      <w:r>
        <w:t>реальные пропорции контейнера;</w:t>
      </w:r>
    </w:p>
    <w:p>
      <w:pPr>
        <w:pStyle w:val="ListBullet"/>
        <w:spacing w:after="40"/>
        <w:ind w:left="317" w:hanging="202"/>
      </w:pPr>
      <w:r>
        <w:t>базовые состояния 2–3 проектов;</w:t>
      </w:r>
    </w:p>
    <w:p>
      <w:pPr>
        <w:pStyle w:val="ListBullet"/>
        <w:spacing w:after="40"/>
        <w:ind w:left="317" w:hanging="202"/>
      </w:pPr>
      <w:r>
        <w:t>переключение по hover/focus;</w:t>
      </w:r>
    </w:p>
    <w:p>
      <w:pPr>
        <w:pStyle w:val="ListBullet"/>
        <w:spacing w:after="40"/>
        <w:ind w:left="317" w:hanging="202"/>
      </w:pPr>
      <w:r>
        <w:t>без сложных shaders и видео.</w:t>
      </w:r>
    </w:p>
    <w:p>
      <w:pPr>
        <w:pStyle w:val="Heading2"/>
      </w:pPr>
      <w:r>
        <w:t>Этап 4. Визуальная проверка</w:t>
      </w:r>
    </w:p>
    <w:p>
      <w:r>
        <w:t>Прототип помещается рядом с реальным заголовком, типографикой и индексом. Оценивается не красота сцены сама по себе, а работа всей композиции.</w:t>
      </w:r>
    </w:p>
    <w:p>
      <w:r>
        <w:t>Проверочные вопросы:</w:t>
      </w:r>
    </w:p>
    <w:p>
      <w:pPr>
        <w:pStyle w:val="ListBullet"/>
        <w:spacing w:after="40"/>
        <w:ind w:left="317" w:hanging="202"/>
      </w:pPr>
      <w:r>
        <w:t>остаётся ли Work главным объектом внимания;</w:t>
      </w:r>
    </w:p>
    <w:p>
      <w:pPr>
        <w:pStyle w:val="ListBullet"/>
        <w:spacing w:after="40"/>
        <w:ind w:left="317" w:hanging="202"/>
      </w:pPr>
      <w:r>
        <w:t>выглядит ли интерфейс спокойным в состоянии покоя;</w:t>
      </w:r>
    </w:p>
    <w:p>
      <w:pPr>
        <w:pStyle w:val="ListBullet"/>
        <w:spacing w:after="40"/>
        <w:ind w:left="317" w:hanging="202"/>
      </w:pPr>
      <w:r>
        <w:t>появляется ли активность только в ответ на действие;</w:t>
      </w:r>
    </w:p>
    <w:p>
      <w:pPr>
        <w:pStyle w:val="ListBullet"/>
        <w:spacing w:after="40"/>
        <w:ind w:left="317" w:hanging="202"/>
      </w:pPr>
      <w:r>
        <w:t>помогает ли сцена различать проекты;</w:t>
      </w:r>
    </w:p>
    <w:p>
      <w:pPr>
        <w:pStyle w:val="ListBullet"/>
        <w:spacing w:after="40"/>
        <w:ind w:left="317" w:hanging="202"/>
      </w:pPr>
      <w:r>
        <w:t>выглядит ли решение авторским, а не библиотечным demo;</w:t>
      </w:r>
    </w:p>
    <w:p>
      <w:pPr>
        <w:pStyle w:val="ListBullet"/>
        <w:spacing w:after="40"/>
        <w:ind w:left="317" w:hanging="202"/>
      </w:pPr>
      <w:r>
        <w:t>сохраняется ли качество на статичном скриншоте.</w:t>
      </w:r>
    </w:p>
    <w:p>
      <w:pPr>
        <w:pStyle w:val="Heading2"/>
      </w:pPr>
      <w:r>
        <w:t>Этап 5. Production-интеграция</w:t>
      </w:r>
    </w:p>
    <w:p>
      <w:r>
        <w:t>После принятия концепции:</w:t>
      </w:r>
    </w:p>
    <w:p>
      <w:pPr>
        <w:pStyle w:val="ListBullet"/>
        <w:spacing w:after="40"/>
        <w:ind w:left="317" w:hanging="202"/>
      </w:pPr>
      <w:r>
        <w:t>перенести сцену в Astro-компонент;</w:t>
      </w:r>
    </w:p>
    <w:p>
      <w:pPr>
        <w:pStyle w:val="ListBullet"/>
        <w:spacing w:after="40"/>
        <w:ind w:left="317" w:hanging="202"/>
      </w:pPr>
      <w:r>
        <w:t>подключить реальные данные Work;</w:t>
      </w:r>
    </w:p>
    <w:p>
      <w:pPr>
        <w:pStyle w:val="ListBullet"/>
        <w:spacing w:after="40"/>
        <w:ind w:left="317" w:hanging="202"/>
      </w:pPr>
      <w:r>
        <w:t>добавить fallback и reduced motion;</w:t>
      </w:r>
    </w:p>
    <w:p>
      <w:pPr>
        <w:pStyle w:val="ListBullet"/>
        <w:spacing w:after="40"/>
        <w:ind w:left="317" w:hanging="202"/>
      </w:pPr>
      <w:r>
        <w:t>проверить View Transitions;</w:t>
      </w:r>
    </w:p>
    <w:p>
      <w:pPr>
        <w:pStyle w:val="ListBullet"/>
        <w:spacing w:after="40"/>
        <w:ind w:left="317" w:hanging="202"/>
      </w:pPr>
      <w:r>
        <w:t>провести рефакторинг после визуальных правок в Stacki;</w:t>
      </w:r>
    </w:p>
    <w:p>
      <w:pPr>
        <w:pStyle w:val="ListBullet"/>
        <w:spacing w:after="40"/>
        <w:ind w:left="317" w:hanging="202"/>
      </w:pPr>
      <w:r>
        <w:t>зафиксировать изменение в Git отдельным понятным коммитом.</w:t>
      </w:r>
    </w:p>
    <w:p>
      <w:pPr>
        <w:pStyle w:val="Heading2"/>
      </w:pPr>
      <w:r>
        <w:t>Этап 6. Полировка</w:t>
      </w:r>
    </w:p>
    <w:p>
      <w:r>
        <w:t>Только после устойчивой интеграции рассматриваются:</w:t>
      </w:r>
    </w:p>
    <w:p>
      <w:pPr>
        <w:pStyle w:val="ListBullet"/>
        <w:spacing w:after="40"/>
        <w:ind w:left="317" w:hanging="202"/>
      </w:pPr>
      <w:r>
        <w:t>shader-деформации;</w:t>
      </w:r>
    </w:p>
    <w:p>
      <w:pPr>
        <w:pStyle w:val="ListBullet"/>
        <w:spacing w:after="40"/>
        <w:ind w:left="317" w:hanging="202"/>
      </w:pPr>
      <w:r>
        <w:t>сложные переходы между кейсами;</w:t>
      </w:r>
    </w:p>
    <w:p>
      <w:pPr>
        <w:pStyle w:val="ListBullet"/>
        <w:spacing w:after="40"/>
        <w:ind w:left="317" w:hanging="202"/>
      </w:pPr>
      <w:r>
        <w:t>дополнительные материалы;</w:t>
      </w:r>
    </w:p>
    <w:p>
      <w:pPr>
        <w:pStyle w:val="ListBullet"/>
        <w:spacing w:after="40"/>
        <w:ind w:left="317" w:hanging="202"/>
      </w:pPr>
      <w:r>
        <w:t>видео-текстуры;</w:t>
      </w:r>
    </w:p>
    <w:p>
      <w:pPr>
        <w:pStyle w:val="ListBullet"/>
        <w:spacing w:after="40"/>
        <w:ind w:left="317" w:hanging="202"/>
      </w:pPr>
      <w:r>
        <w:t>более выразительная версия для Lab.</w:t>
      </w:r>
    </w:p>
    <w:p>
      <w:pPr>
        <w:pStyle w:val="Heading1"/>
      </w:pPr>
      <w:r>
        <w:t>10. Правила работы с AI-агентом</w:t>
      </w:r>
    </w:p>
    <w:p>
      <w:pPr>
        <w:pStyle w:val="Heading2"/>
      </w:pPr>
      <w:r>
        <w:t>Роль агента</w:t>
      </w:r>
    </w:p>
    <w:p>
      <w:r>
        <w:t>Агент:</w:t>
      </w:r>
    </w:p>
    <w:p>
      <w:pPr>
        <w:pStyle w:val="ListBullet"/>
        <w:spacing w:after="40"/>
        <w:ind w:left="317" w:hanging="202"/>
      </w:pPr>
      <w:r>
        <w:t>исследует референсы и исходники;</w:t>
      </w:r>
    </w:p>
    <w:p>
      <w:pPr>
        <w:pStyle w:val="ListBullet"/>
        <w:spacing w:after="40"/>
        <w:ind w:left="317" w:hanging="202"/>
      </w:pPr>
      <w:r>
        <w:t>объясняет архитектуру эффекта;</w:t>
      </w:r>
    </w:p>
    <w:p>
      <w:pPr>
        <w:pStyle w:val="ListBullet"/>
        <w:spacing w:after="40"/>
        <w:ind w:left="317" w:hanging="202"/>
      </w:pPr>
      <w:r>
        <w:t>собирает минимальные прототипы;</w:t>
      </w:r>
    </w:p>
    <w:p>
      <w:pPr>
        <w:pStyle w:val="ListBullet"/>
        <w:spacing w:after="40"/>
        <w:ind w:left="317" w:hanging="202"/>
      </w:pPr>
      <w:r>
        <w:t>реализует выбранное направление;</w:t>
      </w:r>
    </w:p>
    <w:p>
      <w:pPr>
        <w:pStyle w:val="ListBullet"/>
        <w:spacing w:after="40"/>
        <w:ind w:left="317" w:hanging="202"/>
      </w:pPr>
      <w:r>
        <w:t>анализирует diff после визуальных изменений;</w:t>
      </w:r>
    </w:p>
    <w:p>
      <w:pPr>
        <w:pStyle w:val="ListBullet"/>
        <w:spacing w:after="40"/>
        <w:ind w:left="317" w:hanging="202"/>
      </w:pPr>
      <w:r>
        <w:t>оптимизирует и рефакторит код;</w:t>
      </w:r>
    </w:p>
    <w:p>
      <w:pPr>
        <w:pStyle w:val="ListBullet"/>
        <w:spacing w:after="40"/>
        <w:ind w:left="317" w:hanging="202"/>
      </w:pPr>
      <w:r>
        <w:t>проверяет fallback и граничные состояния.</w:t>
      </w:r>
    </w:p>
    <w:p>
      <w:r>
        <w:t>Агент не определяет самостоятельно:</w:t>
      </w:r>
    </w:p>
    <w:p>
      <w:pPr>
        <w:pStyle w:val="ListBullet"/>
        <w:spacing w:after="40"/>
        <w:ind w:left="317" w:hanging="202"/>
      </w:pPr>
      <w:r>
        <w:t>позиционирование;</w:t>
      </w:r>
    </w:p>
    <w:p>
      <w:pPr>
        <w:pStyle w:val="ListBullet"/>
        <w:spacing w:after="40"/>
        <w:ind w:left="317" w:hanging="202"/>
      </w:pPr>
      <w:r>
        <w:t>структуру Work / Lab / About;</w:t>
      </w:r>
    </w:p>
    <w:p>
      <w:pPr>
        <w:pStyle w:val="ListBullet"/>
        <w:spacing w:after="40"/>
        <w:ind w:left="317" w:hanging="202"/>
      </w:pPr>
      <w:r>
        <w:t>финальную метафору;</w:t>
      </w:r>
    </w:p>
    <w:p>
      <w:pPr>
        <w:pStyle w:val="ListBullet"/>
        <w:spacing w:after="40"/>
        <w:ind w:left="317" w:hanging="202"/>
      </w:pPr>
      <w:r>
        <w:t>количество эффектов;</w:t>
      </w:r>
    </w:p>
    <w:p>
      <w:pPr>
        <w:pStyle w:val="ListBullet"/>
        <w:spacing w:after="40"/>
        <w:ind w:left="317" w:hanging="202"/>
      </w:pPr>
      <w:r>
        <w:t>визуальную иерархию;</w:t>
      </w:r>
    </w:p>
    <w:p>
      <w:pPr>
        <w:pStyle w:val="ListBullet"/>
        <w:spacing w:after="40"/>
        <w:ind w:left="317" w:hanging="202"/>
      </w:pPr>
      <w:r>
        <w:t>допустимость производительных компромиссов.</w:t>
      </w:r>
    </w:p>
    <w:p>
      <w:pPr>
        <w:pStyle w:val="Heading2"/>
      </w:pPr>
      <w:r>
        <w:t>Шаблон постановки задачи</w:t>
      </w:r>
    </w:p>
    <w:p>
      <w:pPr>
        <w:spacing w:before="80" w:after="140"/>
        <w:ind w:left="259" w:right="259"/>
        <w:shd w:fill="F1F5F9"/>
      </w:pPr>
      <w:r>
        <w:rPr>
          <w:rFonts w:ascii="Consolas" w:hAnsi="Consolas"/>
          <w:color w:val="1E293B"/>
          <w:sz w:val="16"/>
        </w:rPr>
        <w:t>Контекст проекта:</w:t>
        <w:br/>
        <w:t>Портфолио Product-minded Web Developer. Визуальное направление — Calm Interface, Active Work. Основные разделы — Work / Lab / About. Production-стек — Astro; Stacki используется как визуальная поверхность над тем же кодом.</w:t>
        <w:br/>
        <w:br/>
        <w:t>Задача сцены:</w:t>
        <w:br/>
        <w:t>Какую часть содержания или навигации она усиливает.</w:t>
        <w:br/>
        <w:br/>
        <w:t>Референсы:</w:t>
        <w:br/>
        <w:t>URL, репозиторий, видео и точное описание нужной механики.</w:t>
        <w:br/>
        <w:br/>
        <w:t>Заимствуем:</w:t>
        <w:br/>
        <w:t>Траекторию, mapping, архитектурный паттерн или принцип деформации.</w:t>
        <w:br/>
        <w:br/>
        <w:t>Не копируем:</w:t>
        <w:br/>
        <w:t>Композицию, контент, цвета, брендинг и готовую визуальную метафору.</w:t>
        <w:br/>
        <w:br/>
        <w:t>Ограничения:</w:t>
        <w:br/>
        <w:t>HTML остаётся главным интерфейсом; Astro island; mobile fallback; reduced motion; отсутствие блокировки LCP; корректный dispose.</w:t>
        <w:br/>
        <w:br/>
        <w:t>Порядок:</w:t>
        <w:br/>
        <w:t>Сначала объяснить механику и собрать минимальный прототип. Не добавлять вторичные эффекты до принятия композиции.</w:t>
        <w:br/>
        <w:br/>
        <w:t>Definition of done:</w:t>
        <w:br/>
        <w:t>Конкретные состояния, устройства, fallback и способ проверки.</w:t>
      </w:r>
    </w:p>
    <w:p>
      <w:pPr>
        <w:pStyle w:val="Heading1"/>
      </w:pPr>
      <w:r>
        <w:t>11. Критерии принятия</w:t>
      </w:r>
    </w:p>
    <w:p>
      <w:pPr>
        <w:pStyle w:val="Heading2"/>
      </w:pPr>
      <w:r>
        <w:t>Позиционирование</w:t>
      </w:r>
    </w:p>
    <w:p>
      <w:pPr>
        <w:pStyle w:val="ListBullet"/>
        <w:spacing w:after="40"/>
        <w:ind w:left="317" w:hanging="202"/>
      </w:pPr>
      <w:r>
        <w:t>☐ Three.js усиливает образ Product-minded Web Developer.</w:t>
      </w:r>
    </w:p>
    <w:p>
      <w:pPr>
        <w:pStyle w:val="ListBullet"/>
        <w:spacing w:after="40"/>
        <w:ind w:left="317" w:hanging="202"/>
      </w:pPr>
      <w:r>
        <w:t>☐ Решение не дробит позиционирование на набор отдельных услуг.</w:t>
      </w:r>
    </w:p>
    <w:p>
      <w:pPr>
        <w:pStyle w:val="ListBullet"/>
        <w:spacing w:after="40"/>
        <w:ind w:left="317" w:hanging="202"/>
      </w:pPr>
      <w:r>
        <w:t>☐ Связь с Build → Improve → Extend понятна или по крайней мере не нарушена.</w:t>
      </w:r>
    </w:p>
    <w:p>
      <w:pPr>
        <w:pStyle w:val="ListBullet"/>
        <w:spacing w:after="40"/>
        <w:ind w:left="317" w:hanging="202"/>
      </w:pPr>
      <w:r>
        <w:t>☐ Work остаётся главным доказательством компетентности.</w:t>
      </w:r>
    </w:p>
    <w:p>
      <w:pPr>
        <w:pStyle w:val="Heading2"/>
      </w:pPr>
      <w:r>
        <w:t>Дизайн</w:t>
      </w:r>
    </w:p>
    <w:p>
      <w:pPr>
        <w:pStyle w:val="ListBullet"/>
        <w:spacing w:after="40"/>
        <w:ind w:left="317" w:hanging="202"/>
      </w:pPr>
      <w:r>
        <w:t>☐ В состоянии покоя интерфейс остаётся calm.</w:t>
      </w:r>
    </w:p>
    <w:p>
      <w:pPr>
        <w:pStyle w:val="ListBullet"/>
        <w:spacing w:after="40"/>
        <w:ind w:left="317" w:hanging="202"/>
      </w:pPr>
      <w:r>
        <w:t>☐ Active проявляется через взаимодействие и работу контента.</w:t>
      </w:r>
    </w:p>
    <w:p>
      <w:pPr>
        <w:pStyle w:val="ListBullet"/>
        <w:spacing w:after="40"/>
        <w:ind w:left="317" w:hanging="202"/>
      </w:pPr>
      <w:r>
        <w:t>☐ Типографика и HTML-иерархия важнее canvas.</w:t>
      </w:r>
    </w:p>
    <w:p>
      <w:pPr>
        <w:pStyle w:val="ListBullet"/>
        <w:spacing w:after="40"/>
        <w:ind w:left="317" w:hanging="202"/>
      </w:pPr>
      <w:r>
        <w:t>☐ Сцена связана с конкретными кейсами или логикой сайта.</w:t>
      </w:r>
    </w:p>
    <w:p>
      <w:pPr>
        <w:pStyle w:val="ListBullet"/>
        <w:spacing w:after="40"/>
        <w:ind w:left="317" w:hanging="202"/>
      </w:pPr>
      <w:r>
        <w:t>☐ Решение не выглядит как стандартная AI/WebGL-демка.</w:t>
      </w:r>
    </w:p>
    <w:p>
      <w:pPr>
        <w:pStyle w:val="Heading2"/>
      </w:pPr>
      <w:r>
        <w:t>Архитектура</w:t>
      </w:r>
    </w:p>
    <w:p>
      <w:pPr>
        <w:pStyle w:val="ListBullet"/>
        <w:spacing w:after="40"/>
        <w:ind w:left="317" w:hanging="202"/>
      </w:pPr>
      <w:r>
        <w:t>☐ Реализация встроена в Astro как изолированный интерактивный слой.</w:t>
      </w:r>
    </w:p>
    <w:p>
      <w:pPr>
        <w:pStyle w:val="ListBullet"/>
        <w:spacing w:after="40"/>
        <w:ind w:left="317" w:hanging="202"/>
      </w:pPr>
      <w:r>
        <w:t>☐ Контент проектов не дублируется внутри сцены.</w:t>
      </w:r>
    </w:p>
    <w:p>
      <w:pPr>
        <w:pStyle w:val="ListBullet"/>
        <w:spacing w:after="40"/>
        <w:ind w:left="317" w:hanging="202"/>
      </w:pPr>
      <w:r>
        <w:t>☐ Визуальные правки через Stacki не требуют переписывания всей системы.</w:t>
      </w:r>
    </w:p>
    <w:p>
      <w:pPr>
        <w:pStyle w:val="ListBullet"/>
        <w:spacing w:after="40"/>
        <w:ind w:left="317" w:hanging="202"/>
      </w:pPr>
      <w:r>
        <w:t>☐ AI-агент может анализировать diff и рефакторить реализацию.</w:t>
      </w:r>
    </w:p>
    <w:p>
      <w:pPr>
        <w:pStyle w:val="ListBullet"/>
        <w:spacing w:after="40"/>
        <w:ind w:left="317" w:hanging="202"/>
      </w:pPr>
      <w:r>
        <w:t>☐ Git сохраняет понятную историю изменений.</w:t>
      </w:r>
    </w:p>
    <w:p>
      <w:pPr>
        <w:pStyle w:val="Heading2"/>
      </w:pPr>
      <w:r>
        <w:t>Качество</w:t>
      </w:r>
    </w:p>
    <w:p>
      <w:pPr>
        <w:pStyle w:val="ListBullet"/>
        <w:spacing w:after="40"/>
        <w:ind w:left="317" w:hanging="202"/>
      </w:pPr>
      <w:r>
        <w:t>☐ Сайт полностью работает без WebGL.</w:t>
      </w:r>
    </w:p>
    <w:p>
      <w:pPr>
        <w:pStyle w:val="ListBullet"/>
        <w:spacing w:after="40"/>
        <w:ind w:left="317" w:hanging="202"/>
      </w:pPr>
      <w:r>
        <w:t>☐ Есть mobile-версия и reduced-motion режим.</w:t>
      </w:r>
    </w:p>
    <w:p>
      <w:pPr>
        <w:pStyle w:val="ListBullet"/>
        <w:spacing w:after="40"/>
        <w:ind w:left="317" w:hanging="202"/>
      </w:pPr>
      <w:r>
        <w:t>☐ Canvas не блокирует загрузку основного контента.</w:t>
      </w:r>
    </w:p>
    <w:p>
      <w:pPr>
        <w:pStyle w:val="ListBullet"/>
        <w:spacing w:after="40"/>
        <w:ind w:left="317" w:hanging="202"/>
      </w:pPr>
      <w:r>
        <w:t>☐ Render loop и ресурсы корректно останавливаются и освобождаются.</w:t>
      </w:r>
    </w:p>
    <w:p>
      <w:pPr>
        <w:pStyle w:val="ListBullet"/>
        <w:spacing w:after="40"/>
        <w:ind w:left="317" w:hanging="202"/>
      </w:pPr>
      <w:r>
        <w:t>☐ Анимация не мешает просмотру кейсов.</w:t>
      </w:r>
    </w:p>
    <w:p>
      <w:pPr>
        <w:pStyle w:val="ListBullet"/>
        <w:spacing w:after="40"/>
        <w:ind w:left="317" w:hanging="202"/>
      </w:pPr>
      <w:r>
        <w:t>☐ Каждый дополнительный эффект имеет смысловое обоснование.</w:t>
      </w:r>
    </w:p>
    <w:p>
      <w:pPr>
        <w:pStyle w:val="Heading1"/>
      </w:pPr>
      <w:r>
        <w:t>12. Первый milestone</w:t>
      </w:r>
    </w:p>
    <w:p>
      <w:r>
        <w:t xml:space="preserve">Первый результат — </w:t>
      </w:r>
      <w:r>
        <w:rPr>
          <w:b/>
        </w:rPr>
        <w:t>desktop-прототип интерактивного индекса Work</w:t>
      </w:r>
      <w:r>
        <w:t>, а не законченная главная страница.</w:t>
      </w:r>
    </w:p>
    <w:p>
      <w:r>
        <w:t>В него входят:</w:t>
      </w:r>
    </w:p>
    <w:p>
      <w:pPr>
        <w:pStyle w:val="ListBullet"/>
        <w:spacing w:after="40"/>
        <w:ind w:left="317" w:hanging="202"/>
      </w:pPr>
      <w:r>
        <w:t>реальная типографика и пример структуры индекса;</w:t>
      </w:r>
    </w:p>
    <w:p>
      <w:pPr>
        <w:pStyle w:val="ListBullet"/>
        <w:spacing w:after="40"/>
        <w:ind w:left="317" w:hanging="202"/>
      </w:pPr>
      <w:r>
        <w:t>3 тестовых проекта;</w:t>
      </w:r>
    </w:p>
    <w:p>
      <w:pPr>
        <w:pStyle w:val="ListBullet"/>
        <w:spacing w:after="40"/>
        <w:ind w:left="317" w:hanging="202"/>
      </w:pPr>
      <w:r>
        <w:t>одна Three.js-сцена;</w:t>
      </w:r>
    </w:p>
    <w:p>
      <w:pPr>
        <w:pStyle w:val="ListBullet"/>
        <w:spacing w:after="40"/>
        <w:ind w:left="317" w:hanging="202"/>
      </w:pPr>
      <w:r>
        <w:t>3 визуальных состояния сцены;</w:t>
      </w:r>
    </w:p>
    <w:p>
      <w:pPr>
        <w:pStyle w:val="ListBullet"/>
        <w:spacing w:after="40"/>
        <w:ind w:left="317" w:hanging="202"/>
      </w:pPr>
      <w:r>
        <w:t>переключение по hover и keyboard focus;</w:t>
      </w:r>
    </w:p>
    <w:p>
      <w:pPr>
        <w:pStyle w:val="ListBullet"/>
        <w:spacing w:after="40"/>
        <w:ind w:left="317" w:hanging="202"/>
      </w:pPr>
      <w:r>
        <w:t>один спокойный переход между состояниями;</w:t>
      </w:r>
    </w:p>
    <w:p>
      <w:pPr>
        <w:pStyle w:val="ListBullet"/>
        <w:spacing w:after="40"/>
        <w:ind w:left="317" w:hanging="202"/>
      </w:pPr>
      <w:r>
        <w:t>статичный fallback;</w:t>
      </w:r>
    </w:p>
    <w:p>
      <w:pPr>
        <w:pStyle w:val="ListBullet"/>
        <w:spacing w:after="40"/>
        <w:ind w:left="317" w:hanging="202"/>
      </w:pPr>
      <w:r>
        <w:t>reduced-motion режим;</w:t>
      </w:r>
    </w:p>
    <w:p>
      <w:pPr>
        <w:pStyle w:val="ListBullet"/>
        <w:spacing w:after="40"/>
        <w:ind w:left="317" w:hanging="202"/>
      </w:pPr>
      <w:r>
        <w:t>краткая схема архитектуры;</w:t>
      </w:r>
    </w:p>
    <w:p>
      <w:pPr>
        <w:pStyle w:val="ListBullet"/>
        <w:spacing w:after="40"/>
        <w:ind w:left="317" w:hanging="202"/>
      </w:pPr>
      <w:r>
        <w:t>список ассетов и оценка их веса;</w:t>
      </w:r>
    </w:p>
    <w:p>
      <w:pPr>
        <w:pStyle w:val="ListBullet"/>
        <w:spacing w:after="40"/>
        <w:ind w:left="317" w:hanging="202"/>
      </w:pPr>
      <w:r>
        <w:t>вывод: помогает ли механика выбранному дизайн-направлению.</w:t>
      </w:r>
    </w:p>
    <w:p>
      <w:r>
        <w:t>В первую версию не входят:</w:t>
      </w:r>
    </w:p>
    <w:p>
      <w:pPr>
        <w:pStyle w:val="ListBullet"/>
        <w:spacing w:after="40"/>
        <w:ind w:left="317" w:hanging="202"/>
      </w:pPr>
      <w:r>
        <w:t>фоновые видео;</w:t>
      </w:r>
    </w:p>
    <w:p>
      <w:pPr>
        <w:pStyle w:val="ListBullet"/>
        <w:spacing w:after="40"/>
        <w:ind w:left="317" w:hanging="202"/>
      </w:pPr>
      <w:r>
        <w:t>сложные shader-цепочки;</w:t>
      </w:r>
    </w:p>
    <w:p>
      <w:pPr>
        <w:pStyle w:val="ListBullet"/>
        <w:spacing w:after="40"/>
        <w:ind w:left="317" w:hanging="202"/>
      </w:pPr>
      <w:r>
        <w:t>3D-модели с большим весом;</w:t>
      </w:r>
    </w:p>
    <w:p>
      <w:pPr>
        <w:pStyle w:val="ListBullet"/>
        <w:spacing w:after="40"/>
        <w:ind w:left="317" w:hanging="202"/>
      </w:pPr>
      <w:r>
        <w:t>отдельная мобильная WebGL-сцена;</w:t>
      </w:r>
    </w:p>
    <w:p>
      <w:pPr>
        <w:pStyle w:val="ListBullet"/>
        <w:spacing w:after="40"/>
        <w:ind w:left="317" w:hanging="202"/>
      </w:pPr>
      <w:r>
        <w:t>финальная интеграция всех кейсов;</w:t>
      </w:r>
    </w:p>
    <w:p>
      <w:pPr>
        <w:pStyle w:val="ListBullet"/>
        <w:spacing w:after="40"/>
        <w:ind w:left="317" w:hanging="202"/>
      </w:pPr>
      <w:r>
        <w:t>декоративные эффекты вне индекса Work.</w:t>
      </w:r>
    </w:p>
    <w:p>
      <w:pPr>
        <w:pStyle w:val="Heading1"/>
      </w:pPr>
      <w:r>
        <w:t>13. Решение после прототипа</w:t>
      </w:r>
    </w:p>
    <w:p>
      <w:r>
        <w:t>Прототип получает один из трёх статусов:</w:t>
      </w:r>
    </w:p>
    <w:p>
      <w:pPr>
        <w:pStyle w:val="ListNumber"/>
        <w:spacing w:after="40"/>
        <w:ind w:left="317" w:hanging="202"/>
      </w:pPr>
      <w:r>
        <w:rPr>
          <w:b/>
        </w:rPr>
        <w:t>Integrate</w:t>
      </w:r>
      <w:r>
        <w:t xml:space="preserve"> — механика заметно усиливает Work и переносится в production.</w:t>
      </w:r>
    </w:p>
    <w:p>
      <w:pPr>
        <w:pStyle w:val="ListNumber"/>
        <w:spacing w:after="40"/>
        <w:ind w:left="317" w:hanging="202"/>
      </w:pPr>
      <w:r>
        <w:rPr>
          <w:b/>
        </w:rPr>
        <w:t>Move to Lab</w:t>
      </w:r>
      <w:r>
        <w:t xml:space="preserve"> — эксперимент качественный, но слишком активный для основной системы.</w:t>
      </w:r>
    </w:p>
    <w:p>
      <w:pPr>
        <w:pStyle w:val="ListNumber"/>
        <w:spacing w:after="40"/>
        <w:ind w:left="317" w:hanging="202"/>
      </w:pPr>
      <w:r>
        <w:rPr>
          <w:b/>
        </w:rPr>
        <w:t>Discard</w:t>
      </w:r>
      <w:r>
        <w:t xml:space="preserve"> — эффект не помогает позиционированию или нарушает скорость, ясность и характер сайта.</w:t>
      </w:r>
    </w:p>
    <w:p>
      <w:r>
        <w:t>Отказ от прототипа не считается неудачей: его задача — проверить гипотезу до того, как Three.js станет дорогой архитектурной зависимостью.</w:t>
      </w:r>
    </w:p>
    <w:p>
      <w:pPr>
        <w:spacing w:before="100" w:after="140"/>
        <w:ind w:left="288" w:right="144"/>
        <w:shd w:fill="EFF6FF"/>
        <w:pBdr>
          <w:left w:val="single" w:sz="18" w:space="8" w:color="3B82F6"/>
        </w:pBdr>
      </w:pPr>
      <w:r>
        <w:rPr>
          <w:b/>
          <w:color w:val="1E40AF"/>
        </w:rPr>
        <w:t>Итог:</w:t>
      </w:r>
      <w:r>
        <w:rPr>
          <w:color w:val="1E40AF"/>
        </w:rPr>
        <w:t xml:space="preserve"> для этого портфолио ценность Three.js не в сложности графики, а в способности превратить спокойный индекс работ в выразительную, управляемую и содержательную систему взаимодействия.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Версия 2.0 · 31 июля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4748B"/>
        <w:sz w:val="15"/>
      </w:rPr>
      <w:t>МОЁ ПОРТФОЛИО  /  THREE.JS DIRECTION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421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32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Three.js-направление для портфолио</dc:title>
  <dc:subject>Проектный документ с учётом позиционирования и технической стратегии</dc:subject>
  <dc:creator>Иван Шиваршинов</dc:creator>
  <cp:keywords>portfolio, three.js, Astro, Stacki, AI, Product-minded Web Developer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