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3D3C" w:rsidRPr="002D2B6D" w:rsidRDefault="003B3D3C" w:rsidP="003B3D3C">
      <w:pPr>
        <w:pStyle w:val="Default"/>
        <w:ind w:firstLine="360"/>
        <w:jc w:val="both"/>
        <w:rPr>
          <w:rFonts w:ascii="Times New Roman" w:hAnsi="Times New Roman" w:cs="Times New Roman"/>
          <w:i/>
          <w:iCs/>
        </w:rPr>
      </w:pPr>
      <w:r w:rsidRPr="002D2B6D">
        <w:rPr>
          <w:rFonts w:ascii="Times New Roman" w:hAnsi="Times New Roman" w:cs="Times New Roman"/>
          <w:i/>
          <w:iCs/>
        </w:rPr>
        <w:t>Основные источники:</w:t>
      </w:r>
    </w:p>
    <w:p w:rsidR="003B3D3C" w:rsidRPr="002D2B6D" w:rsidRDefault="003B3D3C" w:rsidP="003B3D3C">
      <w:pPr>
        <w:pStyle w:val="Default"/>
        <w:ind w:firstLine="360"/>
        <w:jc w:val="both"/>
        <w:rPr>
          <w:rFonts w:ascii="Times New Roman" w:hAnsi="Times New Roman" w:cs="Times New Roman"/>
          <w:i/>
          <w:iCs/>
        </w:rPr>
      </w:pPr>
    </w:p>
    <w:p w:rsidR="003B3D3C" w:rsidRPr="002D2B6D" w:rsidRDefault="003B3D3C" w:rsidP="003B3D3C">
      <w:pPr>
        <w:pStyle w:val="Default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 w:rsidRPr="002D2B6D">
        <w:rPr>
          <w:rFonts w:ascii="Times New Roman" w:hAnsi="Times New Roman" w:cs="Times New Roman"/>
        </w:rPr>
        <w:t>Гласс</w:t>
      </w:r>
      <w:proofErr w:type="spellEnd"/>
      <w:r w:rsidRPr="002D2B6D">
        <w:rPr>
          <w:rFonts w:ascii="Times New Roman" w:hAnsi="Times New Roman" w:cs="Times New Roman"/>
        </w:rPr>
        <w:t xml:space="preserve"> Р. Руководство по надежному программированию. М.: Финансы и статистика, 1982.</w:t>
      </w:r>
    </w:p>
    <w:p w:rsidR="003B3D3C" w:rsidRPr="002D2B6D" w:rsidRDefault="003B3D3C" w:rsidP="003B3D3C">
      <w:pPr>
        <w:pStyle w:val="Default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 w:rsidRPr="002D2B6D">
        <w:rPr>
          <w:rFonts w:ascii="Times New Roman" w:hAnsi="Times New Roman" w:cs="Times New Roman"/>
        </w:rPr>
        <w:t>Зельковиц</w:t>
      </w:r>
      <w:proofErr w:type="spellEnd"/>
      <w:r w:rsidRPr="002D2B6D">
        <w:rPr>
          <w:rFonts w:ascii="Times New Roman" w:hAnsi="Times New Roman" w:cs="Times New Roman"/>
        </w:rPr>
        <w:t xml:space="preserve"> М., Шоу А. Принципы разработки </w:t>
      </w:r>
      <w:proofErr w:type="gramStart"/>
      <w:r w:rsidRPr="002D2B6D">
        <w:rPr>
          <w:rFonts w:ascii="Times New Roman" w:hAnsi="Times New Roman" w:cs="Times New Roman"/>
        </w:rPr>
        <w:t>ПО</w:t>
      </w:r>
      <w:proofErr w:type="gramEnd"/>
      <w:r w:rsidRPr="002D2B6D">
        <w:rPr>
          <w:rFonts w:ascii="Times New Roman" w:hAnsi="Times New Roman" w:cs="Times New Roman"/>
        </w:rPr>
        <w:t>. М.: Мир, 1982.</w:t>
      </w:r>
    </w:p>
    <w:p w:rsidR="003B3D3C" w:rsidRPr="002D2B6D" w:rsidRDefault="003B3D3C" w:rsidP="003B3D3C">
      <w:pPr>
        <w:pStyle w:val="Default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 w:rsidRPr="002D2B6D">
        <w:rPr>
          <w:rFonts w:ascii="Times New Roman" w:hAnsi="Times New Roman" w:cs="Times New Roman"/>
        </w:rPr>
        <w:t>Керниган</w:t>
      </w:r>
      <w:proofErr w:type="spellEnd"/>
      <w:r w:rsidRPr="002D2B6D">
        <w:rPr>
          <w:rFonts w:ascii="Times New Roman" w:hAnsi="Times New Roman" w:cs="Times New Roman"/>
        </w:rPr>
        <w:t xml:space="preserve"> Б., </w:t>
      </w:r>
      <w:proofErr w:type="spellStart"/>
      <w:r w:rsidRPr="002D2B6D">
        <w:rPr>
          <w:rFonts w:ascii="Times New Roman" w:hAnsi="Times New Roman" w:cs="Times New Roman"/>
        </w:rPr>
        <w:t>Гллоджер</w:t>
      </w:r>
      <w:proofErr w:type="spellEnd"/>
      <w:r w:rsidRPr="002D2B6D">
        <w:rPr>
          <w:rFonts w:ascii="Times New Roman" w:hAnsi="Times New Roman" w:cs="Times New Roman"/>
        </w:rPr>
        <w:t xml:space="preserve"> Ф. Элементы стиля программирования. М.: Радио и связь, 1984.</w:t>
      </w:r>
    </w:p>
    <w:p w:rsidR="003B3D3C" w:rsidRPr="002D2B6D" w:rsidRDefault="003B3D3C" w:rsidP="003B3D3C">
      <w:pPr>
        <w:pStyle w:val="Default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 w:rsidRPr="002D2B6D">
        <w:rPr>
          <w:rFonts w:ascii="Times New Roman" w:hAnsi="Times New Roman" w:cs="Times New Roman"/>
        </w:rPr>
        <w:t>Липаев</w:t>
      </w:r>
      <w:proofErr w:type="spellEnd"/>
      <w:r w:rsidRPr="002D2B6D">
        <w:rPr>
          <w:rFonts w:ascii="Times New Roman" w:hAnsi="Times New Roman" w:cs="Times New Roman"/>
        </w:rPr>
        <w:t xml:space="preserve"> В.В. Качество программного обеспечения. М.: Финансы и статистика, 1983.</w:t>
      </w:r>
    </w:p>
    <w:p w:rsidR="003B3D3C" w:rsidRPr="002D2B6D" w:rsidRDefault="003B3D3C" w:rsidP="003B3D3C">
      <w:pPr>
        <w:pStyle w:val="Default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 w:rsidRPr="002D2B6D">
        <w:rPr>
          <w:rFonts w:ascii="Times New Roman" w:hAnsi="Times New Roman" w:cs="Times New Roman"/>
        </w:rPr>
        <w:t>Майерс</w:t>
      </w:r>
      <w:proofErr w:type="spellEnd"/>
      <w:r w:rsidRPr="002D2B6D">
        <w:rPr>
          <w:rFonts w:ascii="Times New Roman" w:hAnsi="Times New Roman" w:cs="Times New Roman"/>
        </w:rPr>
        <w:t xml:space="preserve"> Г. Надежность программного обеспечения. М.: Финансы и статистика, 1980.</w:t>
      </w:r>
    </w:p>
    <w:p w:rsidR="003B3D3C" w:rsidRPr="002D2B6D" w:rsidRDefault="003B3D3C" w:rsidP="003B3D3C">
      <w:pPr>
        <w:pStyle w:val="Default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2D2B6D">
        <w:rPr>
          <w:rFonts w:ascii="Times New Roman" w:hAnsi="Times New Roman" w:cs="Times New Roman"/>
        </w:rPr>
        <w:t>Информатика. Учебник</w:t>
      </w:r>
      <w:proofErr w:type="gramStart"/>
      <w:r w:rsidRPr="002D2B6D">
        <w:rPr>
          <w:rFonts w:ascii="Times New Roman" w:hAnsi="Times New Roman" w:cs="Times New Roman"/>
        </w:rPr>
        <w:t>.</w:t>
      </w:r>
      <w:proofErr w:type="gramEnd"/>
      <w:r w:rsidRPr="002D2B6D">
        <w:rPr>
          <w:rFonts w:ascii="Times New Roman" w:hAnsi="Times New Roman" w:cs="Times New Roman"/>
        </w:rPr>
        <w:t xml:space="preserve"> – </w:t>
      </w:r>
      <w:proofErr w:type="gramStart"/>
      <w:r w:rsidRPr="002D2B6D">
        <w:rPr>
          <w:rFonts w:ascii="Times New Roman" w:hAnsi="Times New Roman" w:cs="Times New Roman"/>
        </w:rPr>
        <w:t>п</w:t>
      </w:r>
      <w:proofErr w:type="gramEnd"/>
      <w:r w:rsidRPr="002D2B6D">
        <w:rPr>
          <w:rFonts w:ascii="Times New Roman" w:hAnsi="Times New Roman" w:cs="Times New Roman"/>
        </w:rPr>
        <w:t>од ред. Н.В.Макаровой – М.: Финансы и статистика, 2000 г – 768 с.</w:t>
      </w:r>
    </w:p>
    <w:p w:rsidR="003B3D3C" w:rsidRPr="002D2B6D" w:rsidRDefault="003B3D3C" w:rsidP="003B3D3C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D2B6D">
        <w:rPr>
          <w:rFonts w:ascii="Times New Roman" w:hAnsi="Times New Roman" w:cs="Times New Roman"/>
          <w:sz w:val="24"/>
          <w:szCs w:val="24"/>
        </w:rPr>
        <w:t>Бадд</w:t>
      </w:r>
      <w:proofErr w:type="spellEnd"/>
      <w:r w:rsidRPr="002D2B6D">
        <w:rPr>
          <w:rFonts w:ascii="Times New Roman" w:hAnsi="Times New Roman" w:cs="Times New Roman"/>
          <w:sz w:val="24"/>
          <w:szCs w:val="24"/>
        </w:rPr>
        <w:t xml:space="preserve"> Т. Объектно-ориентированное программирование в действии - СПб</w:t>
      </w:r>
      <w:proofErr w:type="gramStart"/>
      <w:r w:rsidRPr="002D2B6D">
        <w:rPr>
          <w:rFonts w:ascii="Times New Roman" w:hAnsi="Times New Roman" w:cs="Times New Roman"/>
          <w:sz w:val="24"/>
          <w:szCs w:val="24"/>
        </w:rPr>
        <w:t xml:space="preserve">.: </w:t>
      </w:r>
      <w:proofErr w:type="gramEnd"/>
      <w:r w:rsidRPr="002D2B6D">
        <w:rPr>
          <w:rFonts w:ascii="Times New Roman" w:hAnsi="Times New Roman" w:cs="Times New Roman"/>
          <w:sz w:val="24"/>
          <w:szCs w:val="24"/>
        </w:rPr>
        <w:t>Питер, 2007.</w:t>
      </w:r>
    </w:p>
    <w:p w:rsidR="003B3D3C" w:rsidRPr="002D2B6D" w:rsidRDefault="003B3D3C" w:rsidP="003B3D3C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2B6D">
        <w:rPr>
          <w:rFonts w:ascii="Times New Roman" w:hAnsi="Times New Roman" w:cs="Times New Roman"/>
          <w:sz w:val="24"/>
          <w:szCs w:val="24"/>
        </w:rPr>
        <w:t xml:space="preserve">Васильев В.Г. Системное программное обеспечение.- 2-е </w:t>
      </w:r>
      <w:proofErr w:type="spellStart"/>
      <w:r w:rsidRPr="002D2B6D">
        <w:rPr>
          <w:rFonts w:ascii="Times New Roman" w:hAnsi="Times New Roman" w:cs="Times New Roman"/>
          <w:sz w:val="24"/>
          <w:szCs w:val="24"/>
        </w:rPr>
        <w:t>изд.-М.:ЗАО</w:t>
      </w:r>
      <w:proofErr w:type="spellEnd"/>
      <w:r w:rsidRPr="002D2B6D">
        <w:rPr>
          <w:rFonts w:ascii="Times New Roman" w:hAnsi="Times New Roman" w:cs="Times New Roman"/>
          <w:sz w:val="24"/>
          <w:szCs w:val="24"/>
        </w:rPr>
        <w:t xml:space="preserve"> «Новый издательский дом», 2006.</w:t>
      </w:r>
    </w:p>
    <w:p w:rsidR="003B3D3C" w:rsidRPr="002D2B6D" w:rsidRDefault="003B3D3C" w:rsidP="003B3D3C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D2B6D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  <w:lang w:val="en-US"/>
        </w:rPr>
        <w:t>Dr. Danny Coward Java EE 7. The Big Picture.- McGraw-Hill, 2015</w:t>
      </w:r>
      <w:r w:rsidRPr="002D2B6D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г</w:t>
      </w:r>
      <w:r w:rsidRPr="002D2B6D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  <w:lang w:val="en-US"/>
        </w:rPr>
        <w:t xml:space="preserve"> – 513</w:t>
      </w:r>
      <w:r w:rsidRPr="002D2B6D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с</w:t>
      </w:r>
    </w:p>
    <w:p w:rsidR="003B3D3C" w:rsidRPr="002D2B6D" w:rsidRDefault="003B3D3C" w:rsidP="003B3D3C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D2B6D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Брюс</w:t>
      </w:r>
      <w:r w:rsidRPr="002D2B6D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  <w:lang w:val="en-US"/>
        </w:rPr>
        <w:t xml:space="preserve"> </w:t>
      </w:r>
      <w:proofErr w:type="spellStart"/>
      <w:r w:rsidRPr="002D2B6D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Эккель</w:t>
      </w:r>
      <w:proofErr w:type="spellEnd"/>
      <w:r w:rsidRPr="002D2B6D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  <w:lang w:val="en-US"/>
        </w:rPr>
        <w:t xml:space="preserve"> Thinking in Java.- 4-</w:t>
      </w:r>
      <w:r w:rsidRPr="002D2B6D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е</w:t>
      </w:r>
      <w:r w:rsidRPr="002D2B6D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  <w:lang w:val="en-US"/>
        </w:rPr>
        <w:t xml:space="preserve"> </w:t>
      </w:r>
      <w:proofErr w:type="spellStart"/>
      <w:r w:rsidRPr="002D2B6D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изд</w:t>
      </w:r>
      <w:proofErr w:type="spellEnd"/>
      <w:r w:rsidRPr="002D2B6D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  <w:lang w:val="en-US"/>
        </w:rPr>
        <w:t xml:space="preserve">.- </w:t>
      </w:r>
      <w:r w:rsidRPr="002D2B6D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Питер Год, 2015 – 1168с.</w:t>
      </w:r>
    </w:p>
    <w:p w:rsidR="003B3D3C" w:rsidRPr="002D2B6D" w:rsidRDefault="003B3D3C" w:rsidP="003B3D3C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D2B6D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Герберт</w:t>
      </w:r>
      <w:r w:rsidRPr="002D2B6D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  <w:lang w:val="en-US"/>
        </w:rPr>
        <w:t xml:space="preserve"> </w:t>
      </w:r>
      <w:proofErr w:type="spellStart"/>
      <w:r w:rsidRPr="002D2B6D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Шилдт</w:t>
      </w:r>
      <w:proofErr w:type="spellEnd"/>
      <w:r w:rsidRPr="002D2B6D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  <w:lang w:val="en-US"/>
        </w:rPr>
        <w:t xml:space="preserve"> Java: The Complete Reference</w:t>
      </w:r>
      <w:proofErr w:type="gramStart"/>
      <w:r w:rsidRPr="002D2B6D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  <w:lang w:val="en-US"/>
        </w:rPr>
        <w:t>.-</w:t>
      </w:r>
      <w:proofErr w:type="gramEnd"/>
      <w:r w:rsidRPr="002D2B6D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  <w:lang w:val="en-US"/>
        </w:rPr>
        <w:t xml:space="preserve"> </w:t>
      </w:r>
      <w:r w:rsidRPr="002D2B6D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 xml:space="preserve">9-е изд.- Изд. </w:t>
      </w:r>
      <w:proofErr w:type="spellStart"/>
      <w:r w:rsidRPr="002D2B6D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McGraw-Hill</w:t>
      </w:r>
      <w:proofErr w:type="spellEnd"/>
      <w:r w:rsidRPr="002D2B6D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, 2014г.-1313с.</w:t>
      </w:r>
    </w:p>
    <w:p w:rsidR="003B3D3C" w:rsidRPr="002D2B6D" w:rsidRDefault="003B3D3C" w:rsidP="003B3D3C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D2B6D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 xml:space="preserve">Монахов В. В. Язык программирования </w:t>
      </w:r>
      <w:r w:rsidRPr="002D2B6D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  <w:lang w:val="en-US"/>
        </w:rPr>
        <w:t>Java</w:t>
      </w:r>
      <w:r w:rsidRPr="002D2B6D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 xml:space="preserve"> и среда </w:t>
      </w:r>
      <w:proofErr w:type="spellStart"/>
      <w:r w:rsidRPr="002D2B6D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  <w:lang w:val="en-US"/>
        </w:rPr>
        <w:t>Netbeens</w:t>
      </w:r>
      <w:proofErr w:type="spellEnd"/>
      <w:r w:rsidRPr="002D2B6D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 xml:space="preserve">.-3-е изд.- </w:t>
      </w:r>
      <w:proofErr w:type="spellStart"/>
      <w:r w:rsidRPr="002D2B6D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БХВ-Петербург</w:t>
      </w:r>
      <w:proofErr w:type="spellEnd"/>
      <w:r w:rsidRPr="002D2B6D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, 2011г – 704с.</w:t>
      </w:r>
    </w:p>
    <w:p w:rsidR="003B3D3C" w:rsidRPr="002D2B6D" w:rsidRDefault="003B3D3C" w:rsidP="003B3D3C">
      <w:pPr>
        <w:pStyle w:val="Default"/>
        <w:ind w:left="720"/>
        <w:jc w:val="both"/>
        <w:rPr>
          <w:rFonts w:ascii="Times New Roman" w:hAnsi="Times New Roman" w:cs="Times New Roman"/>
          <w:i/>
          <w:iCs/>
        </w:rPr>
      </w:pPr>
      <w:r w:rsidRPr="002D2B6D">
        <w:rPr>
          <w:rFonts w:ascii="Times New Roman" w:hAnsi="Times New Roman" w:cs="Times New Roman"/>
          <w:i/>
          <w:iCs/>
        </w:rPr>
        <w:t>Дополнительная литература</w:t>
      </w:r>
    </w:p>
    <w:p w:rsidR="003B3D3C" w:rsidRPr="002D2B6D" w:rsidRDefault="003B3D3C" w:rsidP="003B3D3C">
      <w:pPr>
        <w:pStyle w:val="Default"/>
        <w:jc w:val="both"/>
        <w:rPr>
          <w:rFonts w:ascii="Times New Roman" w:hAnsi="Times New Roman" w:cs="Times New Roman"/>
        </w:rPr>
      </w:pPr>
    </w:p>
    <w:p w:rsidR="003B3D3C" w:rsidRPr="002D2B6D" w:rsidRDefault="003B3D3C" w:rsidP="003B3D3C">
      <w:pPr>
        <w:pStyle w:val="Default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 w:rsidRPr="002D2B6D">
        <w:rPr>
          <w:rFonts w:ascii="Times New Roman" w:hAnsi="Times New Roman" w:cs="Times New Roman"/>
        </w:rPr>
        <w:t>Веберова</w:t>
      </w:r>
      <w:proofErr w:type="spellEnd"/>
      <w:r w:rsidRPr="002D2B6D">
        <w:rPr>
          <w:rFonts w:ascii="Times New Roman" w:hAnsi="Times New Roman" w:cs="Times New Roman"/>
        </w:rPr>
        <w:t xml:space="preserve"> И.И.  Проблемно-ориентированные вычислительные системы: Учебное пособие. </w:t>
      </w:r>
      <w:r w:rsidRPr="002D2B6D">
        <w:rPr>
          <w:rFonts w:ascii="Times New Roman" w:hAnsi="Times New Roman" w:cs="Times New Roman"/>
        </w:rPr>
        <w:sym w:font="Symbol" w:char="F02D"/>
      </w:r>
      <w:r w:rsidRPr="002D2B6D">
        <w:rPr>
          <w:rFonts w:ascii="Times New Roman" w:hAnsi="Times New Roman" w:cs="Times New Roman"/>
        </w:rPr>
        <w:t xml:space="preserve"> Томск: ТМЦ ДО, 2003. </w:t>
      </w:r>
      <w:r w:rsidRPr="002D2B6D">
        <w:rPr>
          <w:rFonts w:ascii="Times New Roman" w:hAnsi="Times New Roman" w:cs="Times New Roman"/>
        </w:rPr>
        <w:sym w:font="Symbol" w:char="F02D"/>
      </w:r>
      <w:r w:rsidRPr="002D2B6D">
        <w:rPr>
          <w:rFonts w:ascii="Times New Roman" w:hAnsi="Times New Roman" w:cs="Times New Roman"/>
        </w:rPr>
        <w:t xml:space="preserve"> 345 с.</w:t>
      </w:r>
    </w:p>
    <w:p w:rsidR="003B3D3C" w:rsidRPr="002D2B6D" w:rsidRDefault="003B3D3C" w:rsidP="003B3D3C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D2B6D">
        <w:rPr>
          <w:rFonts w:ascii="Times New Roman" w:hAnsi="Times New Roman" w:cs="Times New Roman"/>
          <w:sz w:val="24"/>
          <w:szCs w:val="24"/>
        </w:rPr>
        <w:t>Бадд</w:t>
      </w:r>
      <w:proofErr w:type="spellEnd"/>
      <w:r w:rsidRPr="002D2B6D">
        <w:rPr>
          <w:rFonts w:ascii="Times New Roman" w:hAnsi="Times New Roman" w:cs="Times New Roman"/>
          <w:sz w:val="24"/>
          <w:szCs w:val="24"/>
        </w:rPr>
        <w:t xml:space="preserve"> Т. Объектно-ориентированное программирование в действии - СПб</w:t>
      </w:r>
      <w:proofErr w:type="gramStart"/>
      <w:r w:rsidRPr="002D2B6D">
        <w:rPr>
          <w:rFonts w:ascii="Times New Roman" w:hAnsi="Times New Roman" w:cs="Times New Roman"/>
          <w:sz w:val="24"/>
          <w:szCs w:val="24"/>
        </w:rPr>
        <w:t xml:space="preserve">.: </w:t>
      </w:r>
      <w:proofErr w:type="gramEnd"/>
      <w:r w:rsidRPr="002D2B6D">
        <w:rPr>
          <w:rFonts w:ascii="Times New Roman" w:hAnsi="Times New Roman" w:cs="Times New Roman"/>
          <w:sz w:val="24"/>
          <w:szCs w:val="24"/>
        </w:rPr>
        <w:t>Питер, 2007.</w:t>
      </w:r>
    </w:p>
    <w:p w:rsidR="003B3D3C" w:rsidRPr="002D2B6D" w:rsidRDefault="003B3D3C" w:rsidP="003B3D3C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D2B6D">
        <w:rPr>
          <w:rFonts w:ascii="Times New Roman" w:hAnsi="Times New Roman" w:cs="Times New Roman"/>
          <w:sz w:val="24"/>
          <w:szCs w:val="24"/>
        </w:rPr>
        <w:t>Керниган</w:t>
      </w:r>
      <w:proofErr w:type="spellEnd"/>
      <w:r w:rsidRPr="002D2B6D">
        <w:rPr>
          <w:rFonts w:ascii="Times New Roman" w:hAnsi="Times New Roman" w:cs="Times New Roman"/>
          <w:sz w:val="24"/>
          <w:szCs w:val="24"/>
        </w:rPr>
        <w:t xml:space="preserve"> Б., </w:t>
      </w:r>
      <w:proofErr w:type="spellStart"/>
      <w:r w:rsidRPr="002D2B6D">
        <w:rPr>
          <w:rFonts w:ascii="Times New Roman" w:hAnsi="Times New Roman" w:cs="Times New Roman"/>
          <w:sz w:val="24"/>
          <w:szCs w:val="24"/>
        </w:rPr>
        <w:t>Пайк</w:t>
      </w:r>
      <w:proofErr w:type="spellEnd"/>
      <w:r w:rsidRPr="002D2B6D">
        <w:rPr>
          <w:rFonts w:ascii="Times New Roman" w:hAnsi="Times New Roman" w:cs="Times New Roman"/>
          <w:sz w:val="24"/>
          <w:szCs w:val="24"/>
        </w:rPr>
        <w:t xml:space="preserve"> Р. Практика программирования - СПб</w:t>
      </w:r>
      <w:proofErr w:type="gramStart"/>
      <w:r w:rsidRPr="002D2B6D">
        <w:rPr>
          <w:rFonts w:ascii="Times New Roman" w:hAnsi="Times New Roman" w:cs="Times New Roman"/>
          <w:sz w:val="24"/>
          <w:szCs w:val="24"/>
        </w:rPr>
        <w:t>.: "</w:t>
      </w:r>
      <w:proofErr w:type="gramEnd"/>
      <w:r w:rsidRPr="002D2B6D">
        <w:rPr>
          <w:rFonts w:ascii="Times New Roman" w:hAnsi="Times New Roman" w:cs="Times New Roman"/>
          <w:sz w:val="24"/>
          <w:szCs w:val="24"/>
        </w:rPr>
        <w:t>Невский диалект", 2005.</w:t>
      </w:r>
    </w:p>
    <w:p w:rsidR="003B3D3C" w:rsidRPr="002D2B6D" w:rsidRDefault="003B3D3C" w:rsidP="003B3D3C">
      <w:pPr>
        <w:pStyle w:val="a3"/>
        <w:autoSpaceDE w:val="0"/>
        <w:autoSpaceDN w:val="0"/>
        <w:adjustRightInd w:val="0"/>
        <w:spacing w:after="0" w:line="240" w:lineRule="auto"/>
        <w:ind w:left="644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2D2B6D">
        <w:rPr>
          <w:rFonts w:ascii="Times New Roman" w:hAnsi="Times New Roman" w:cs="Times New Roman"/>
          <w:sz w:val="24"/>
          <w:szCs w:val="24"/>
        </w:rPr>
        <w:br/>
      </w:r>
      <w:r w:rsidRPr="002D2B6D">
        <w:rPr>
          <w:rFonts w:ascii="Times New Roman" w:hAnsi="Times New Roman" w:cs="Times New Roman"/>
          <w:i/>
          <w:iCs/>
          <w:color w:val="000000"/>
          <w:sz w:val="24"/>
          <w:szCs w:val="24"/>
        </w:rPr>
        <w:t>Интернет-ресурсы:</w:t>
      </w:r>
    </w:p>
    <w:p w:rsidR="003B3D3C" w:rsidRPr="002D2B6D" w:rsidRDefault="003B3D3C" w:rsidP="003B3D3C">
      <w:pPr>
        <w:pStyle w:val="a3"/>
        <w:autoSpaceDE w:val="0"/>
        <w:autoSpaceDN w:val="0"/>
        <w:adjustRightInd w:val="0"/>
        <w:spacing w:after="0" w:line="240" w:lineRule="auto"/>
        <w:ind w:left="644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:rsidR="003B3D3C" w:rsidRPr="002D2B6D" w:rsidRDefault="003B3D3C" w:rsidP="003B3D3C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2B6D">
        <w:rPr>
          <w:rFonts w:ascii="Times New Roman" w:hAnsi="Times New Roman" w:cs="Times New Roman"/>
          <w:sz w:val="24"/>
          <w:szCs w:val="24"/>
        </w:rPr>
        <w:t xml:space="preserve">  </w:t>
      </w:r>
      <w:hyperlink r:id="rId5" w:history="1">
        <w:r w:rsidRPr="002D2B6D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</w:t>
        </w:r>
        <w:r w:rsidRPr="002D2B6D">
          <w:rPr>
            <w:rStyle w:val="a4"/>
            <w:rFonts w:ascii="Times New Roman" w:hAnsi="Times New Roman" w:cs="Times New Roman"/>
            <w:sz w:val="24"/>
            <w:szCs w:val="24"/>
          </w:rPr>
          <w:t>://</w:t>
        </w:r>
        <w:proofErr w:type="spellStart"/>
        <w:r w:rsidRPr="002D2B6D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forcoder</w:t>
        </w:r>
        <w:proofErr w:type="spellEnd"/>
        <w:r w:rsidRPr="002D2B6D">
          <w:rPr>
            <w:rStyle w:val="a4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Pr="002D2B6D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ru</w:t>
        </w:r>
        <w:proofErr w:type="spellEnd"/>
        <w:r w:rsidRPr="002D2B6D">
          <w:rPr>
            <w:rStyle w:val="a4"/>
            <w:rFonts w:ascii="Times New Roman" w:hAnsi="Times New Roman" w:cs="Times New Roman"/>
            <w:sz w:val="24"/>
            <w:szCs w:val="24"/>
          </w:rPr>
          <w:t>/</w:t>
        </w:r>
        <w:r w:rsidRPr="002D2B6D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java</w:t>
        </w:r>
        <w:r w:rsidRPr="002D2B6D">
          <w:rPr>
            <w:rStyle w:val="a4"/>
            <w:rFonts w:ascii="Times New Roman" w:hAnsi="Times New Roman" w:cs="Times New Roman"/>
            <w:sz w:val="24"/>
            <w:szCs w:val="24"/>
          </w:rPr>
          <w:t>/</w:t>
        </w:r>
        <w:r w:rsidRPr="002D2B6D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java</w:t>
        </w:r>
        <w:r w:rsidRPr="002D2B6D">
          <w:rPr>
            <w:rStyle w:val="a4"/>
            <w:rFonts w:ascii="Times New Roman" w:hAnsi="Times New Roman" w:cs="Times New Roman"/>
            <w:sz w:val="24"/>
            <w:szCs w:val="24"/>
          </w:rPr>
          <w:t>-7-1279</w:t>
        </w:r>
      </w:hyperlink>
    </w:p>
    <w:p w:rsidR="003B3D3C" w:rsidRPr="002D2B6D" w:rsidRDefault="003B3D3C" w:rsidP="003B3D3C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2B6D">
        <w:rPr>
          <w:rFonts w:ascii="Times New Roman" w:hAnsi="Times New Roman" w:cs="Times New Roman"/>
          <w:sz w:val="24"/>
          <w:szCs w:val="24"/>
        </w:rPr>
        <w:t xml:space="preserve">   </w:t>
      </w:r>
      <w:hyperlink r:id="rId6" w:history="1">
        <w:r w:rsidRPr="002D2B6D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</w:t>
        </w:r>
        <w:r w:rsidRPr="002D2B6D">
          <w:rPr>
            <w:rStyle w:val="a4"/>
            <w:rFonts w:ascii="Times New Roman" w:hAnsi="Times New Roman" w:cs="Times New Roman"/>
            <w:sz w:val="24"/>
            <w:szCs w:val="24"/>
          </w:rPr>
          <w:t>://</w:t>
        </w:r>
        <w:proofErr w:type="spellStart"/>
        <w:r w:rsidRPr="002D2B6D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forcoder</w:t>
        </w:r>
        <w:proofErr w:type="spellEnd"/>
        <w:r w:rsidRPr="002D2B6D">
          <w:rPr>
            <w:rStyle w:val="a4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Pr="002D2B6D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ru</w:t>
        </w:r>
        <w:proofErr w:type="spellEnd"/>
        <w:r w:rsidRPr="002D2B6D">
          <w:rPr>
            <w:rStyle w:val="a4"/>
            <w:rFonts w:ascii="Times New Roman" w:hAnsi="Times New Roman" w:cs="Times New Roman"/>
            <w:sz w:val="24"/>
            <w:szCs w:val="24"/>
          </w:rPr>
          <w:t>/</w:t>
        </w:r>
        <w:r w:rsidRPr="002D2B6D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java</w:t>
        </w:r>
        <w:r w:rsidRPr="002D2B6D">
          <w:rPr>
            <w:rStyle w:val="a4"/>
            <w:rFonts w:ascii="Times New Roman" w:hAnsi="Times New Roman" w:cs="Times New Roman"/>
            <w:sz w:val="24"/>
            <w:szCs w:val="24"/>
          </w:rPr>
          <w:t>/</w:t>
        </w:r>
        <w:r w:rsidRPr="002D2B6D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java</w:t>
        </w:r>
        <w:r w:rsidRPr="002D2B6D">
          <w:rPr>
            <w:rStyle w:val="a4"/>
            <w:rFonts w:ascii="Times New Roman" w:hAnsi="Times New Roman" w:cs="Times New Roman"/>
            <w:sz w:val="24"/>
            <w:szCs w:val="24"/>
          </w:rPr>
          <w:t>-</w:t>
        </w:r>
        <w:proofErr w:type="spellStart"/>
        <w:r w:rsidRPr="002D2B6D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polnoe</w:t>
        </w:r>
        <w:proofErr w:type="spellEnd"/>
        <w:r w:rsidRPr="002D2B6D">
          <w:rPr>
            <w:rStyle w:val="a4"/>
            <w:rFonts w:ascii="Times New Roman" w:hAnsi="Times New Roman" w:cs="Times New Roman"/>
            <w:sz w:val="24"/>
            <w:szCs w:val="24"/>
          </w:rPr>
          <w:t>-</w:t>
        </w:r>
        <w:proofErr w:type="spellStart"/>
        <w:r w:rsidRPr="002D2B6D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rukovodstvo</w:t>
        </w:r>
        <w:proofErr w:type="spellEnd"/>
        <w:r w:rsidRPr="002D2B6D">
          <w:rPr>
            <w:rStyle w:val="a4"/>
            <w:rFonts w:ascii="Times New Roman" w:hAnsi="Times New Roman" w:cs="Times New Roman"/>
            <w:sz w:val="24"/>
            <w:szCs w:val="24"/>
          </w:rPr>
          <w:t>-1266</w:t>
        </w:r>
      </w:hyperlink>
    </w:p>
    <w:p w:rsidR="003B3D3C" w:rsidRPr="002D2B6D" w:rsidRDefault="003B3D3C" w:rsidP="003B3D3C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2B6D">
        <w:rPr>
          <w:rFonts w:ascii="Times New Roman" w:hAnsi="Times New Roman" w:cs="Times New Roman"/>
          <w:sz w:val="24"/>
          <w:szCs w:val="24"/>
        </w:rPr>
        <w:t xml:space="preserve">   </w:t>
      </w:r>
      <w:hyperlink r:id="rId7" w:history="1">
        <w:r w:rsidRPr="002D2B6D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</w:t>
        </w:r>
        <w:r w:rsidRPr="002D2B6D">
          <w:rPr>
            <w:rStyle w:val="a4"/>
            <w:rFonts w:ascii="Times New Roman" w:hAnsi="Times New Roman" w:cs="Times New Roman"/>
            <w:sz w:val="24"/>
            <w:szCs w:val="24"/>
          </w:rPr>
          <w:t>://</w:t>
        </w:r>
        <w:proofErr w:type="spellStart"/>
        <w:r w:rsidRPr="002D2B6D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forcoder</w:t>
        </w:r>
        <w:proofErr w:type="spellEnd"/>
        <w:r w:rsidRPr="002D2B6D">
          <w:rPr>
            <w:rStyle w:val="a4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Pr="002D2B6D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ru</w:t>
        </w:r>
        <w:proofErr w:type="spellEnd"/>
        <w:r w:rsidRPr="002D2B6D">
          <w:rPr>
            <w:rStyle w:val="a4"/>
            <w:rFonts w:ascii="Times New Roman" w:hAnsi="Times New Roman" w:cs="Times New Roman"/>
            <w:sz w:val="24"/>
            <w:szCs w:val="24"/>
          </w:rPr>
          <w:t>/</w:t>
        </w:r>
        <w:r w:rsidRPr="002D2B6D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java</w:t>
        </w:r>
        <w:r w:rsidRPr="002D2B6D">
          <w:rPr>
            <w:rStyle w:val="a4"/>
            <w:rFonts w:ascii="Times New Roman" w:hAnsi="Times New Roman" w:cs="Times New Roman"/>
            <w:sz w:val="24"/>
            <w:szCs w:val="24"/>
          </w:rPr>
          <w:t>/</w:t>
        </w:r>
        <w:r w:rsidRPr="002D2B6D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java</w:t>
        </w:r>
        <w:r w:rsidRPr="002D2B6D">
          <w:rPr>
            <w:rStyle w:val="a4"/>
            <w:rFonts w:ascii="Times New Roman" w:hAnsi="Times New Roman" w:cs="Times New Roman"/>
            <w:sz w:val="24"/>
            <w:szCs w:val="24"/>
          </w:rPr>
          <w:t>-</w:t>
        </w:r>
        <w:proofErr w:type="spellStart"/>
        <w:r w:rsidRPr="002D2B6D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ee</w:t>
        </w:r>
        <w:proofErr w:type="spellEnd"/>
        <w:r w:rsidRPr="002D2B6D">
          <w:rPr>
            <w:rStyle w:val="a4"/>
            <w:rFonts w:ascii="Times New Roman" w:hAnsi="Times New Roman" w:cs="Times New Roman"/>
            <w:sz w:val="24"/>
            <w:szCs w:val="24"/>
          </w:rPr>
          <w:t>-6-</w:t>
        </w:r>
        <w:proofErr w:type="spellStart"/>
        <w:r w:rsidRPr="002D2B6D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i</w:t>
        </w:r>
        <w:proofErr w:type="spellEnd"/>
        <w:r w:rsidRPr="002D2B6D">
          <w:rPr>
            <w:rStyle w:val="a4"/>
            <w:rFonts w:ascii="Times New Roman" w:hAnsi="Times New Roman" w:cs="Times New Roman"/>
            <w:sz w:val="24"/>
            <w:szCs w:val="24"/>
          </w:rPr>
          <w:t>-</w:t>
        </w:r>
        <w:r w:rsidRPr="002D2B6D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server</w:t>
        </w:r>
        <w:r w:rsidRPr="002D2B6D">
          <w:rPr>
            <w:rStyle w:val="a4"/>
            <w:rFonts w:ascii="Times New Roman" w:hAnsi="Times New Roman" w:cs="Times New Roman"/>
            <w:sz w:val="24"/>
            <w:szCs w:val="24"/>
          </w:rPr>
          <w:t>-</w:t>
        </w:r>
        <w:proofErr w:type="spellStart"/>
        <w:r w:rsidRPr="002D2B6D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prilozheniy</w:t>
        </w:r>
        <w:proofErr w:type="spellEnd"/>
        <w:r w:rsidRPr="002D2B6D">
          <w:rPr>
            <w:rStyle w:val="a4"/>
            <w:rFonts w:ascii="Times New Roman" w:hAnsi="Times New Roman" w:cs="Times New Roman"/>
            <w:sz w:val="24"/>
            <w:szCs w:val="24"/>
          </w:rPr>
          <w:t>-</w:t>
        </w:r>
        <w:r w:rsidRPr="002D2B6D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glassfish</w:t>
        </w:r>
        <w:r w:rsidRPr="002D2B6D">
          <w:rPr>
            <w:rStyle w:val="a4"/>
            <w:rFonts w:ascii="Times New Roman" w:hAnsi="Times New Roman" w:cs="Times New Roman"/>
            <w:sz w:val="24"/>
            <w:szCs w:val="24"/>
          </w:rPr>
          <w:t>-3-1262</w:t>
        </w:r>
      </w:hyperlink>
    </w:p>
    <w:p w:rsidR="001D2F10" w:rsidRDefault="003B3D3C" w:rsidP="003B3D3C">
      <w:r w:rsidRPr="002D2B6D">
        <w:rPr>
          <w:rFonts w:ascii="Times New Roman" w:hAnsi="Times New Roman" w:cs="Times New Roman"/>
          <w:sz w:val="24"/>
          <w:szCs w:val="24"/>
        </w:rPr>
        <w:t xml:space="preserve">   </w:t>
      </w:r>
      <w:hyperlink r:id="rId8" w:history="1">
        <w:r w:rsidRPr="002D2B6D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</w:t>
        </w:r>
        <w:r w:rsidRPr="002D2B6D">
          <w:rPr>
            <w:rStyle w:val="a4"/>
            <w:rFonts w:ascii="Times New Roman" w:hAnsi="Times New Roman" w:cs="Times New Roman"/>
            <w:sz w:val="24"/>
            <w:szCs w:val="24"/>
          </w:rPr>
          <w:t>://</w:t>
        </w:r>
        <w:proofErr w:type="spellStart"/>
        <w:r w:rsidRPr="002D2B6D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forcoder</w:t>
        </w:r>
        <w:proofErr w:type="spellEnd"/>
        <w:r w:rsidRPr="002D2B6D">
          <w:rPr>
            <w:rStyle w:val="a4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Pr="002D2B6D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ru</w:t>
        </w:r>
        <w:proofErr w:type="spellEnd"/>
        <w:r w:rsidRPr="002D2B6D">
          <w:rPr>
            <w:rStyle w:val="a4"/>
            <w:rFonts w:ascii="Times New Roman" w:hAnsi="Times New Roman" w:cs="Times New Roman"/>
            <w:sz w:val="24"/>
            <w:szCs w:val="24"/>
          </w:rPr>
          <w:t>/</w:t>
        </w:r>
        <w:r w:rsidRPr="002D2B6D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java</w:t>
        </w:r>
        <w:r w:rsidRPr="002D2B6D">
          <w:rPr>
            <w:rStyle w:val="a4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Pr="002D2B6D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rukovodstvo</w:t>
        </w:r>
        <w:proofErr w:type="spellEnd"/>
        <w:r w:rsidRPr="002D2B6D">
          <w:rPr>
            <w:rStyle w:val="a4"/>
            <w:rFonts w:ascii="Times New Roman" w:hAnsi="Times New Roman" w:cs="Times New Roman"/>
            <w:sz w:val="24"/>
            <w:szCs w:val="24"/>
          </w:rPr>
          <w:t>-</w:t>
        </w:r>
        <w:proofErr w:type="spellStart"/>
        <w:r w:rsidRPr="002D2B6D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dlya</w:t>
        </w:r>
        <w:proofErr w:type="spellEnd"/>
        <w:r w:rsidRPr="002D2B6D">
          <w:rPr>
            <w:rStyle w:val="a4"/>
            <w:rFonts w:ascii="Times New Roman" w:hAnsi="Times New Roman" w:cs="Times New Roman"/>
            <w:sz w:val="24"/>
            <w:szCs w:val="24"/>
          </w:rPr>
          <w:t>-</w:t>
        </w:r>
        <w:proofErr w:type="spellStart"/>
        <w:r w:rsidRPr="002D2B6D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programmista</w:t>
        </w:r>
        <w:proofErr w:type="spellEnd"/>
        <w:r w:rsidRPr="002D2B6D">
          <w:rPr>
            <w:rStyle w:val="a4"/>
            <w:rFonts w:ascii="Times New Roman" w:hAnsi="Times New Roman" w:cs="Times New Roman"/>
            <w:sz w:val="24"/>
            <w:szCs w:val="24"/>
          </w:rPr>
          <w:t>-</w:t>
        </w:r>
        <w:proofErr w:type="spellStart"/>
        <w:r w:rsidRPr="002D2B6D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na</w:t>
        </w:r>
        <w:proofErr w:type="spellEnd"/>
        <w:r w:rsidRPr="002D2B6D">
          <w:rPr>
            <w:rStyle w:val="a4"/>
            <w:rFonts w:ascii="Times New Roman" w:hAnsi="Times New Roman" w:cs="Times New Roman"/>
            <w:sz w:val="24"/>
            <w:szCs w:val="24"/>
          </w:rPr>
          <w:t>-</w:t>
        </w:r>
        <w:r w:rsidRPr="002D2B6D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java</w:t>
        </w:r>
        <w:r w:rsidRPr="002D2B6D">
          <w:rPr>
            <w:rStyle w:val="a4"/>
            <w:rFonts w:ascii="Times New Roman" w:hAnsi="Times New Roman" w:cs="Times New Roman"/>
            <w:sz w:val="24"/>
            <w:szCs w:val="24"/>
          </w:rPr>
          <w:t>-75-</w:t>
        </w:r>
        <w:proofErr w:type="spellStart"/>
        <w:r w:rsidRPr="002D2B6D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rekomendaciy</w:t>
        </w:r>
        <w:proofErr w:type="spellEnd"/>
        <w:r w:rsidRPr="002D2B6D">
          <w:rPr>
            <w:rStyle w:val="a4"/>
            <w:rFonts w:ascii="Times New Roman" w:hAnsi="Times New Roman" w:cs="Times New Roman"/>
            <w:sz w:val="24"/>
            <w:szCs w:val="24"/>
          </w:rPr>
          <w:t>-</w:t>
        </w:r>
        <w:proofErr w:type="spellStart"/>
        <w:r w:rsidRPr="002D2B6D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po</w:t>
        </w:r>
        <w:proofErr w:type="spellEnd"/>
        <w:r w:rsidRPr="002D2B6D">
          <w:rPr>
            <w:rStyle w:val="a4"/>
            <w:rFonts w:ascii="Times New Roman" w:hAnsi="Times New Roman" w:cs="Times New Roman"/>
            <w:sz w:val="24"/>
            <w:szCs w:val="24"/>
          </w:rPr>
          <w:t>-</w:t>
        </w:r>
        <w:proofErr w:type="spellStart"/>
        <w:r w:rsidRPr="002D2B6D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napisaniyu</w:t>
        </w:r>
        <w:proofErr w:type="spellEnd"/>
        <w:r w:rsidRPr="002D2B6D">
          <w:rPr>
            <w:rStyle w:val="a4"/>
            <w:rFonts w:ascii="Times New Roman" w:hAnsi="Times New Roman" w:cs="Times New Roman"/>
            <w:sz w:val="24"/>
            <w:szCs w:val="24"/>
          </w:rPr>
          <w:t>-</w:t>
        </w:r>
        <w:proofErr w:type="spellStart"/>
        <w:r w:rsidRPr="002D2B6D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nadezhnyh</w:t>
        </w:r>
        <w:proofErr w:type="spellEnd"/>
        <w:r w:rsidRPr="002D2B6D">
          <w:rPr>
            <w:rStyle w:val="a4"/>
            <w:rFonts w:ascii="Times New Roman" w:hAnsi="Times New Roman" w:cs="Times New Roman"/>
            <w:sz w:val="24"/>
            <w:szCs w:val="24"/>
          </w:rPr>
          <w:t>-</w:t>
        </w:r>
        <w:proofErr w:type="spellStart"/>
        <w:r w:rsidRPr="002D2B6D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i</w:t>
        </w:r>
        <w:proofErr w:type="spellEnd"/>
        <w:r w:rsidRPr="002D2B6D">
          <w:rPr>
            <w:rStyle w:val="a4"/>
            <w:rFonts w:ascii="Times New Roman" w:hAnsi="Times New Roman" w:cs="Times New Roman"/>
            <w:sz w:val="24"/>
            <w:szCs w:val="24"/>
          </w:rPr>
          <w:t>-</w:t>
        </w:r>
        <w:proofErr w:type="spellStart"/>
        <w:r w:rsidRPr="002D2B6D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zaschischennyh</w:t>
        </w:r>
        <w:proofErr w:type="spellEnd"/>
        <w:r w:rsidRPr="002D2B6D">
          <w:rPr>
            <w:rStyle w:val="a4"/>
            <w:rFonts w:ascii="Times New Roman" w:hAnsi="Times New Roman" w:cs="Times New Roman"/>
            <w:sz w:val="24"/>
            <w:szCs w:val="24"/>
          </w:rPr>
          <w:t>-</w:t>
        </w:r>
        <w:proofErr w:type="spellStart"/>
        <w:r w:rsidRPr="002D2B6D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programm</w:t>
        </w:r>
        <w:proofErr w:type="spellEnd"/>
        <w:r w:rsidRPr="002D2B6D">
          <w:rPr>
            <w:rStyle w:val="a4"/>
            <w:rFonts w:ascii="Times New Roman" w:hAnsi="Times New Roman" w:cs="Times New Roman"/>
            <w:sz w:val="24"/>
            <w:szCs w:val="24"/>
          </w:rPr>
          <w:t>-1246</w:t>
        </w:r>
      </w:hyperlink>
    </w:p>
    <w:sectPr w:rsidR="001D2F10" w:rsidSect="001D2F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292E80"/>
    <w:multiLevelType w:val="hybridMultilevel"/>
    <w:tmpl w:val="1CBCACCE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>
      <w:start w:val="1"/>
      <w:numFmt w:val="lowerRoman"/>
      <w:lvlText w:val="%3."/>
      <w:lvlJc w:val="right"/>
      <w:pPr>
        <w:ind w:left="2444" w:hanging="180"/>
      </w:pPr>
    </w:lvl>
    <w:lvl w:ilvl="3" w:tplc="0419000F">
      <w:start w:val="1"/>
      <w:numFmt w:val="decimal"/>
      <w:lvlText w:val="%4."/>
      <w:lvlJc w:val="left"/>
      <w:pPr>
        <w:ind w:left="3164" w:hanging="360"/>
      </w:pPr>
    </w:lvl>
    <w:lvl w:ilvl="4" w:tplc="04190019">
      <w:start w:val="1"/>
      <w:numFmt w:val="lowerLetter"/>
      <w:lvlText w:val="%5."/>
      <w:lvlJc w:val="left"/>
      <w:pPr>
        <w:ind w:left="3884" w:hanging="360"/>
      </w:pPr>
    </w:lvl>
    <w:lvl w:ilvl="5" w:tplc="0419001B">
      <w:start w:val="1"/>
      <w:numFmt w:val="lowerRoman"/>
      <w:lvlText w:val="%6."/>
      <w:lvlJc w:val="right"/>
      <w:pPr>
        <w:ind w:left="4604" w:hanging="180"/>
      </w:pPr>
    </w:lvl>
    <w:lvl w:ilvl="6" w:tplc="0419000F">
      <w:start w:val="1"/>
      <w:numFmt w:val="decimal"/>
      <w:lvlText w:val="%7."/>
      <w:lvlJc w:val="left"/>
      <w:pPr>
        <w:ind w:left="5324" w:hanging="360"/>
      </w:pPr>
    </w:lvl>
    <w:lvl w:ilvl="7" w:tplc="04190019">
      <w:start w:val="1"/>
      <w:numFmt w:val="lowerLetter"/>
      <w:lvlText w:val="%8."/>
      <w:lvlJc w:val="left"/>
      <w:pPr>
        <w:ind w:left="6044" w:hanging="360"/>
      </w:pPr>
    </w:lvl>
    <w:lvl w:ilvl="8" w:tplc="0419001B">
      <w:start w:val="1"/>
      <w:numFmt w:val="lowerRoman"/>
      <w:lvlText w:val="%9."/>
      <w:lvlJc w:val="right"/>
      <w:pPr>
        <w:ind w:left="6764" w:hanging="180"/>
      </w:pPr>
    </w:lvl>
  </w:abstractNum>
  <w:abstractNum w:abstractNumId="1">
    <w:nsid w:val="4EFD0F31"/>
    <w:multiLevelType w:val="hybridMultilevel"/>
    <w:tmpl w:val="66FEBA0C"/>
    <w:lvl w:ilvl="0" w:tplc="3378037E">
      <w:start w:val="1"/>
      <w:numFmt w:val="decimal"/>
      <w:lvlText w:val="%1."/>
      <w:lvlJc w:val="left"/>
      <w:pPr>
        <w:ind w:left="720" w:hanging="360"/>
      </w:pPr>
    </w:lvl>
    <w:lvl w:ilvl="1" w:tplc="52CCDEF6">
      <w:start w:val="1"/>
      <w:numFmt w:val="lowerLetter"/>
      <w:lvlText w:val="%2."/>
      <w:lvlJc w:val="left"/>
      <w:pPr>
        <w:ind w:left="1440" w:hanging="360"/>
      </w:pPr>
    </w:lvl>
    <w:lvl w:ilvl="2" w:tplc="4078C710">
      <w:start w:val="1"/>
      <w:numFmt w:val="lowerRoman"/>
      <w:lvlText w:val="%3."/>
      <w:lvlJc w:val="right"/>
      <w:pPr>
        <w:ind w:left="2160" w:hanging="180"/>
      </w:pPr>
    </w:lvl>
    <w:lvl w:ilvl="3" w:tplc="2988AF66">
      <w:start w:val="1"/>
      <w:numFmt w:val="decimal"/>
      <w:lvlText w:val="%4."/>
      <w:lvlJc w:val="left"/>
      <w:pPr>
        <w:ind w:left="2880" w:hanging="360"/>
      </w:pPr>
    </w:lvl>
    <w:lvl w:ilvl="4" w:tplc="613E0686">
      <w:start w:val="1"/>
      <w:numFmt w:val="lowerLetter"/>
      <w:lvlText w:val="%5."/>
      <w:lvlJc w:val="left"/>
      <w:pPr>
        <w:ind w:left="3600" w:hanging="360"/>
      </w:pPr>
    </w:lvl>
    <w:lvl w:ilvl="5" w:tplc="A69AFD4A">
      <w:start w:val="1"/>
      <w:numFmt w:val="lowerRoman"/>
      <w:lvlText w:val="%6."/>
      <w:lvlJc w:val="right"/>
      <w:pPr>
        <w:ind w:left="4320" w:hanging="180"/>
      </w:pPr>
    </w:lvl>
    <w:lvl w:ilvl="6" w:tplc="8288FC44">
      <w:start w:val="1"/>
      <w:numFmt w:val="decimal"/>
      <w:lvlText w:val="%7."/>
      <w:lvlJc w:val="left"/>
      <w:pPr>
        <w:ind w:left="5040" w:hanging="360"/>
      </w:pPr>
    </w:lvl>
    <w:lvl w:ilvl="7" w:tplc="5A4EB80E">
      <w:start w:val="1"/>
      <w:numFmt w:val="lowerLetter"/>
      <w:lvlText w:val="%8."/>
      <w:lvlJc w:val="left"/>
      <w:pPr>
        <w:ind w:left="5760" w:hanging="360"/>
      </w:pPr>
    </w:lvl>
    <w:lvl w:ilvl="8" w:tplc="77100D9C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7B4FC2"/>
    <w:multiLevelType w:val="hybridMultilevel"/>
    <w:tmpl w:val="8312ABEA"/>
    <w:lvl w:ilvl="0" w:tplc="4B462042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B3D3C"/>
    <w:rsid w:val="001D2F10"/>
    <w:rsid w:val="00363A97"/>
    <w:rsid w:val="003B3D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3D3C"/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3B3D3C"/>
    <w:pPr>
      <w:ind w:left="720"/>
    </w:pPr>
  </w:style>
  <w:style w:type="paragraph" w:customStyle="1" w:styleId="Default">
    <w:name w:val="Default"/>
    <w:rsid w:val="003B3D3C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eastAsia="ru-RU"/>
    </w:rPr>
  </w:style>
  <w:style w:type="character" w:styleId="a4">
    <w:name w:val="Hyperlink"/>
    <w:basedOn w:val="a0"/>
    <w:uiPriority w:val="99"/>
    <w:rsid w:val="003B3D3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orcoder.ru/java/rukovodstvo-dlya-programmista-na-java-75-rekomendaciy-po-napisaniyu-nadezhnyh-i-zaschischennyh-programm-1246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forcoder.ru/java/java-ee-6-i-server-prilozheniy-glassfish-3-126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forcoder.ru/java/java-polnoe-rukovodstvo-1266" TargetMode="External"/><Relationship Id="rId5" Type="http://schemas.openxmlformats.org/officeDocument/2006/relationships/hyperlink" Target="http://forcoder.ru/java/java-7-1279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295</Words>
  <Characters>1683</Characters>
  <Application>Microsoft Office Word</Application>
  <DocSecurity>0</DocSecurity>
  <Lines>14</Lines>
  <Paragraphs>3</Paragraphs>
  <ScaleCrop>false</ScaleCrop>
  <Company>RePack by SPecialiST</Company>
  <LinksUpToDate>false</LinksUpToDate>
  <CharactersWithSpaces>1975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zzzzz</dc:creator>
  <cp:lastModifiedBy>zzzzz</cp:lastModifiedBy>
  <cp:revision>1</cp:revision>
  <dcterms:created xsi:type="dcterms:W3CDTF">2015-03-30T22:38:00Z</dcterms:created>
  <dcterms:modified xsi:type="dcterms:W3CDTF">2015-03-30T22:38:00Z</dcterms:modified>
</cp:coreProperties>
</file>