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C10C" w14:textId="1E5DEE0E" w:rsidR="00A51378" w:rsidRDefault="00000000">
      <w:pPr>
        <w:pStyle w:val="Title"/>
        <w:jc w:val="right"/>
      </w:pPr>
      <w:r>
        <w:fldChar w:fldCharType="begin"/>
      </w:r>
      <w:r>
        <w:instrText xml:space="preserve"> SUBJECT  \* MERGEFORMAT </w:instrText>
      </w:r>
      <w:r>
        <w:fldChar w:fldCharType="separate"/>
      </w:r>
      <w:r w:rsidR="005811C3">
        <w:t>&lt;</w:t>
      </w:r>
      <w:r w:rsidR="00B77104">
        <w:t>GJIR Tech</w:t>
      </w:r>
      <w:r w:rsidR="005811C3">
        <w:t>&gt;</w:t>
      </w:r>
      <w:r>
        <w:fldChar w:fldCharType="end"/>
      </w:r>
    </w:p>
    <w:p w14:paraId="5B0EC9DE" w14:textId="2EB9D040" w:rsidR="00A51378" w:rsidRDefault="00000000">
      <w:pPr>
        <w:pStyle w:val="Title"/>
        <w:jc w:val="right"/>
      </w:pPr>
      <w:fldSimple w:instr="title  \* Mergeformat ">
        <w:r w:rsidR="00595A14">
          <w:t>Outline U</w:t>
        </w:r>
        <w:r w:rsidR="005811C3">
          <w:t>se-Case: &lt;</w:t>
        </w:r>
        <w:r w:rsidR="00B77104">
          <w:t>Patient Visit Information form</w:t>
        </w:r>
        <w:r w:rsidR="005811C3">
          <w:t>&gt;</w:t>
        </w:r>
      </w:fldSimple>
    </w:p>
    <w:p w14:paraId="616321B0" w14:textId="77777777" w:rsidR="00A51378" w:rsidRDefault="00A51378">
      <w:pPr>
        <w:pStyle w:val="Title"/>
        <w:jc w:val="right"/>
      </w:pPr>
    </w:p>
    <w:p w14:paraId="33104730" w14:textId="77777777" w:rsidR="00A51378" w:rsidRDefault="00A51378">
      <w:pPr>
        <w:pStyle w:val="Title"/>
        <w:jc w:val="right"/>
        <w:rPr>
          <w:sz w:val="28"/>
        </w:rPr>
      </w:pPr>
      <w:r>
        <w:rPr>
          <w:sz w:val="28"/>
        </w:rPr>
        <w:t>Version &lt;1.0&gt;</w:t>
      </w:r>
    </w:p>
    <w:p w14:paraId="1287C5A5" w14:textId="77777777" w:rsidR="00A51378" w:rsidRDefault="00A51378"/>
    <w:p w14:paraId="7DB6102C" w14:textId="77777777" w:rsidR="00A51378" w:rsidRDefault="00A51378">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4C9761E4" w14:textId="77777777" w:rsidR="00A51378" w:rsidRDefault="00A5137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6693560C" w14:textId="77777777" w:rsidR="00A51378" w:rsidRDefault="00A51378"/>
    <w:p w14:paraId="3D58EB9E" w14:textId="77777777" w:rsidR="00A51378" w:rsidRDefault="00A51378">
      <w:pPr>
        <w:pStyle w:val="BodyText"/>
      </w:pPr>
    </w:p>
    <w:p w14:paraId="1753DD66" w14:textId="77777777" w:rsidR="00A51378" w:rsidRDefault="00A51378">
      <w:pPr>
        <w:pStyle w:val="BodyText"/>
      </w:pPr>
    </w:p>
    <w:p w14:paraId="07615319" w14:textId="77777777" w:rsidR="00A51378" w:rsidRDefault="00A51378">
      <w:pPr>
        <w:sectPr w:rsidR="00A51378">
          <w:headerReference w:type="default" r:id="rId7"/>
          <w:endnotePr>
            <w:numFmt w:val="decimal"/>
          </w:endnotePr>
          <w:pgSz w:w="12240" w:h="15840"/>
          <w:pgMar w:top="1440" w:right="1440" w:bottom="1440" w:left="1440" w:header="720" w:footer="720" w:gutter="0"/>
          <w:cols w:space="720"/>
          <w:vAlign w:val="center"/>
        </w:sectPr>
      </w:pPr>
    </w:p>
    <w:p w14:paraId="3BBD8CAC" w14:textId="77777777" w:rsidR="00A51378" w:rsidRDefault="00A5137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51378" w14:paraId="606E783E" w14:textId="77777777">
        <w:tc>
          <w:tcPr>
            <w:tcW w:w="2304" w:type="dxa"/>
          </w:tcPr>
          <w:p w14:paraId="71CA6ADD" w14:textId="77777777" w:rsidR="00A51378" w:rsidRDefault="00A51378">
            <w:pPr>
              <w:pStyle w:val="Tabletext"/>
              <w:jc w:val="center"/>
              <w:rPr>
                <w:b/>
              </w:rPr>
            </w:pPr>
            <w:r>
              <w:rPr>
                <w:b/>
              </w:rPr>
              <w:t>Date</w:t>
            </w:r>
          </w:p>
        </w:tc>
        <w:tc>
          <w:tcPr>
            <w:tcW w:w="1152" w:type="dxa"/>
          </w:tcPr>
          <w:p w14:paraId="7D728BF4" w14:textId="77777777" w:rsidR="00A51378" w:rsidRDefault="00A51378">
            <w:pPr>
              <w:pStyle w:val="Tabletext"/>
              <w:jc w:val="center"/>
              <w:rPr>
                <w:b/>
              </w:rPr>
            </w:pPr>
            <w:r>
              <w:rPr>
                <w:b/>
              </w:rPr>
              <w:t>Version</w:t>
            </w:r>
          </w:p>
        </w:tc>
        <w:tc>
          <w:tcPr>
            <w:tcW w:w="3744" w:type="dxa"/>
          </w:tcPr>
          <w:p w14:paraId="2E701098" w14:textId="77777777" w:rsidR="00A51378" w:rsidRDefault="00A51378">
            <w:pPr>
              <w:pStyle w:val="Tabletext"/>
              <w:jc w:val="center"/>
              <w:rPr>
                <w:b/>
              </w:rPr>
            </w:pPr>
            <w:r>
              <w:rPr>
                <w:b/>
              </w:rPr>
              <w:t>Description</w:t>
            </w:r>
          </w:p>
        </w:tc>
        <w:tc>
          <w:tcPr>
            <w:tcW w:w="2304" w:type="dxa"/>
          </w:tcPr>
          <w:p w14:paraId="1C3961ED" w14:textId="77777777" w:rsidR="00A51378" w:rsidRDefault="00A51378">
            <w:pPr>
              <w:pStyle w:val="Tabletext"/>
              <w:jc w:val="center"/>
              <w:rPr>
                <w:b/>
              </w:rPr>
            </w:pPr>
            <w:r>
              <w:rPr>
                <w:b/>
              </w:rPr>
              <w:t>Author</w:t>
            </w:r>
          </w:p>
        </w:tc>
      </w:tr>
      <w:tr w:rsidR="00A51378" w14:paraId="2BB6A383" w14:textId="77777777">
        <w:tc>
          <w:tcPr>
            <w:tcW w:w="2304" w:type="dxa"/>
          </w:tcPr>
          <w:p w14:paraId="0907D6BE" w14:textId="40C27C01" w:rsidR="00A51378" w:rsidRDefault="00A51378">
            <w:pPr>
              <w:pStyle w:val="Tabletext"/>
            </w:pPr>
            <w:r>
              <w:t>&lt;</w:t>
            </w:r>
            <w:r w:rsidR="00B77104">
              <w:t>13/10/2022</w:t>
            </w:r>
            <w:r>
              <w:t>&gt;</w:t>
            </w:r>
          </w:p>
        </w:tc>
        <w:tc>
          <w:tcPr>
            <w:tcW w:w="1152" w:type="dxa"/>
          </w:tcPr>
          <w:p w14:paraId="0CC5DFF0" w14:textId="712E21AC" w:rsidR="00A51378" w:rsidRDefault="00A51378">
            <w:pPr>
              <w:pStyle w:val="Tabletext"/>
            </w:pPr>
            <w:r>
              <w:t>&lt;</w:t>
            </w:r>
            <w:r w:rsidR="00B77104">
              <w:t>1.0</w:t>
            </w:r>
            <w:r>
              <w:t>&gt;</w:t>
            </w:r>
          </w:p>
        </w:tc>
        <w:tc>
          <w:tcPr>
            <w:tcW w:w="3744" w:type="dxa"/>
          </w:tcPr>
          <w:p w14:paraId="1E2CB469" w14:textId="3D5FDD14" w:rsidR="00A51378" w:rsidRDefault="00A51378">
            <w:pPr>
              <w:pStyle w:val="Tabletext"/>
            </w:pPr>
            <w:r>
              <w:t>&lt;</w:t>
            </w:r>
            <w:r w:rsidR="00B77104">
              <w:t>Creating visit info use case</w:t>
            </w:r>
            <w:r>
              <w:t>&gt;</w:t>
            </w:r>
          </w:p>
        </w:tc>
        <w:tc>
          <w:tcPr>
            <w:tcW w:w="2304" w:type="dxa"/>
          </w:tcPr>
          <w:p w14:paraId="3411D8CB" w14:textId="753F68F4" w:rsidR="00A51378" w:rsidRDefault="00A51378">
            <w:pPr>
              <w:pStyle w:val="Tabletext"/>
            </w:pPr>
            <w:r>
              <w:t>&lt;</w:t>
            </w:r>
            <w:r w:rsidR="00B77104">
              <w:t>Ivan Valdes</w:t>
            </w:r>
            <w:r>
              <w:t>&gt;</w:t>
            </w:r>
          </w:p>
        </w:tc>
      </w:tr>
      <w:tr w:rsidR="00A51378" w14:paraId="0FB4AD6F" w14:textId="77777777">
        <w:tc>
          <w:tcPr>
            <w:tcW w:w="2304" w:type="dxa"/>
          </w:tcPr>
          <w:p w14:paraId="18ABA22C" w14:textId="77777777" w:rsidR="00A51378" w:rsidRDefault="00A51378">
            <w:pPr>
              <w:pStyle w:val="Tabletext"/>
            </w:pPr>
          </w:p>
        </w:tc>
        <w:tc>
          <w:tcPr>
            <w:tcW w:w="1152" w:type="dxa"/>
          </w:tcPr>
          <w:p w14:paraId="0B7933B3" w14:textId="77777777" w:rsidR="00A51378" w:rsidRDefault="00A51378">
            <w:pPr>
              <w:pStyle w:val="Tabletext"/>
            </w:pPr>
          </w:p>
        </w:tc>
        <w:tc>
          <w:tcPr>
            <w:tcW w:w="3744" w:type="dxa"/>
          </w:tcPr>
          <w:p w14:paraId="43C118F8" w14:textId="77777777" w:rsidR="00A51378" w:rsidRDefault="00A51378">
            <w:pPr>
              <w:pStyle w:val="Tabletext"/>
            </w:pPr>
          </w:p>
        </w:tc>
        <w:tc>
          <w:tcPr>
            <w:tcW w:w="2304" w:type="dxa"/>
          </w:tcPr>
          <w:p w14:paraId="61E7ABBF" w14:textId="77777777" w:rsidR="00A51378" w:rsidRDefault="00A51378">
            <w:pPr>
              <w:pStyle w:val="Tabletext"/>
            </w:pPr>
          </w:p>
        </w:tc>
      </w:tr>
      <w:tr w:rsidR="00A51378" w14:paraId="41CF7139" w14:textId="77777777">
        <w:tc>
          <w:tcPr>
            <w:tcW w:w="2304" w:type="dxa"/>
          </w:tcPr>
          <w:p w14:paraId="216E3625" w14:textId="77777777" w:rsidR="00A51378" w:rsidRDefault="00A51378">
            <w:pPr>
              <w:pStyle w:val="Tabletext"/>
            </w:pPr>
          </w:p>
        </w:tc>
        <w:tc>
          <w:tcPr>
            <w:tcW w:w="1152" w:type="dxa"/>
          </w:tcPr>
          <w:p w14:paraId="1C1FF379" w14:textId="77777777" w:rsidR="00A51378" w:rsidRDefault="00A51378">
            <w:pPr>
              <w:pStyle w:val="Tabletext"/>
            </w:pPr>
          </w:p>
        </w:tc>
        <w:tc>
          <w:tcPr>
            <w:tcW w:w="3744" w:type="dxa"/>
          </w:tcPr>
          <w:p w14:paraId="10CC2E1E" w14:textId="77777777" w:rsidR="00A51378" w:rsidRDefault="00A51378">
            <w:pPr>
              <w:pStyle w:val="Tabletext"/>
            </w:pPr>
          </w:p>
        </w:tc>
        <w:tc>
          <w:tcPr>
            <w:tcW w:w="2304" w:type="dxa"/>
          </w:tcPr>
          <w:p w14:paraId="0412017B" w14:textId="77777777" w:rsidR="00A51378" w:rsidRDefault="00A51378">
            <w:pPr>
              <w:pStyle w:val="Tabletext"/>
            </w:pPr>
          </w:p>
        </w:tc>
      </w:tr>
      <w:tr w:rsidR="00A51378" w14:paraId="68682D5D" w14:textId="77777777">
        <w:tc>
          <w:tcPr>
            <w:tcW w:w="2304" w:type="dxa"/>
          </w:tcPr>
          <w:p w14:paraId="4E37719F" w14:textId="77777777" w:rsidR="00A51378" w:rsidRDefault="00A51378">
            <w:pPr>
              <w:pStyle w:val="Tabletext"/>
            </w:pPr>
          </w:p>
        </w:tc>
        <w:tc>
          <w:tcPr>
            <w:tcW w:w="1152" w:type="dxa"/>
          </w:tcPr>
          <w:p w14:paraId="400EB967" w14:textId="77777777" w:rsidR="00A51378" w:rsidRDefault="00A51378">
            <w:pPr>
              <w:pStyle w:val="Tabletext"/>
            </w:pPr>
          </w:p>
        </w:tc>
        <w:tc>
          <w:tcPr>
            <w:tcW w:w="3744" w:type="dxa"/>
          </w:tcPr>
          <w:p w14:paraId="0FEB79B1" w14:textId="77777777" w:rsidR="00A51378" w:rsidRDefault="00A51378">
            <w:pPr>
              <w:pStyle w:val="Tabletext"/>
            </w:pPr>
          </w:p>
        </w:tc>
        <w:tc>
          <w:tcPr>
            <w:tcW w:w="2304" w:type="dxa"/>
          </w:tcPr>
          <w:p w14:paraId="57A82389" w14:textId="77777777" w:rsidR="00A51378" w:rsidRDefault="00A51378">
            <w:pPr>
              <w:pStyle w:val="Tabletext"/>
            </w:pPr>
          </w:p>
        </w:tc>
      </w:tr>
    </w:tbl>
    <w:p w14:paraId="7FA12684" w14:textId="77777777" w:rsidR="00A51378" w:rsidRDefault="00A51378"/>
    <w:p w14:paraId="644F9F12" w14:textId="77777777" w:rsidR="00B65A0F" w:rsidRDefault="00B65A0F" w:rsidP="00B65A0F"/>
    <w:p w14:paraId="5D965EF6" w14:textId="77777777" w:rsidR="00B65A0F" w:rsidRDefault="00A51378" w:rsidP="00B65A0F">
      <w:pPr>
        <w:rPr>
          <w:rFonts w:ascii="Arial" w:hAnsi="Arial"/>
          <w:sz w:val="36"/>
        </w:rPr>
      </w:pPr>
      <w:r>
        <w:br w:type="page"/>
      </w:r>
    </w:p>
    <w:p w14:paraId="6CC5F302" w14:textId="3440DDF5" w:rsidR="00A51378" w:rsidRDefault="00000000">
      <w:pPr>
        <w:pStyle w:val="Title"/>
      </w:pPr>
      <w:fldSimple w:instr="title  \* Mergeformat ">
        <w:r w:rsidR="00595A14">
          <w:t>Outline Use-Case</w:t>
        </w:r>
        <w:r w:rsidR="005811C3">
          <w:t>: &lt;</w:t>
        </w:r>
        <w:r w:rsidR="00B77104">
          <w:t>Patient visit information form</w:t>
        </w:r>
        <w:r w:rsidR="005811C3">
          <w:t>&gt;</w:t>
        </w:r>
      </w:fldSimple>
      <w:bookmarkStart w:id="0" w:name="_Toc423410237"/>
      <w:bookmarkStart w:id="1" w:name="_Toc425054503"/>
      <w:r w:rsidR="00A51378">
        <w:t xml:space="preserve"> </w:t>
      </w:r>
      <w:bookmarkEnd w:id="0"/>
      <w:bookmarkEnd w:id="1"/>
    </w:p>
    <w:p w14:paraId="0108864C" w14:textId="77777777" w:rsidR="00A51378" w:rsidRDefault="00A51378">
      <w:pPr>
        <w:pStyle w:val="InfoBlue"/>
      </w:pPr>
    </w:p>
    <w:p w14:paraId="3A197FB3" w14:textId="77777777" w:rsidR="00A51378" w:rsidRDefault="00A51378">
      <w:pPr>
        <w:pStyle w:val="Heading1"/>
      </w:pPr>
      <w:bookmarkStart w:id="2" w:name="_Toc423410238"/>
      <w:bookmarkStart w:id="3" w:name="_Toc425054504"/>
      <w:bookmarkStart w:id="4" w:name="_Toc18988767"/>
      <w:bookmarkStart w:id="5" w:name="_Toc191698593"/>
      <w:bookmarkStart w:id="6" w:name="_Toc423410239"/>
      <w:bookmarkStart w:id="7" w:name="_Toc425054505"/>
      <w:r>
        <w:t>Brief Description</w:t>
      </w:r>
      <w:bookmarkEnd w:id="2"/>
      <w:bookmarkEnd w:id="3"/>
      <w:bookmarkEnd w:id="4"/>
      <w:bookmarkEnd w:id="5"/>
    </w:p>
    <w:p w14:paraId="0EB64003" w14:textId="33A6A20A" w:rsidR="00595A14" w:rsidRPr="00595A14" w:rsidRDefault="00B77104" w:rsidP="00B77104">
      <w:pPr>
        <w:ind w:left="720"/>
      </w:pPr>
      <w:bookmarkStart w:id="8" w:name="_Hlk118396591"/>
      <w:r>
        <w:t xml:space="preserve">This </w:t>
      </w:r>
      <w:r w:rsidR="00F345FB">
        <w:t xml:space="preserve">use case describes how after a </w:t>
      </w:r>
      <w:r>
        <w:t xml:space="preserve">User has indicated that they are a patient seeking to fill out their required forms. Visit information will be the first form that they have to fill out. Throughout the process of filling out </w:t>
      </w:r>
      <w:r w:rsidR="00F345FB">
        <w:t>any subsequent no government identification will be acquired.</w:t>
      </w:r>
    </w:p>
    <w:bookmarkEnd w:id="8"/>
    <w:p w14:paraId="00C27076" w14:textId="77777777" w:rsidR="00595A14" w:rsidRDefault="00595A14" w:rsidP="00595A14">
      <w:pPr>
        <w:pStyle w:val="Heading2"/>
      </w:pPr>
      <w:r>
        <w:t>Use Case Diagram</w:t>
      </w:r>
    </w:p>
    <w:p w14:paraId="07633441" w14:textId="55618C57" w:rsidR="00F345FB" w:rsidRPr="00F345FB" w:rsidRDefault="00F345FB" w:rsidP="00190A09">
      <w:pPr>
        <w:widowControl/>
        <w:spacing w:line="240" w:lineRule="auto"/>
        <w:ind w:firstLine="720"/>
        <w:rPr>
          <w:sz w:val="24"/>
          <w:szCs w:val="24"/>
        </w:rPr>
      </w:pPr>
      <w:r w:rsidRPr="00F345FB">
        <w:rPr>
          <w:i/>
          <w:noProof/>
          <w:color w:val="0000FF"/>
        </w:rPr>
        <w:drawing>
          <wp:inline distT="0" distB="0" distL="0" distR="0" wp14:anchorId="5DC91CD0" wp14:editId="7E849349">
            <wp:extent cx="4184015" cy="3050540"/>
            <wp:effectExtent l="0" t="0" r="6985"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3050540"/>
                    </a:xfrm>
                    <a:prstGeom prst="rect">
                      <a:avLst/>
                    </a:prstGeom>
                    <a:noFill/>
                    <a:ln>
                      <a:noFill/>
                    </a:ln>
                  </pic:spPr>
                </pic:pic>
              </a:graphicData>
            </a:graphic>
          </wp:inline>
        </w:drawing>
      </w:r>
    </w:p>
    <w:p w14:paraId="2BADBB4B" w14:textId="77777777" w:rsidR="00595A14" w:rsidRPr="00595A14" w:rsidRDefault="00595A14" w:rsidP="00595A14"/>
    <w:p w14:paraId="42F6EAA9" w14:textId="77777777" w:rsidR="00A51378" w:rsidRDefault="00A51378">
      <w:pPr>
        <w:pStyle w:val="Heading1"/>
        <w:widowControl/>
      </w:pPr>
      <w:bookmarkStart w:id="9" w:name="_Toc191698594"/>
      <w:r>
        <w:t>Basic Flow of Events</w:t>
      </w:r>
      <w:bookmarkEnd w:id="6"/>
      <w:bookmarkEnd w:id="7"/>
      <w:bookmarkEnd w:id="9"/>
    </w:p>
    <w:p w14:paraId="3D6394FE" w14:textId="6707D623" w:rsidR="00F345FB" w:rsidRDefault="00F345FB" w:rsidP="00F345FB">
      <w:pPr>
        <w:pStyle w:val="Heading2"/>
      </w:pPr>
      <w:bookmarkStart w:id="10" w:name="_Hlk118396715"/>
      <w:r>
        <w:t>– User indicates they are a patient</w:t>
      </w:r>
    </w:p>
    <w:p w14:paraId="32AEF86C" w14:textId="690A6A0F" w:rsidR="00F345FB" w:rsidRDefault="00F345FB" w:rsidP="00F345FB">
      <w:pPr>
        <w:pStyle w:val="Heading2"/>
      </w:pPr>
      <w:r>
        <w:t xml:space="preserve">– </w:t>
      </w:r>
      <w:r w:rsidR="00863A74">
        <w:t>S</w:t>
      </w:r>
      <w:r>
        <w:t>ystem brings user to the first form, visit information</w:t>
      </w:r>
    </w:p>
    <w:p w14:paraId="09E85037" w14:textId="702E8FB8" w:rsidR="00F345FB" w:rsidRDefault="00F345FB" w:rsidP="00863A74">
      <w:pPr>
        <w:pStyle w:val="Heading2"/>
      </w:pPr>
      <w:r>
        <w:t xml:space="preserve">– </w:t>
      </w:r>
      <w:r w:rsidR="00863A74">
        <w:t>U</w:t>
      </w:r>
      <w:r>
        <w:t xml:space="preserve">ser </w:t>
      </w:r>
      <w:r w:rsidR="00863A74">
        <w:t>completes form in its entirety without leaving anything blank</w:t>
      </w:r>
    </w:p>
    <w:p w14:paraId="03B83571" w14:textId="232F9293" w:rsidR="00863A74" w:rsidRDefault="00863A74" w:rsidP="00863A74">
      <w:pPr>
        <w:pStyle w:val="Heading2"/>
      </w:pPr>
      <w:r>
        <w:t>– User selects the next button on the bottom right corner of their screen</w:t>
      </w:r>
    </w:p>
    <w:p w14:paraId="0070CA81" w14:textId="4EA7F996" w:rsidR="00863A74" w:rsidRDefault="00863A74" w:rsidP="00863A74">
      <w:pPr>
        <w:pStyle w:val="Heading2"/>
      </w:pPr>
      <w:r>
        <w:t>– System validates form on the client side</w:t>
      </w:r>
    </w:p>
    <w:p w14:paraId="128205FD" w14:textId="3306C591" w:rsidR="00863A74" w:rsidRPr="00863A74" w:rsidRDefault="00863A74" w:rsidP="00863A74">
      <w:pPr>
        <w:pStyle w:val="Heading2"/>
      </w:pPr>
      <w:r>
        <w:t xml:space="preserve">– If </w:t>
      </w:r>
      <w:proofErr w:type="gramStart"/>
      <w:r>
        <w:t>form</w:t>
      </w:r>
      <w:proofErr w:type="gramEnd"/>
      <w:r>
        <w:t xml:space="preserve"> is valid user is allowed to go to the next form</w:t>
      </w:r>
    </w:p>
    <w:p w14:paraId="40001881" w14:textId="74FB452E" w:rsidR="00863A74" w:rsidRDefault="00863A74" w:rsidP="00863A74">
      <w:pPr>
        <w:pStyle w:val="Heading2"/>
      </w:pPr>
      <w:r>
        <w:t>– Use Case ends</w:t>
      </w:r>
    </w:p>
    <w:bookmarkEnd w:id="10"/>
    <w:p w14:paraId="57CD2B19" w14:textId="25D609CB" w:rsidR="00863A74" w:rsidRDefault="00863A74" w:rsidP="00F345FB"/>
    <w:p w14:paraId="1F427A7A" w14:textId="546169F8" w:rsidR="00863A74" w:rsidRDefault="00863A74" w:rsidP="00F345FB"/>
    <w:p w14:paraId="382B2C28" w14:textId="6B49C4EF" w:rsidR="00863A74" w:rsidRDefault="00863A74" w:rsidP="00F345FB"/>
    <w:p w14:paraId="0814ECD4" w14:textId="77777777" w:rsidR="00863A74" w:rsidRPr="00F345FB" w:rsidRDefault="00863A74" w:rsidP="00F345FB"/>
    <w:p w14:paraId="3A988FBB" w14:textId="6DFBE59A" w:rsidR="00F345FB" w:rsidRPr="00CD7437" w:rsidRDefault="00F345FB" w:rsidP="00F345FB">
      <w:pPr>
        <w:ind w:left="1440"/>
      </w:pPr>
    </w:p>
    <w:p w14:paraId="133F379C" w14:textId="25CE38FD" w:rsidR="00A51378" w:rsidRDefault="00A51378">
      <w:pPr>
        <w:pStyle w:val="Heading1"/>
      </w:pPr>
      <w:bookmarkStart w:id="11" w:name="_Toc423410241"/>
      <w:bookmarkStart w:id="12" w:name="_Toc425054507"/>
      <w:bookmarkStart w:id="13" w:name="_Toc191698595"/>
      <w:r>
        <w:lastRenderedPageBreak/>
        <w:t>Alternative Flows</w:t>
      </w:r>
      <w:bookmarkEnd w:id="11"/>
      <w:bookmarkEnd w:id="12"/>
      <w:bookmarkEnd w:id="13"/>
    </w:p>
    <w:p w14:paraId="669AF463" w14:textId="453E8871" w:rsidR="002755DA" w:rsidRDefault="002755DA" w:rsidP="002755DA">
      <w:pPr>
        <w:pStyle w:val="Heading2"/>
      </w:pPr>
      <w:bookmarkStart w:id="14" w:name="_Hlk118396766"/>
      <w:r>
        <w:t xml:space="preserve">– User </w:t>
      </w:r>
      <w:r>
        <w:t>does not complete form before pressing next</w:t>
      </w:r>
    </w:p>
    <w:p w14:paraId="0B053F81" w14:textId="7C11EE4A" w:rsidR="002755DA" w:rsidRDefault="002755DA" w:rsidP="002755DA">
      <w:pPr>
        <w:pStyle w:val="Heading3"/>
        <w:numPr>
          <w:ilvl w:val="2"/>
          <w:numId w:val="23"/>
        </w:numPr>
        <w:rPr>
          <w:b/>
          <w:bCs/>
        </w:rPr>
      </w:pPr>
      <w:r w:rsidRPr="002755DA">
        <w:rPr>
          <w:b/>
          <w:bCs/>
        </w:rPr>
        <w:t xml:space="preserve">– User </w:t>
      </w:r>
      <w:r w:rsidRPr="002755DA">
        <w:rPr>
          <w:b/>
          <w:bCs/>
        </w:rPr>
        <w:t>closes browser while completing the form</w:t>
      </w:r>
    </w:p>
    <w:p w14:paraId="3DEAA36A" w14:textId="66D1F93A" w:rsidR="00AF1F2B" w:rsidRDefault="00AF1F2B" w:rsidP="00AF1F2B">
      <w:pPr>
        <w:pStyle w:val="Heading3"/>
        <w:numPr>
          <w:ilvl w:val="2"/>
          <w:numId w:val="23"/>
        </w:numPr>
        <w:rPr>
          <w:b/>
          <w:bCs/>
        </w:rPr>
      </w:pPr>
      <w:r w:rsidRPr="002755DA">
        <w:rPr>
          <w:b/>
          <w:bCs/>
        </w:rPr>
        <w:t xml:space="preserve">– User </w:t>
      </w:r>
      <w:r>
        <w:rPr>
          <w:b/>
          <w:bCs/>
        </w:rPr>
        <w:t>chooses to exit the form</w:t>
      </w:r>
    </w:p>
    <w:bookmarkEnd w:id="14"/>
    <w:p w14:paraId="56EF85BE" w14:textId="77777777" w:rsidR="00AF1F2B" w:rsidRPr="00AF1F2B" w:rsidRDefault="00AF1F2B" w:rsidP="00AF1F2B"/>
    <w:p w14:paraId="6729BD15" w14:textId="76417119" w:rsidR="00AF1F2B" w:rsidRPr="00AF1F2B" w:rsidRDefault="00AF1F2B" w:rsidP="00AF1F2B">
      <w:pPr>
        <w:rPr>
          <w:b/>
          <w:bCs/>
        </w:rPr>
      </w:pPr>
    </w:p>
    <w:p w14:paraId="41F1A73F" w14:textId="61C12B2E" w:rsidR="00CD7437" w:rsidRPr="00CD7437" w:rsidRDefault="00CD7437" w:rsidP="00CD7437"/>
    <w:p w14:paraId="6EA9EE75" w14:textId="340474CF" w:rsidR="00A51378" w:rsidRDefault="00A51378">
      <w:pPr>
        <w:pStyle w:val="Heading2"/>
      </w:pPr>
      <w:bookmarkStart w:id="15" w:name="_Toc18988771"/>
      <w:bookmarkStart w:id="16" w:name="_Toc191698596"/>
      <w:r>
        <w:t>&lt;</w:t>
      </w:r>
      <w:bookmarkStart w:id="17" w:name="_Hlk118397830"/>
      <w:proofErr w:type="gramStart"/>
      <w:r w:rsidR="002755DA">
        <w:t>Form</w:t>
      </w:r>
      <w:proofErr w:type="gramEnd"/>
      <w:r w:rsidR="002755DA">
        <w:t xml:space="preserve"> incomplete</w:t>
      </w:r>
      <w:bookmarkEnd w:id="17"/>
      <w:r>
        <w:t>&gt;</w:t>
      </w:r>
      <w:bookmarkEnd w:id="15"/>
      <w:bookmarkEnd w:id="16"/>
    </w:p>
    <w:p w14:paraId="62C8AE97" w14:textId="77777777" w:rsidR="00CD7437" w:rsidRPr="00CD7437" w:rsidRDefault="00CD7437" w:rsidP="00CD7437"/>
    <w:p w14:paraId="47DED46F" w14:textId="3F356984" w:rsidR="00A51378" w:rsidRDefault="00A51378">
      <w:pPr>
        <w:pStyle w:val="Heading3"/>
        <w:widowControl/>
      </w:pPr>
      <w:bookmarkStart w:id="18" w:name="_Toc423410242"/>
      <w:bookmarkStart w:id="19" w:name="_Toc425054508"/>
      <w:bookmarkStart w:id="20" w:name="_Toc18988772"/>
      <w:bookmarkStart w:id="21" w:name="_Toc191698597"/>
      <w:r>
        <w:t xml:space="preserve">&lt; </w:t>
      </w:r>
      <w:r w:rsidR="002755DA">
        <w:t>U</w:t>
      </w:r>
      <w:r w:rsidR="002755DA">
        <w:t>ser does not complete form before pressing next</w:t>
      </w:r>
      <w:r>
        <w:t>&gt;</w:t>
      </w:r>
      <w:bookmarkEnd w:id="18"/>
      <w:bookmarkEnd w:id="19"/>
      <w:bookmarkEnd w:id="20"/>
      <w:bookmarkEnd w:id="21"/>
    </w:p>
    <w:p w14:paraId="4A8890A6" w14:textId="5C605BDA" w:rsidR="00A51378" w:rsidRPr="002755DA" w:rsidRDefault="002755DA">
      <w:pPr>
        <w:pStyle w:val="infoblue0"/>
        <w:rPr>
          <w:i w:val="0"/>
          <w:iCs w:val="0"/>
          <w:color w:val="auto"/>
        </w:rPr>
      </w:pPr>
      <w:r>
        <w:rPr>
          <w:i w:val="0"/>
          <w:iCs w:val="0"/>
          <w:color w:val="auto"/>
        </w:rPr>
        <w:t>Incomplete form data results in this flow being taken</w:t>
      </w:r>
    </w:p>
    <w:p w14:paraId="7422007A" w14:textId="77B09142" w:rsidR="00A51378" w:rsidRDefault="00A51378">
      <w:pPr>
        <w:pStyle w:val="Heading3"/>
        <w:widowControl/>
      </w:pPr>
      <w:bookmarkStart w:id="22" w:name="_Toc423410243"/>
      <w:bookmarkStart w:id="23" w:name="_Toc425054509"/>
      <w:bookmarkStart w:id="24" w:name="_Toc18988773"/>
      <w:bookmarkStart w:id="25" w:name="_Toc191698598"/>
      <w:r>
        <w:t xml:space="preserve">&lt; </w:t>
      </w:r>
      <w:r w:rsidR="002755DA" w:rsidRPr="002755DA">
        <w:t>U</w:t>
      </w:r>
      <w:r w:rsidR="002755DA" w:rsidRPr="002755DA">
        <w:t>ser closes browser while completing the form</w:t>
      </w:r>
      <w:r>
        <w:t xml:space="preserve"> &gt;</w:t>
      </w:r>
      <w:bookmarkEnd w:id="22"/>
      <w:bookmarkEnd w:id="23"/>
      <w:bookmarkEnd w:id="24"/>
      <w:bookmarkEnd w:id="25"/>
    </w:p>
    <w:p w14:paraId="6DC9194D" w14:textId="47286100" w:rsidR="00B65A0F" w:rsidRDefault="002755DA" w:rsidP="002755DA">
      <w:pPr>
        <w:ind w:left="720"/>
      </w:pPr>
      <w:r>
        <w:t xml:space="preserve">The user closing out the browser will result in this </w:t>
      </w:r>
      <w:proofErr w:type="gramStart"/>
      <w:r>
        <w:t>flow,</w:t>
      </w:r>
      <w:proofErr w:type="gramEnd"/>
      <w:r>
        <w:t xml:space="preserve"> form data is still considered incomplete</w:t>
      </w:r>
    </w:p>
    <w:p w14:paraId="7D0032D3" w14:textId="77777777" w:rsidR="00A51378" w:rsidRDefault="00A51378"/>
    <w:p w14:paraId="0BAAB108" w14:textId="77777777" w:rsidR="00A51378" w:rsidRDefault="00A51378">
      <w:pPr>
        <w:pStyle w:val="Heading1"/>
      </w:pPr>
      <w:bookmarkStart w:id="26" w:name="_Toc191698604"/>
      <w:bookmarkStart w:id="27" w:name="_Toc423410251"/>
      <w:bookmarkStart w:id="28" w:name="_Toc425054510"/>
      <w:r>
        <w:t>Key Scenarios</w:t>
      </w:r>
      <w:bookmarkEnd w:id="26"/>
    </w:p>
    <w:bookmarkEnd w:id="27"/>
    <w:bookmarkEnd w:id="28"/>
    <w:p w14:paraId="71482403" w14:textId="77777777" w:rsidR="00FB69F5" w:rsidRDefault="00FB69F5" w:rsidP="00FB69F5">
      <w:pPr>
        <w:pStyle w:val="Heading2"/>
        <w:rPr>
          <w:b w:val="0"/>
          <w:bCs/>
        </w:rPr>
      </w:pPr>
      <w:r w:rsidRPr="00AC7C5B">
        <w:rPr>
          <w:b w:val="0"/>
          <w:bCs/>
        </w:rPr>
        <w:t>– Success Scenario</w:t>
      </w:r>
    </w:p>
    <w:p w14:paraId="779A70F6" w14:textId="77777777" w:rsidR="00FB69F5" w:rsidRDefault="00FB69F5" w:rsidP="00FB69F5">
      <w:pPr>
        <w:pStyle w:val="ListParagraph"/>
        <w:numPr>
          <w:ilvl w:val="0"/>
          <w:numId w:val="24"/>
        </w:numPr>
      </w:pPr>
      <w:r>
        <w:rPr>
          <w:b/>
          <w:bCs/>
        </w:rPr>
        <w:t xml:space="preserve">Viewing visit information form: </w:t>
      </w:r>
      <w:r>
        <w:t>basic flow</w:t>
      </w:r>
    </w:p>
    <w:p w14:paraId="7AEC8087" w14:textId="77777777" w:rsidR="00FB69F5" w:rsidRDefault="00FB69F5" w:rsidP="00FB69F5">
      <w:pPr>
        <w:pStyle w:val="ListParagraph"/>
        <w:numPr>
          <w:ilvl w:val="0"/>
          <w:numId w:val="24"/>
        </w:numPr>
      </w:pPr>
      <w:r>
        <w:rPr>
          <w:b/>
          <w:bCs/>
        </w:rPr>
        <w:t>User fills out form:</w:t>
      </w:r>
      <w:r>
        <w:t xml:space="preserve"> basic flow</w:t>
      </w:r>
    </w:p>
    <w:p w14:paraId="5E0BC249" w14:textId="77777777" w:rsidR="00FB69F5" w:rsidRDefault="00FB69F5" w:rsidP="00FB69F5">
      <w:pPr>
        <w:pStyle w:val="ListParagraph"/>
        <w:numPr>
          <w:ilvl w:val="0"/>
          <w:numId w:val="24"/>
        </w:numPr>
      </w:pPr>
      <w:r>
        <w:rPr>
          <w:b/>
          <w:bCs/>
        </w:rPr>
        <w:t>User selects next:</w:t>
      </w:r>
      <w:r>
        <w:t xml:space="preserve"> basic flow, next button</w:t>
      </w:r>
    </w:p>
    <w:p w14:paraId="0429657B" w14:textId="77777777" w:rsidR="00FB69F5" w:rsidRDefault="00FB69F5" w:rsidP="00FB69F5">
      <w:pPr>
        <w:pStyle w:val="ListParagraph"/>
        <w:numPr>
          <w:ilvl w:val="0"/>
          <w:numId w:val="24"/>
        </w:numPr>
      </w:pPr>
      <w:r>
        <w:rPr>
          <w:b/>
          <w:bCs/>
        </w:rPr>
        <w:t xml:space="preserve">System verifies form: </w:t>
      </w:r>
      <w:r>
        <w:t xml:space="preserve">basic flow, </w:t>
      </w:r>
      <w:proofErr w:type="gramStart"/>
      <w:r>
        <w:t>client side</w:t>
      </w:r>
      <w:proofErr w:type="gramEnd"/>
      <w:r>
        <w:t xml:space="preserve"> validation</w:t>
      </w:r>
    </w:p>
    <w:p w14:paraId="4326D5EF" w14:textId="77777777" w:rsidR="00FB69F5" w:rsidRDefault="00FB69F5" w:rsidP="00FB69F5">
      <w:pPr>
        <w:pStyle w:val="ListParagraph"/>
        <w:numPr>
          <w:ilvl w:val="0"/>
          <w:numId w:val="24"/>
        </w:numPr>
      </w:pPr>
      <w:r>
        <w:rPr>
          <w:b/>
          <w:bCs/>
        </w:rPr>
        <w:t>Valid Form:</w:t>
      </w:r>
      <w:r>
        <w:t xml:space="preserve"> User is allowed to move on to next form, basic flow</w:t>
      </w:r>
    </w:p>
    <w:p w14:paraId="43E9F8C8" w14:textId="373F906B" w:rsidR="00FB69F5" w:rsidRDefault="00FB69F5" w:rsidP="00FB69F5">
      <w:r>
        <w:rPr>
          <w:b/>
          <w:bCs/>
        </w:rPr>
        <w:t>4.2</w:t>
      </w:r>
      <w:r>
        <w:tab/>
        <w:t>- Failure Scenario</w:t>
      </w:r>
    </w:p>
    <w:p w14:paraId="01F9EB06" w14:textId="77777777" w:rsidR="00FB69F5" w:rsidRDefault="00FB69F5" w:rsidP="00FB69F5">
      <w:pPr>
        <w:pStyle w:val="ListParagraph"/>
        <w:numPr>
          <w:ilvl w:val="0"/>
          <w:numId w:val="25"/>
        </w:numPr>
      </w:pPr>
      <w:r>
        <w:rPr>
          <w:b/>
          <w:bCs/>
        </w:rPr>
        <w:t>Invalid form:</w:t>
      </w:r>
      <w:r>
        <w:t xml:space="preserve"> User is notified their form is not completed, alternative flow</w:t>
      </w:r>
    </w:p>
    <w:p w14:paraId="6BB9FAE7" w14:textId="77777777" w:rsidR="00FB69F5" w:rsidRDefault="00FB69F5" w:rsidP="00FB69F5">
      <w:pPr>
        <w:pStyle w:val="ListParagraph"/>
        <w:numPr>
          <w:ilvl w:val="0"/>
          <w:numId w:val="25"/>
        </w:numPr>
      </w:pPr>
      <w:r>
        <w:rPr>
          <w:b/>
          <w:bCs/>
        </w:rPr>
        <w:t>User exits form:</w:t>
      </w:r>
      <w:r>
        <w:t xml:space="preserve"> User chooses to exit form and is redirected to home page, alternative flow</w:t>
      </w:r>
    </w:p>
    <w:p w14:paraId="58DB52D3" w14:textId="77777777" w:rsidR="00FB69F5" w:rsidRPr="00CD7437" w:rsidRDefault="00FB69F5" w:rsidP="00FB69F5">
      <w:pPr>
        <w:pStyle w:val="ListParagraph"/>
        <w:numPr>
          <w:ilvl w:val="0"/>
          <w:numId w:val="25"/>
        </w:numPr>
      </w:pPr>
      <w:r>
        <w:rPr>
          <w:b/>
          <w:bCs/>
        </w:rPr>
        <w:t>User closes browser:</w:t>
      </w:r>
      <w:r>
        <w:t xml:space="preserve"> User either purposefully or accidentally closes browser during form, alternative flow</w:t>
      </w:r>
    </w:p>
    <w:p w14:paraId="5888512D" w14:textId="085CF5A3" w:rsidR="00AF1F2B" w:rsidRPr="00CD7437" w:rsidRDefault="00AF1F2B" w:rsidP="00FB69F5">
      <w:pPr>
        <w:pStyle w:val="ListParagraph"/>
        <w:ind w:left="1080"/>
      </w:pPr>
    </w:p>
    <w:sectPr w:rsidR="00AF1F2B" w:rsidRPr="00CD7437">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4FC1C" w14:textId="77777777" w:rsidR="006A2B20" w:rsidRDefault="006A2B20">
      <w:pPr>
        <w:spacing w:line="240" w:lineRule="auto"/>
      </w:pPr>
      <w:r>
        <w:separator/>
      </w:r>
    </w:p>
  </w:endnote>
  <w:endnote w:type="continuationSeparator" w:id="0">
    <w:p w14:paraId="72DD1858" w14:textId="77777777" w:rsidR="006A2B20" w:rsidRDefault="006A2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51378" w14:paraId="34CF7083" w14:textId="77777777">
      <w:tc>
        <w:tcPr>
          <w:tcW w:w="3162" w:type="dxa"/>
          <w:tcBorders>
            <w:top w:val="nil"/>
            <w:left w:val="nil"/>
            <w:bottom w:val="nil"/>
            <w:right w:val="nil"/>
          </w:tcBorders>
        </w:tcPr>
        <w:p w14:paraId="30DB9679" w14:textId="77777777" w:rsidR="00A51378" w:rsidRDefault="00A51378">
          <w:pPr>
            <w:ind w:right="360"/>
            <w:rPr>
              <w:sz w:val="24"/>
            </w:rPr>
          </w:pPr>
          <w:r>
            <w:t>Confidential</w:t>
          </w:r>
        </w:p>
      </w:tc>
      <w:tc>
        <w:tcPr>
          <w:tcW w:w="3162" w:type="dxa"/>
          <w:tcBorders>
            <w:top w:val="nil"/>
            <w:left w:val="nil"/>
            <w:bottom w:val="nil"/>
            <w:right w:val="nil"/>
          </w:tcBorders>
        </w:tcPr>
        <w:p w14:paraId="73287C44" w14:textId="591E4B01" w:rsidR="00A51378" w:rsidRDefault="00A5137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5811C3">
              <w:t>&lt;</w:t>
            </w:r>
            <w:r w:rsidR="00AF1F2B">
              <w:rPr>
                <w:rFonts w:ascii="Arial" w:hAnsi="Arial"/>
                <w:b/>
                <w:sz w:val="36"/>
              </w:rPr>
              <w:t xml:space="preserve"> </w:t>
            </w:r>
            <w:r w:rsidR="00AF1F2B" w:rsidRPr="00AF1F2B">
              <w:rPr>
                <w:bCs/>
              </w:rPr>
              <w:t>FLA-MOM</w:t>
            </w:r>
            <w:r w:rsidR="00AF1F2B">
              <w:t xml:space="preserve"> </w:t>
            </w:r>
          </w:fldSimple>
          <w:r w:rsidR="00190A09">
            <w:t>&gt;</w:t>
          </w:r>
          <w:r>
            <w:t xml:space="preserve">, </w:t>
          </w:r>
          <w:r>
            <w:fldChar w:fldCharType="begin"/>
          </w:r>
          <w:r>
            <w:instrText xml:space="preserve"> DATE \@ "yyyy" </w:instrText>
          </w:r>
          <w:r>
            <w:fldChar w:fldCharType="separate"/>
          </w:r>
          <w:r w:rsidR="00AF1F2B">
            <w:rPr>
              <w:noProof/>
            </w:rPr>
            <w:t>2022</w:t>
          </w:r>
          <w:r>
            <w:fldChar w:fldCharType="end"/>
          </w:r>
          <w:r w:rsidR="00190A09">
            <w:t xml:space="preserve"> </w:t>
          </w:r>
        </w:p>
      </w:tc>
      <w:tc>
        <w:tcPr>
          <w:tcW w:w="3162" w:type="dxa"/>
          <w:tcBorders>
            <w:top w:val="nil"/>
            <w:left w:val="nil"/>
            <w:bottom w:val="nil"/>
            <w:right w:val="nil"/>
          </w:tcBorders>
        </w:tcPr>
        <w:p w14:paraId="73343483" w14:textId="77777777" w:rsidR="00A51378" w:rsidRDefault="00A5137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65A0F">
            <w:rPr>
              <w:rStyle w:val="PageNumber"/>
              <w:noProof/>
            </w:rPr>
            <w:t>2</w:t>
          </w:r>
          <w:r>
            <w:rPr>
              <w:rStyle w:val="PageNumber"/>
            </w:rPr>
            <w:fldChar w:fldCharType="end"/>
          </w:r>
        </w:p>
      </w:tc>
    </w:tr>
  </w:tbl>
  <w:p w14:paraId="151C3339" w14:textId="77777777" w:rsidR="00A51378" w:rsidRDefault="00A51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40A53" w14:textId="77777777" w:rsidR="006A2B20" w:rsidRDefault="006A2B20">
      <w:pPr>
        <w:spacing w:line="240" w:lineRule="auto"/>
      </w:pPr>
      <w:r>
        <w:separator/>
      </w:r>
    </w:p>
  </w:footnote>
  <w:footnote w:type="continuationSeparator" w:id="0">
    <w:p w14:paraId="2D75DB46" w14:textId="77777777" w:rsidR="006A2B20" w:rsidRDefault="006A2B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58F6" w14:textId="77777777" w:rsidR="00A51378" w:rsidRDefault="00A51378">
    <w:pPr>
      <w:rPr>
        <w:sz w:val="24"/>
      </w:rPr>
    </w:pPr>
  </w:p>
  <w:p w14:paraId="507D8399" w14:textId="77777777" w:rsidR="00A51378" w:rsidRDefault="00A51378">
    <w:pPr>
      <w:pBdr>
        <w:top w:val="single" w:sz="6" w:space="1" w:color="auto"/>
      </w:pBdr>
      <w:rPr>
        <w:sz w:val="24"/>
      </w:rPr>
    </w:pPr>
  </w:p>
  <w:p w14:paraId="7A2E6131" w14:textId="02B3BF58" w:rsidR="00A51378" w:rsidRDefault="00A5137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811C3">
      <w:rPr>
        <w:rFonts w:ascii="Arial" w:hAnsi="Arial"/>
        <w:b/>
        <w:sz w:val="36"/>
      </w:rPr>
      <w:t>&lt;</w:t>
    </w:r>
    <w:r w:rsidR="00B77104">
      <w:rPr>
        <w:rFonts w:ascii="Arial" w:hAnsi="Arial"/>
        <w:b/>
        <w:sz w:val="36"/>
      </w:rPr>
      <w:t>FLA-MOM</w:t>
    </w:r>
    <w:r w:rsidR="005811C3">
      <w:rPr>
        <w:rFonts w:ascii="Arial" w:hAnsi="Arial"/>
        <w:b/>
        <w:sz w:val="36"/>
      </w:rPr>
      <w:t>&gt;</w:t>
    </w:r>
    <w:r>
      <w:rPr>
        <w:rFonts w:ascii="Arial" w:hAnsi="Arial"/>
        <w:b/>
        <w:sz w:val="36"/>
      </w:rPr>
      <w:fldChar w:fldCharType="end"/>
    </w:r>
  </w:p>
  <w:p w14:paraId="6053821F" w14:textId="77777777" w:rsidR="00A51378" w:rsidRDefault="00A51378">
    <w:pPr>
      <w:pBdr>
        <w:bottom w:val="single" w:sz="6" w:space="1" w:color="auto"/>
      </w:pBdr>
      <w:jc w:val="right"/>
      <w:rPr>
        <w:sz w:val="24"/>
      </w:rPr>
    </w:pPr>
  </w:p>
  <w:p w14:paraId="7EB3B9B2" w14:textId="77777777" w:rsidR="00A51378" w:rsidRDefault="00A513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51378" w14:paraId="125B71A9" w14:textId="77777777">
      <w:tc>
        <w:tcPr>
          <w:tcW w:w="6379" w:type="dxa"/>
        </w:tcPr>
        <w:p w14:paraId="0F326391" w14:textId="599BF220" w:rsidR="00A51378" w:rsidRDefault="00000000">
          <w:fldSimple w:instr="subject  \* Mergeformat ">
            <w:r w:rsidR="005811C3">
              <w:t>&lt;</w:t>
            </w:r>
            <w:r w:rsidR="00190A09">
              <w:t>GJIR Tech</w:t>
            </w:r>
            <w:r w:rsidR="005811C3">
              <w:t>&gt;</w:t>
            </w:r>
          </w:fldSimple>
        </w:p>
      </w:tc>
      <w:tc>
        <w:tcPr>
          <w:tcW w:w="3179" w:type="dxa"/>
        </w:tcPr>
        <w:p w14:paraId="1B226A79" w14:textId="77777777" w:rsidR="00A51378" w:rsidRDefault="00A51378">
          <w:pPr>
            <w:tabs>
              <w:tab w:val="left" w:pos="1135"/>
            </w:tabs>
            <w:spacing w:before="40"/>
            <w:ind w:right="68"/>
          </w:pPr>
          <w:r>
            <w:t xml:space="preserve">  Version:           &lt;1.0&gt;</w:t>
          </w:r>
        </w:p>
      </w:tc>
    </w:tr>
    <w:tr w:rsidR="00A51378" w14:paraId="55174FBC" w14:textId="77777777">
      <w:tc>
        <w:tcPr>
          <w:tcW w:w="6379" w:type="dxa"/>
        </w:tcPr>
        <w:p w14:paraId="592421BB" w14:textId="61A593DB" w:rsidR="00A51378" w:rsidRDefault="00000000" w:rsidP="00595A14">
          <w:fldSimple w:instr="title  \* Mergeformat ">
            <w:r w:rsidR="00595A14">
              <w:t>Outline U</w:t>
            </w:r>
            <w:r w:rsidR="005811C3">
              <w:t>se-Case: &lt;</w:t>
            </w:r>
            <w:r w:rsidR="00190A09">
              <w:t>Patient Visit Information Form</w:t>
            </w:r>
            <w:r w:rsidR="005811C3">
              <w:t>&gt;</w:t>
            </w:r>
          </w:fldSimple>
        </w:p>
      </w:tc>
      <w:tc>
        <w:tcPr>
          <w:tcW w:w="3179" w:type="dxa"/>
        </w:tcPr>
        <w:p w14:paraId="5A2EEBC2" w14:textId="69F7B6A4" w:rsidR="00A51378" w:rsidRDefault="00A51378">
          <w:r>
            <w:t xml:space="preserve">  Date:  &lt;</w:t>
          </w:r>
          <w:r w:rsidR="00190A09">
            <w:t>13/10/2022</w:t>
          </w:r>
          <w:r>
            <w:t>&gt;</w:t>
          </w:r>
        </w:p>
      </w:tc>
    </w:tr>
    <w:tr w:rsidR="00A51378" w14:paraId="0862E406" w14:textId="77777777">
      <w:tc>
        <w:tcPr>
          <w:tcW w:w="9558" w:type="dxa"/>
          <w:gridSpan w:val="2"/>
        </w:tcPr>
        <w:p w14:paraId="7A5ACC77" w14:textId="77777777" w:rsidR="00A51378" w:rsidRDefault="00A51378">
          <w:r>
            <w:t>&lt;document identifier&gt;</w:t>
          </w:r>
        </w:p>
      </w:tc>
    </w:tr>
  </w:tbl>
  <w:p w14:paraId="54D27825" w14:textId="77777777" w:rsidR="00A51378" w:rsidRDefault="00A513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2B56F0"/>
    <w:multiLevelType w:val="hybridMultilevel"/>
    <w:tmpl w:val="F0CEB00E"/>
    <w:lvl w:ilvl="0" w:tplc="F0BC1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336540"/>
    <w:multiLevelType w:val="hybridMultilevel"/>
    <w:tmpl w:val="F0CEB00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9485F26"/>
    <w:multiLevelType w:val="multilevel"/>
    <w:tmpl w:val="D8BEAA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73229307">
    <w:abstractNumId w:val="0"/>
  </w:num>
  <w:num w:numId="2" w16cid:durableId="149595067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71531040">
    <w:abstractNumId w:val="9"/>
  </w:num>
  <w:num w:numId="4" w16cid:durableId="1822187167">
    <w:abstractNumId w:val="22"/>
  </w:num>
  <w:num w:numId="5" w16cid:durableId="1173228278">
    <w:abstractNumId w:val="16"/>
  </w:num>
  <w:num w:numId="6" w16cid:durableId="373893107">
    <w:abstractNumId w:val="15"/>
  </w:num>
  <w:num w:numId="7" w16cid:durableId="1240289999">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65232573">
    <w:abstractNumId w:val="2"/>
  </w:num>
  <w:num w:numId="9" w16cid:durableId="1591624126">
    <w:abstractNumId w:val="21"/>
  </w:num>
  <w:num w:numId="10" w16cid:durableId="151483824">
    <w:abstractNumId w:val="3"/>
  </w:num>
  <w:num w:numId="11" w16cid:durableId="220213139">
    <w:abstractNumId w:val="10"/>
  </w:num>
  <w:num w:numId="12" w16cid:durableId="1009992079">
    <w:abstractNumId w:val="8"/>
  </w:num>
  <w:num w:numId="13" w16cid:durableId="1765422468">
    <w:abstractNumId w:val="20"/>
  </w:num>
  <w:num w:numId="14" w16cid:durableId="687680179">
    <w:abstractNumId w:val="7"/>
  </w:num>
  <w:num w:numId="15" w16cid:durableId="417411450">
    <w:abstractNumId w:val="4"/>
  </w:num>
  <w:num w:numId="16" w16cid:durableId="2131627747">
    <w:abstractNumId w:val="19"/>
  </w:num>
  <w:num w:numId="17" w16cid:durableId="886187580">
    <w:abstractNumId w:val="14"/>
  </w:num>
  <w:num w:numId="18" w16cid:durableId="405995940">
    <w:abstractNumId w:val="5"/>
  </w:num>
  <w:num w:numId="19" w16cid:durableId="260531778">
    <w:abstractNumId w:val="13"/>
  </w:num>
  <w:num w:numId="20" w16cid:durableId="1973553126">
    <w:abstractNumId w:val="6"/>
  </w:num>
  <w:num w:numId="21" w16cid:durableId="1822188447">
    <w:abstractNumId w:val="18"/>
  </w:num>
  <w:num w:numId="22" w16cid:durableId="2099402463">
    <w:abstractNumId w:val="17"/>
  </w:num>
  <w:num w:numId="23" w16cid:durableId="1482885111">
    <w:abstractNumId w:val="0"/>
    <w:lvlOverride w:ilvl="0">
      <w:startOverride w:val="3"/>
    </w:lvlOverride>
    <w:lvlOverride w:ilvl="1">
      <w:startOverride w:val="1"/>
    </w:lvlOverride>
    <w:lvlOverride w:ilvl="2">
      <w:startOverride w:val="2"/>
    </w:lvlOverride>
  </w:num>
  <w:num w:numId="24" w16cid:durableId="1391155979">
    <w:abstractNumId w:val="11"/>
  </w:num>
  <w:num w:numId="25" w16cid:durableId="602109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0A6"/>
    <w:rsid w:val="00190A09"/>
    <w:rsid w:val="002755DA"/>
    <w:rsid w:val="004D60A6"/>
    <w:rsid w:val="005113A1"/>
    <w:rsid w:val="005811C3"/>
    <w:rsid w:val="00595A14"/>
    <w:rsid w:val="005E5783"/>
    <w:rsid w:val="006A2B20"/>
    <w:rsid w:val="00863A74"/>
    <w:rsid w:val="00A51378"/>
    <w:rsid w:val="00AF1F2B"/>
    <w:rsid w:val="00AF3B87"/>
    <w:rsid w:val="00B65A0F"/>
    <w:rsid w:val="00B77104"/>
    <w:rsid w:val="00C430A8"/>
    <w:rsid w:val="00CD7437"/>
    <w:rsid w:val="00F345FB"/>
    <w:rsid w:val="00FB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763BF"/>
  <w15:chartTrackingRefBased/>
  <w15:docId w15:val="{0E1DAA3A-8F5F-4873-A346-D38F354A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C430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0A8"/>
    <w:rPr>
      <w:rFonts w:ascii="Tahoma" w:hAnsi="Tahoma" w:cs="Tahoma"/>
      <w:sz w:val="16"/>
      <w:szCs w:val="16"/>
    </w:rPr>
  </w:style>
  <w:style w:type="character" w:customStyle="1" w:styleId="Heading2Char">
    <w:name w:val="Heading 2 Char"/>
    <w:basedOn w:val="DefaultParagraphFont"/>
    <w:link w:val="Heading2"/>
    <w:rsid w:val="002755DA"/>
    <w:rPr>
      <w:rFonts w:ascii="Arial" w:hAnsi="Arial"/>
      <w:b/>
    </w:rPr>
  </w:style>
  <w:style w:type="paragraph" w:styleId="ListParagraph">
    <w:name w:val="List Paragraph"/>
    <w:basedOn w:val="Normal"/>
    <w:uiPriority w:val="34"/>
    <w:qFormat/>
    <w:rsid w:val="002755DA"/>
    <w:pPr>
      <w:ind w:left="720"/>
      <w:contextualSpacing/>
    </w:pPr>
  </w:style>
  <w:style w:type="character" w:customStyle="1" w:styleId="Heading3Char">
    <w:name w:val="Heading 3 Char"/>
    <w:basedOn w:val="DefaultParagraphFont"/>
    <w:link w:val="Heading3"/>
    <w:rsid w:val="00AF1F2B"/>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0155">
      <w:bodyDiv w:val="1"/>
      <w:marLeft w:val="0"/>
      <w:marRight w:val="0"/>
      <w:marTop w:val="0"/>
      <w:marBottom w:val="0"/>
      <w:divBdr>
        <w:top w:val="none" w:sz="0" w:space="0" w:color="auto"/>
        <w:left w:val="none" w:sz="0" w:space="0" w:color="auto"/>
        <w:bottom w:val="none" w:sz="0" w:space="0" w:color="auto"/>
        <w:right w:val="none" w:sz="0" w:space="0" w:color="auto"/>
      </w:divBdr>
      <w:divsChild>
        <w:div w:id="1190030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611704\AppData\Local\Temp\Temp2_1VG5T_req570_sourcefiles.zi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12</TotalTime>
  <Pages>4</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Karthikeyan Umapathy</dc:creator>
  <cp:keywords/>
  <cp:lastModifiedBy>Valdes, Ivan</cp:lastModifiedBy>
  <cp:revision>3</cp:revision>
  <cp:lastPrinted>1900-01-01T05:00:00Z</cp:lastPrinted>
  <dcterms:created xsi:type="dcterms:W3CDTF">2022-11-03T23:23:00Z</dcterms:created>
  <dcterms:modified xsi:type="dcterms:W3CDTF">2022-11-04T00:32:00Z</dcterms:modified>
</cp:coreProperties>
</file>