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09EC0" w14:textId="55256EEF" w:rsidR="004D48E5" w:rsidRDefault="004D48E5">
      <w:pPr>
        <w:widowControl/>
        <w:spacing w:after="160" w:line="278" w:lineRule="auto"/>
      </w:pPr>
      <w:proofErr w:type="spellStart"/>
      <w:r>
        <w:rPr>
          <w:rFonts w:hint="eastAsia"/>
        </w:rPr>
        <w:t>Lagrangian</w:t>
      </w:r>
      <w:proofErr w:type="spellEnd"/>
      <w:r>
        <w:rPr>
          <w:rFonts w:hint="eastAsia"/>
        </w:rPr>
        <w:t xml:space="preserve"> mechanics</w:t>
      </w:r>
    </w:p>
    <w:p w14:paraId="4521FA7D" w14:textId="6345DAD2" w:rsidR="004D48E5" w:rsidRPr="005E1024" w:rsidRDefault="0000000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2E8A687C" w14:textId="38071BD9" w:rsidR="005E1024" w:rsidRDefault="00F32CEB">
      <w:pPr>
        <w:widowControl/>
        <w:spacing w:after="160" w:line="278" w:lineRule="auto"/>
      </w:pPr>
      <w:r>
        <w:t>F</w:t>
      </w:r>
      <w:r>
        <w:rPr>
          <w:rFonts w:hint="eastAsia"/>
        </w:rPr>
        <w:t xml:space="preserve">or an object with mass </w:t>
      </w:r>
      <m:oMath>
        <m:r>
          <w:rPr>
            <w:rFonts w:ascii="Cambria Math" w:hAnsi="Cambria Math"/>
          </w:rPr>
          <m:t>m</m:t>
        </m:r>
      </m:oMath>
      <w:r w:rsidR="009F3B63">
        <w:rPr>
          <w:rFonts w:hint="eastAsia"/>
        </w:rPr>
        <w:t xml:space="preserve">, position </w:t>
      </w:r>
      <m:oMath>
        <m:r>
          <w:rPr>
            <w:rFonts w:ascii="Cambria Math" w:hAnsi="Cambria Math"/>
          </w:rPr>
          <m:t>P+X</m:t>
        </m:r>
      </m:oMath>
      <w:r>
        <w:rPr>
          <w:rFonts w:hint="eastAsia"/>
        </w:rPr>
        <w:t xml:space="preserve"> and velocity </w:t>
      </w:r>
      <m:oMath>
        <m:r>
          <w:rPr>
            <w:rFonts w:ascii="Cambria Math" w:hAnsi="Cambria Math"/>
          </w:rPr>
          <m:t>v=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1697CDF4" w14:textId="5B893171" w:rsidR="00CF1F22" w:rsidRDefault="00CF1F22">
      <w:pPr>
        <w:widowControl/>
        <w:spacing w:after="160" w:line="278" w:lineRule="auto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the position relative to point P, and it can be written as </w:t>
      </w:r>
      <w:r w:rsidR="00E37660">
        <w:rPr>
          <w:rFonts w:hint="eastAsia"/>
        </w:rPr>
        <w:t xml:space="preserve">a </w:t>
      </w:r>
      <w:r>
        <w:rPr>
          <w:rFonts w:hint="eastAsia"/>
        </w:rPr>
        <w:t>function of parameters. However</w:t>
      </w:r>
      <w:r w:rsidR="005A318F">
        <w:rPr>
          <w:rFonts w:hint="eastAsia"/>
        </w:rPr>
        <w:t>, P depends on the trajectory, but the velocity of P is constrained such that there is no slipping</w:t>
      </w:r>
    </w:p>
    <w:p w14:paraId="29F96336" w14:textId="63CEE392" w:rsidR="00526C0C" w:rsidRDefault="00526C0C">
      <w:pPr>
        <w:widowControl/>
        <w:spacing w:after="160" w:line="278" w:lineRule="auto"/>
      </w:pPr>
      <w:r>
        <w:rPr>
          <w:rFonts w:hint="eastAsia"/>
        </w:rPr>
        <w:t xml:space="preserve">Assuming parameters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,r</m:t>
        </m:r>
      </m:oMath>
    </w:p>
    <w:p w14:paraId="6AF7BA36" w14:textId="343D8FC4" w:rsidR="00526C0C" w:rsidRDefault="00526C0C" w:rsidP="00526C0C">
      <w:r>
        <w:rPr>
          <w:rFonts w:hint="eastAsia"/>
        </w:rPr>
        <w:t xml:space="preserve">Then, velocity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acc>
          </m:e>
        </m:nary>
      </m:oMath>
    </w:p>
    <w:p w14:paraId="7EDCE978" w14:textId="4024D48F" w:rsidR="0083610F" w:rsidRDefault="0083610F" w:rsidP="00526C0C">
      <w:r>
        <w:rPr>
          <w:rFonts w:hint="eastAsia"/>
        </w:rPr>
        <w:t>The constraints of point P are the following:</w:t>
      </w:r>
    </w:p>
    <w:p w14:paraId="361EDC8F" w14:textId="1C53C0FF" w:rsidR="00526C0C" w:rsidRPr="0009058B" w:rsidRDefault="00000000" w:rsidP="00526C0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0BE909" w14:textId="04D7756B" w:rsidR="00526C0C" w:rsidRPr="007E600B" w:rsidRDefault="00000000" w:rsidP="00526C0C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C3898D0" w14:textId="3721D892" w:rsidR="007E600B" w:rsidRDefault="00000000" w:rsidP="00526C0C">
      <w:pPr>
        <w:widowControl/>
        <w:spacing w:after="160" w:line="278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Py</m:t>
            </m:r>
          </m:sub>
        </m:sSub>
      </m:oMath>
      <w:r w:rsidR="007E600B">
        <w:rPr>
          <w:rFonts w:hint="eastAsia"/>
        </w:rPr>
        <w:t xml:space="preserve"> are function of </w:t>
      </w:r>
      <m:oMath>
        <m:r>
          <w:rPr>
            <w:rFonts w:ascii="Cambria Math" w:hAnsi="Cambria Math"/>
          </w:rPr>
          <m:t>r</m:t>
        </m:r>
      </m:oMath>
    </w:p>
    <w:p w14:paraId="797DC78B" w14:textId="12DA00F7" w:rsidR="00341F65" w:rsidRDefault="00341F65">
      <w:pPr>
        <w:widowControl/>
        <w:spacing w:after="160" w:line="278" w:lineRule="auto"/>
      </w:pPr>
      <w:r>
        <w:t>T</w:t>
      </w:r>
      <w:r>
        <w:rPr>
          <w:rFonts w:hint="eastAsia"/>
        </w:rPr>
        <w:t xml:space="preserve">herefore, </w:t>
      </w:r>
    </w:p>
    <w:p w14:paraId="621580A4" w14:textId="777E3A33" w:rsidR="0083610F" w:rsidRPr="002D312A" w:rsidRDefault="00000000" w:rsidP="008361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+0=0⇒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DF4FE80" w14:textId="056D51A7" w:rsidR="0083610F" w:rsidRPr="002D312A" w:rsidRDefault="00000000" w:rsidP="008361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-0+0-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583A8F" w14:textId="1DA89156" w:rsidR="0083610F" w:rsidRPr="0083610F" w:rsidRDefault="0000000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</m:oMath>
      </m:oMathPara>
    </w:p>
    <w:p w14:paraId="7E17F7D6" w14:textId="67588DA2" w:rsidR="0083610F" w:rsidRPr="0083610F" w:rsidRDefault="0083610F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AFF1DE6" w14:textId="79D61528" w:rsidR="0083610F" w:rsidRPr="002D312A" w:rsidRDefault="0083610F" w:rsidP="0083610F">
      <m:oMathPara>
        <m:oMath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14:paraId="2F60ADFA" w14:textId="587AE0BA" w:rsidR="0083610F" w:rsidRDefault="0083610F">
      <w:pPr>
        <w:widowControl/>
        <w:spacing w:after="160" w:line="278" w:lineRule="auto"/>
      </w:pPr>
      <w:r>
        <w:rPr>
          <w:rFonts w:hint="eastAsia"/>
        </w:rPr>
        <w:t xml:space="preserve">Because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 function of 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∂X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</m:oMath>
    </w:p>
    <w:p w14:paraId="74737D2C" w14:textId="3553A226" w:rsidR="0083610F" w:rsidRDefault="0083610F">
      <w:pPr>
        <w:widowControl/>
        <w:spacing w:after="160" w:line="278" w:lineRule="auto"/>
      </w:pPr>
      <w:r>
        <w:rPr>
          <w:rFonts w:hint="eastAsia"/>
        </w:rPr>
        <w:t>Therefore,</w:t>
      </w:r>
    </w:p>
    <w:p w14:paraId="58941BBF" w14:textId="5F29A2F7" w:rsidR="0083610F" w:rsidRPr="0083610F" w:rsidRDefault="0000000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88E0C7A" w14:textId="77777777" w:rsidR="009F3B63" w:rsidRDefault="009F3B63">
      <w:pPr>
        <w:widowControl/>
        <w:spacing w:after="160" w:line="278" w:lineRule="auto"/>
      </w:pPr>
    </w:p>
    <w:p w14:paraId="5E8C6A4F" w14:textId="4BD736CF" w:rsidR="009F3B63" w:rsidRDefault="009F3B63" w:rsidP="009F3B63">
      <w:pPr>
        <w:widowControl/>
        <w:spacing w:after="160" w:line="278" w:lineRule="auto"/>
      </w:pPr>
      <w:r>
        <w:t>F</w:t>
      </w:r>
      <w:r>
        <w:rPr>
          <w:rFonts w:hint="eastAsia"/>
        </w:rPr>
        <w:t xml:space="preserve">or an object with moment of inertia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, rotation </w:t>
      </w:r>
      <m:oMath>
        <m:r>
          <w:rPr>
            <w:rFonts w:ascii="Cambria Math" w:hAnsi="Cambria Math"/>
          </w:rPr>
          <m:t>q</m:t>
        </m:r>
      </m:oMath>
    </w:p>
    <w:p w14:paraId="2FB7C396" w14:textId="6C5507A1" w:rsidR="009F3B63" w:rsidRDefault="009F3B63" w:rsidP="009F3B63">
      <w:pPr>
        <w:widowControl/>
        <w:spacing w:after="160" w:line="278" w:lineRule="auto"/>
      </w:pPr>
      <w:r>
        <w:rPr>
          <w:rFonts w:hint="eastAsia"/>
        </w:rPr>
        <w:t xml:space="preserve">and angular velocity </w:t>
      </w:r>
      <m:oMath>
        <m:r>
          <w:rPr>
            <w:rFonts w:ascii="Cambria Math" w:hAnsi="Cambria Math"/>
          </w:rPr>
          <m:t>ω=2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=2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∂q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>=2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1EC9686C" w14:textId="4DAAEEE8" w:rsidR="009F3B63" w:rsidRDefault="009F3B63" w:rsidP="009F3B63">
      <w:pPr>
        <w:widowControl/>
        <w:spacing w:after="160" w:line="278" w:lineRule="auto"/>
      </w:pPr>
      <w:r>
        <w:t>A</w:t>
      </w:r>
      <w:r>
        <w:rPr>
          <w:rFonts w:hint="eastAsia"/>
        </w:rPr>
        <w:t xml:space="preserve">nd </w:t>
      </w:r>
      <m:oMath>
        <m:r>
          <w:rPr>
            <w:rFonts w:ascii="Cambria Math" w:hAnsi="Cambria Math"/>
          </w:rPr>
          <m:t>KE=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Iω</m:t>
        </m:r>
      </m:oMath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herefore,</w:t>
      </w:r>
    </w:p>
    <w:p w14:paraId="0FBD08F0" w14:textId="705F823C" w:rsidR="0036756A" w:rsidRPr="00E95964" w:rsidRDefault="00000000" w:rsidP="0036756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31D625EF" w14:textId="5723A9D2" w:rsidR="00802B96" w:rsidRPr="00802B96" w:rsidRDefault="00802B96" w:rsidP="00802B9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29759336" w14:textId="2C3E7FF6" w:rsidR="009F3B63" w:rsidRPr="00802B96" w:rsidRDefault="00802B96" w:rsidP="009F3B6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77BD9A27" w14:textId="186F7C80" w:rsidR="00802B96" w:rsidRDefault="00802B96" w:rsidP="00802B9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I2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122249E9" w14:textId="23EBCD1B" w:rsidR="00802B96" w:rsidRDefault="00802B96" w:rsidP="00802B9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I2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8A32AA0" w14:textId="047D6CB1" w:rsidR="0017604B" w:rsidRPr="0017604B" w:rsidRDefault="0017604B" w:rsidP="0017604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I2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74162AA" w14:textId="1739BEBC" w:rsidR="0017604B" w:rsidRPr="0017604B" w:rsidRDefault="0017604B" w:rsidP="0017604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I2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3475FDDA" w14:textId="7C74DEA3" w:rsidR="0017604B" w:rsidRPr="0017604B" w:rsidRDefault="00C033A4" w:rsidP="009F3B6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467453BF" w14:textId="2671A62F" w:rsidR="00802B96" w:rsidRPr="0017604B" w:rsidRDefault="00C033A4" w:rsidP="009F3B6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12CB670" w14:textId="6157659F" w:rsidR="0017604B" w:rsidRPr="00987AA4" w:rsidRDefault="0017604B" w:rsidP="0017604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6E33634" w14:textId="2924A606" w:rsidR="00987AA4" w:rsidRDefault="00987AA4" w:rsidP="00987AA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j,k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5CF1537C" w14:textId="77777777" w:rsidR="00987AA4" w:rsidRPr="00987AA4" w:rsidRDefault="00987AA4" w:rsidP="00710073">
      <w:pPr>
        <w:widowControl/>
        <w:spacing w:after="160" w:line="278" w:lineRule="auto"/>
      </w:pPr>
    </w:p>
    <w:p w14:paraId="19DEADF1" w14:textId="3C77D9F5" w:rsidR="00710073" w:rsidRDefault="0017604B" w:rsidP="0071007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EC3BA97" w14:textId="0F066EA7" w:rsidR="00710073" w:rsidRPr="00710073" w:rsidRDefault="00710073" w:rsidP="0071007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3171CC2E" w14:textId="606F359B" w:rsidR="0017604B" w:rsidRDefault="0017604B">
      <w:pPr>
        <w:widowControl/>
        <w:spacing w:after="160" w:line="278" w:lineRule="auto"/>
      </w:pPr>
      <w:r>
        <w:rPr>
          <w:rFonts w:hint="eastAsia"/>
        </w:rPr>
        <w:t xml:space="preserve">Necessary terms are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r>
          <w:rPr>
            <w:rFonts w:ascii="Cambria Math" w:hAnsi="Cambria Math"/>
          </w:rPr>
          <m:t>,2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>
        <w:rPr>
          <w:rFonts w:hint="eastAsia"/>
        </w:rPr>
        <w:t xml:space="preserve">, and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36B0F04" w14:textId="00BD7773" w:rsidR="00026E9A" w:rsidRPr="00026E9A" w:rsidRDefault="00A236DE">
      <w:pPr>
        <w:widowControl/>
        <w:spacing w:after="160" w:line="278" w:lineRule="auto"/>
      </w:pPr>
      <w:r>
        <w:t>N</w:t>
      </w:r>
      <w:r>
        <w:rPr>
          <w:rFonts w:hint="eastAsia"/>
        </w:rPr>
        <w:t xml:space="preserve">oted that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θ+π</m:t>
            </m:r>
          </m:e>
        </m:d>
        <m:r>
          <w:rPr>
            <w:rFonts w:ascii="Cambria Math" w:hAnsi="Cambria Math"/>
          </w:rPr>
          <m:t>, 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-θ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-θ-π</m:t>
            </m:r>
          </m:e>
        </m:d>
        <m:r>
          <w:rPr>
            <w:rFonts w:ascii="Cambria Math" w:hAnsi="Cambria Math"/>
          </w:rPr>
          <m:t>,</m:t>
        </m:r>
      </m:oMath>
      <w:r w:rsidR="00026E9A">
        <w:rPr>
          <w:rFonts w:hint="eastAsia"/>
        </w:rPr>
        <w:t xml:space="preserve"> also</w:t>
      </w:r>
    </w:p>
    <w:p w14:paraId="06155182" w14:textId="762DBAFA" w:rsidR="00A236DE" w:rsidRDefault="00026E9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A0E03C5" w14:textId="65F23E9F" w:rsidR="00EA402A" w:rsidRPr="00EA402A" w:rsidRDefault="00EA402A">
      <w:pPr>
        <w:widowControl/>
        <w:spacing w:after="160" w:line="278" w:lineRule="auto"/>
      </w:pP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hint="eastAsia"/>
        </w:rPr>
        <w:t>, then</w:t>
      </w:r>
    </w:p>
    <w:p w14:paraId="3470AA6D" w14:textId="54EE6BFF" w:rsidR="00561EB2" w:rsidRPr="00C53160" w:rsidRDefault="00000000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=qv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×v+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v+2*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∙v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7E013E6D" w14:textId="4274EEE0" w:rsidR="00C53160" w:rsidRDefault="0000000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×v-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v+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∙v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×v+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×v</m:t>
              </m:r>
            </m:e>
          </m:d>
        </m:oMath>
      </m:oMathPara>
    </w:p>
    <w:p w14:paraId="6E85EFCA" w14:textId="7F9926C8" w:rsidR="004D48E5" w:rsidRDefault="004D48E5">
      <w:pPr>
        <w:widowControl/>
        <w:spacing w:after="160" w:line="278" w:lineRule="auto"/>
      </w:pPr>
      <w:r>
        <w:lastRenderedPageBreak/>
        <w:br w:type="page"/>
      </w:r>
    </w:p>
    <w:p w14:paraId="4EF7597B" w14:textId="7AC7E452" w:rsidR="00243407" w:rsidRDefault="00961FE7">
      <w:r>
        <w:lastRenderedPageBreak/>
        <w:t>W</w:t>
      </w:r>
      <w:r>
        <w:rPr>
          <w:rFonts w:hint="eastAsia"/>
        </w:rPr>
        <w:t>heel on</w:t>
      </w:r>
      <w:r w:rsidR="00F53C59">
        <w:rPr>
          <w:rFonts w:hint="eastAsia"/>
        </w:rPr>
        <w:t xml:space="preserve"> the</w:t>
      </w:r>
      <w:r>
        <w:rPr>
          <w:rFonts w:hint="eastAsia"/>
        </w:rPr>
        <w:t xml:space="preserve"> ground</w:t>
      </w:r>
      <w:r w:rsidR="00891355">
        <w:rPr>
          <w:rFonts w:hint="eastAsia"/>
        </w:rPr>
        <w:t xml:space="preserve"> in ZXY rotation</w:t>
      </w:r>
    </w:p>
    <w:p w14:paraId="35904AAE" w14:textId="48D2354B" w:rsidR="006615EB" w:rsidRDefault="006615EB" w:rsidP="006615EB">
      <w:r>
        <w:rPr>
          <w:rFonts w:hint="eastAsia"/>
        </w:rPr>
        <w:t>-z face</w:t>
      </w:r>
      <w:r w:rsidR="00891355">
        <w:rPr>
          <w:rFonts w:hint="eastAsia"/>
        </w:rPr>
        <w:t>s</w:t>
      </w:r>
      <w:r>
        <w:rPr>
          <w:rFonts w:hint="eastAsia"/>
        </w:rPr>
        <w:t xml:space="preserve"> up, +x face</w:t>
      </w:r>
      <w:r w:rsidR="00891355">
        <w:rPr>
          <w:rFonts w:hint="eastAsia"/>
        </w:rPr>
        <w:t>s</w:t>
      </w:r>
      <w:r>
        <w:rPr>
          <w:rFonts w:hint="eastAsia"/>
        </w:rPr>
        <w:t xml:space="preserve"> </w:t>
      </w:r>
      <w:r>
        <w:t>forward</w:t>
      </w:r>
      <w:r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&lt;0⇒</m:t>
        </m:r>
      </m:oMath>
      <w:r>
        <w:rPr>
          <w:rFonts w:hint="eastAsia"/>
        </w:rPr>
        <w:t xml:space="preserve"> move forward</w:t>
      </w:r>
    </w:p>
    <w:p w14:paraId="3C1A762B" w14:textId="5753DF48" w:rsidR="006615EB" w:rsidRPr="006615EB" w:rsidRDefault="006615EB" w:rsidP="006615EB">
      <w:r>
        <w:t>M</w:t>
      </w:r>
      <w:r>
        <w:rPr>
          <w:rFonts w:hint="eastAsia"/>
        </w:rPr>
        <w:t xml:space="preserve">ass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, moment of inertia 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</m:sub>
                  </m:sSub>
                </m:e>
              </m:mr>
            </m:m>
          </m:e>
        </m:d>
      </m:oMath>
    </w:p>
    <w:p w14:paraId="43A4EF72" w14:textId="4166F071" w:rsidR="007834EA" w:rsidRPr="006615EB" w:rsidRDefault="006615EB" w:rsidP="007834EA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252302B5" w14:textId="77777777" w:rsidR="007834EA" w:rsidRPr="006615EB" w:rsidRDefault="007834EA" w:rsidP="007834EA">
      <m:oMathPara>
        <m:oMath>
          <m: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-ϕ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-ψ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56D3722D" w14:textId="1206D40B" w:rsidR="007834EA" w:rsidRDefault="007834EA" w:rsidP="007834EA">
      <w:r>
        <w:rPr>
          <w:rFonts w:hint="eastAsia"/>
        </w:rPr>
        <w:t>Constraints are</w:t>
      </w:r>
    </w:p>
    <w:p w14:paraId="4B2BA38F" w14:textId="6647429D" w:rsidR="007834EA" w:rsidRPr="006615EB" w:rsidRDefault="00000000" w:rsidP="007834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2982C088" w14:textId="642E7B90" w:rsidR="007834EA" w:rsidRPr="009C4BEA" w:rsidRDefault="007834EA" w:rsidP="007834EA"/>
    <w:p w14:paraId="1BAA814E" w14:textId="0345A2A9" w:rsidR="004C28E0" w:rsidRDefault="004C28E0">
      <w:r>
        <w:t>L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539F25" w14:textId="77777777" w:rsidR="000A2661" w:rsidRDefault="000A2661"/>
    <w:p w14:paraId="6597CC86" w14:textId="13135073" w:rsidR="000A2661" w:rsidRDefault="000A2661">
      <w:r>
        <w:rPr>
          <w:rFonts w:hint="eastAsia"/>
        </w:rPr>
        <w:t>Translational kinetic energy</w:t>
      </w:r>
    </w:p>
    <w:p w14:paraId="5EB5CDEA" w14:textId="77777777" w:rsidR="007834EA" w:rsidRPr="00CC16F8" w:rsidRDefault="00000000" w:rsidP="007834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</m:oMath>
      </m:oMathPara>
    </w:p>
    <w:p w14:paraId="7FA95FF2" w14:textId="77777777" w:rsidR="007834EA" w:rsidRPr="00A81471" w:rsidRDefault="007834EA" w:rsidP="007834EA">
      <m:oMathPara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1FD2D43B" w14:textId="77777777" w:rsidR="007834EA" w:rsidRPr="00A81471" w:rsidRDefault="00000000" w:rsidP="007834E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</m:oMath>
      </m:oMathPara>
    </w:p>
    <w:p w14:paraId="7624A516" w14:textId="77777777" w:rsidR="007834EA" w:rsidRPr="00CC16F8" w:rsidRDefault="007834EA" w:rsidP="007834EA">
      <m:oMathPara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1D6FA265" w14:textId="786813EC" w:rsidR="007834EA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874455" w14:textId="77777777" w:rsidR="00A243B3" w:rsidRPr="00A243B3" w:rsidRDefault="00A243B3" w:rsidP="00DA73CC"/>
    <w:p w14:paraId="0277B883" w14:textId="74E038E6" w:rsidR="00DA73CC" w:rsidRDefault="00000000" w:rsidP="00DA73C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+2m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6140EACB" w14:textId="6FCEB7F7" w:rsidR="00B73A6B" w:rsidRPr="00B73A6B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∂KE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+2m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49697D94" w14:textId="5E5371FF" w:rsidR="00B73A6B" w:rsidRPr="00B73A6B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∂KE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04A7AD03" w14:textId="77777777" w:rsidR="00891355" w:rsidRPr="00891355" w:rsidRDefault="00891355" w:rsidP="000A2661"/>
    <w:p w14:paraId="659567A3" w14:textId="4E78A03A" w:rsidR="000A2661" w:rsidRDefault="000A2661" w:rsidP="000A2661">
      <w:r>
        <w:rPr>
          <w:rFonts w:hint="eastAsia"/>
        </w:rPr>
        <w:t>Rotational kinetic energy</w:t>
      </w:r>
    </w:p>
    <w:p w14:paraId="4B6AD179" w14:textId="2FB5D3B3" w:rsidR="000A2661" w:rsidRPr="006615EB" w:rsidRDefault="000A2661" w:rsidP="000A2661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6AB9F395" w14:textId="77777777" w:rsidR="00A236DE" w:rsidRPr="004C28E0" w:rsidRDefault="00000000" w:rsidP="00A236D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0BF5AE56" w14:textId="3A5A4AB1" w:rsidR="000A2661" w:rsidRDefault="00A236DE">
      <w:r>
        <w:t>L</w:t>
      </w:r>
      <w:r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8C5F7A3" w14:textId="3DCD3CE4" w:rsidR="000A2661" w:rsidRPr="002C06D2" w:rsidRDefault="000A2661"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+π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ψ+π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ϕ+π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ED0AF01" w14:textId="3F60D8C8" w:rsidR="002C06D2" w:rsidRPr="000B06D9" w:rsidRDefault="00000000" w:rsidP="002C06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ψ+π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+π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ϕ+π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+π</m:t>
                        </m:r>
                      </m:e>
                    </m:d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ψ+π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ϕ+π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0827F26" w14:textId="77C6B31D" w:rsidR="000B06D9" w:rsidRPr="000B06D9" w:rsidRDefault="000B06D9"/>
    <w:p w14:paraId="44B40E55" w14:textId="466D0C6D" w:rsidR="00C3008C" w:rsidRPr="00C3008C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2DA4B2CA" w14:textId="448BB1DA" w:rsidR="000A2661" w:rsidRDefault="000A2661"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-ϕ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-ψ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-ϕ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-ψ-π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-ϕ-π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-ψ</m:t>
                        </m:r>
                      </m:e>
                    </m:d>
                  </m:e>
                </m:mr>
              </m:m>
            </m:e>
          </m:d>
        </m:oMath>
      </m:oMathPara>
    </w:p>
    <w:p w14:paraId="79A1AA89" w14:textId="1B8A3CBE" w:rsidR="00C3008C" w:rsidRPr="005D545F" w:rsidRDefault="00000000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F7E387F" w14:textId="1DD7F6AB" w:rsidR="005D545F" w:rsidRPr="005D545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mr>
                        </m:m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</m:oMath>
      </m:oMathPara>
    </w:p>
    <w:p w14:paraId="32070993" w14:textId="1E4C8BF3" w:rsidR="00A236DE" w:rsidRPr="00A236DE" w:rsidRDefault="00A236DE">
      <m:oMathPara>
        <m:oMath>
          <m:r>
            <w:rPr>
              <w:rFonts w:ascii="Cambria Math" w:hAnsi="Cambria Math"/>
            </w:rPr>
            <w:lastRenderedPageBreak/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</m:m>
            </m:e>
          </m:d>
        </m:oMath>
      </m:oMathPara>
    </w:p>
    <w:p w14:paraId="2E9A6E15" w14:textId="4FA46B48" w:rsidR="00A236DE" w:rsidRPr="005F78A5" w:rsidRDefault="00A236DE">
      <m:oMathPara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974C3B6" w14:textId="45C3FAE2" w:rsidR="00647FDF" w:rsidRPr="00A236DE" w:rsidRDefault="00C3008C" w:rsidP="00647FDF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xz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8DBFB32" w14:textId="1F84E979" w:rsidR="005F78A5" w:rsidRDefault="005F78A5" w:rsidP="00A236DE">
      <w:pPr>
        <w:widowControl/>
        <w:spacing w:after="160" w:line="278" w:lineRule="auto"/>
      </w:pPr>
    </w:p>
    <w:p w14:paraId="343C5A8A" w14:textId="5D9AAB43" w:rsidR="00647FDF" w:rsidRPr="005D545F" w:rsidRDefault="00A236DE" w:rsidP="00647FDF">
      <m:oMathPara>
        <m:oMath>
          <m:r>
            <w:rPr>
              <w:rFonts w:ascii="Cambria Math" w:hAnsi="Cambria Math"/>
            </w:rPr>
            <m:t>ω=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69C5D3DA" w14:textId="2EBAA20E" w:rsidR="00A236DE" w:rsidRDefault="00647FDF" w:rsidP="00A236D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KE=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F054F73" w14:textId="3B333656" w:rsidR="00A236DE" w:rsidRPr="001137F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∂KE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  <m:r>
            <w:rPr>
              <w:rFonts w:ascii="Cambria Math" w:hAnsi="Cambria Math"/>
            </w:rPr>
            <m:t>-0=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1E398D0A" w14:textId="6C389ED8" w:rsidR="001137F8" w:rsidRPr="00811A8C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∂KE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∂KE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F0DBAF" w14:textId="4F28AD0D" w:rsidR="00811A8C" w:rsidRDefault="00811A8C">
      <w:pPr>
        <w:widowControl/>
        <w:spacing w:after="160" w:line="278" w:lineRule="auto"/>
      </w:pPr>
      <w:r>
        <w:br w:type="page"/>
      </w:r>
    </w:p>
    <w:p w14:paraId="7C3ECB2C" w14:textId="59DEECBD" w:rsidR="00891355" w:rsidRDefault="00891355" w:rsidP="00891355">
      <w:r>
        <w:rPr>
          <w:rFonts w:hint="eastAsia"/>
        </w:rPr>
        <w:lastRenderedPageBreak/>
        <w:t>Wheel on the ground in ZXZ rotation</w:t>
      </w:r>
    </w:p>
    <w:p w14:paraId="10055FBB" w14:textId="435355C3" w:rsidR="00891355" w:rsidRDefault="00891355" w:rsidP="00891355">
      <w:r>
        <w:rPr>
          <w:rFonts w:hint="eastAsia"/>
        </w:rPr>
        <w:t xml:space="preserve">+z faces up, +x faces </w:t>
      </w:r>
      <w:r>
        <w:t>forward</w:t>
      </w:r>
      <w:r>
        <w:rPr>
          <w:rFonts w:hint="eastAsia"/>
        </w:rPr>
        <w:t xml:space="preserve">, when set, wheel is lay flat on the ground. When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, the wheel stays up</w:t>
      </w:r>
    </w:p>
    <w:p w14:paraId="39364F71" w14:textId="77777777" w:rsidR="00891355" w:rsidRDefault="00891355" w:rsidP="00891355">
      <w:r>
        <w:rPr>
          <w:rFonts w:hint="eastAsia"/>
        </w:rPr>
        <w:t xml:space="preserve">Wheel radius </w:t>
      </w:r>
      <m:oMath>
        <m:r>
          <w:rPr>
            <w:rFonts w:ascii="Cambria Math" w:hAnsi="Cambria Math"/>
          </w:rPr>
          <m:t>r</m:t>
        </m:r>
      </m:oMath>
    </w:p>
    <w:p w14:paraId="739278F7" w14:textId="77777777" w:rsidR="00891355" w:rsidRPr="006615EB" w:rsidRDefault="00891355" w:rsidP="00891355">
      <w:r>
        <w:t>M</w:t>
      </w:r>
      <w:r>
        <w:rPr>
          <w:rFonts w:hint="eastAsia"/>
        </w:rPr>
        <w:t xml:space="preserve">ass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, moment of inertia </w:t>
      </w:r>
      <m:oMath>
        <m: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</w:p>
    <w:p w14:paraId="5537908B" w14:textId="77777777" w:rsidR="00891355" w:rsidRPr="00957885" w:rsidRDefault="00891355" w:rsidP="00891355"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4FB1053A" w14:textId="77777777" w:rsidR="00891355" w:rsidRPr="006615EB" w:rsidRDefault="00891355" w:rsidP="00891355">
      <m:oMathPara>
        <m:oMath>
          <m:r>
            <w:rPr>
              <w:rFonts w:ascii="Cambria Math" w:hAnsi="Cambria Math"/>
            </w:rPr>
            <m:t>ω=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</m:oMath>
      </m:oMathPara>
    </w:p>
    <w:p w14:paraId="55226F04" w14:textId="77777777" w:rsidR="00891355" w:rsidRPr="00212E2C" w:rsidRDefault="00891355" w:rsidP="00891355">
      <m:oMathPara>
        <m:oMath>
          <m:r>
            <w:rPr>
              <w:rFonts w:ascii="Cambria Math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-ψ</m:t>
                  </m:r>
                </m:e>
              </m:d>
            </m:e>
          </m:d>
        </m:oMath>
      </m:oMathPara>
    </w:p>
    <w:p w14:paraId="2509CA57" w14:textId="77777777" w:rsidR="00891355" w:rsidRPr="00212E2C" w:rsidRDefault="00891355" w:rsidP="00891355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e>
          </m:d>
        </m:oMath>
      </m:oMathPara>
    </w:p>
    <w:p w14:paraId="03A435F0" w14:textId="77777777" w:rsidR="00891355" w:rsidRPr="00C9426A" w:rsidRDefault="00891355" w:rsidP="00891355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4DB5F2DB" w14:textId="77777777" w:rsidR="00891355" w:rsidRPr="00C9426A" w:rsidRDefault="00000000" w:rsidP="008913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58329E03" w14:textId="77777777" w:rsidR="00891355" w:rsidRPr="00C9426A" w:rsidRDefault="00000000" w:rsidP="008913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28E4CCDB" w14:textId="77777777" w:rsidR="00891355" w:rsidRPr="00C9426A" w:rsidRDefault="00000000" w:rsidP="0089135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93B962" w14:textId="77777777" w:rsidR="00891355" w:rsidRPr="00C9426A" w:rsidRDefault="00000000" w:rsidP="008913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</m:oMath>
      </m:oMathPara>
    </w:p>
    <w:p w14:paraId="7A3BDDE8" w14:textId="77777777" w:rsidR="00891355" w:rsidRPr="00C9426A" w:rsidRDefault="00000000" w:rsidP="008913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5BD107B" w14:textId="77777777" w:rsidR="00891355" w:rsidRPr="00C9426A" w:rsidRDefault="00000000" w:rsidP="008913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</m:e>
          </m:d>
        </m:oMath>
      </m:oMathPara>
    </w:p>
    <w:p w14:paraId="212E1A9F" w14:textId="7C141D1C" w:rsidR="00891355" w:rsidRDefault="00891355" w:rsidP="00891355"/>
    <w:p w14:paraId="642B5884" w14:textId="7E06F074" w:rsidR="001729E3" w:rsidRDefault="001729E3" w:rsidP="00891355">
      <w:r>
        <w:rPr>
          <w:rFonts w:hint="eastAsia"/>
        </w:rPr>
        <w:t>In conclusion,</w:t>
      </w:r>
    </w:p>
    <w:p w14:paraId="00C01ABC" w14:textId="77777777" w:rsidR="00891355" w:rsidRPr="004177DB" w:rsidRDefault="00000000" w:rsidP="0089135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-mgr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+2m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4242157A" w14:textId="77777777" w:rsidR="00891355" w:rsidRDefault="00891355">
      <w:pPr>
        <w:widowControl/>
        <w:spacing w:after="160" w:line="278" w:lineRule="auto"/>
      </w:pPr>
    </w:p>
    <w:p w14:paraId="29FC0A94" w14:textId="35F509B8" w:rsidR="00A96537" w:rsidRDefault="00A96537">
      <w:pPr>
        <w:widowControl/>
        <w:spacing w:after="160" w:line="278" w:lineRule="auto"/>
      </w:pPr>
      <w:r>
        <w:rPr>
          <w:rFonts w:hint="eastAsia"/>
        </w:rPr>
        <w:t>Conversion between ZXY and ZXZ</w:t>
      </w:r>
    </w:p>
    <w:p w14:paraId="725235FD" w14:textId="36E055E2" w:rsidR="00A96537" w:rsidRDefault="00A96537">
      <w:pPr>
        <w:widowControl/>
        <w:spacing w:after="160" w:line="278" w:lineRule="auto"/>
      </w:pPr>
      <w:r>
        <w:t>F</w:t>
      </w:r>
      <w:r>
        <w:rPr>
          <w:rFonts w:hint="eastAsia"/>
        </w:rPr>
        <w:t xml:space="preserve">or ZXY,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45E8BA1" w14:textId="79B9D0E3" w:rsidR="00A96537" w:rsidRPr="00A96537" w:rsidRDefault="00A96537">
      <w:pPr>
        <w:widowControl/>
        <w:spacing w:after="160" w:line="278" w:lineRule="auto"/>
      </w:pPr>
      <w:r>
        <w:rPr>
          <w:rFonts w:hint="eastAsia"/>
        </w:rPr>
        <w:t xml:space="preserve">For ZXZ,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4E70FA25" w14:textId="4DB90D6F" w:rsidR="00A96537" w:rsidRPr="00A96537" w:rsidRDefault="00000000">
      <w:pPr>
        <w:widowControl/>
        <w:spacing w:after="160" w:line="278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7B5ACEC" w14:textId="77777777" w:rsidR="00A96537" w:rsidRPr="00A96537" w:rsidRDefault="00A96537">
      <w:pPr>
        <w:widowControl/>
        <w:spacing w:after="160" w:line="278" w:lineRule="auto"/>
      </w:pPr>
    </w:p>
    <w:p w14:paraId="794AB4B0" w14:textId="691413A2" w:rsidR="00891355" w:rsidRDefault="00891355">
      <w:pPr>
        <w:widowControl/>
        <w:spacing w:after="160" w:line="278" w:lineRule="auto"/>
      </w:pPr>
      <w:r>
        <w:br w:type="page"/>
      </w:r>
    </w:p>
    <w:p w14:paraId="58CB075F" w14:textId="22EC97F7" w:rsidR="00A93A88" w:rsidRDefault="00A93A88">
      <w:r>
        <w:rPr>
          <w:rFonts w:hint="eastAsia"/>
        </w:rPr>
        <w:lastRenderedPageBreak/>
        <w:t>Bike</w:t>
      </w:r>
    </w:p>
    <w:p w14:paraId="6683BBD0" w14:textId="401DF84A" w:rsidR="00811A8C" w:rsidRDefault="00A93A88" w:rsidP="00A93A88">
      <w:pPr>
        <w:jc w:val="center"/>
      </w:pPr>
      <w:r>
        <w:rPr>
          <w:rFonts w:hint="eastAsia"/>
          <w:noProof/>
        </w:rPr>
        <w:drawing>
          <wp:inline distT="0" distB="0" distL="0" distR="0" wp14:anchorId="5F41DC13" wp14:editId="169199BE">
            <wp:extent cx="3354780" cy="2980229"/>
            <wp:effectExtent l="0" t="0" r="0" b="0"/>
            <wp:docPr id="11566856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53" cy="29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43F9" w14:textId="27C5FA2B" w:rsidR="00D812D3" w:rsidRDefault="00D812D3" w:rsidP="00A93A88">
      <w:pPr>
        <w:jc w:val="center"/>
      </w:pPr>
      <w:r>
        <w:t>A</w:t>
      </w:r>
      <w:r>
        <w:rPr>
          <w:rFonts w:hint="eastAsia"/>
        </w:rPr>
        <w:t xml:space="preserve">ll the parameters: </w:t>
      </w:r>
      <m:oMath>
        <m:r>
          <w:rPr>
            <w:rFonts w:ascii="Cambria Math" w:hAnsi="Cambria Math"/>
          </w:rPr>
          <m:t>ψ,ϕ,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,δ,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14:paraId="4CA71002" w14:textId="281C2E5D" w:rsidR="00A93A88" w:rsidRPr="00A93A88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5B1F888D" w14:textId="6C8A0081" w:rsidR="00A93A88" w:rsidRPr="00555A82" w:rsidRDefault="00000000" w:rsidP="00A93A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1955CF11" w14:textId="77A49E21" w:rsidR="00A93A88" w:rsidRPr="00555A82" w:rsidRDefault="00000000" w:rsidP="00A93A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73E15356" w14:textId="0E2C2F5F" w:rsidR="00A93A88" w:rsidRPr="00555A82" w:rsidRDefault="00000000" w:rsidP="00A93A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</m:oMath>
      </m:oMathPara>
    </w:p>
    <w:p w14:paraId="45681E35" w14:textId="3268815A" w:rsidR="00A93A88" w:rsidRPr="00555A82" w:rsidRDefault="00000000" w:rsidP="00A93A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3AFB70B4" w14:textId="57FEC3CF" w:rsidR="00A93A88" w:rsidRPr="001341C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6C59A4D0" w14:textId="7B783478" w:rsidR="001341C9" w:rsidRPr="00C4001F" w:rsidRDefault="001341C9">
      <m:oMathPara>
        <m:oMath>
          <m:r>
            <w:rPr>
              <w:rFonts w:ascii="Cambria Math" w:hAnsi="Cambria Math"/>
            </w:rPr>
            <m:t>PR=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</m:oMath>
      </m:oMathPara>
    </w:p>
    <w:p w14:paraId="4AAE5396" w14:textId="6907B22E" w:rsidR="00C4001F" w:rsidRPr="00C4001F" w:rsidRDefault="00C4001F">
      <m:oMathPara>
        <m:oMath>
          <m:r>
            <w:rPr>
              <w:rFonts w:ascii="Cambria Math" w:hAnsi="Cambria Math"/>
            </w:rPr>
            <m:t>RB=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322C93B4" w14:textId="6A1AEDCC" w:rsidR="00C4001F" w:rsidRPr="00C4001F" w:rsidRDefault="00C4001F">
      <m:oMathPara>
        <m:oMath>
          <m:r>
            <w:rPr>
              <w:rFonts w:ascii="Cambria Math" w:hAnsi="Cambria Math"/>
            </w:rPr>
            <m:t>RS=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72DE82F1" w14:textId="3659EF7E" w:rsidR="00C4001F" w:rsidRPr="00C4001F" w:rsidRDefault="00C4001F">
      <m:oMathPara>
        <m:oMath>
          <m:r>
            <w:rPr>
              <w:rFonts w:ascii="Cambria Math" w:hAnsi="Cambria Math"/>
            </w:rPr>
            <m:t>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-w-c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02FED499" w14:textId="047731E5" w:rsidR="00C4001F" w:rsidRPr="00C4001F" w:rsidRDefault="00C4001F">
      <m:oMathPara>
        <m:oMath>
          <m:r>
            <w:rPr>
              <w:rFonts w:ascii="Cambria Math" w:hAnsi="Cambria Math"/>
            </w:rPr>
            <w:lastRenderedPageBreak/>
            <m:t>SF=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42C0712E" w14:textId="28398DF0" w:rsidR="00C4001F" w:rsidRPr="00C4001F" w:rsidRDefault="00C4001F">
      <m:oMathPara>
        <m:oMath>
          <m:r>
            <w:rPr>
              <w:rFonts w:ascii="Cambria Math" w:hAnsi="Cambria Math"/>
            </w:rPr>
            <m:t>FQ=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7D075724" w14:textId="26D59780" w:rsidR="00C4001F" w:rsidRPr="007072BB" w:rsidRDefault="00C4001F">
      <m:oMathPara>
        <m:oMath>
          <m:r>
            <w:rPr>
              <w:rFonts w:ascii="Cambria Math" w:hAnsi="Cambria Math"/>
            </w:rPr>
            <m:t>FU=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1D1C28F0" w14:textId="21E5250A" w:rsidR="007072BB" w:rsidRDefault="00D25389">
      <w:r>
        <w:rPr>
          <w:rFonts w:hint="eastAsia"/>
        </w:rPr>
        <w:t>To make sure that the front wheel is contact with ground, 2 c</w:t>
      </w:r>
      <w:r w:rsidR="007072BB">
        <w:rPr>
          <w:rFonts w:hint="eastAsia"/>
        </w:rPr>
        <w:t>onstrain</w:t>
      </w:r>
      <w:r w:rsidR="00F04171">
        <w:rPr>
          <w:rFonts w:hint="eastAsia"/>
        </w:rPr>
        <w:t>s</w:t>
      </w:r>
      <w:r>
        <w:rPr>
          <w:rFonts w:hint="eastAsia"/>
        </w:rPr>
        <w:t xml:space="preserve"> are </w:t>
      </w:r>
      <w:r>
        <w:t>required</w:t>
      </w:r>
      <w:r>
        <w:rPr>
          <w:rFonts w:hint="eastAsia"/>
        </w:rPr>
        <w:t>:</w:t>
      </w:r>
    </w:p>
    <w:p w14:paraId="775432EE" w14:textId="1C9BA9F4" w:rsidR="00D25389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901DE60" w14:textId="48F5DD62" w:rsidR="00D25389" w:rsidRDefault="00D25389">
      <w:r>
        <w:rPr>
          <w:rFonts w:hint="eastAsia"/>
        </w:rPr>
        <w:t xml:space="preserve">The first </w:t>
      </w:r>
      <w:r>
        <w:t>constraint</w:t>
      </w:r>
      <w:r>
        <w:rPr>
          <w:rFonts w:hint="eastAsia"/>
        </w:rPr>
        <w:t xml:space="preserve"> means that point U is contact with ground, but U is just a point on front wheel, so the second constraint makes sure that U is the lowest point of front wheel.</w:t>
      </w:r>
    </w:p>
    <w:p w14:paraId="6BEB02FF" w14:textId="31485AE5" w:rsidR="006F3B34" w:rsidRDefault="006F3B34"/>
    <w:p w14:paraId="3E85858F" w14:textId="09F6E097" w:rsidR="00D25389" w:rsidRPr="004057DD" w:rsidRDefault="00D25389">
      <w:r>
        <w:t>B</w:t>
      </w:r>
      <w:r>
        <w:rPr>
          <w:rFonts w:hint="eastAsia"/>
        </w:rPr>
        <w:t>ased on definition:</w:t>
      </w:r>
    </w:p>
    <w:p w14:paraId="4F8201D8" w14:textId="49951942" w:rsidR="004057DD" w:rsidRPr="00B02763" w:rsidRDefault="00000000" w:rsidP="004057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</m:oMath>
      </m:oMathPara>
    </w:p>
    <w:p w14:paraId="6A716932" w14:textId="49F55918" w:rsidR="00B02763" w:rsidRPr="001E0B3B" w:rsidRDefault="00B02763" w:rsidP="004057DD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w+c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</m:oMath>
      </m:oMathPara>
    </w:p>
    <w:p w14:paraId="7F3CD266" w14:textId="2FCDA13E" w:rsidR="001E0B3B" w:rsidRPr="00406185" w:rsidRDefault="001E0B3B" w:rsidP="001E0B3B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w+c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</m:t>
                        </m:r>
                      </m:sub>
                    </m:sSub>
                  </m:e>
                </m:mr>
              </m:m>
            </m:e>
          </m:d>
        </m:oMath>
      </m:oMathPara>
    </w:p>
    <w:p w14:paraId="7BBC5AB9" w14:textId="6BD77068" w:rsidR="00406185" w:rsidRPr="00406185" w:rsidRDefault="00406185" w:rsidP="004057DD">
      <w:r>
        <w:rPr>
          <w:rFonts w:hint="eastAsia"/>
        </w:rPr>
        <w:t>where</w:t>
      </w:r>
    </w:p>
    <w:p w14:paraId="0D49B7CD" w14:textId="4C3DC13C" w:rsidR="00406185" w:rsidRPr="00B02763" w:rsidRDefault="00000000" w:rsidP="004057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E602255" w14:textId="77777777" w:rsidR="001E0B3B" w:rsidRDefault="001E0B3B" w:rsidP="004057DD"/>
    <w:p w14:paraId="6E7711B3" w14:textId="2D90E31A" w:rsidR="00D25389" w:rsidRPr="001E0B3B" w:rsidRDefault="00094EC5" w:rsidP="004057DD">
      <w:r>
        <w:rPr>
          <w:rFonts w:hint="eastAsia"/>
        </w:rPr>
        <w:t>For the first constraint, l</w:t>
      </w:r>
      <w:r w:rsidR="00D25389">
        <w:rPr>
          <w:rFonts w:hint="eastAsia"/>
        </w:rPr>
        <w:t xml:space="preserve">et </w:t>
      </w:r>
      <m:oMath>
        <m:r>
          <w:rPr>
            <w:rFonts w:ascii="Cambria Math" w:hAnsi="Cambria Math"/>
          </w:rPr>
          <m:t>Zero=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359FB929" w14:textId="78018C52" w:rsidR="00CD70F4" w:rsidRPr="00CD70F4" w:rsidRDefault="00CD70F4" w:rsidP="004057DD">
      <m:oMathPara>
        <m:oMath>
          <m:r>
            <w:rPr>
              <w:rFonts w:ascii="Cambria Math" w:hAnsi="Cambria Math"/>
            </w:rPr>
            <m:t>⇒Zero=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w+c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</m:e>
          </m:d>
        </m:oMath>
      </m:oMathPara>
    </w:p>
    <w:p w14:paraId="64D16662" w14:textId="42C38611" w:rsidR="00CD70F4" w:rsidRPr="00FB4E32" w:rsidRDefault="006D57C6" w:rsidP="004057DD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Hx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Hz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Hy</m:t>
              </m:r>
            </m:sub>
          </m:sSub>
        </m:oMath>
      </m:oMathPara>
    </w:p>
    <w:p w14:paraId="322D1535" w14:textId="03E6D823" w:rsidR="00192011" w:rsidRPr="00192011" w:rsidRDefault="006567A6" w:rsidP="004057DD">
      <m:oMathPara>
        <m:oMath>
          <m:r>
            <w:rPr>
              <w:rFonts w:ascii="Cambria Math" w:hAnsi="Cambria Math"/>
            </w:rPr>
            <m:t>⇒0=-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63E119E0" w14:textId="77777777" w:rsidR="00432C0F" w:rsidRPr="00432C0F" w:rsidRDefault="00192011" w:rsidP="004057DD">
      <m:oMathPara>
        <m:oMath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0C21FD86" w14:textId="67773961" w:rsidR="00192011" w:rsidRPr="00192011" w:rsidRDefault="00192011" w:rsidP="004057DD">
      <m:oMathPara>
        <m:oMath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0D8627FA" w14:textId="77777777" w:rsidR="00526A27" w:rsidRPr="00526A27" w:rsidRDefault="00192011" w:rsidP="004057DD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57139EA0" w14:textId="104A4D5A" w:rsidR="00192011" w:rsidRPr="00AC1C8F" w:rsidRDefault="00192011" w:rsidP="004057DD"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36D5F896" w14:textId="77777777" w:rsidR="00AC1C8F" w:rsidRPr="00440DE4" w:rsidRDefault="00AC1C8F" w:rsidP="00AC1C8F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45F451E0" w14:textId="77777777" w:rsidR="00D25389" w:rsidRPr="00D25389" w:rsidRDefault="00D25389" w:rsidP="004057DD"/>
    <w:p w14:paraId="485C281B" w14:textId="40382BC7" w:rsidR="00C72404" w:rsidRPr="00AC1C8F" w:rsidRDefault="00000000" w:rsidP="004057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∂Zero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6F5EE907" w14:textId="41C453E5" w:rsidR="00AC1C8F" w:rsidRPr="00CE719E" w:rsidRDefault="00AC1C8F" w:rsidP="00AC1C8F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DC0EA12" w14:textId="77777777" w:rsidR="00996B84" w:rsidRDefault="00996B84" w:rsidP="004057DD"/>
    <w:p w14:paraId="17F7129D" w14:textId="47F78A55" w:rsidR="0025531A" w:rsidRPr="00AC1C8F" w:rsidRDefault="00000000" w:rsidP="0025531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∂Zero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7B469D9B" w14:textId="1FB7EC54" w:rsidR="00AC1C8F" w:rsidRPr="00030234" w:rsidRDefault="00AC1C8F" w:rsidP="00AC1C8F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7AF3B06D" w14:textId="77777777" w:rsidR="00030234" w:rsidRPr="00440DE4" w:rsidRDefault="00030234" w:rsidP="00AC1C8F"/>
    <w:p w14:paraId="771D316C" w14:textId="62328410" w:rsidR="00AF7B5E" w:rsidRPr="00192011" w:rsidRDefault="00000000" w:rsidP="00AF7B5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∂Zero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35FDEE20" w14:textId="30728650" w:rsidR="00AF7B5E" w:rsidRPr="00432C0F" w:rsidRDefault="00AF7B5E" w:rsidP="00AF7B5E">
      <m:oMathPara>
        <m:oMath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69A51F0F" w14:textId="2BF4E748" w:rsidR="00AF7B5E" w:rsidRPr="00192011" w:rsidRDefault="00AF7B5E" w:rsidP="00AF7B5E">
      <m:oMathPara>
        <m:oMath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7EA56FB1" w14:textId="4F360EFF" w:rsidR="00AF7B5E" w:rsidRPr="00526A27" w:rsidRDefault="00AF7B5E" w:rsidP="00AF7B5E"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2BBAD310" w14:textId="2E2B1FA0" w:rsidR="00AF7B5E" w:rsidRPr="00AC1C8F" w:rsidRDefault="00AF7B5E" w:rsidP="00AF7B5E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393FC6BC" w14:textId="7D1968A3" w:rsidR="00AF7B5E" w:rsidRPr="00440DE4" w:rsidRDefault="00AF7B5E" w:rsidP="00AF7B5E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740E210E" w14:textId="3316912D" w:rsidR="00AF7B5E" w:rsidRPr="00192011" w:rsidRDefault="00000000" w:rsidP="00AF7B5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∂Zero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D1705BA" w14:textId="5698B375" w:rsidR="00AF7B5E" w:rsidRPr="00432C0F" w:rsidRDefault="00AF7B5E" w:rsidP="00AF7B5E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743A349" w14:textId="3DEC2FF4" w:rsidR="00AF7B5E" w:rsidRPr="00192011" w:rsidRDefault="00AF7B5E" w:rsidP="00AF7B5E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8DC04E1" w14:textId="28F872D7" w:rsidR="00AF7B5E" w:rsidRPr="00526A27" w:rsidRDefault="00AF7B5E" w:rsidP="00AF7B5E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0BB41205" w14:textId="5E5A7BB8" w:rsidR="00AF7B5E" w:rsidRPr="00AC1C8F" w:rsidRDefault="00AF7B5E" w:rsidP="00AF7B5E"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7C91AA7E" w14:textId="3C5E76FD" w:rsidR="00AC1C8F" w:rsidRPr="00192011" w:rsidRDefault="00AF7B5E" w:rsidP="00AF7B5E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1D11713E" w14:textId="77777777" w:rsidR="007E6520" w:rsidRDefault="007E6520" w:rsidP="007E6520"/>
    <w:p w14:paraId="093C5F78" w14:textId="64F624AD" w:rsidR="00B23C75" w:rsidRDefault="007E6520" w:rsidP="007E6520">
      <w:r>
        <w:rPr>
          <w:rFonts w:hint="eastAsia"/>
        </w:rPr>
        <w:t xml:space="preserve">For the second constraint, let </w:t>
      </w:r>
      <m:oMath>
        <m:r>
          <w:rPr>
            <w:rFonts w:ascii="Cambria Math" w:hAnsi="Cambria Math"/>
          </w:rPr>
          <m:t>Low=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14:paraId="5B8892DB" w14:textId="65457EB6" w:rsidR="004057DD" w:rsidRPr="00AB075E" w:rsidRDefault="00000000" w:rsidP="004057D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2914F487" w14:textId="42F9FDC5" w:rsidR="00AB075E" w:rsidRPr="00B02763" w:rsidRDefault="00000000" w:rsidP="00AB075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4F70FADD" w14:textId="1B592737" w:rsidR="006567A6" w:rsidRPr="00AF7B5E" w:rsidRDefault="006567A6" w:rsidP="004057DD">
      <m:oMathPara>
        <m:oMath>
          <m:r>
            <w:rPr>
              <w:rFonts w:ascii="Cambria Math" w:hAnsi="Cambria Math"/>
            </w:rPr>
            <m:t>⇒0=Low=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4B56F77" w14:textId="22963CC5" w:rsidR="004057DD" w:rsidRPr="00554F1D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939E514" w14:textId="5A4D1E9C" w:rsidR="00070A40" w:rsidRPr="00443514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6779B889" w14:textId="6160882D" w:rsidR="00C7506F" w:rsidRPr="00AF7B5E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∂Low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D542746" w14:textId="76F7E4F3" w:rsidR="00AF7B5E" w:rsidRDefault="00000000" w:rsidP="00AF7B5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∂Low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78858263" w14:textId="77777777" w:rsidR="00AF7B5E" w:rsidRPr="00070A40" w:rsidRDefault="00AF7B5E"/>
    <w:p w14:paraId="7FD63214" w14:textId="71A2C143" w:rsidR="00AF7B5E" w:rsidRDefault="00392469">
      <w:r>
        <w:rPr>
          <w:rFonts w:hint="eastAsia"/>
        </w:rPr>
        <w:t xml:space="preserve">Combine the two constraints,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ϕ,δ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ϕ,δ</m:t>
            </m:r>
          </m:e>
        </m:d>
      </m:oMath>
      <w:r>
        <w:rPr>
          <w:rFonts w:hint="eastAsia"/>
        </w:rPr>
        <w:t xml:space="preserve">, </w:t>
      </w:r>
      <w:r w:rsidR="00E42308">
        <w:rPr>
          <w:rFonts w:hint="eastAsia"/>
        </w:rPr>
        <w:t xml:space="preserve">because </w:t>
      </w:r>
      <m:oMath>
        <m:r>
          <w:rPr>
            <w:rFonts w:ascii="Cambria Math" w:hAnsi="Cambria Math"/>
          </w:rPr>
          <m:t>Zero=Low=0=constant</m:t>
        </m:r>
      </m:oMath>
      <w:r w:rsidR="00E42308">
        <w:rPr>
          <w:rFonts w:hint="eastAsia"/>
        </w:rPr>
        <w:t>,</w:t>
      </w:r>
    </w:p>
    <w:p w14:paraId="7905E157" w14:textId="478B5B6A" w:rsidR="00E42308" w:rsidRPr="00E42308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dZero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∂Zero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∂Zero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∂Zero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∂Zero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0=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dLow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∂Low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∂Low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∂Low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∂Low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</m:eqArr>
            </m:e>
          </m:d>
        </m:oMath>
      </m:oMathPara>
    </w:p>
    <w:p w14:paraId="5F50C4C5" w14:textId="44653165" w:rsidR="00E42308" w:rsidRPr="00E42308" w:rsidRDefault="00E42308"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028E5B61" w14:textId="60CE1745" w:rsidR="00E42308" w:rsidRPr="00E42308" w:rsidRDefault="00E42308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4CDCC372" w14:textId="574C2A71" w:rsidR="00F04171" w:rsidRPr="00E42308" w:rsidRDefault="00917326">
      <m:oMathPara>
        <m:oMath>
          <m:r>
            <w:rPr>
              <w:rFonts w:ascii="Cambria Math" w:hAnsi="Cambria Math"/>
            </w:rPr>
            <w:lastRenderedPageBreak/>
            <m:t>⇒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31B4B37E" w14:textId="77777777" w:rsidR="00460716" w:rsidRDefault="00460716" w:rsidP="00460716">
      <w:pPr>
        <w:widowControl/>
        <w:spacing w:after="160" w:line="278" w:lineRule="auto"/>
      </w:pPr>
    </w:p>
    <w:p w14:paraId="7C56B040" w14:textId="77777777" w:rsidR="00460716" w:rsidRDefault="00460716" w:rsidP="00460716">
      <w:pPr>
        <w:widowControl/>
        <w:spacing w:after="160" w:line="278" w:lineRule="auto"/>
      </w:pPr>
      <w:r>
        <w:t>A</w:t>
      </w:r>
      <w:r>
        <w:rPr>
          <w:rFonts w:hint="eastAsia"/>
        </w:rPr>
        <w:t>t set point</w:t>
      </w:r>
    </w:p>
    <w:p w14:paraId="24B49265" w14:textId="77777777" w:rsidR="00460716" w:rsidRPr="001B24FE" w:rsidRDefault="00000000" w:rsidP="0046071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∂Zero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∂Zero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∂Low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∂Low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 xml:space="preserve">=0,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E60EC02" w14:textId="77777777" w:rsidR="00460716" w:rsidRPr="000E736D" w:rsidRDefault="00000000" w:rsidP="00460716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274ACEDC" w14:textId="77777777" w:rsidR="00460716" w:rsidRDefault="00460716" w:rsidP="00460716">
      <w:pPr>
        <w:widowControl/>
        <w:spacing w:after="160" w:line="278" w:lineRule="auto"/>
      </w:pPr>
      <w:r>
        <w:rPr>
          <w:rFonts w:hint="eastAsia"/>
        </w:rPr>
        <w:t>Therefore,</w:t>
      </w:r>
    </w:p>
    <w:p w14:paraId="2EA4829F" w14:textId="5A9AFCF1" w:rsidR="00460716" w:rsidRPr="00AF7B5E" w:rsidRDefault="00000000" w:rsidP="004607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</m:m>
            </m:e>
          </m:d>
        </m:oMath>
      </m:oMathPara>
    </w:p>
    <w:p w14:paraId="7833D371" w14:textId="4C9F41FE" w:rsidR="00460716" w:rsidRPr="00AF7B5E" w:rsidRDefault="00000000" w:rsidP="004607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∂Zero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∂Low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</m:e>
                </m:mr>
              </m:m>
            </m:e>
          </m:d>
        </m:oMath>
      </m:oMathPara>
    </w:p>
    <w:p w14:paraId="626A9A0B" w14:textId="6239293B" w:rsidR="00460716" w:rsidRDefault="00460716" w:rsidP="00460716">
      <w:pPr>
        <w:widowControl/>
        <w:spacing w:after="160" w:line="278" w:lineRule="auto"/>
      </w:pPr>
      <w:r>
        <w:rPr>
          <w:rFonts w:hint="eastAsia"/>
        </w:rPr>
        <w:t>then</w:t>
      </w:r>
    </w:p>
    <w:p w14:paraId="7BEEA85B" w14:textId="77777777" w:rsidR="00460716" w:rsidRDefault="00000000" w:rsidP="0046071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∂Zero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∂ϕ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∂Low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∂ϕ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∂Zero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</m:oMath>
      </m:oMathPara>
    </w:p>
    <w:p w14:paraId="0DBDB47B" w14:textId="77777777" w:rsidR="00460716" w:rsidRDefault="00000000" w:rsidP="0046071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∂Zero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</m:oMath>
      </m:oMathPara>
    </w:p>
    <w:p w14:paraId="41C18B41" w14:textId="77777777" w:rsidR="00460716" w:rsidRDefault="00000000" w:rsidP="0046071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∂Zero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39081BC6" w14:textId="77777777" w:rsidR="00460716" w:rsidRPr="00192011" w:rsidRDefault="00000000" w:rsidP="004607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∂Zero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071E48A2" w14:textId="77777777" w:rsidR="00460716" w:rsidRPr="00432C0F" w:rsidRDefault="00460716" w:rsidP="00460716">
      <m:oMathPara>
        <m:oMath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2FD53031" w14:textId="77777777" w:rsidR="00460716" w:rsidRPr="00192011" w:rsidRDefault="00460716" w:rsidP="00460716">
      <m:oMathPara>
        <m:oMath>
          <m:r>
            <w:rPr>
              <w:rFonts w:ascii="Cambria Math" w:hAnsi="Cambria Math"/>
            </w:rPr>
            <w:lastRenderedPageBreak/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20A68A44" w14:textId="77777777" w:rsidR="00460716" w:rsidRPr="00526A27" w:rsidRDefault="00460716" w:rsidP="00460716"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30130A9A" w14:textId="77777777" w:rsidR="00460716" w:rsidRPr="00AC1C8F" w:rsidRDefault="00460716" w:rsidP="00460716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-2c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658A7CC0" w14:textId="77777777" w:rsidR="00460716" w:rsidRPr="00565EDE" w:rsidRDefault="00460716" w:rsidP="00460716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0CE0C48B" w14:textId="77777777" w:rsidR="00460716" w:rsidRPr="00440DE4" w:rsidRDefault="00460716" w:rsidP="00460716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5E0C677" w14:textId="77777777" w:rsidR="00460716" w:rsidRDefault="00460716" w:rsidP="00460716">
      <w:pPr>
        <w:widowControl/>
        <w:spacing w:after="160" w:line="278" w:lineRule="auto"/>
      </w:pPr>
    </w:p>
    <w:p w14:paraId="3B2A7F06" w14:textId="77777777" w:rsidR="00460716" w:rsidRPr="00192011" w:rsidRDefault="00000000" w:rsidP="004607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∂Zero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6857E112" w14:textId="77777777" w:rsidR="00460716" w:rsidRPr="00432C0F" w:rsidRDefault="00460716" w:rsidP="00460716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0E624BDB" w14:textId="77777777" w:rsidR="00460716" w:rsidRPr="00192011" w:rsidRDefault="00460716" w:rsidP="00460716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6C04BBA4" w14:textId="77777777" w:rsidR="00460716" w:rsidRPr="00526A27" w:rsidRDefault="00460716" w:rsidP="00460716"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0C9F6D6E" w14:textId="77777777" w:rsidR="00460716" w:rsidRPr="00AC1C8F" w:rsidRDefault="00460716" w:rsidP="00460716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5B35C956" w14:textId="77777777" w:rsidR="00460716" w:rsidRPr="00C0718B" w:rsidRDefault="00460716" w:rsidP="00460716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3979C0CF" w14:textId="77777777" w:rsidR="00460716" w:rsidRPr="00C0718B" w:rsidRDefault="00460716" w:rsidP="00460716">
      <m:oMathPara>
        <m:oMath>
          <m:r>
            <w:rPr>
              <w:rFonts w:ascii="Cambria Math" w:hAnsi="Cambria Math"/>
            </w:rPr>
            <m:t>=-c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=-c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0EE69381" w14:textId="77777777" w:rsidR="00460716" w:rsidRPr="00C0718B" w:rsidRDefault="00460716" w:rsidP="00460716"/>
    <w:p w14:paraId="3EB56839" w14:textId="77777777" w:rsidR="00460716" w:rsidRPr="00565EDE" w:rsidRDefault="00000000" w:rsidP="004607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∂Zero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06C1A90" w14:textId="77777777" w:rsidR="00460716" w:rsidRPr="00192011" w:rsidRDefault="00460716" w:rsidP="00460716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5E43E791" w14:textId="77777777" w:rsidR="00460716" w:rsidRPr="00432C0F" w:rsidRDefault="00460716" w:rsidP="00460716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6E179D09" w14:textId="77777777" w:rsidR="00460716" w:rsidRPr="00192011" w:rsidRDefault="00460716" w:rsidP="00460716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1AF049AC" w14:textId="77777777" w:rsidR="00460716" w:rsidRPr="00526A27" w:rsidRDefault="00460716" w:rsidP="00460716"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0F471870" w14:textId="77777777" w:rsidR="00460716" w:rsidRPr="00AC1C8F" w:rsidRDefault="00460716" w:rsidP="00460716"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</m:oMath>
      </m:oMathPara>
    </w:p>
    <w:p w14:paraId="35814912" w14:textId="77777777" w:rsidR="00460716" w:rsidRPr="00573D66" w:rsidRDefault="00460716" w:rsidP="00460716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func>
        </m:oMath>
      </m:oMathPara>
    </w:p>
    <w:p w14:paraId="3BDCFCD9" w14:textId="77777777" w:rsidR="00460716" w:rsidRPr="00573D66" w:rsidRDefault="00460716" w:rsidP="00460716"/>
    <w:p w14:paraId="27DCEB59" w14:textId="77777777" w:rsidR="00460716" w:rsidRPr="0005592D" w:rsidRDefault="00460716" w:rsidP="00460716">
      <m:oMathPara>
        <m:oMath>
          <m:r>
            <w:rPr>
              <w:rFonts w:ascii="Cambria Math" w:hAnsi="Cambria Math"/>
            </w:rPr>
            <m:t>=-c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cos λ</m:t>
          </m:r>
        </m:oMath>
      </m:oMathPara>
    </w:p>
    <w:p w14:paraId="637B7715" w14:textId="77777777" w:rsidR="0005592D" w:rsidRPr="00AC1C8F" w:rsidRDefault="0005592D" w:rsidP="00460716"/>
    <w:p w14:paraId="295D243F" w14:textId="0DF1681F" w:rsidR="00460716" w:rsidRDefault="00547A80">
      <w:r>
        <w:rPr>
          <w:rFonts w:hint="eastAsia"/>
        </w:rPr>
        <w:t>T</w:t>
      </w:r>
      <w:r w:rsidR="0005592D">
        <w:rPr>
          <w:rFonts w:hint="eastAsia"/>
        </w:rPr>
        <w:t>his</w:t>
      </w:r>
      <w:r>
        <w:rPr>
          <w:rFonts w:hint="eastAsia"/>
        </w:rPr>
        <w:t xml:space="preserve"> equation below</w:t>
      </w:r>
      <w:r w:rsidR="0005592D">
        <w:rPr>
          <w:rFonts w:hint="eastAsia"/>
        </w:rPr>
        <w:t xml:space="preserve"> is used in potential energy</w:t>
      </w:r>
    </w:p>
    <w:p w14:paraId="1EEC1A69" w14:textId="633FDFC0" w:rsidR="00460716" w:rsidRDefault="0000000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∂ϕ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∂ϕ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∂δ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∂δ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cos λ</m:t>
                    </m:r>
                  </m:e>
                </m:mr>
              </m:m>
            </m:e>
          </m:d>
        </m:oMath>
      </m:oMathPara>
    </w:p>
    <w:p w14:paraId="3955891D" w14:textId="77777777" w:rsidR="00E42308" w:rsidRDefault="00E42308">
      <w:pPr>
        <w:widowControl/>
        <w:spacing w:after="160" w:line="278" w:lineRule="auto"/>
      </w:pPr>
      <w:r>
        <w:br w:type="page"/>
      </w:r>
    </w:p>
    <w:p w14:paraId="7437CF9C" w14:textId="6A93F9D8" w:rsidR="00D812D3" w:rsidRDefault="00FF433F">
      <w:r>
        <w:rPr>
          <w:rFonts w:hint="eastAsia"/>
        </w:rPr>
        <w:lastRenderedPageBreak/>
        <w:t>T</w:t>
      </w:r>
      <w:r w:rsidR="00D812D3">
        <w:rPr>
          <w:rFonts w:hint="eastAsia"/>
        </w:rPr>
        <w:t>ire</w:t>
      </w:r>
      <w:r w:rsidR="003900C3">
        <w:rPr>
          <w:rFonts w:hint="eastAsia"/>
        </w:rPr>
        <w:t>s</w:t>
      </w:r>
      <w:r w:rsidR="00D812D3">
        <w:rPr>
          <w:rFonts w:hint="eastAsia"/>
        </w:rPr>
        <w:t xml:space="preserve"> don</w:t>
      </w:r>
      <w:r w:rsidR="00D812D3">
        <w:t>’</w:t>
      </w:r>
      <w:r w:rsidR="00D812D3">
        <w:rPr>
          <w:rFonts w:hint="eastAsia"/>
        </w:rPr>
        <w:t>t slip</w:t>
      </w:r>
      <w:r>
        <w:rPr>
          <w:rFonts w:hint="eastAsia"/>
        </w:rPr>
        <w:t>.</w:t>
      </w:r>
    </w:p>
    <w:p w14:paraId="2C56E596" w14:textId="571172E7" w:rsidR="00FF433F" w:rsidRPr="00FF433F" w:rsidRDefault="00FF433F">
      <w:r>
        <w:rPr>
          <w:rFonts w:hint="eastAsia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we only need to constrain the xy component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14:paraId="3AD1EE8A" w14:textId="5C739500" w:rsidR="00D812D3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796C863E" w14:textId="1718A14C" w:rsidR="00D812D3" w:rsidRPr="00EC35F3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acc>
        </m:oMath>
      </m:oMathPara>
    </w:p>
    <w:p w14:paraId="7495D4CF" w14:textId="2A49FB1B" w:rsidR="00EC35F3" w:rsidRPr="003A3616" w:rsidRDefault="0000000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</m:oMath>
      </m:oMathPara>
    </w:p>
    <w:p w14:paraId="3E738977" w14:textId="088F62C9" w:rsidR="003A3616" w:rsidRPr="007368DA" w:rsidRDefault="003A3616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∂ϕ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∂ϕ</m:t>
                          </m:r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∂δ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∂δ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∂δ</m:t>
                          </m:r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</m:oMath>
      </m:oMathPara>
    </w:p>
    <w:p w14:paraId="58A89AE2" w14:textId="0D9AA518" w:rsidR="007368DA" w:rsidRPr="003A361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252EA93E" w14:textId="7DF7653B" w:rsidR="004F666F" w:rsidRPr="00193799" w:rsidRDefault="00000000" w:rsidP="004F66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</m:m>
            </m:e>
          </m:d>
        </m:oMath>
      </m:oMathPara>
    </w:p>
    <w:p w14:paraId="355EB3FB" w14:textId="5D4AAA6D" w:rsidR="00DC11C1" w:rsidRPr="004F0836" w:rsidRDefault="00000000" w:rsidP="004F66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Bz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Bz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05FB938" w14:textId="49F286AE" w:rsidR="004F0836" w:rsidRPr="003E063F" w:rsidRDefault="004F0836" w:rsidP="004F666F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36BA8574" w14:textId="01182C67" w:rsidR="008A7B87" w:rsidRPr="008A7B87" w:rsidRDefault="008A7B87" w:rsidP="004F666F"/>
    <w:p w14:paraId="2611D9D7" w14:textId="249BFF0E" w:rsidR="00193799" w:rsidRPr="001E0B3B" w:rsidRDefault="00000000" w:rsidP="001937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w+c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Hz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ψ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w+c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Hz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5771008B" w14:textId="2F98A5F4" w:rsidR="004F666F" w:rsidRPr="004F0836" w:rsidRDefault="00026D8B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∂ψ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78B0F12C" w14:textId="610BD752" w:rsidR="00026D8B" w:rsidRPr="007E3FC2" w:rsidRDefault="00026D8B" w:rsidP="00026D8B">
      <m:oMathPara>
        <m:oMath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w+c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55E80916" w14:textId="77777777" w:rsidR="007E3FC2" w:rsidRPr="004F0836" w:rsidRDefault="007E3FC2"/>
    <w:p w14:paraId="11EDB4CE" w14:textId="4109773B" w:rsidR="008239BD" w:rsidRDefault="008239BD">
      <w:r>
        <w:t>S</w:t>
      </w:r>
      <w:r>
        <w:rPr>
          <w:rFonts w:hint="eastAsia"/>
        </w:rPr>
        <w:t>uch that</w:t>
      </w:r>
    </w:p>
    <w:p w14:paraId="16268F4F" w14:textId="0F53368A" w:rsidR="008239BD" w:rsidRPr="0032664A" w:rsidRDefault="00000000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433D206A" w14:textId="77777777" w:rsidR="00FC00EB" w:rsidRPr="00CC5A9E" w:rsidRDefault="00FC00EB"/>
    <w:p w14:paraId="610898CB" w14:textId="7CF0DB1F" w:rsidR="00CC5A9E" w:rsidRDefault="00CC5A9E">
      <w:r>
        <w:rPr>
          <w:rFonts w:hint="eastAsia"/>
        </w:rPr>
        <w:t>At set point</w:t>
      </w:r>
    </w:p>
    <w:p w14:paraId="21A8F4A6" w14:textId="37DA5251" w:rsidR="00CC5A9E" w:rsidRPr="003E063F" w:rsidRDefault="00000000" w:rsidP="00CC5A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69BE50F4" w14:textId="77777777" w:rsidR="00CC5A9E" w:rsidRPr="003870E9" w:rsidRDefault="00CC5A9E" w:rsidP="00CC5A9E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∂ψ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w+c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-w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5EF5E938" w14:textId="5CD8EDF7" w:rsidR="00CC5A9E" w:rsidRPr="00C45B22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-w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-w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-w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4DC47587" w14:textId="1B96B76F" w:rsidR="00FC00EB" w:rsidRPr="00FC00EB" w:rsidRDefault="00FC00EB" w:rsidP="00C45B22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w+c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012AF560" w14:textId="1A5720EC" w:rsidR="00FC00EB" w:rsidRPr="00CC58E8" w:rsidRDefault="00FC00EB" w:rsidP="00C45B22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49FE8E6E" w14:textId="77777777" w:rsidR="00CC58E8" w:rsidRPr="00031B03" w:rsidRDefault="00000000" w:rsidP="00CC58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53A77F" w14:textId="1817C05D" w:rsidR="00031B03" w:rsidRPr="00B02763" w:rsidRDefault="00000000" w:rsidP="00CC58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ACDF35F" w14:textId="4E94FB28" w:rsidR="00CC58E8" w:rsidRPr="00EB5600" w:rsidRDefault="00000000" w:rsidP="00C45B22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606AFC05" w14:textId="4FE18EBB" w:rsidR="00EB5600" w:rsidRDefault="00EB5600" w:rsidP="00C45B22">
      <w:pPr>
        <w:widowControl/>
        <w:spacing w:after="160" w:line="278" w:lineRule="auto"/>
      </w:pPr>
      <w:r>
        <w:rPr>
          <w:rFonts w:hint="eastAsia"/>
        </w:rPr>
        <w:t xml:space="preserve">Because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</m:oMath>
      <w:r>
        <w:rPr>
          <w:rFonts w:hint="eastAsia"/>
        </w:rPr>
        <w:t>, therefore</w:t>
      </w:r>
    </w:p>
    <w:p w14:paraId="78689FBF" w14:textId="77777777" w:rsidR="00EB5600" w:rsidRPr="00FC00EB" w:rsidRDefault="00000000" w:rsidP="00EB560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5D073427" w14:textId="58A427DD" w:rsidR="00EB5600" w:rsidRPr="00EB5600" w:rsidRDefault="00EB5600" w:rsidP="00C45B22">
      <w:pPr>
        <w:widowControl/>
        <w:spacing w:after="160" w:line="278" w:lineRule="auto"/>
      </w:pPr>
      <w:r>
        <w:rPr>
          <w:rFonts w:hint="eastAsia"/>
        </w:rPr>
        <w:t>Others</w:t>
      </w:r>
    </w:p>
    <w:p w14:paraId="78163EE2" w14:textId="0B6C1056" w:rsidR="00EB5600" w:rsidRPr="00CC58E8" w:rsidRDefault="00000000" w:rsidP="00CC58E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521485" w14:textId="6D869B59" w:rsidR="00CC58E8" w:rsidRDefault="00000000" w:rsidP="00CC58E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01915EF" w14:textId="5AD30A74" w:rsidR="00CC58E8" w:rsidRPr="00CC58E8" w:rsidRDefault="00000000" w:rsidP="00CC58E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w+c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</m:mr>
              </m:m>
            </m:e>
          </m:d>
        </m:oMath>
      </m:oMathPara>
    </w:p>
    <w:p w14:paraId="43FDD5D6" w14:textId="4523895C" w:rsidR="003A44FC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B995B19" w14:textId="77777777" w:rsidR="00666973" w:rsidRDefault="00666973" w:rsidP="00C45B22"/>
    <w:p w14:paraId="11B93BAD" w14:textId="5FB6E292" w:rsidR="0025341F" w:rsidRPr="003A44FC" w:rsidRDefault="0025341F" w:rsidP="00C45B22">
      <w:r>
        <w:rPr>
          <w:rFonts w:hint="eastAsia"/>
        </w:rPr>
        <w:t>Therefore,</w:t>
      </w:r>
    </w:p>
    <w:p w14:paraId="4D0536B6" w14:textId="19C8B614" w:rsidR="00C45B22" w:rsidRPr="00994961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AAAE25" w14:textId="7B151435" w:rsidR="00994961" w:rsidRPr="00994961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CDB3FC6" w14:textId="41C13A8F" w:rsidR="00994961" w:rsidRPr="00994961" w:rsidRDefault="00000000" w:rsidP="009949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=μ</m:t>
          </m:r>
        </m:oMath>
      </m:oMathPara>
    </w:p>
    <w:p w14:paraId="6A07DB1E" w14:textId="723451E9" w:rsidR="00994961" w:rsidRPr="0025341F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1C7E5F7" w14:textId="433FE400" w:rsidR="0025341F" w:rsidRPr="0025341F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D5D3F1B" w14:textId="2FE67CE4" w:rsidR="0025341F" w:rsidRPr="00AB34B2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D21595A" w14:textId="77777777" w:rsidR="00AB34B2" w:rsidRPr="00F303D5" w:rsidRDefault="00AB34B2" w:rsidP="00C45B22"/>
    <w:p w14:paraId="792AEDC5" w14:textId="43AF4CD5" w:rsidR="00AB34B2" w:rsidRPr="004F0836" w:rsidRDefault="00000000" w:rsidP="00AB34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EF08943" w14:textId="61FC8288" w:rsidR="00AB34B2" w:rsidRPr="005067D9" w:rsidRDefault="00000000" w:rsidP="00AB34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7B7A99B9" w14:textId="3E216B9C" w:rsidR="005067D9" w:rsidRDefault="00000000" w:rsidP="006951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∂ψ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3145E71" w14:textId="017425E4" w:rsidR="0069519A" w:rsidRPr="004F0836" w:rsidRDefault="00000000" w:rsidP="006951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∂ψ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6FB846EE" w14:textId="77777777" w:rsidR="0069519A" w:rsidRPr="003E063F" w:rsidRDefault="0069519A" w:rsidP="00AB34B2"/>
    <w:p w14:paraId="18E3E092" w14:textId="7D172E81" w:rsidR="00AB34B2" w:rsidRPr="005067D9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99C2B5E" w14:textId="00E87F83" w:rsidR="005067D9" w:rsidRPr="005067D9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16E2891F" w14:textId="128A5B68" w:rsidR="00031B03" w:rsidRPr="00CC58E8" w:rsidRDefault="00000000" w:rsidP="00031B03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A2306C" w14:textId="1465923E" w:rsidR="00FC6E8E" w:rsidRPr="00782528" w:rsidRDefault="00000000" w:rsidP="00233CD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BCB404" w14:textId="761D47CD" w:rsidR="00FC6E8E" w:rsidRPr="00CC58E8" w:rsidRDefault="00000000" w:rsidP="0078252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5CECF57" w14:textId="6CD55D2E" w:rsidR="00782528" w:rsidRPr="00CC58E8" w:rsidRDefault="00000000" w:rsidP="0078252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206CD124" w14:textId="77777777" w:rsidR="005067D9" w:rsidRDefault="005067D9" w:rsidP="00C45B22"/>
    <w:p w14:paraId="52CDD25F" w14:textId="4334495D" w:rsidR="00F303D5" w:rsidRPr="002054D1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3B33B36E" w14:textId="40A2B913" w:rsidR="002054D1" w:rsidRPr="00030113" w:rsidRDefault="002054D1" w:rsidP="00C45B2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2C407F97" w14:textId="2F7E603B" w:rsidR="00030113" w:rsidRPr="00030113" w:rsidRDefault="00030113" w:rsidP="00030113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95CE816" w14:textId="5C7E33F8" w:rsidR="00030113" w:rsidRPr="002054D1" w:rsidRDefault="00030113" w:rsidP="00C45B22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C22A65D" w14:textId="42CF6A5F" w:rsidR="002054D1" w:rsidRPr="002054D1" w:rsidRDefault="00000000" w:rsidP="00C45B2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73D0BE59" w14:textId="0B1059EB" w:rsidR="00F303D5" w:rsidRPr="00030113" w:rsidRDefault="002054D1" w:rsidP="00C45B2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2E56A0BB" w14:textId="4C026B6C" w:rsidR="00030113" w:rsidRPr="00030113" w:rsidRDefault="00962D34" w:rsidP="00C45B2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2858E15" w14:textId="6BF2E89E" w:rsidR="00030113" w:rsidRPr="002054D1" w:rsidRDefault="00030113" w:rsidP="00030113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2E9BECD7" w14:textId="36BE5EFC" w:rsidR="00AB34B2" w:rsidRPr="002054D1" w:rsidRDefault="00000000" w:rsidP="00AB34B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</m:oMath>
      </m:oMathPara>
    </w:p>
    <w:p w14:paraId="2ED9B478" w14:textId="24F5E951" w:rsidR="00AB34B2" w:rsidRPr="00030113" w:rsidRDefault="00151C45" w:rsidP="00AB34B2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658B185" w14:textId="0E9601A0" w:rsidR="00DC444D" w:rsidRPr="002054D1" w:rsidRDefault="00000000" w:rsidP="00DC44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</m:oMath>
      </m:oMathPara>
    </w:p>
    <w:p w14:paraId="239F2E8F" w14:textId="5A3B4C88" w:rsidR="00DC444D" w:rsidRPr="00030113" w:rsidRDefault="00DC444D" w:rsidP="00DC444D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8E50073" w14:textId="38FCD8E7" w:rsidR="00151C45" w:rsidRPr="002054D1" w:rsidRDefault="00000000" w:rsidP="00151C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044F31F1" w14:textId="19C1EF22" w:rsidR="00151C45" w:rsidRPr="00030113" w:rsidRDefault="00151C45" w:rsidP="00151C45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6AC71943" w14:textId="4E5FE6F6" w:rsidR="00E136BE" w:rsidRPr="00030113" w:rsidRDefault="00151C45" w:rsidP="00151C45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25BF6679" w14:textId="2D354070" w:rsidR="00151C45" w:rsidRPr="002054D1" w:rsidRDefault="00151C45" w:rsidP="00151C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∂ψ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C93EDDE" w14:textId="4D1197CE" w:rsidR="00B80C51" w:rsidRPr="002054D1" w:rsidRDefault="00000000" w:rsidP="00B80C5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0219523E" w14:textId="1C351BE1" w:rsidR="00B80C51" w:rsidRPr="00030113" w:rsidRDefault="00B80C51" w:rsidP="00B80C51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2074B9EA" w14:textId="6296F20F" w:rsidR="00B80C51" w:rsidRPr="00030113" w:rsidRDefault="00B80C51" w:rsidP="00B80C51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390D11FD" w14:textId="44BF1A60" w:rsidR="00B80C51" w:rsidRPr="002054D1" w:rsidRDefault="00B80C51" w:rsidP="00B80C51"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∂ψ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09C9897" w14:textId="77777777" w:rsidR="00135C99" w:rsidRDefault="00135C99" w:rsidP="00135C99"/>
    <w:p w14:paraId="4B8DC606" w14:textId="3EE108D1" w:rsidR="00135C99" w:rsidRPr="002054D1" w:rsidRDefault="00000000" w:rsidP="00135C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0F47AB92" w14:textId="36237804" w:rsidR="00135C99" w:rsidRPr="00886648" w:rsidRDefault="00135C99" w:rsidP="00135C9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7C8A7518" w14:textId="7F9C1171" w:rsidR="00886648" w:rsidRPr="003E1CF1" w:rsidRDefault="00886648" w:rsidP="00135C9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7E8CA688" w14:textId="551B9222" w:rsidR="003E1CF1" w:rsidRPr="00135C99" w:rsidRDefault="003E1CF1" w:rsidP="00135C9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01DF089A" w14:textId="77777777" w:rsidR="00135C99" w:rsidRPr="00135C99" w:rsidRDefault="00135C99" w:rsidP="00135C99"/>
    <w:p w14:paraId="6E45C21C" w14:textId="5BA7E5AB" w:rsidR="00135C99" w:rsidRPr="002054D1" w:rsidRDefault="00000000" w:rsidP="00135C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</m:oMath>
      </m:oMathPara>
    </w:p>
    <w:p w14:paraId="0534AD34" w14:textId="66B547BE" w:rsidR="00135C99" w:rsidRPr="00886648" w:rsidRDefault="00135C99" w:rsidP="00135C9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</m:oMath>
      </m:oMathPara>
    </w:p>
    <w:p w14:paraId="6584B4A1" w14:textId="36602DCA" w:rsidR="00886648" w:rsidRPr="00030113" w:rsidRDefault="00886648" w:rsidP="00135C99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=0?</m:t>
          </m:r>
        </m:oMath>
      </m:oMathPara>
    </w:p>
    <w:p w14:paraId="39669066" w14:textId="74C818EF" w:rsidR="00030113" w:rsidRDefault="00030113" w:rsidP="00C45B22"/>
    <w:p w14:paraId="3EFE8B35" w14:textId="2EB37528" w:rsidR="00700115" w:rsidRPr="002054D1" w:rsidRDefault="00000000" w:rsidP="007001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462F3736" w14:textId="76B6C72E" w:rsidR="00700115" w:rsidRPr="00030113" w:rsidRDefault="00700115" w:rsidP="00700115"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∂U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∂ψ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459D4F78" w14:textId="76252B01" w:rsidR="00700115" w:rsidRPr="008200B4" w:rsidRDefault="00700115" w:rsidP="00700115"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∂ψ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</m:oMath>
      </m:oMathPara>
    </w:p>
    <w:p w14:paraId="4DB63466" w14:textId="7101EB4A" w:rsidR="006D0E98" w:rsidRPr="006D0E98" w:rsidRDefault="008200B4" w:rsidP="0070011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∂ψ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50AE4E03" w14:textId="1F184BD1" w:rsidR="008200B4" w:rsidRPr="008200B4" w:rsidRDefault="006D0E98" w:rsidP="00700115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w+c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53EAFC42" w14:textId="6923FF90" w:rsidR="00CC5A9E" w:rsidRDefault="00CC5A9E">
      <w:pPr>
        <w:widowControl/>
        <w:spacing w:after="160" w:line="278" w:lineRule="auto"/>
      </w:pPr>
      <w:r>
        <w:br w:type="page"/>
      </w:r>
    </w:p>
    <w:p w14:paraId="6F6EA6BE" w14:textId="240E4E9F" w:rsidR="00CD344F" w:rsidRDefault="005112FD" w:rsidP="00E36024">
      <w:r>
        <w:rPr>
          <w:rFonts w:hint="eastAsia"/>
        </w:rPr>
        <w:lastRenderedPageBreak/>
        <w:t xml:space="preserve">In conclusion, the only free parameters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,ϕ,δ</m:t>
        </m:r>
      </m:oMath>
      <w:r>
        <w:rPr>
          <w:rFonts w:hint="eastAsia"/>
        </w:rPr>
        <w:t xml:space="preserve">. If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to constant, there are only two parameters 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.</w:t>
      </w:r>
    </w:p>
    <w:p w14:paraId="4879EA2A" w14:textId="77777777" w:rsidR="0032433B" w:rsidRPr="00CD344F" w:rsidRDefault="0032433B"/>
    <w:p w14:paraId="50F8A2D6" w14:textId="1B6DF486" w:rsidR="00CD344F" w:rsidRPr="008239BD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4F74DD10" w14:textId="69415AAE" w:rsidR="008239BD" w:rsidRPr="008239BD" w:rsidRDefault="008239BD" w:rsidP="008239B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7A43DEEF" w14:textId="6B99D777" w:rsidR="008239BD" w:rsidRPr="008239BD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7B3B88A8" w14:textId="39E3B846" w:rsidR="00CD344F" w:rsidRDefault="00CD344F"/>
    <w:p w14:paraId="5138FF81" w14:textId="5A1820DD" w:rsidR="00E36024" w:rsidRPr="005F7C1C" w:rsidRDefault="00E36024" w:rsidP="00E36024">
      <m:oMathPara>
        <m:oMath>
          <m:r>
            <w:rPr>
              <w:rFonts w:ascii="Cambria Math" w:hAnsi="Cambria Math"/>
            </w:rPr>
            <m:t>ω=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16CCAD50" w14:textId="77777777" w:rsidR="00E36024" w:rsidRPr="00E36024" w:rsidRDefault="00E36024"/>
    <w:p w14:paraId="4AE91A21" w14:textId="75116741" w:rsidR="0032433B" w:rsidRDefault="0032433B">
      <w:r>
        <w:rPr>
          <w:rFonts w:hint="eastAsia"/>
        </w:rPr>
        <w:t>Translation</w:t>
      </w:r>
      <w:r w:rsidR="009E1C96">
        <w:rPr>
          <w:rFonts w:hint="eastAsia"/>
        </w:rPr>
        <w:t>al</w:t>
      </w:r>
      <w:r>
        <w:rPr>
          <w:rFonts w:hint="eastAsia"/>
        </w:rPr>
        <w:t xml:space="preserve"> kinetic energy</w:t>
      </w:r>
    </w:p>
    <w:p w14:paraId="59CB5A0E" w14:textId="78305CF3" w:rsidR="007606F6" w:rsidRPr="007606F6" w:rsidRDefault="00000000" w:rsidP="007606F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6955DC7" w14:textId="53DF9536" w:rsidR="007606F6" w:rsidRPr="00AD4033" w:rsidRDefault="007606F6" w:rsidP="007606F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7B3B4FE4" w14:textId="585CBD26" w:rsidR="007606F6" w:rsidRPr="00AD4033" w:rsidRDefault="007606F6" w:rsidP="007606F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2D74CB4D" w14:textId="0EEB77F3" w:rsidR="007606F6" w:rsidRPr="00AD4033" w:rsidRDefault="007606F6" w:rsidP="007606F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77D0F4EF" w14:textId="77777777" w:rsidR="007606F6" w:rsidRPr="007606F6" w:rsidRDefault="007606F6" w:rsidP="00636ED3">
      <w:pPr>
        <w:widowControl/>
        <w:spacing w:after="160" w:line="278" w:lineRule="auto"/>
      </w:pPr>
    </w:p>
    <w:p w14:paraId="70D1F03D" w14:textId="70CF1E5F" w:rsidR="00AD4033" w:rsidRPr="00AD4033" w:rsidRDefault="00000000" w:rsidP="00636ED3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BCBE21C" w14:textId="56347728" w:rsidR="00AD4033" w:rsidRPr="00AD4033" w:rsidRDefault="0037581B" w:rsidP="0068689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1B8B0E11" w14:textId="380A4583" w:rsidR="00AD4033" w:rsidRPr="00AD4033" w:rsidRDefault="00AD4033" w:rsidP="00AD403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49E833FB" w14:textId="17EC0B32" w:rsidR="000C3D37" w:rsidRPr="00F90A47" w:rsidRDefault="00AD4033" w:rsidP="00AD403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201CF456" w14:textId="0F2C42CA" w:rsidR="00051175" w:rsidRDefault="00982065" w:rsidP="00051175">
      <w:r>
        <w:rPr>
          <w:rFonts w:hint="eastAsia"/>
        </w:rPr>
        <w:t xml:space="preserve">Because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∂X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∂ψ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hint="eastAsia"/>
        </w:rPr>
        <w:t>, also the only parameter depend</w:t>
      </w:r>
      <w:r w:rsidR="00B27E70">
        <w:rPr>
          <w:rFonts w:hint="eastAsia"/>
        </w:rPr>
        <w:t xml:space="preserve">ing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27E70">
        <w:rPr>
          <w:rFonts w:hint="eastAsia"/>
        </w:rPr>
        <w:t xml:space="preserve"> and the derivative might not be zero is </w:t>
      </w:r>
      <m:oMath>
        <m:r>
          <w:rPr>
            <w:rFonts w:ascii="Cambria Math" w:hAnsi="Cambria Math"/>
          </w:rPr>
          <m:t>ψ</m:t>
        </m:r>
      </m:oMath>
      <w:r w:rsidR="00B27E70">
        <w:rPr>
          <w:rFonts w:hint="eastAsia"/>
        </w:rPr>
        <w:t>, therefore</w:t>
      </w:r>
    </w:p>
    <w:p w14:paraId="472E852F" w14:textId="01F3AE02" w:rsidR="00982065" w:rsidRPr="00B27E70" w:rsidRDefault="00000000" w:rsidP="000511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7E48B5A5" w14:textId="463A0194" w:rsidR="00B27E70" w:rsidRPr="00B27E70" w:rsidRDefault="00B27E70" w:rsidP="00051175">
      <w:r>
        <w:rPr>
          <w:rFonts w:hint="eastAsia"/>
        </w:rPr>
        <w:t xml:space="preserve">Because any parameter derivative of </w:t>
      </w:r>
      <m:oMath>
        <m: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is zero, </w:t>
      </w:r>
    </w:p>
    <w:p w14:paraId="47BC4FB0" w14:textId="180B8A0E" w:rsidR="00B27E70" w:rsidRPr="00B27E70" w:rsidRDefault="00000000" w:rsidP="000511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FDBD838" w14:textId="5296A756" w:rsidR="00B27E70" w:rsidRPr="00F6089E" w:rsidRDefault="00000000" w:rsidP="000511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ψ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B86985D" w14:textId="77777777" w:rsidR="00946D26" w:rsidRPr="0032433B" w:rsidRDefault="00946D26" w:rsidP="00051175"/>
    <w:p w14:paraId="2DEDC653" w14:textId="2057B0AA" w:rsidR="00802D65" w:rsidRDefault="00B15469" w:rsidP="006456D2">
      <w:r>
        <w:rPr>
          <w:rFonts w:hint="eastAsia"/>
        </w:rPr>
        <w:t>Rotational kinetic energy</w:t>
      </w:r>
    </w:p>
    <w:p w14:paraId="5B932A05" w14:textId="673902C1" w:rsidR="00B94CA9" w:rsidRPr="00802D65" w:rsidRDefault="00000000" w:rsidP="00B94CA9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BFE360" w14:textId="7BB8C6C9" w:rsidR="00B94CA9" w:rsidRPr="00802D65" w:rsidRDefault="00B94CA9" w:rsidP="00B94C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5782A062" w14:textId="2F2CA62B" w:rsidR="00B94CA9" w:rsidRDefault="00B94CA9" w:rsidP="00B94C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494FA685" w14:textId="5A3DCC74" w:rsidR="00B94CA9" w:rsidRPr="00802D65" w:rsidRDefault="00000000" w:rsidP="00B94CA9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B40AC5" w14:textId="4D766EF6" w:rsidR="00B94CA9" w:rsidRPr="00802D65" w:rsidRDefault="00B94CA9" w:rsidP="00B94C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090DE1DD" w14:textId="2E5346BC" w:rsidR="00B94CA9" w:rsidRPr="00802D65" w:rsidRDefault="00B94CA9" w:rsidP="00B94C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263678F2" w14:textId="22CBA592" w:rsidR="00C2462F" w:rsidRDefault="00C2462F" w:rsidP="00B15469">
      <w:pPr>
        <w:widowControl/>
        <w:spacing w:after="160" w:line="278" w:lineRule="auto"/>
      </w:pPr>
    </w:p>
    <w:p w14:paraId="16F9F425" w14:textId="0E17F008" w:rsidR="005E1870" w:rsidRDefault="005E1870">
      <w:pPr>
        <w:widowControl/>
        <w:spacing w:after="160" w:line="278" w:lineRule="auto"/>
      </w:pPr>
      <w:r>
        <w:br w:type="page"/>
      </w:r>
    </w:p>
    <w:p w14:paraId="08ECAF63" w14:textId="10CAF908" w:rsidR="009E1C96" w:rsidRDefault="009E1C96" w:rsidP="00533056">
      <w:pPr>
        <w:widowControl/>
        <w:spacing w:after="160" w:line="278" w:lineRule="auto"/>
      </w:pPr>
      <w:r>
        <w:rPr>
          <w:rFonts w:hint="eastAsia"/>
        </w:rPr>
        <w:lastRenderedPageBreak/>
        <w:t>Cheat sheet of derivative</w:t>
      </w:r>
    </w:p>
    <w:p w14:paraId="796C19DF" w14:textId="26E3B6E8" w:rsidR="00E435E5" w:rsidRPr="00D975A1" w:rsidRDefault="00000000" w:rsidP="0053305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1ABAE88" w14:textId="49BFE9B9" w:rsidR="00D975A1" w:rsidRPr="00E435E5" w:rsidRDefault="00000000" w:rsidP="0053305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=-μ,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μ</m:t>
          </m:r>
        </m:oMath>
      </m:oMathPara>
    </w:p>
    <w:p w14:paraId="73C576D1" w14:textId="77777777" w:rsidR="00E435E5" w:rsidRDefault="00E435E5" w:rsidP="00B15469">
      <w:pPr>
        <w:widowControl/>
        <w:spacing w:after="160" w:line="278" w:lineRule="auto"/>
      </w:pPr>
    </w:p>
    <w:p w14:paraId="1B979EB7" w14:textId="61027FCA" w:rsidR="00D844BA" w:rsidRPr="00E435E5" w:rsidRDefault="00000000" w:rsidP="00D844B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2B08BE1" w14:textId="6B33ED35" w:rsidR="00D844BA" w:rsidRPr="00E435E5" w:rsidRDefault="00000000" w:rsidP="00D844B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69F2EF75" w14:textId="70F5F5CD" w:rsidR="00D844BA" w:rsidRPr="00E435E5" w:rsidRDefault="00000000" w:rsidP="00D844B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≠0,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57521305" w14:textId="77777777" w:rsidR="00533056" w:rsidRDefault="00533056" w:rsidP="00533056">
      <w:pPr>
        <w:widowControl/>
        <w:spacing w:after="160" w:line="278" w:lineRule="auto"/>
      </w:pPr>
    </w:p>
    <w:p w14:paraId="02B09856" w14:textId="77777777" w:rsidR="00533056" w:rsidRPr="00E435E5" w:rsidRDefault="00000000" w:rsidP="0053305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=μ</m:t>
          </m:r>
        </m:oMath>
      </m:oMathPara>
    </w:p>
    <w:p w14:paraId="4BD0D5D6" w14:textId="7D428614" w:rsidR="00533056" w:rsidRPr="00E435E5" w:rsidRDefault="00000000" w:rsidP="0053305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5A84E3C" w14:textId="3EC6B3CA" w:rsidR="00533056" w:rsidRPr="00E435E5" w:rsidRDefault="00000000" w:rsidP="0053305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D42ED54" w14:textId="77777777" w:rsidR="00D844BA" w:rsidRPr="00E435E5" w:rsidRDefault="00D844BA" w:rsidP="00B15469">
      <w:pPr>
        <w:widowControl/>
        <w:spacing w:after="160" w:line="278" w:lineRule="auto"/>
      </w:pPr>
    </w:p>
    <w:p w14:paraId="679CE8D5" w14:textId="550A0D33" w:rsidR="00DA414A" w:rsidRDefault="00DA414A">
      <w:pPr>
        <w:widowControl/>
        <w:spacing w:after="160" w:line="278" w:lineRule="auto"/>
      </w:pPr>
      <w:r>
        <w:br w:type="page"/>
      </w:r>
    </w:p>
    <w:p w14:paraId="4DD7D7CC" w14:textId="4905AFE4" w:rsidR="00B63775" w:rsidRPr="00B63775" w:rsidRDefault="00B63775" w:rsidP="00AC1C8F">
      <w:pPr>
        <w:widowControl/>
        <w:spacing w:after="160" w:line="278" w:lineRule="auto"/>
      </w:pPr>
      <w:r>
        <w:rPr>
          <w:rFonts w:hint="eastAsia"/>
        </w:rPr>
        <w:lastRenderedPageBreak/>
        <w:t>Translational kinetic energy</w:t>
      </w:r>
    </w:p>
    <w:p w14:paraId="46AC749E" w14:textId="45383DE5" w:rsidR="00210F70" w:rsidRDefault="00210F70" w:rsidP="00505F35">
      <w:pPr>
        <w:widowControl/>
        <w:spacing w:after="160" w:line="278" w:lineRule="auto"/>
      </w:pPr>
      <w:r>
        <w:t>F</w:t>
      </w:r>
      <w:r>
        <w:rPr>
          <w:rFonts w:hint="eastAsia"/>
        </w:rPr>
        <w:t xml:space="preserve">or </w:t>
      </w:r>
      <w:r w:rsidR="00847CE7">
        <w:rPr>
          <w:rFonts w:hint="eastAsia"/>
        </w:rPr>
        <w:t>R</w:t>
      </w:r>
      <w:r>
        <w:rPr>
          <w:rFonts w:hint="eastAsia"/>
        </w:rPr>
        <w:t xml:space="preserve">B,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, for </w:t>
      </w:r>
      <w:r w:rsidR="00847CE7">
        <w:rPr>
          <w:rFonts w:hint="eastAsia"/>
        </w:rPr>
        <w:t>R</w:t>
      </w:r>
      <w:r>
        <w:rPr>
          <w:rFonts w:hint="eastAsia"/>
        </w:rPr>
        <w:t xml:space="preserve">S,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w+c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</w:p>
    <w:p w14:paraId="473099F3" w14:textId="33F616A5" w:rsidR="00847CE7" w:rsidRPr="00847CE7" w:rsidRDefault="00847CE7" w:rsidP="00505F35">
      <w:pPr>
        <w:widowControl/>
        <w:spacing w:after="160" w:line="278" w:lineRule="auto"/>
      </w:pPr>
      <w:r>
        <w:t>F</w:t>
      </w:r>
      <w:r>
        <w:rPr>
          <w:rFonts w:hint="eastAsia"/>
        </w:rPr>
        <w:t xml:space="preserve">or SH,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-w-c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, for SF,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</m:m>
          </m:e>
        </m:d>
      </m:oMath>
    </w:p>
    <w:p w14:paraId="22CB423E" w14:textId="5ADBB96C" w:rsidR="0076185D" w:rsidRPr="0076185D" w:rsidRDefault="0076185D" w:rsidP="00505F35">
      <w:pPr>
        <w:widowControl/>
        <w:spacing w:after="160" w:line="278" w:lineRule="auto"/>
      </w:pPr>
    </w:p>
    <w:p w14:paraId="7DBD28F1" w14:textId="70D75B74" w:rsidR="00505F35" w:rsidRPr="0053437B" w:rsidRDefault="00000000" w:rsidP="00AC1C8F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5529B2DC" w14:textId="48AC00CC" w:rsidR="008F6AE3" w:rsidRPr="008239BD" w:rsidRDefault="00000000" w:rsidP="00EF1CD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79BDB69F" w14:textId="77777777" w:rsidR="00995F90" w:rsidRPr="00D378FD" w:rsidRDefault="00000000" w:rsidP="00995F9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∂RBS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∂RBS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</m:oMath>
      </m:oMathPara>
    </w:p>
    <w:p w14:paraId="307EAADF" w14:textId="77777777" w:rsidR="00CA4E8C" w:rsidRPr="00CA4E8C" w:rsidRDefault="00D378FD" w:rsidP="0053437B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</m:oMath>
      </m:oMathPara>
    </w:p>
    <w:p w14:paraId="775CA51A" w14:textId="77777777" w:rsidR="00CA4E8C" w:rsidRPr="00CA4E8C" w:rsidRDefault="00D378FD" w:rsidP="0053437B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1AD3B290" w14:textId="25D387B6" w:rsidR="0053437B" w:rsidRPr="00D378FD" w:rsidRDefault="00D378FD" w:rsidP="0053437B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mr>
              </m:m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</m:oMath>
      </m:oMathPara>
    </w:p>
    <w:p w14:paraId="634D25C9" w14:textId="77777777" w:rsidR="00177DF2" w:rsidRDefault="00177DF2" w:rsidP="00177DF2"/>
    <w:p w14:paraId="76D0FBDA" w14:textId="258176EE" w:rsidR="00EF1CD6" w:rsidRDefault="00000000" w:rsidP="00EF1CD6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CE6A07" w14:textId="281C0F28" w:rsidR="00DA414A" w:rsidRPr="00697521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ADAC353" w14:textId="6049A3B4" w:rsidR="00A76D29" w:rsidRPr="00A76D29" w:rsidRDefault="00697521" w:rsidP="00697521">
      <m:oMathPara>
        <m:oMath>
          <m:r>
            <w:rPr>
              <w:rFonts w:ascii="Cambria Math" w:hAnsi="Cambria Math"/>
            </w:rPr>
            <m:t>SHF=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04FD3E9A" w14:textId="574B2AD7" w:rsidR="00697521" w:rsidRPr="0076185D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606DB1EC" w14:textId="1C0D7CE7" w:rsidR="0076185D" w:rsidRPr="00DF4546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5C1BBBAE" w14:textId="05609049" w:rsidR="00DF4546" w:rsidRPr="00AE31A4" w:rsidRDefault="00DF4546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76DBF3" w14:textId="0CB0669E" w:rsidR="00AE31A4" w:rsidRPr="00DC034B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-ψ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8E688CF" w14:textId="420277DA" w:rsidR="00AE31A4" w:rsidRPr="00287D63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-ψ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E6B51D1" w14:textId="730646C4" w:rsidR="00287D63" w:rsidRPr="00287D63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B50274D" w14:textId="2819D2DC" w:rsidR="00287D63" w:rsidRPr="00DF4546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</m:m>
            </m:e>
          </m:d>
        </m:oMath>
      </m:oMathPara>
    </w:p>
    <w:p w14:paraId="483771FB" w14:textId="097DC3D0" w:rsidR="00DF4546" w:rsidRPr="003E5390" w:rsidRDefault="00000000" w:rsidP="00DF454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∂SHF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D96E05" w14:textId="1B66B5BD" w:rsidR="0054111C" w:rsidRPr="0054111C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-ψ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</m:m>
            </m:e>
          </m:d>
        </m:oMath>
      </m:oMathPara>
    </w:p>
    <w:p w14:paraId="2CC63ED0" w14:textId="77777777" w:rsidR="0054111C" w:rsidRPr="0054111C" w:rsidRDefault="0054111C" w:rsidP="00DA414A">
      <w:pPr>
        <w:widowControl/>
        <w:spacing w:after="160" w:line="278" w:lineRule="auto"/>
      </w:pPr>
    </w:p>
    <w:p w14:paraId="44B6674E" w14:textId="57A49C04" w:rsidR="008F6AE3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</m:m>
            </m:e>
          </m:d>
        </m:oMath>
      </m:oMathPara>
    </w:p>
    <w:p w14:paraId="5E9E1FC4" w14:textId="17286DF0" w:rsidR="008F6AE3" w:rsidRPr="008F6AE3" w:rsidRDefault="00000000" w:rsidP="00DA414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312C11" w14:textId="3BAC5CEB" w:rsidR="008F6AE3" w:rsidRDefault="008F6AE3" w:rsidP="008F6AE3">
      <w:pPr>
        <w:widowControl/>
        <w:spacing w:after="160" w:line="278" w:lineRule="auto"/>
      </w:pPr>
    </w:p>
    <w:p w14:paraId="0B438960" w14:textId="77777777" w:rsidR="001C1428" w:rsidRDefault="00000000" w:rsidP="001C142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38F9D595" w14:textId="77777777" w:rsidR="001C1428" w:rsidRPr="0048013C" w:rsidRDefault="001C1428" w:rsidP="001C1428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3838753" w14:textId="77777777" w:rsidR="001C1428" w:rsidRPr="00EB6D70" w:rsidRDefault="001C1428" w:rsidP="001C1428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DEA4FA" w14:textId="261D4C0B" w:rsidR="00EB6D70" w:rsidRDefault="00000000" w:rsidP="00EB6D7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C17ECA8" w14:textId="080FCC0A" w:rsidR="00EB6D70" w:rsidRPr="00751790" w:rsidRDefault="00000000" w:rsidP="001C142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814D2D" w14:textId="41C3E6F5" w:rsidR="00751790" w:rsidRDefault="00000000" w:rsidP="0075179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6647E28" w14:textId="59381261" w:rsidR="00751790" w:rsidRPr="00DC4E90" w:rsidRDefault="00000000" w:rsidP="001C142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dψ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0822AA4" w14:textId="77777777" w:rsidR="00DC4E90" w:rsidRPr="00DC4E90" w:rsidRDefault="00DC4E90" w:rsidP="001C1428">
      <w:pPr>
        <w:widowControl/>
        <w:spacing w:after="160" w:line="278" w:lineRule="auto"/>
      </w:pPr>
    </w:p>
    <w:p w14:paraId="5DA48307" w14:textId="2F52EB47" w:rsidR="001C1428" w:rsidRDefault="001C1428" w:rsidP="008F6AE3">
      <w:pPr>
        <w:widowControl/>
        <w:spacing w:after="160" w:line="278" w:lineRule="auto"/>
      </w:pPr>
      <w:r>
        <w:rPr>
          <w:rFonts w:hint="eastAsia"/>
        </w:rPr>
        <w:t>Therefore</w:t>
      </w:r>
    </w:p>
    <w:p w14:paraId="2A5050B0" w14:textId="4ACC4FAB" w:rsidR="001C1428" w:rsidRDefault="00000000" w:rsidP="001C1428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</m:d>
          <m:r>
            <w:rPr>
              <w:rFonts w:ascii="Cambria Math" w:hAnsi="Cambria Math"/>
            </w:rPr>
            <m:t>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4537ED6" w14:textId="73C4212B" w:rsidR="001C1428" w:rsidRDefault="001A1DBE" w:rsidP="008F6AE3">
      <w:pPr>
        <w:widowControl/>
        <w:spacing w:after="160" w:line="278" w:lineRule="auto"/>
      </w:pPr>
      <w:r>
        <w:t>I</w:t>
      </w:r>
      <w:r>
        <w:rPr>
          <w:rFonts w:hint="eastAsia"/>
        </w:rPr>
        <w:t xml:space="preserve">f Y=z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∂ψ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∂ψ</m:t>
            </m:r>
          </m:num>
          <m:den>
            <m:r>
              <w:rPr>
                <w:rFonts w:ascii="Cambria Math" w:hAnsi="Cambria Math"/>
              </w:rPr>
              <m:t>∂ϕ</m:t>
            </m:r>
          </m:den>
        </m:f>
      </m:oMath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Z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∂ψ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>. Therefore,</w:t>
      </w:r>
    </w:p>
    <w:p w14:paraId="412609FC" w14:textId="31687953" w:rsidR="001A1DBE" w:rsidRPr="008D4842" w:rsidRDefault="00000000" w:rsidP="008F6AE3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07B7E2E4" w14:textId="77777777" w:rsidR="008D4842" w:rsidRDefault="008D4842" w:rsidP="008F6AE3">
      <w:pPr>
        <w:widowControl/>
        <w:spacing w:after="160" w:line="278" w:lineRule="auto"/>
      </w:pPr>
    </w:p>
    <w:p w14:paraId="4E66D35D" w14:textId="59C77C63" w:rsidR="00AB2D3A" w:rsidRDefault="00AB2D3A">
      <w:pPr>
        <w:widowControl/>
        <w:spacing w:after="160" w:line="278" w:lineRule="auto"/>
      </w:pPr>
      <w:r>
        <w:br w:type="page"/>
      </w:r>
    </w:p>
    <w:p w14:paraId="6113C593" w14:textId="083A1603" w:rsidR="008D4842" w:rsidRDefault="008D4842" w:rsidP="008F6AE3">
      <w:pPr>
        <w:widowControl/>
        <w:spacing w:after="160" w:line="278" w:lineRule="auto"/>
      </w:pPr>
      <w:r>
        <w:lastRenderedPageBreak/>
        <w:t>F</w:t>
      </w:r>
      <w:r>
        <w:rPr>
          <w:rFonts w:hint="eastAsia"/>
        </w:rPr>
        <w:t xml:space="preserve">or </w:t>
      </w:r>
      <w:r w:rsidR="00597993">
        <w:rPr>
          <w:rFonts w:hint="eastAsia"/>
        </w:rPr>
        <w:t xml:space="preserve">point </w:t>
      </w:r>
      <w:r w:rsidR="002676F8">
        <w:rPr>
          <w:rFonts w:hint="eastAsia"/>
        </w:rPr>
        <w:t>R</w:t>
      </w:r>
    </w:p>
    <w:p w14:paraId="43EC40A0" w14:textId="77777777" w:rsidR="00F673D4" w:rsidRPr="00F673D4" w:rsidRDefault="00000000" w:rsidP="008D4842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7C5F641E" w14:textId="5C243DAE" w:rsidR="00F673D4" w:rsidRPr="00F673D4" w:rsidRDefault="00F673D4" w:rsidP="008D4842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31B315BD" w14:textId="78C0D3DA" w:rsidR="00670B09" w:rsidRPr="00670B09" w:rsidRDefault="00F673D4" w:rsidP="008D4842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72787C31" w14:textId="7A4DA3ED" w:rsidR="00670B09" w:rsidRPr="00670B09" w:rsidRDefault="00F673D4" w:rsidP="008D4842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</m:m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12C62250" w14:textId="350C18FE" w:rsidR="00573754" w:rsidRPr="00F16C2E" w:rsidRDefault="00F673D4" w:rsidP="008D4842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75626737" w14:textId="7DEB27F7" w:rsidR="00882F32" w:rsidRPr="00BF34D2" w:rsidRDefault="00882F32" w:rsidP="008D4842">
      <w:pPr>
        <w:widowControl/>
        <w:spacing w:after="160" w:line="278" w:lineRule="auto"/>
      </w:pPr>
    </w:p>
    <w:p w14:paraId="516401F9" w14:textId="6F0E0185" w:rsidR="00BF34D2" w:rsidRPr="002676F8" w:rsidRDefault="00000000" w:rsidP="008D4842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9941C98" w14:textId="69B44212" w:rsidR="002676F8" w:rsidRPr="00BF34D2" w:rsidRDefault="00000000" w:rsidP="008D4842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AC5A8E" w14:textId="4DA5AD27" w:rsidR="00BF34D2" w:rsidRPr="00EF263D" w:rsidRDefault="00000000" w:rsidP="008D4842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6247222" w14:textId="303BE2D3" w:rsidR="00EF263D" w:rsidRPr="00DA5312" w:rsidRDefault="00000000" w:rsidP="008D4842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AFC1DC" w14:textId="77777777" w:rsidR="00DA5312" w:rsidRDefault="00DA5312" w:rsidP="008D4842">
      <w:pPr>
        <w:widowControl/>
        <w:spacing w:after="160" w:line="278" w:lineRule="auto"/>
      </w:pPr>
    </w:p>
    <w:p w14:paraId="588FB1D0" w14:textId="638F8120" w:rsidR="00D84CA1" w:rsidRPr="00682E02" w:rsidRDefault="00000000" w:rsidP="00D84CA1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1BA56AD5" w14:textId="3C65D471" w:rsidR="00D84CA1" w:rsidRPr="007E1231" w:rsidRDefault="00000000" w:rsidP="00D84CA1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4FA64814" w14:textId="77B566E8" w:rsidR="00D84CA1" w:rsidRPr="009E6CA6" w:rsidRDefault="00000000" w:rsidP="00D84CA1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D54C326" w14:textId="77777777" w:rsidR="009E6CA6" w:rsidRPr="00925E74" w:rsidRDefault="009E6CA6" w:rsidP="00D84CA1">
      <w:pPr>
        <w:widowControl/>
        <w:spacing w:after="160" w:line="278" w:lineRule="auto"/>
      </w:pPr>
    </w:p>
    <w:p w14:paraId="1A39EE8E" w14:textId="68C39971" w:rsidR="009E6CA6" w:rsidRPr="00F90A47" w:rsidRDefault="00000000" w:rsidP="009E6CA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7E7060E" w14:textId="77777777" w:rsidR="00E7740C" w:rsidRPr="00F90A47" w:rsidRDefault="00000000" w:rsidP="00E7740C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33BE426" w14:textId="77777777" w:rsidR="00E7740C" w:rsidRPr="00E6167F" w:rsidRDefault="00000000" w:rsidP="00E7740C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59F30E1" w14:textId="3B818033" w:rsidR="001C1428" w:rsidRDefault="001C1428" w:rsidP="008D4842">
      <w:pPr>
        <w:widowControl/>
        <w:spacing w:after="160" w:line="278" w:lineRule="auto"/>
      </w:pPr>
    </w:p>
    <w:p w14:paraId="7C9E1B71" w14:textId="3117B892" w:rsidR="00D84CA1" w:rsidRPr="00E6167F" w:rsidRDefault="00000000" w:rsidP="00BF34D2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6681E6C" w14:textId="3A2433F3" w:rsidR="00BF34D2" w:rsidRPr="00BF34D2" w:rsidRDefault="00000000" w:rsidP="008D4842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μ</m:t>
          </m:r>
        </m:oMath>
      </m:oMathPara>
    </w:p>
    <w:p w14:paraId="3F1A488D" w14:textId="5D127122" w:rsidR="00E6167F" w:rsidRPr="00E6167F" w:rsidRDefault="00000000" w:rsidP="008D4842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5A0189" w14:textId="77777777" w:rsidR="00BF34D2" w:rsidRPr="00BF34D2" w:rsidRDefault="00BF34D2" w:rsidP="008D4842">
      <w:pPr>
        <w:widowControl/>
        <w:spacing w:after="160" w:line="278" w:lineRule="auto"/>
      </w:pPr>
    </w:p>
    <w:p w14:paraId="0E48D836" w14:textId="7D5FCFD8" w:rsidR="002676F8" w:rsidRPr="008D4842" w:rsidRDefault="00000000" w:rsidP="002676F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1B9B474B" w14:textId="54F542EF" w:rsidR="002676F8" w:rsidRPr="00F90A47" w:rsidRDefault="00000000" w:rsidP="002676F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C685E0D" w14:textId="0F1BAAFE" w:rsidR="00F90A47" w:rsidRPr="00DC790C" w:rsidRDefault="00F90A47" w:rsidP="00F90A47">
      <w:pPr>
        <w:widowControl/>
        <w:spacing w:after="160" w:line="278" w:lineRule="auto"/>
      </w:pPr>
    </w:p>
    <w:p w14:paraId="2F35B756" w14:textId="6BECB285" w:rsidR="00F90A47" w:rsidRDefault="00D4617A" w:rsidP="008D4842">
      <w:pPr>
        <w:widowControl/>
        <w:spacing w:after="160" w:line="278" w:lineRule="auto"/>
      </w:pPr>
      <w:r>
        <w:rPr>
          <w:rFonts w:hint="eastAsia"/>
        </w:rPr>
        <w:t>In conclusion,</w:t>
      </w:r>
    </w:p>
    <w:p w14:paraId="0343461C" w14:textId="636EB249" w:rsidR="0024757E" w:rsidRPr="00DC790C" w:rsidRDefault="00000000" w:rsidP="008D4842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79247E75" w14:textId="64545C12" w:rsidR="00DE2175" w:rsidRPr="0038312E" w:rsidRDefault="00DE2175" w:rsidP="00D4617A">
      <w:pPr>
        <w:widowControl/>
        <w:spacing w:after="160" w:line="278" w:lineRule="auto"/>
      </w:pPr>
    </w:p>
    <w:p w14:paraId="489A742C" w14:textId="31B2A6FB" w:rsidR="00D801F3" w:rsidRDefault="00D801F3">
      <w:pPr>
        <w:widowControl/>
        <w:spacing w:after="160" w:line="278" w:lineRule="auto"/>
      </w:pPr>
      <w:r>
        <w:br w:type="page"/>
      </w:r>
    </w:p>
    <w:p w14:paraId="42B9AF59" w14:textId="3F9E041D" w:rsidR="00132FFE" w:rsidRPr="00210F70" w:rsidRDefault="00132FFE" w:rsidP="008F6AE3">
      <w:pPr>
        <w:widowControl/>
        <w:spacing w:after="160" w:line="278" w:lineRule="auto"/>
      </w:pPr>
      <w:r>
        <w:lastRenderedPageBreak/>
        <w:t>F</w:t>
      </w:r>
      <w:r>
        <w:rPr>
          <w:rFonts w:hint="eastAsia"/>
        </w:rPr>
        <w:t xml:space="preserve">or </w:t>
      </w:r>
      <w:r w:rsidR="00597993">
        <w:rPr>
          <w:rFonts w:hint="eastAsia"/>
        </w:rPr>
        <w:t xml:space="preserve">point </w:t>
      </w:r>
      <w:r w:rsidR="00D2630B">
        <w:rPr>
          <w:rFonts w:hint="eastAsia"/>
        </w:rPr>
        <w:t>B</w:t>
      </w:r>
    </w:p>
    <w:p w14:paraId="256B21E7" w14:textId="61D97F54" w:rsidR="00210F70" w:rsidRPr="007F1E4A" w:rsidRDefault="00000000" w:rsidP="00210F7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</m:oMath>
      </m:oMathPara>
    </w:p>
    <w:p w14:paraId="248AA9BF" w14:textId="77777777" w:rsidR="00F00E34" w:rsidRPr="00F00E34" w:rsidRDefault="007F1E4A" w:rsidP="007F1E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∂RB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1AA5B91B" w14:textId="77777777" w:rsidR="00F00E34" w:rsidRPr="00F00E34" w:rsidRDefault="007F1E4A" w:rsidP="007F1E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∂RB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∂RB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∂RB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4B71D560" w14:textId="46706825" w:rsidR="007B69B9" w:rsidRPr="00F00E34" w:rsidRDefault="007F1E4A" w:rsidP="007F1E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∂RB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∂RB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1D88C8A3" w14:textId="745DC053" w:rsidR="00644F8B" w:rsidRPr="00670B09" w:rsidRDefault="00644F8B" w:rsidP="00644F8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2385DBE0" w14:textId="26643183" w:rsidR="00644F8B" w:rsidRPr="00670B09" w:rsidRDefault="00644F8B" w:rsidP="00644F8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6150DEDD" w14:textId="72DB62F3" w:rsidR="00644F8B" w:rsidRPr="00670B09" w:rsidRDefault="00644F8B" w:rsidP="00644F8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399F01AA" w14:textId="77777777" w:rsidR="00F00E34" w:rsidRPr="00F673D4" w:rsidRDefault="00F00E34" w:rsidP="007F1E4A">
      <w:pPr>
        <w:widowControl/>
        <w:spacing w:after="160" w:line="278" w:lineRule="auto"/>
      </w:pPr>
    </w:p>
    <w:p w14:paraId="6E8D9DDD" w14:textId="576A6829" w:rsidR="008E13E0" w:rsidRPr="008E13E0" w:rsidRDefault="00000000" w:rsidP="008E13E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3C77DC5" w14:textId="68A488B0" w:rsidR="008E13E0" w:rsidRPr="00BF34D2" w:rsidRDefault="00000000" w:rsidP="008E13E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6A76265" w14:textId="6E66EC3A" w:rsidR="008E13E0" w:rsidRPr="00EF263D" w:rsidRDefault="00000000" w:rsidP="008E13E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1860A1D" w14:textId="098FE683" w:rsidR="008E13E0" w:rsidRPr="00E7740C" w:rsidRDefault="00000000" w:rsidP="008E13E0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9A1718C" w14:textId="77777777" w:rsidR="00E7740C" w:rsidRPr="007A07C0" w:rsidRDefault="00E7740C" w:rsidP="008E13E0">
      <w:pPr>
        <w:widowControl/>
        <w:spacing w:after="160" w:line="278" w:lineRule="auto"/>
      </w:pPr>
    </w:p>
    <w:p w14:paraId="5D898049" w14:textId="35F56E6E" w:rsidR="007A07C0" w:rsidRPr="004B3852" w:rsidRDefault="00000000" w:rsidP="008E13E0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1EAB907F" w14:textId="705E55DB" w:rsidR="007C4C82" w:rsidRPr="007C4C82" w:rsidRDefault="00000000" w:rsidP="00650644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433F2DBB" w14:textId="0B691DD3" w:rsidR="007C4C82" w:rsidRPr="00E7740C" w:rsidRDefault="00000000" w:rsidP="00650644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6D8825A2" w14:textId="77777777" w:rsidR="00E7740C" w:rsidRPr="007C4C82" w:rsidRDefault="00E7740C" w:rsidP="00650644">
      <w:pPr>
        <w:widowControl/>
        <w:spacing w:after="160" w:line="278" w:lineRule="auto"/>
      </w:pPr>
    </w:p>
    <w:p w14:paraId="25920894" w14:textId="1E683450" w:rsidR="00650644" w:rsidRPr="00E7740C" w:rsidRDefault="00000000" w:rsidP="0065064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E928BD0" w14:textId="77777777" w:rsidR="00E7740C" w:rsidRPr="00BF34D2" w:rsidRDefault="00000000" w:rsidP="00E7740C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70A9CAD" w14:textId="77777777" w:rsidR="00E7740C" w:rsidRPr="00BF34D2" w:rsidRDefault="00000000" w:rsidP="00E7740C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A60CC82" w14:textId="77777777" w:rsidR="00E7740C" w:rsidRDefault="00E7740C" w:rsidP="00650644">
      <w:pPr>
        <w:widowControl/>
        <w:spacing w:after="160" w:line="278" w:lineRule="auto"/>
      </w:pPr>
    </w:p>
    <w:p w14:paraId="42CAA038" w14:textId="459516BD" w:rsidR="00650644" w:rsidRDefault="00000000" w:rsidP="0065064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755527B2" w14:textId="47946C80" w:rsidR="002C7BD0" w:rsidRPr="004B3852" w:rsidRDefault="00000000" w:rsidP="002C7BD0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</m:oMath>
      </m:oMathPara>
    </w:p>
    <w:p w14:paraId="3ABD5F48" w14:textId="7AC47EE5" w:rsidR="004B3852" w:rsidRPr="00BF34D2" w:rsidRDefault="00000000" w:rsidP="002C7BD0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</m:oMath>
      </m:oMathPara>
    </w:p>
    <w:p w14:paraId="560F289A" w14:textId="77777777" w:rsidR="00EA5F4F" w:rsidRPr="007A07C0" w:rsidRDefault="00EA5F4F" w:rsidP="00210F70">
      <w:pPr>
        <w:widowControl/>
        <w:spacing w:after="160" w:line="278" w:lineRule="auto"/>
      </w:pPr>
    </w:p>
    <w:p w14:paraId="16CBC690" w14:textId="33DF2EBC" w:rsidR="004A30A1" w:rsidRPr="008D4842" w:rsidRDefault="00000000" w:rsidP="004A30A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228D4261" w14:textId="4F5AA5B9" w:rsidR="004A30A1" w:rsidRPr="00F90A47" w:rsidRDefault="00000000" w:rsidP="004A30A1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7CFFAB7E" w14:textId="77777777" w:rsidR="0046286E" w:rsidRDefault="0046286E" w:rsidP="0046286E">
      <w:pPr>
        <w:widowControl/>
        <w:spacing w:after="160" w:line="278" w:lineRule="auto"/>
      </w:pPr>
    </w:p>
    <w:p w14:paraId="3527FC36" w14:textId="60D52B71" w:rsidR="006E7915" w:rsidRPr="00DC790C" w:rsidRDefault="006E7915" w:rsidP="0046286E">
      <w:pPr>
        <w:widowControl/>
        <w:spacing w:after="160" w:line="278" w:lineRule="auto"/>
      </w:pPr>
      <w:r>
        <w:t>F</w:t>
      </w:r>
      <w:r>
        <w:rPr>
          <w:rFonts w:hint="eastAsia"/>
        </w:rPr>
        <w:t xml:space="preserve">or B,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</w:p>
    <w:p w14:paraId="776305C5" w14:textId="77777777" w:rsidR="0046286E" w:rsidRDefault="0046286E" w:rsidP="0046286E">
      <w:pPr>
        <w:widowControl/>
        <w:spacing w:after="160" w:line="278" w:lineRule="auto"/>
      </w:pPr>
      <w:r>
        <w:rPr>
          <w:rFonts w:hint="eastAsia"/>
        </w:rPr>
        <w:t>In conclusion,</w:t>
      </w:r>
    </w:p>
    <w:p w14:paraId="63320800" w14:textId="3C86C744" w:rsidR="002E632B" w:rsidRPr="0046286E" w:rsidRDefault="00000000" w:rsidP="002E632B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636C47D0" w14:textId="14AD3C60" w:rsidR="0046286E" w:rsidRPr="002E632B" w:rsidRDefault="0046286E" w:rsidP="0046286E">
      <w:pPr>
        <w:widowControl/>
        <w:spacing w:after="160" w:line="278" w:lineRule="auto"/>
      </w:pPr>
    </w:p>
    <w:p w14:paraId="00B23BF8" w14:textId="41F5059F" w:rsidR="002E69B8" w:rsidRDefault="002E69B8">
      <w:pPr>
        <w:widowControl/>
        <w:spacing w:after="160" w:line="278" w:lineRule="auto"/>
      </w:pPr>
      <w:r>
        <w:br w:type="page"/>
      </w:r>
    </w:p>
    <w:p w14:paraId="52CA6012" w14:textId="196CE58A" w:rsidR="00191E65" w:rsidRDefault="00191E65" w:rsidP="00191E65">
      <w:r>
        <w:rPr>
          <w:rFonts w:hint="eastAsia"/>
        </w:rPr>
        <w:lastRenderedPageBreak/>
        <w:t xml:space="preserve">For </w:t>
      </w:r>
      <w:r w:rsidR="00597993">
        <w:rPr>
          <w:rFonts w:hint="eastAsia"/>
        </w:rPr>
        <w:t xml:space="preserve">point </w:t>
      </w:r>
      <w:r w:rsidR="0046286E">
        <w:rPr>
          <w:rFonts w:hint="eastAsia"/>
        </w:rPr>
        <w:t>H</w:t>
      </w:r>
      <w:r w:rsidR="0091361D">
        <w:rPr>
          <w:rFonts w:hint="eastAsia"/>
        </w:rPr>
        <w:t xml:space="preserve"> and F</w:t>
      </w:r>
    </w:p>
    <w:p w14:paraId="6D043769" w14:textId="77777777" w:rsidR="003369D4" w:rsidRPr="003369D4" w:rsidRDefault="00000000" w:rsidP="00C32B2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∂RS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5E65F5DB" w14:textId="49129C25" w:rsidR="00C32B2A" w:rsidRPr="007F1E4A" w:rsidRDefault="00C32B2A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∂RS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∂RS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∂PR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∂RS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∂RS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∂SH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0895B9BD" w14:textId="0726C4B0" w:rsidR="00C32B2A" w:rsidRPr="00F00E34" w:rsidRDefault="00C32B2A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∂RS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73033FB4" w14:textId="4035BBA2" w:rsidR="00C32B2A" w:rsidRPr="00F00E34" w:rsidRDefault="00C32B2A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∂RS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∂RS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∂RS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5EAFD77F" w14:textId="099ECAF5" w:rsidR="00C32B2A" w:rsidRPr="00F00E34" w:rsidRDefault="00C32B2A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∂PR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∂RS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∂RS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1AEB0DC3" w14:textId="68627F12" w:rsidR="00C32B2A" w:rsidRPr="00670B09" w:rsidRDefault="00C32B2A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467BB786" w14:textId="1D46A0A0" w:rsidR="00C32B2A" w:rsidRPr="00670B09" w:rsidRDefault="00C32B2A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</m:oMath>
      </m:oMathPara>
    </w:p>
    <w:p w14:paraId="133C66AD" w14:textId="14456B9A" w:rsidR="00C32B2A" w:rsidRPr="00670B09" w:rsidRDefault="00C32B2A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0F3BA9E8" w14:textId="77777777" w:rsidR="00C32B2A" w:rsidRPr="00F673D4" w:rsidRDefault="00C32B2A" w:rsidP="00C32B2A">
      <w:pPr>
        <w:widowControl/>
        <w:spacing w:after="160" w:line="278" w:lineRule="auto"/>
      </w:pPr>
    </w:p>
    <w:p w14:paraId="7EF1DF73" w14:textId="77777777" w:rsidR="00C32B2A" w:rsidRPr="008E13E0" w:rsidRDefault="00000000" w:rsidP="00C32B2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164B7F" w14:textId="675F72A1" w:rsidR="00C32B2A" w:rsidRPr="00BF34D2" w:rsidRDefault="00000000" w:rsidP="00C32B2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125AFF69" w14:textId="3264CA7C" w:rsidR="00C32B2A" w:rsidRPr="00EF263D" w:rsidRDefault="00000000" w:rsidP="00C32B2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05226E" w14:textId="6C5F249C" w:rsidR="00C32B2A" w:rsidRPr="007A07C0" w:rsidRDefault="00000000" w:rsidP="00C32B2A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HF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06B426" w14:textId="77777777" w:rsidR="00C32B2A" w:rsidRDefault="00C32B2A" w:rsidP="00C32B2A">
      <w:pPr>
        <w:widowControl/>
        <w:spacing w:after="160" w:line="278" w:lineRule="auto"/>
      </w:pPr>
    </w:p>
    <w:p w14:paraId="7CE9E86F" w14:textId="432045DB" w:rsidR="00A60798" w:rsidRPr="004B3852" w:rsidRDefault="00000000" w:rsidP="00A6079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∂SH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3486E582" w14:textId="2FAC104F" w:rsidR="00A60798" w:rsidRPr="007C4C82" w:rsidRDefault="00000000" w:rsidP="00A60798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361F7761" w14:textId="5EAB10FC" w:rsidR="00A60798" w:rsidRPr="00E7740C" w:rsidRDefault="00000000" w:rsidP="00A60798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SHF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7033A531" w14:textId="77777777" w:rsidR="00A60798" w:rsidRPr="007C4C82" w:rsidRDefault="00A60798" w:rsidP="00A60798">
      <w:pPr>
        <w:widowControl/>
        <w:spacing w:after="160" w:line="278" w:lineRule="auto"/>
      </w:pPr>
    </w:p>
    <w:p w14:paraId="08554AA8" w14:textId="27CA406C" w:rsidR="00A60798" w:rsidRPr="00E7740C" w:rsidRDefault="00000000" w:rsidP="00A6079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B1DBA44" w14:textId="77777777" w:rsidR="00A60798" w:rsidRPr="00BF34D2" w:rsidRDefault="00000000" w:rsidP="00A60798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E7F9520" w14:textId="77777777" w:rsidR="00A60798" w:rsidRPr="00BF34D2" w:rsidRDefault="00000000" w:rsidP="00A60798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C1321D7" w14:textId="0D6C6105" w:rsidR="00A60798" w:rsidRDefault="00000000" w:rsidP="00A60798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505DE3D" w14:textId="69433DEF" w:rsidR="00A60798" w:rsidRPr="004B3852" w:rsidRDefault="00000000" w:rsidP="00A60798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</m:oMath>
      </m:oMathPara>
    </w:p>
    <w:p w14:paraId="5D2BBFA5" w14:textId="4BCFCCD7" w:rsidR="00A60798" w:rsidRPr="00BF34D2" w:rsidRDefault="00000000" w:rsidP="00A60798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∂X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SHF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</m:oMath>
      </m:oMathPara>
    </w:p>
    <w:p w14:paraId="328394A2" w14:textId="77777777" w:rsidR="00A60798" w:rsidRPr="007A07C0" w:rsidRDefault="00A60798" w:rsidP="00C32B2A">
      <w:pPr>
        <w:widowControl/>
        <w:spacing w:after="160" w:line="278" w:lineRule="auto"/>
      </w:pPr>
    </w:p>
    <w:p w14:paraId="4C77A954" w14:textId="209FE632" w:rsidR="00C32B2A" w:rsidRPr="00804736" w:rsidRDefault="00000000" w:rsidP="00C32B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25A7E624" w14:textId="24AB2B4E" w:rsidR="00C32B2A" w:rsidRPr="006229DD" w:rsidRDefault="00000000" w:rsidP="00C32B2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SHF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SHF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77DE1EDC" w14:textId="31B5D181" w:rsidR="006229DD" w:rsidRPr="00961988" w:rsidRDefault="006229DD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SHF</m:t>
              </m:r>
            </m:sub>
          </m:sSub>
          <m:r>
            <w:rPr>
              <w:rFonts w:ascii="Cambria Math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69034510" w14:textId="630C41CB" w:rsidR="00961988" w:rsidRPr="00961988" w:rsidRDefault="00961988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</m:e>
          </m:d>
        </m:oMath>
      </m:oMathPara>
    </w:p>
    <w:p w14:paraId="42A48EA0" w14:textId="74023E6B" w:rsidR="00961988" w:rsidRPr="00F90A47" w:rsidRDefault="00961988" w:rsidP="00C32B2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+μ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</m:e>
          </m:d>
        </m:oMath>
      </m:oMathPara>
    </w:p>
    <w:p w14:paraId="3764F441" w14:textId="77777777" w:rsidR="00995A0E" w:rsidRDefault="00995A0E" w:rsidP="00995A0E">
      <w:pPr>
        <w:widowControl/>
        <w:spacing w:after="160" w:line="278" w:lineRule="auto"/>
      </w:pPr>
      <w:r>
        <w:rPr>
          <w:rFonts w:hint="eastAsia"/>
        </w:rPr>
        <w:lastRenderedPageBreak/>
        <w:t xml:space="preserve">for RS,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w+c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</w:p>
    <w:p w14:paraId="36FB2221" w14:textId="77777777" w:rsidR="00995A0E" w:rsidRPr="00847CE7" w:rsidRDefault="00995A0E" w:rsidP="00995A0E">
      <w:pPr>
        <w:widowControl/>
        <w:spacing w:after="160" w:line="278" w:lineRule="auto"/>
      </w:pPr>
      <w:r>
        <w:t>F</w:t>
      </w:r>
      <w:r>
        <w:rPr>
          <w:rFonts w:hint="eastAsia"/>
        </w:rPr>
        <w:t xml:space="preserve">or SH,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-w-c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, for SF,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</m:m>
          </m:e>
        </m:d>
      </m:oMath>
    </w:p>
    <w:p w14:paraId="5D1B5CB8" w14:textId="77777777" w:rsidR="00FE42F1" w:rsidRDefault="00FE42F1" w:rsidP="00C32B2A">
      <w:pPr>
        <w:widowControl/>
        <w:spacing w:after="160" w:line="278" w:lineRule="auto"/>
      </w:pPr>
    </w:p>
    <w:p w14:paraId="48F65EA3" w14:textId="77777777" w:rsidR="006229DD" w:rsidRDefault="00000000" w:rsidP="006229DD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2E9981BC" w14:textId="1335B7FF" w:rsidR="006229DD" w:rsidRPr="007F7B62" w:rsidRDefault="00000000" w:rsidP="006229DD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</m:e>
          </m:d>
        </m:oMath>
      </m:oMathPara>
    </w:p>
    <w:p w14:paraId="5212E010" w14:textId="39C83AFB" w:rsidR="006229DD" w:rsidRPr="00446531" w:rsidRDefault="00000000" w:rsidP="006229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(μ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92AACB1" w14:textId="203E52A8" w:rsidR="006229DD" w:rsidRDefault="00000000" w:rsidP="006229DD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+μ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</m:e>
          </m:d>
        </m:oMath>
      </m:oMathPara>
    </w:p>
    <w:p w14:paraId="457F8AA3" w14:textId="77777777" w:rsidR="006229DD" w:rsidRDefault="006229DD" w:rsidP="00C32B2A">
      <w:pPr>
        <w:widowControl/>
        <w:spacing w:after="160" w:line="278" w:lineRule="auto"/>
      </w:pPr>
    </w:p>
    <w:p w14:paraId="42A0E7D5" w14:textId="7A2AF58F" w:rsidR="00C32B2A" w:rsidRPr="00F16BEE" w:rsidRDefault="00C32B2A" w:rsidP="00C32B2A">
      <w:pPr>
        <w:widowControl/>
        <w:spacing w:after="160" w:line="278" w:lineRule="auto"/>
      </w:pPr>
      <w:r>
        <w:rPr>
          <w:rFonts w:hint="eastAsia"/>
        </w:rPr>
        <w:t>In conclusion,</w:t>
      </w:r>
      <w:r w:rsidR="007A63F0">
        <w:rPr>
          <w:rFonts w:hint="eastAsia"/>
        </w:rPr>
        <w:t xml:space="preserve"> for H</w:t>
      </w:r>
    </w:p>
    <w:p w14:paraId="7B9BE778" w14:textId="4CA35803" w:rsidR="000C598A" w:rsidRDefault="00000000" w:rsidP="000C598A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270BD45E" w14:textId="780C1B47" w:rsidR="000C598A" w:rsidRDefault="00000000" w:rsidP="000C59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-w-c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14:paraId="686CB6FF" w14:textId="3C8EF8B0" w:rsidR="00EA5955" w:rsidRDefault="00000000" w:rsidP="000C598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-w-c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14:paraId="126A8A8A" w14:textId="77777777" w:rsidR="00DF733F" w:rsidRPr="00EA5955" w:rsidRDefault="00DF733F" w:rsidP="008C6AAD">
      <w:pPr>
        <w:widowControl/>
        <w:spacing w:after="160" w:line="278" w:lineRule="auto"/>
      </w:pPr>
    </w:p>
    <w:p w14:paraId="5210EEC4" w14:textId="72F43BEB" w:rsidR="008C6AAD" w:rsidRDefault="008C6AAD" w:rsidP="008C6AAD">
      <w:pPr>
        <w:widowControl/>
        <w:spacing w:after="160" w:line="278" w:lineRule="auto"/>
      </w:pPr>
      <w:r>
        <w:rPr>
          <w:rFonts w:hint="eastAsia"/>
        </w:rPr>
        <w:lastRenderedPageBreak/>
        <w:t>In conclusion, for F</w:t>
      </w:r>
    </w:p>
    <w:p w14:paraId="393735B7" w14:textId="71338BC8" w:rsidR="00C513DC" w:rsidRPr="0061696E" w:rsidRDefault="00000000" w:rsidP="00C513D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29EC053E" w14:textId="64EB2CBF" w:rsidR="00C513DC" w:rsidRPr="00DB5F4B" w:rsidRDefault="00000000" w:rsidP="00C513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μw-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c+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1F2BFC70" w14:textId="40084837" w:rsidR="00413602" w:rsidRPr="00F46A0D" w:rsidRDefault="00000000" w:rsidP="00191E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μw-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c+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</m:oMath>
      </m:oMathPara>
    </w:p>
    <w:p w14:paraId="7C78ACB7" w14:textId="67FD2991" w:rsidR="00F46A0D" w:rsidRPr="00C513DC" w:rsidRDefault="00F46A0D" w:rsidP="00191E65"/>
    <w:p w14:paraId="397C3F7C" w14:textId="1EB0CFBE" w:rsidR="006229DD" w:rsidRDefault="006229DD">
      <w:pPr>
        <w:widowControl/>
        <w:spacing w:after="160" w:line="278" w:lineRule="auto"/>
      </w:pPr>
      <w:r>
        <w:br w:type="page"/>
      </w:r>
    </w:p>
    <w:p w14:paraId="343BF3F3" w14:textId="0B8C17E3" w:rsidR="00385E57" w:rsidRDefault="00D433B6" w:rsidP="008F6AE3">
      <w:pPr>
        <w:widowControl/>
        <w:spacing w:after="160" w:line="278" w:lineRule="auto"/>
      </w:pPr>
      <w:r>
        <w:rPr>
          <w:rFonts w:hint="eastAsia"/>
        </w:rPr>
        <w:lastRenderedPageBreak/>
        <w:t>Rotational kinetic energy</w:t>
      </w:r>
    </w:p>
    <w:p w14:paraId="188471E3" w14:textId="33EA2E2B" w:rsidR="001535BB" w:rsidRPr="00D40073" w:rsidRDefault="001535BB" w:rsidP="008F6AE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ω=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14:paraId="6A953A9D" w14:textId="7594EA8B" w:rsidR="00D40073" w:rsidRPr="00E1649B" w:rsidRDefault="00000000" w:rsidP="00D400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3179093D" w14:textId="0EFE68ED" w:rsidR="00E1649B" w:rsidRPr="00700A69" w:rsidRDefault="00000000" w:rsidP="00D400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162713E6" w14:textId="599BF41E" w:rsidR="00700A69" w:rsidRPr="00E1649B" w:rsidRDefault="00000000" w:rsidP="00D400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7C9B3D8D" w14:textId="43A53A32" w:rsidR="00D40073" w:rsidRDefault="00D40073" w:rsidP="008F6AE3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qv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×v+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v+2*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∙v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6F37F80B" w14:textId="4B933D60" w:rsidR="00640EAC" w:rsidRDefault="00000000" w:rsidP="008F6AE3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</m:mr>
              </m:m>
            </m:e>
          </m:d>
        </m:oMath>
      </m:oMathPara>
    </w:p>
    <w:p w14:paraId="4D95CC00" w14:textId="3B71E231" w:rsidR="00D433B6" w:rsidRPr="001535BB" w:rsidRDefault="00000000" w:rsidP="008F6AE3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069DF367" w14:textId="6333F9A9" w:rsidR="001535BB" w:rsidRPr="001535BB" w:rsidRDefault="00000000" w:rsidP="008F6AE3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204E6DA" w14:textId="31BCD796" w:rsidR="00640EAC" w:rsidRPr="00640EAC" w:rsidRDefault="00000000" w:rsidP="008F6AE3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Bzz</m:t>
                        </m:r>
                      </m:sub>
                    </m:sSub>
                  </m:e>
                </m:mr>
              </m:m>
            </m:e>
          </m:d>
        </m:oMath>
      </m:oMathPara>
    </w:p>
    <w:p w14:paraId="2B3A04A6" w14:textId="77777777" w:rsidR="00640EAC" w:rsidRPr="001535BB" w:rsidRDefault="00000000" w:rsidP="00640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77A3065E" w14:textId="316E2AE9" w:rsidR="001535BB" w:rsidRPr="00555A82" w:rsidRDefault="00000000" w:rsidP="00640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5EC546" w14:textId="5FC3F6BA" w:rsidR="00640EAC" w:rsidRPr="00640EAC" w:rsidRDefault="00000000" w:rsidP="008F6AE3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Hzz</m:t>
                        </m:r>
                      </m:sub>
                    </m:sSub>
                  </m:e>
                </m:mr>
              </m:m>
            </m:e>
          </m:d>
        </m:oMath>
      </m:oMathPara>
    </w:p>
    <w:p w14:paraId="0EFB059E" w14:textId="77777777" w:rsidR="00640EAC" w:rsidRPr="001535BB" w:rsidRDefault="00000000" w:rsidP="00640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</m:oMath>
      </m:oMathPara>
    </w:p>
    <w:p w14:paraId="128B978C" w14:textId="4D0ADB50" w:rsidR="001535BB" w:rsidRPr="008B48C5" w:rsidRDefault="00000000" w:rsidP="00640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</m:oMath>
      </m:oMathPara>
    </w:p>
    <w:p w14:paraId="50AA5BC7" w14:textId="3E161175" w:rsidR="008B48C5" w:rsidRPr="00D40073" w:rsidRDefault="008B48C5" w:rsidP="00640EAC">
      <m:oMathPara>
        <m:oMath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</m:e>
          </m:d>
        </m:oMath>
      </m:oMathPara>
    </w:p>
    <w:p w14:paraId="32051356" w14:textId="2FDF0B50" w:rsidR="00E1649B" w:rsidRDefault="00D40073" w:rsidP="00441BEA">
      <m:oMathPara>
        <m:oMath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6A6D7924" w14:textId="4554CE33" w:rsidR="00640EAC" w:rsidRPr="00555A82" w:rsidRDefault="00000000" w:rsidP="00640EAC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</m:mr>
              </m:m>
            </m:e>
          </m:d>
        </m:oMath>
      </m:oMathPara>
    </w:p>
    <w:p w14:paraId="04CD44B4" w14:textId="77777777" w:rsidR="00640EAC" w:rsidRPr="00555A82" w:rsidRDefault="00000000" w:rsidP="00640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34A96E41" w14:textId="77777777" w:rsidR="00075326" w:rsidRDefault="008D4842">
      <w:pPr>
        <w:widowControl/>
        <w:spacing w:after="160" w:line="278" w:lineRule="auto"/>
      </w:pPr>
      <w:r>
        <w:br w:type="page"/>
      </w:r>
    </w:p>
    <w:p w14:paraId="4B2EAD04" w14:textId="3D994682" w:rsidR="00075326" w:rsidRDefault="00075326">
      <w:pPr>
        <w:widowControl/>
        <w:spacing w:after="160" w:line="278" w:lineRule="auto"/>
      </w:pPr>
      <w:r>
        <w:rPr>
          <w:rFonts w:hint="eastAsia"/>
        </w:rPr>
        <w:lastRenderedPageBreak/>
        <w:t>For point</w:t>
      </w:r>
      <w:r w:rsidR="004D337D">
        <w:rPr>
          <w:rFonts w:hint="eastAsia"/>
        </w:rPr>
        <w:t xml:space="preserve"> R</w:t>
      </w:r>
    </w:p>
    <w:p w14:paraId="39DB5F64" w14:textId="70A9ECA2" w:rsidR="004D337D" w:rsidRDefault="0000000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</m:mr>
              </m:m>
            </m:e>
          </m:d>
        </m:oMath>
      </m:oMathPara>
    </w:p>
    <w:p w14:paraId="144B2F17" w14:textId="11674652" w:rsidR="00075326" w:rsidRPr="00D51558" w:rsidRDefault="00000000" w:rsidP="00075326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005DB67E" w14:textId="3F95ED56" w:rsidR="004D337D" w:rsidRPr="00157280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413FAD53" w14:textId="6D081DA9" w:rsidR="00157280" w:rsidRPr="00944F42" w:rsidRDefault="00000000" w:rsidP="0007532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1168E6E8" w14:textId="44F3D8CB" w:rsidR="00944F42" w:rsidRPr="00157280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46EA839" w14:textId="1CB01B59" w:rsidR="00157280" w:rsidRPr="004D337D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5EB85244" w14:textId="73B963C1" w:rsidR="004D337D" w:rsidRPr="004D337D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3846486A" w14:textId="5CBA07A9" w:rsidR="004D337D" w:rsidRPr="00DD69FF" w:rsidRDefault="00000000" w:rsidP="00075326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</m:mr>
              </m:m>
            </m:e>
          </m:d>
        </m:oMath>
      </m:oMathPara>
    </w:p>
    <w:p w14:paraId="39F7E3C3" w14:textId="0F94CE0D" w:rsidR="002941E7" w:rsidRPr="00A6110C" w:rsidRDefault="00000000" w:rsidP="0007532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∂ψ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∂ψ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∂ψ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</m:d>
        </m:oMath>
      </m:oMathPara>
    </w:p>
    <w:p w14:paraId="5F96BD68" w14:textId="7E7FE53F" w:rsidR="00A6110C" w:rsidRPr="00DD69FF" w:rsidRDefault="00A6110C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3B5AB8B" w14:textId="5E89D610" w:rsidR="00ED296E" w:rsidRPr="00ED296E" w:rsidRDefault="00000000" w:rsidP="00DD69FF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Rxx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Ryy</m:t>
                  </m:r>
                </m:sub>
              </m:sSub>
            </m:e>
          </m:d>
        </m:oMath>
      </m:oMathPara>
    </w:p>
    <w:p w14:paraId="74F5C222" w14:textId="587CEC08" w:rsidR="00026E9A" w:rsidRPr="00FB6F94" w:rsidRDefault="00944F42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7AE8F187" w14:textId="66917BCF" w:rsidR="00FB6F94" w:rsidRPr="009A7070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777BD2AA" w14:textId="6DC0D4FE" w:rsidR="009A7070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2E5E0EFA" w14:textId="20121CF2" w:rsidR="00FB6F94" w:rsidRPr="00AF2043" w:rsidRDefault="000055E2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=μ2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E92B3BF" w14:textId="17C7C898" w:rsidR="00AF2043" w:rsidRPr="00B405B0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2334B21D" w14:textId="45C98436" w:rsidR="00B405B0" w:rsidRPr="00555143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443E7759" w14:textId="53A3DE3D" w:rsidR="000D53A9" w:rsidRPr="000D53A9" w:rsidRDefault="00000000" w:rsidP="0007532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B7E233" w14:textId="720CEDCE" w:rsidR="000D53A9" w:rsidRPr="00F34294" w:rsidRDefault="00000000" w:rsidP="000D53A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</m:oMath>
      </m:oMathPara>
    </w:p>
    <w:p w14:paraId="30B5C5BB" w14:textId="38AA9DF0" w:rsidR="00F34294" w:rsidRPr="00F34294" w:rsidRDefault="00F34294" w:rsidP="000D53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024769B" w14:textId="01F865A7" w:rsidR="002941E7" w:rsidRDefault="002941E7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131576CB" w14:textId="5AC1BEB3" w:rsidR="002941E7" w:rsidRPr="000D53A9" w:rsidRDefault="000D53A9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7857EA7" w14:textId="77777777" w:rsidR="00E563C2" w:rsidRDefault="00000000" w:rsidP="00E563C2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5758C082" w14:textId="15EFDE71" w:rsidR="00E563C2" w:rsidRPr="00B25EC4" w:rsidRDefault="00000000" w:rsidP="00E563C2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Rxx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Rxx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2DE0E2D" w14:textId="77777777" w:rsidR="00E563C2" w:rsidRPr="004D337D" w:rsidRDefault="00000000" w:rsidP="00E563C2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76C9D64" w14:textId="77777777" w:rsidR="00FC019C" w:rsidRDefault="00FC019C" w:rsidP="00FC019C">
      <w:pPr>
        <w:widowControl/>
        <w:spacing w:after="160" w:line="278" w:lineRule="auto"/>
      </w:pPr>
    </w:p>
    <w:p w14:paraId="6247E280" w14:textId="77777777" w:rsidR="00E563C2" w:rsidRPr="00FC019C" w:rsidRDefault="00E563C2" w:rsidP="00FC019C">
      <w:pPr>
        <w:widowControl/>
        <w:spacing w:after="160" w:line="278" w:lineRule="auto"/>
      </w:pPr>
    </w:p>
    <w:p w14:paraId="212421C4" w14:textId="5D9C3AAB" w:rsidR="001A70CB" w:rsidRPr="00802D65" w:rsidRDefault="00000000" w:rsidP="001A70CB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Rxx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Ryy</m:t>
                  </m:r>
                </m:sub>
              </m:sSub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CD91CB" w14:textId="311751B1" w:rsidR="00E26FB3" w:rsidRDefault="00324B55" w:rsidP="001A70C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Ryy</m:t>
              </m:r>
            </m:sub>
          </m:sSub>
          <m:r>
            <w:rPr>
              <w:rFonts w:ascii="Cambria Math" w:hAnsi="Cambria Math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3BEB420C" w14:textId="150D6A34" w:rsidR="00075326" w:rsidRPr="001A28BD" w:rsidRDefault="00000000" w:rsidP="00075326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7116D3F0" w14:textId="5814F38C" w:rsidR="001A28BD" w:rsidRPr="00802D65" w:rsidRDefault="0010782F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Ryy</m:t>
              </m:r>
            </m:sub>
          </m:sSub>
          <m:r>
            <w:rPr>
              <w:rFonts w:ascii="Cambria Math" w:hAnsi="Cambria Math"/>
            </w:rPr>
            <m:t>μ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Rxx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0133A0F7" w14:textId="22667CE7" w:rsidR="0053273F" w:rsidRPr="0053273F" w:rsidRDefault="00000000" w:rsidP="00075326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Ryy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3AC5E1D2" w14:textId="36D02A76" w:rsidR="008764D0" w:rsidRPr="00627F1B" w:rsidRDefault="00D00682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Ryy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24CED52B" w14:textId="1DFEA072" w:rsidR="00660517" w:rsidRPr="00762645" w:rsidRDefault="00660517">
      <w:pPr>
        <w:widowControl/>
        <w:spacing w:after="160" w:line="278" w:lineRule="auto"/>
      </w:pPr>
      <w:r>
        <w:br w:type="page"/>
      </w:r>
    </w:p>
    <w:p w14:paraId="56AD28E1" w14:textId="0F43F8C9" w:rsidR="00075326" w:rsidRDefault="00660517" w:rsidP="00075326">
      <w:pPr>
        <w:widowControl/>
        <w:spacing w:after="160" w:line="278" w:lineRule="auto"/>
      </w:pPr>
      <w:r>
        <w:rPr>
          <w:rFonts w:hint="eastAsia"/>
        </w:rPr>
        <w:lastRenderedPageBreak/>
        <w:t>For point B</w:t>
      </w:r>
    </w:p>
    <w:p w14:paraId="59468D81" w14:textId="1B1B7BD9" w:rsidR="00351A94" w:rsidRPr="00640EAC" w:rsidRDefault="00000000" w:rsidP="00351A94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Bzz</m:t>
                        </m:r>
                      </m:sub>
                    </m:sSub>
                  </m:e>
                </m:mr>
              </m:m>
            </m:e>
          </m:d>
        </m:oMath>
      </m:oMathPara>
    </w:p>
    <w:p w14:paraId="02AF7618" w14:textId="77777777" w:rsidR="00351A94" w:rsidRPr="001535BB" w:rsidRDefault="00000000" w:rsidP="00351A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09384837" w14:textId="4B1D05DE" w:rsidR="00351A94" w:rsidRPr="00D51558" w:rsidRDefault="00000000" w:rsidP="00351A94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4B0D6D2C" w14:textId="63F455D7" w:rsidR="00D51558" w:rsidRPr="001535BB" w:rsidRDefault="00D51558" w:rsidP="00351A94"/>
    <w:p w14:paraId="75B91AD0" w14:textId="04893EEB" w:rsidR="00351A94" w:rsidRPr="00825DEF" w:rsidRDefault="00000000" w:rsidP="0007532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489F3AB2" w14:textId="241E8D7E" w:rsidR="00825DEF" w:rsidRPr="00825DEF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EDF824" w14:textId="3CF2E557" w:rsidR="00825DEF" w:rsidRPr="00825DEF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3A83534" w14:textId="49C15BB1" w:rsidR="00825DEF" w:rsidRPr="009E6F1A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</m:m>
            </m:e>
          </m:d>
        </m:oMath>
      </m:oMathPara>
    </w:p>
    <w:p w14:paraId="5B86ED07" w14:textId="6B28A644" w:rsidR="009E6F1A" w:rsidRPr="000F4E14" w:rsidRDefault="00000000" w:rsidP="009E6F1A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Bzz</m:t>
                        </m:r>
                      </m:sub>
                    </m:sSub>
                  </m:e>
                </m:mr>
              </m:m>
            </m:e>
          </m:d>
        </m:oMath>
      </m:oMathPara>
    </w:p>
    <w:p w14:paraId="1BE5625A" w14:textId="77777777" w:rsidR="000F4E14" w:rsidRDefault="000F4E14" w:rsidP="009E6F1A">
      <w:pPr>
        <w:widowControl/>
        <w:spacing w:after="160" w:line="278" w:lineRule="auto"/>
      </w:pPr>
    </w:p>
    <w:p w14:paraId="027CFAE7" w14:textId="0EF388CA" w:rsidR="000F4E14" w:rsidRPr="00B24754" w:rsidRDefault="00000000" w:rsidP="000F4E1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B2183C" w14:textId="5A0F96EA" w:rsidR="000F4E14" w:rsidRPr="000F4E14" w:rsidRDefault="00000000" w:rsidP="000F4E1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E585EA3" w14:textId="3A99BB03" w:rsidR="000F4E14" w:rsidRPr="000F4E14" w:rsidRDefault="00000000" w:rsidP="000F4E1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F335D78" w14:textId="6F91454F" w:rsidR="000F4E14" w:rsidRPr="000F4E14" w:rsidRDefault="00000000" w:rsidP="000F4E1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0959EA8" w14:textId="2190691E" w:rsidR="000F4E14" w:rsidRPr="000F4E14" w:rsidRDefault="000F4E14" w:rsidP="000F4E1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6F4799C" w14:textId="14E3331A" w:rsidR="000F4E14" w:rsidRPr="000F4E14" w:rsidRDefault="000F4E14" w:rsidP="000F4E1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BEA22B3" w14:textId="20AEEA26" w:rsidR="000F4E14" w:rsidRPr="000F4E14" w:rsidRDefault="000F4E14" w:rsidP="000F4E1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041FC61" w14:textId="4F14C7E3" w:rsidR="000F4E14" w:rsidRPr="000F4E14" w:rsidRDefault="000F4E14" w:rsidP="000F4E1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7BD66E" w14:textId="47743179" w:rsidR="000F4E14" w:rsidRPr="00D51558" w:rsidRDefault="00000000" w:rsidP="000F4E14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F8D9B9A" w14:textId="07C669F7" w:rsidR="00D51558" w:rsidRPr="000F4E14" w:rsidRDefault="00000000" w:rsidP="000F4E14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DDEE7D" w14:textId="5C8C7EC3" w:rsidR="000F4E14" w:rsidRPr="003B4106" w:rsidRDefault="00000000" w:rsidP="000F4E14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5656EF51" w14:textId="41E695B3" w:rsidR="003B4106" w:rsidRPr="00D17130" w:rsidRDefault="00000000" w:rsidP="000F4E14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AC19998" w14:textId="7A653526" w:rsidR="00D17130" w:rsidRDefault="00000000" w:rsidP="00D17130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02E3EE7" w14:textId="1F26BCBE" w:rsidR="00D17130" w:rsidRPr="00B25EC4" w:rsidRDefault="00000000" w:rsidP="00D17130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B56C49E" w14:textId="699E837A" w:rsidR="00D17130" w:rsidRPr="00B07370" w:rsidRDefault="00000000" w:rsidP="00D17130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902045C" w14:textId="6D62BDB8" w:rsidR="00B07370" w:rsidRPr="00B07370" w:rsidRDefault="00B07370" w:rsidP="000F4E14">
      <w:pPr>
        <w:widowControl/>
        <w:spacing w:after="160" w:line="278" w:lineRule="auto"/>
      </w:pPr>
    </w:p>
    <w:p w14:paraId="130CFBEC" w14:textId="03570BF5" w:rsidR="00B07370" w:rsidRDefault="00000000" w:rsidP="00B0737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Bxz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1E75C8DF" w14:textId="435DDF94" w:rsidR="00B07370" w:rsidRPr="00B07370" w:rsidRDefault="00000000" w:rsidP="00B0737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Bzz</m:t>
              </m:r>
            </m:sub>
          </m:sSub>
          <m:r>
            <w:rPr>
              <w:rFonts w:ascii="Cambria Math" w:hAnsi="Cambria Math"/>
            </w:rPr>
            <m:t>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16A10854" w14:textId="54C97B47" w:rsidR="00B07370" w:rsidRPr="00B24754" w:rsidRDefault="00000000" w:rsidP="000F4E14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Bzz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Bzz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377AF104" w14:textId="77777777" w:rsidR="000F4E14" w:rsidRPr="000F4E14" w:rsidRDefault="000F4E14" w:rsidP="009E6F1A">
      <w:pPr>
        <w:widowControl/>
        <w:spacing w:after="160" w:line="278" w:lineRule="auto"/>
      </w:pPr>
    </w:p>
    <w:p w14:paraId="7BBA3F86" w14:textId="4F2597A6" w:rsidR="000F4E14" w:rsidRDefault="000F4E14">
      <w:pPr>
        <w:widowControl/>
        <w:spacing w:after="160" w:line="278" w:lineRule="auto"/>
      </w:pPr>
      <w:r>
        <w:br w:type="page"/>
      </w:r>
    </w:p>
    <w:p w14:paraId="70378BA0" w14:textId="2C096076" w:rsidR="000F4E14" w:rsidRDefault="000F4E14" w:rsidP="009E6F1A">
      <w:pPr>
        <w:widowControl/>
        <w:spacing w:after="160" w:line="278" w:lineRule="auto"/>
      </w:pPr>
      <w:r>
        <w:rPr>
          <w:rFonts w:hint="eastAsia"/>
        </w:rPr>
        <w:lastRenderedPageBreak/>
        <w:t>For point H</w:t>
      </w:r>
    </w:p>
    <w:p w14:paraId="60B3EC5B" w14:textId="19087351" w:rsidR="00E93469" w:rsidRPr="00640EAC" w:rsidRDefault="00000000" w:rsidP="00E93469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Hzz</m:t>
                        </m:r>
                      </m:sub>
                    </m:sSub>
                  </m:e>
                </m:mr>
              </m:m>
            </m:e>
          </m:d>
        </m:oMath>
      </m:oMathPara>
    </w:p>
    <w:p w14:paraId="389FA243" w14:textId="77777777" w:rsidR="00E93469" w:rsidRPr="001535BB" w:rsidRDefault="00000000" w:rsidP="00E934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</m:oMath>
      </m:oMathPara>
    </w:p>
    <w:p w14:paraId="33A71317" w14:textId="259C003A" w:rsidR="00E93469" w:rsidRPr="001535BB" w:rsidRDefault="00000000" w:rsidP="00E9346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2B56C90C" w14:textId="256C2674" w:rsidR="00D612A5" w:rsidRPr="00D612A5" w:rsidRDefault="00000000" w:rsidP="009E6F1A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5570BA9D" w14:textId="527C3242" w:rsidR="00E93469" w:rsidRPr="00603837" w:rsidRDefault="00A4450B" w:rsidP="009E6F1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5974D616" w14:textId="50554C20" w:rsidR="00603837" w:rsidRPr="00825DEF" w:rsidRDefault="00000000" w:rsidP="00603837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245FCEE" w14:textId="541DC9AA" w:rsidR="00603837" w:rsidRPr="00825DEF" w:rsidRDefault="00000000" w:rsidP="00603837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20528BB" w14:textId="19A7B885" w:rsidR="00603837" w:rsidRPr="009E6F1A" w:rsidRDefault="00000000" w:rsidP="00603837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1AF84190" w14:textId="7D87938C" w:rsidR="00603837" w:rsidRPr="000F4E14" w:rsidRDefault="00000000" w:rsidP="00603837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+μ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</m:e>
                </m:mr>
              </m:m>
            </m:e>
          </m:d>
        </m:oMath>
      </m:oMathPara>
    </w:p>
    <w:p w14:paraId="1B63A9C6" w14:textId="77777777" w:rsidR="00603837" w:rsidRDefault="00603837" w:rsidP="009E6F1A">
      <w:pPr>
        <w:widowControl/>
        <w:spacing w:after="160" w:line="278" w:lineRule="auto"/>
      </w:pPr>
    </w:p>
    <w:p w14:paraId="405C654D" w14:textId="77777777" w:rsidR="00E93469" w:rsidRPr="00DD69FF" w:rsidRDefault="00E93469" w:rsidP="009E6F1A">
      <w:pPr>
        <w:widowControl/>
        <w:spacing w:after="160" w:line="278" w:lineRule="auto"/>
      </w:pPr>
    </w:p>
    <w:p w14:paraId="0DFA6F27" w14:textId="5E4D6AFE" w:rsidR="009E6F1A" w:rsidRPr="00B24754" w:rsidRDefault="00000000" w:rsidP="0007532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C00115" w14:textId="573339B8" w:rsidR="00B24754" w:rsidRPr="000F4E14" w:rsidRDefault="00000000" w:rsidP="00B2475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00F2FD8" w14:textId="485EC5EB" w:rsidR="000F4E14" w:rsidRPr="000F4E14" w:rsidRDefault="00000000" w:rsidP="000F4E1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1AB2B03" w14:textId="633B3FAB" w:rsidR="000F4E14" w:rsidRPr="000F4E14" w:rsidRDefault="00000000" w:rsidP="000F4E1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956030D" w14:textId="202EF230" w:rsidR="00B24754" w:rsidRPr="000F4E14" w:rsidRDefault="00B24754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39F5123" w14:textId="440DD8E1" w:rsidR="000F4E14" w:rsidRPr="000F4E14" w:rsidRDefault="000F4E14" w:rsidP="000F4E1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949E9E9" w14:textId="24B29C32" w:rsidR="000F4E14" w:rsidRPr="000F4E14" w:rsidRDefault="000F4E14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D45C249" w14:textId="448E88B3" w:rsidR="000F4E14" w:rsidRPr="000F4E14" w:rsidRDefault="000F4E14" w:rsidP="0007532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30FB43F" w14:textId="1267E1F3" w:rsidR="000F4E14" w:rsidRPr="00D51558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AC6D782" w14:textId="5248692E" w:rsidR="00D51558" w:rsidRPr="000F4E14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C31809" w14:textId="5C7D422C" w:rsidR="000F4E14" w:rsidRPr="00D51558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15FEAC05" w14:textId="0FA1B916" w:rsidR="00D51558" w:rsidRPr="00915F22" w:rsidRDefault="00000000" w:rsidP="00075326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661B1AC" w14:textId="148982A2" w:rsidR="00FA57CC" w:rsidRDefault="00000000" w:rsidP="00FA57CC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E9ED05" w14:textId="77777777" w:rsidR="00FA57CC" w:rsidRPr="00B25EC4" w:rsidRDefault="00000000" w:rsidP="00FA57CC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536DB58" w14:textId="77777777" w:rsidR="00FA57CC" w:rsidRPr="00B07370" w:rsidRDefault="00000000" w:rsidP="00FA57CC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EB3FF2A" w14:textId="77777777" w:rsidR="00915F22" w:rsidRPr="00B24754" w:rsidRDefault="00915F22" w:rsidP="00075326">
      <w:pPr>
        <w:widowControl/>
        <w:spacing w:after="160" w:line="278" w:lineRule="auto"/>
      </w:pPr>
    </w:p>
    <w:p w14:paraId="667F87A0" w14:textId="045C8EC2" w:rsidR="00660517" w:rsidRDefault="00000000" w:rsidP="00660517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Hxz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1F964241" w14:textId="3427F517" w:rsidR="00660517" w:rsidRPr="00075326" w:rsidRDefault="00000000" w:rsidP="00660517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Hxz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Hzz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59A91C72" w14:textId="797FE459" w:rsidR="00D43619" w:rsidRPr="00B24754" w:rsidRDefault="00000000" w:rsidP="00D43619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+μ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Hxz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Hzz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62786791" w14:textId="69FC43A4" w:rsidR="00660517" w:rsidRDefault="00660517" w:rsidP="00660517">
      <w:pPr>
        <w:widowControl/>
        <w:spacing w:after="160" w:line="278" w:lineRule="auto"/>
      </w:pPr>
    </w:p>
    <w:p w14:paraId="24F604D7" w14:textId="77777777" w:rsidR="00B32146" w:rsidRPr="00B32146" w:rsidRDefault="00B32146">
      <w:pPr>
        <w:widowControl/>
        <w:spacing w:after="160" w:line="278" w:lineRule="auto"/>
      </w:pPr>
    </w:p>
    <w:p w14:paraId="05EB6BD9" w14:textId="376B284E" w:rsidR="00E93469" w:rsidRDefault="00E93469">
      <w:pPr>
        <w:widowControl/>
        <w:spacing w:after="160" w:line="278" w:lineRule="auto"/>
      </w:pPr>
      <w:r>
        <w:br w:type="page"/>
      </w:r>
    </w:p>
    <w:p w14:paraId="6C70D152" w14:textId="1CE2D9D6" w:rsidR="00660517" w:rsidRDefault="00E93469" w:rsidP="00075326">
      <w:pPr>
        <w:widowControl/>
        <w:spacing w:after="160" w:line="278" w:lineRule="auto"/>
      </w:pPr>
      <w:r>
        <w:rPr>
          <w:rFonts w:hint="eastAsia"/>
        </w:rPr>
        <w:lastRenderedPageBreak/>
        <w:t>For point F</w:t>
      </w:r>
    </w:p>
    <w:p w14:paraId="2C5F8BE8" w14:textId="77777777" w:rsidR="009A5F56" w:rsidRPr="00555A82" w:rsidRDefault="00000000" w:rsidP="009A5F56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</m:mr>
              </m:m>
            </m:e>
          </m:d>
        </m:oMath>
      </m:oMathPara>
    </w:p>
    <w:p w14:paraId="6886FBC6" w14:textId="77777777" w:rsidR="009A5F56" w:rsidRPr="00555A82" w:rsidRDefault="00000000" w:rsidP="009A5F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7233342E" w14:textId="73FED5A7" w:rsidR="001D6746" w:rsidRPr="00555A82" w:rsidRDefault="00000000" w:rsidP="001D674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-ϕ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-ψ</m:t>
              </m:r>
            </m:e>
          </m:d>
        </m:oMath>
      </m:oMathPara>
    </w:p>
    <w:p w14:paraId="54C1DD9C" w14:textId="09530342" w:rsidR="009A5F56" w:rsidRPr="002C6C09" w:rsidRDefault="00000000" w:rsidP="00075326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20D03801" w14:textId="175D92BF" w:rsidR="00975BAB" w:rsidRPr="00825DEF" w:rsidRDefault="00000000" w:rsidP="00975BAB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F014E62" w14:textId="71578768" w:rsidR="00975BAB" w:rsidRPr="00825DEF" w:rsidRDefault="00000000" w:rsidP="00975BAB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7183AEA0" w14:textId="77777777" w:rsidR="00607475" w:rsidRPr="00607475" w:rsidRDefault="00000000" w:rsidP="00975BAB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</m:oMath>
      </m:oMathPara>
    </w:p>
    <w:p w14:paraId="6D17CDCA" w14:textId="38AF18B3" w:rsidR="002C6C09" w:rsidRPr="007C7B52" w:rsidRDefault="00607475" w:rsidP="00975BA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19F7BFF5" w14:textId="259A5686" w:rsidR="007C7B52" w:rsidRPr="007C7B52" w:rsidRDefault="00000000" w:rsidP="007C7B52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</m:e>
                </m:mr>
              </m:m>
            </m:e>
          </m:d>
        </m:oMath>
      </m:oMathPara>
    </w:p>
    <w:p w14:paraId="7FEF4A06" w14:textId="77777777" w:rsidR="007C7B52" w:rsidRDefault="007C7B52" w:rsidP="00975BAB">
      <w:pPr>
        <w:widowControl/>
        <w:spacing w:after="160" w:line="278" w:lineRule="auto"/>
      </w:pPr>
    </w:p>
    <w:p w14:paraId="0792ABA9" w14:textId="77777777" w:rsidR="00975BAB" w:rsidRDefault="00975BAB" w:rsidP="00075326">
      <w:pPr>
        <w:widowControl/>
        <w:spacing w:after="160" w:line="278" w:lineRule="auto"/>
      </w:pPr>
    </w:p>
    <w:p w14:paraId="0B622BB2" w14:textId="6BE06550" w:rsidR="00E93469" w:rsidRPr="00B24754" w:rsidRDefault="00000000" w:rsidP="00E9346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032F360" w14:textId="7DC03C8A" w:rsidR="00E93469" w:rsidRPr="000F4E14" w:rsidRDefault="00000000" w:rsidP="00E9346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Fyy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Fxx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06FD48AE" w14:textId="331B1180" w:rsidR="00895195" w:rsidRPr="00E00C5F" w:rsidRDefault="00000000" w:rsidP="00E9346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2E9834E" w14:textId="14B3AACC" w:rsidR="00E93469" w:rsidRPr="000F4E14" w:rsidRDefault="00000000" w:rsidP="00E9346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I2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Fxx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Fyy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335F2778" w14:textId="230FBEB2" w:rsidR="00E93469" w:rsidRPr="00316761" w:rsidRDefault="00E93469" w:rsidP="00E9346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647A0227" w14:textId="4271C5C1" w:rsidR="00E93469" w:rsidRPr="00265B10" w:rsidRDefault="00E93469" w:rsidP="00E9346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-(μ+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37B19106" w14:textId="45E7FD57" w:rsidR="00E93469" w:rsidRPr="000F4E14" w:rsidRDefault="00E93469" w:rsidP="00E9346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2155A83" w14:textId="3CB85C4E" w:rsidR="00E93469" w:rsidRPr="000F4E14" w:rsidRDefault="00E93469" w:rsidP="00E9346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83E2A6E" w14:textId="34A466D6" w:rsidR="00E93469" w:rsidRPr="005C1DDF" w:rsidRDefault="00000000" w:rsidP="00E93469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2073D597" w14:textId="427F35BD" w:rsidR="0049356B" w:rsidRPr="000F4E14" w:rsidRDefault="00000000" w:rsidP="00E93469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162F3476" w14:textId="449D478F" w:rsidR="00433248" w:rsidRPr="0061679D" w:rsidRDefault="00000000" w:rsidP="00A60A15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∂ψ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-(μ+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234F2C96" w14:textId="545E5309" w:rsidR="0061679D" w:rsidRPr="005C1DDF" w:rsidRDefault="00000000" w:rsidP="00A60A15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∂ψ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-(μ+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008F3359" w14:textId="5AB9672E" w:rsidR="00FA57CC" w:rsidRDefault="00000000" w:rsidP="00FA57CC">
      <w:pPr>
        <w:widowControl/>
        <w:spacing w:after="160" w:line="278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-δ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+π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10B17E3B" w14:textId="254D2389" w:rsidR="00FA57CC" w:rsidRPr="00B25EC4" w:rsidRDefault="00000000" w:rsidP="00FA57CC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77BC6A" w14:textId="7736BD04" w:rsidR="00905165" w:rsidRDefault="00000000" w:rsidP="00E93469">
      <w:pPr>
        <w:widowControl/>
        <w:spacing w:after="160" w:line="278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9F33B4" w14:textId="77777777" w:rsidR="00FA57CC" w:rsidRPr="00905165" w:rsidRDefault="00FA57CC" w:rsidP="00E93469">
      <w:pPr>
        <w:widowControl/>
        <w:spacing w:after="160" w:line="278" w:lineRule="auto"/>
      </w:pPr>
    </w:p>
    <w:p w14:paraId="2814F2F5" w14:textId="7F302F97" w:rsidR="0040398A" w:rsidRPr="0040398A" w:rsidRDefault="00000000" w:rsidP="00584B21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Fyy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5C7DAAC9" w14:textId="31382821" w:rsidR="009E13C7" w:rsidRPr="00584B21" w:rsidRDefault="00000000" w:rsidP="009E13C7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I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Fyy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648A50C3" w14:textId="5C0DD276" w:rsidR="00FA3C6B" w:rsidRPr="00584B21" w:rsidRDefault="00FA3C6B" w:rsidP="00584B21">
      <w:pPr>
        <w:widowControl/>
        <w:spacing w:after="160" w:line="278" w:lineRule="auto"/>
      </w:pPr>
    </w:p>
    <w:p w14:paraId="2BB7EE5C" w14:textId="77777777" w:rsidR="00584B21" w:rsidRPr="00584B21" w:rsidRDefault="00584B21" w:rsidP="00584B21">
      <w:pPr>
        <w:widowControl/>
        <w:spacing w:after="160" w:line="278" w:lineRule="auto"/>
      </w:pPr>
    </w:p>
    <w:p w14:paraId="1EC35624" w14:textId="4635F0D2" w:rsidR="0070559B" w:rsidRPr="00B24754" w:rsidRDefault="00000000" w:rsidP="0070559B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Fyy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Fyy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Fyy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Fyy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func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2B7292E0" w14:textId="2DE27AB6" w:rsidR="00075326" w:rsidRDefault="00075326">
      <w:pPr>
        <w:widowControl/>
        <w:spacing w:after="160" w:line="278" w:lineRule="auto"/>
      </w:pPr>
      <w:r>
        <w:br w:type="page"/>
      </w:r>
    </w:p>
    <w:p w14:paraId="372E2AEA" w14:textId="648E9ED1" w:rsidR="004B3901" w:rsidRDefault="00BA77A1" w:rsidP="00DA414A">
      <w:pPr>
        <w:widowControl/>
        <w:spacing w:after="160" w:line="278" w:lineRule="auto"/>
      </w:pPr>
      <w:r>
        <w:lastRenderedPageBreak/>
        <w:t>G</w:t>
      </w:r>
      <w:r>
        <w:rPr>
          <w:rFonts w:hint="eastAsia"/>
        </w:rPr>
        <w:t>ravitational p</w:t>
      </w:r>
      <w:r w:rsidR="004B3901">
        <w:rPr>
          <w:rFonts w:hint="eastAsia"/>
        </w:rPr>
        <w:t>otential energy:</w:t>
      </w:r>
    </w:p>
    <w:p w14:paraId="0327D2AF" w14:textId="063684AF" w:rsidR="00D33703" w:rsidRPr="00D33703" w:rsidRDefault="00D33703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582D354F" w14:textId="62D6E638" w:rsidR="00D33703" w:rsidRPr="00D33703" w:rsidRDefault="00D33703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67C408F6" w14:textId="47D6D9A2" w:rsidR="00D33703" w:rsidRDefault="00D33703" w:rsidP="00DA414A">
      <w:pPr>
        <w:widowControl/>
        <w:spacing w:after="160" w:line="278" w:lineRule="auto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2DB2CA46" w14:textId="4A13B282" w:rsidR="00BA77A1" w:rsidRPr="00BA77A1" w:rsidRDefault="00BA77A1" w:rsidP="00DA414A">
      <w:pPr>
        <w:widowControl/>
        <w:spacing w:after="160" w:line="278" w:lineRule="auto"/>
      </w:pPr>
      <w:r>
        <w:t>Because</w:t>
      </w:r>
      <w:r>
        <w:rPr>
          <w:rFonts w:hint="eastAsia"/>
        </w:rPr>
        <w:t xml:space="preserve"> gravity is</w:t>
      </w:r>
      <w:r w:rsidR="005628C1">
        <w:rPr>
          <w:rFonts w:hint="eastAsia"/>
        </w:rPr>
        <w:t xml:space="preserve"> facing</w:t>
      </w:r>
      <w:r>
        <w:rPr>
          <w:rFonts w:hint="eastAsia"/>
        </w:rPr>
        <w:t xml:space="preserve"> toward </w:t>
      </w:r>
      <m:oMath>
        <m:r>
          <w:rPr>
            <w:rFonts w:ascii="Cambria Math" w:hAnsi="Cambria Math"/>
          </w:rPr>
          <m:t>+z</m:t>
        </m:r>
      </m:oMath>
      <w:r>
        <w:rPr>
          <w:rFonts w:hint="eastAsia"/>
        </w:rPr>
        <w:t xml:space="preserve"> direction </w:t>
      </w:r>
      <w:r>
        <w:t>instead</w:t>
      </w:r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-z</m:t>
        </m:r>
      </m:oMath>
      <w:r>
        <w:rPr>
          <w:rFonts w:hint="eastAsia"/>
        </w:rPr>
        <w:t xml:space="preserve"> direction</w:t>
      </w:r>
    </w:p>
    <w:p w14:paraId="450A99AF" w14:textId="77777777" w:rsidR="004544A9" w:rsidRPr="004544A9" w:rsidRDefault="004B3901" w:rsidP="004544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PE=-g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A341FB7" w14:textId="7CB4F43C" w:rsidR="004544A9" w:rsidRPr="004544A9" w:rsidRDefault="004544A9" w:rsidP="004544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RBS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SHF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5EF6D7F7" w14:textId="2E92F110" w:rsidR="004544A9" w:rsidRPr="00403617" w:rsidRDefault="004544A9" w:rsidP="004544A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HFz</m:t>
                  </m:r>
                </m:sub>
              </m:sSub>
            </m:e>
          </m:d>
        </m:oMath>
      </m:oMathPara>
    </w:p>
    <w:p w14:paraId="0E950F96" w14:textId="3ACC357C" w:rsidR="00403617" w:rsidRPr="0076185D" w:rsidRDefault="00403617" w:rsidP="00403617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30F26AC5" w14:textId="7B93BB93" w:rsidR="004544A9" w:rsidRPr="001249A0" w:rsidRDefault="00000000" w:rsidP="004544A9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A623CCA" w14:textId="121DB3DB" w:rsidR="001249A0" w:rsidRPr="001249A0" w:rsidRDefault="00000000" w:rsidP="004544A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E91C256" w14:textId="5ACDBB8D" w:rsidR="001249A0" w:rsidRPr="001249A0" w:rsidRDefault="00000000" w:rsidP="004544A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2AED3D2" w14:textId="77777777" w:rsidR="001249A0" w:rsidRPr="00403617" w:rsidRDefault="001249A0" w:rsidP="004544A9">
      <w:pPr>
        <w:widowControl/>
        <w:spacing w:after="160" w:line="278" w:lineRule="auto"/>
      </w:pPr>
    </w:p>
    <w:p w14:paraId="06E35A1D" w14:textId="1159937C" w:rsidR="00403617" w:rsidRPr="0076185D" w:rsidRDefault="00000000" w:rsidP="00403617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9D51F40" w14:textId="0C5D1F69" w:rsidR="00403617" w:rsidRPr="004544A9" w:rsidRDefault="00000000" w:rsidP="004544A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9ED0889" w14:textId="75E771EA" w:rsidR="003B27B2" w:rsidRPr="003B27B2" w:rsidRDefault="00000000" w:rsidP="009E422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2FE55646" w14:textId="019B617A" w:rsidR="009E4224" w:rsidRPr="00403617" w:rsidRDefault="003B27B2" w:rsidP="009E422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37C97390" w14:textId="38B075BD" w:rsidR="00403617" w:rsidRPr="009E4224" w:rsidRDefault="00000000" w:rsidP="00403617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1561C9F" w14:textId="19AB5EEB" w:rsidR="009E4224" w:rsidRPr="009E4224" w:rsidRDefault="00000000" w:rsidP="00403617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7DA62F5" w14:textId="4792B21D" w:rsidR="009E4224" w:rsidRPr="003B27B2" w:rsidRDefault="00000000" w:rsidP="00403617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78C217EF" w14:textId="3B16E0BD" w:rsidR="003B27B2" w:rsidRDefault="003B27B2" w:rsidP="00403617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BS</m:t>
              </m:r>
            </m:sub>
          </m:sSub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HF</m:t>
              </m:r>
            </m:sub>
          </m:sSub>
        </m:oMath>
      </m:oMathPara>
    </w:p>
    <w:p w14:paraId="6EFFDA1C" w14:textId="264C8451" w:rsidR="00B455D9" w:rsidRPr="0001596B" w:rsidRDefault="00000000" w:rsidP="00B455D9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</m:oMath>
      </m:oMathPara>
    </w:p>
    <w:p w14:paraId="53806311" w14:textId="2189D2BF" w:rsidR="0001596B" w:rsidRPr="0001596B" w:rsidRDefault="0001596B" w:rsidP="00B455D9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</m:oMath>
      </m:oMathPara>
    </w:p>
    <w:p w14:paraId="42B0A5E0" w14:textId="77777777" w:rsidR="0001596B" w:rsidRPr="0001596B" w:rsidRDefault="00000000" w:rsidP="00865BE4">
      <w:pPr>
        <w:widowControl/>
        <w:spacing w:after="160" w:line="278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=-g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C248D5" w14:textId="0694F4FC" w:rsidR="00865BE4" w:rsidRPr="004544A9" w:rsidRDefault="0001596B" w:rsidP="00865BE4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</m:oMath>
      </m:oMathPara>
    </w:p>
    <w:p w14:paraId="3C259DB5" w14:textId="77777777" w:rsidR="009E4224" w:rsidRPr="009E4224" w:rsidRDefault="009E4224" w:rsidP="00403617">
      <w:pPr>
        <w:widowControl/>
        <w:spacing w:after="160" w:line="278" w:lineRule="auto"/>
      </w:pPr>
    </w:p>
    <w:p w14:paraId="1CAA6ECA" w14:textId="7C91A2FC" w:rsidR="00A1439E" w:rsidRPr="00A1439E" w:rsidRDefault="004907E8" w:rsidP="00403617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ϕ+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2D510F9E" w14:textId="71B77689" w:rsidR="00A1439E" w:rsidRPr="00A1439E" w:rsidRDefault="00A1439E" w:rsidP="00403617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ϕ+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29E6A2B5" w14:textId="0D6F615D" w:rsidR="00A1439E" w:rsidRPr="00A1439E" w:rsidRDefault="00A1439E" w:rsidP="00403617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ϕ</m:t>
          </m:r>
        </m:oMath>
      </m:oMathPara>
    </w:p>
    <w:p w14:paraId="762DAF44" w14:textId="0C038267" w:rsidR="00A1439E" w:rsidRPr="00274ADB" w:rsidRDefault="00A1439E" w:rsidP="00403617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73B94177" w14:textId="5CF0FE0D" w:rsidR="00274ADB" w:rsidRPr="00A1439E" w:rsidRDefault="00274ADB" w:rsidP="00274AD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ϕ</m:t>
          </m:r>
        </m:oMath>
      </m:oMathPara>
    </w:p>
    <w:p w14:paraId="251165FF" w14:textId="0B596F87" w:rsidR="00274ADB" w:rsidRPr="00A1439E" w:rsidRDefault="00274ADB" w:rsidP="00274ADB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∂ϕ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259F84E0" w14:textId="77777777" w:rsidR="00274ADB" w:rsidRPr="00A1439E" w:rsidRDefault="00274ADB" w:rsidP="00403617">
      <w:pPr>
        <w:widowControl/>
        <w:spacing w:after="160" w:line="278" w:lineRule="auto"/>
      </w:pPr>
    </w:p>
    <w:p w14:paraId="19AA138D" w14:textId="77777777" w:rsidR="00A1439E" w:rsidRPr="00A1439E" w:rsidRDefault="00A1439E" w:rsidP="00A1439E">
      <w:pPr>
        <w:widowControl/>
        <w:spacing w:after="160" w:line="278" w:lineRule="auto"/>
      </w:pPr>
    </w:p>
    <w:p w14:paraId="3AF5DF94" w14:textId="1E695EBF" w:rsidR="00A1439E" w:rsidRPr="00A1439E" w:rsidRDefault="004907E8" w:rsidP="00A1439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∂PE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ϕ+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5B2BEA57" w14:textId="379945CC" w:rsidR="00A1439E" w:rsidRPr="00A1439E" w:rsidRDefault="00A1439E" w:rsidP="00A1439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∂ϕ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ϕ+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38132022" w14:textId="3B51E4B4" w:rsidR="00A1439E" w:rsidRPr="00A1439E" w:rsidRDefault="00A1439E" w:rsidP="00A1439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ϕ</m:t>
          </m:r>
        </m:oMath>
      </m:oMathPara>
    </w:p>
    <w:p w14:paraId="3139E898" w14:textId="276F6F84" w:rsidR="00AA7231" w:rsidRPr="00BA77A1" w:rsidRDefault="00A1439E" w:rsidP="00A1439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∂PE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∂PE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21B365EE" w14:textId="1ABBBB4F" w:rsidR="00563FB6" w:rsidRPr="00A1439E" w:rsidRDefault="00563FB6" w:rsidP="00563FB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∂ϕ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ϕ</m:t>
          </m:r>
        </m:oMath>
      </m:oMathPara>
    </w:p>
    <w:p w14:paraId="7A5A25B6" w14:textId="36558956" w:rsidR="00563FB6" w:rsidRPr="00BA77A1" w:rsidRDefault="00563FB6" w:rsidP="00563FB6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∂δ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64EC28E9" w14:textId="159CDB33" w:rsidR="00AA7231" w:rsidRDefault="00AA7231" w:rsidP="00AA7231">
      <w:pPr>
        <w:widowControl/>
        <w:spacing w:after="160" w:line="278" w:lineRule="auto"/>
      </w:pPr>
    </w:p>
    <w:p w14:paraId="4C03F329" w14:textId="558E18F8" w:rsidR="005544C6" w:rsidRPr="00D33AA5" w:rsidRDefault="004907E8" w:rsidP="00AA7231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76014004" w14:textId="4ABE2D19" w:rsidR="00D33AA5" w:rsidRPr="00D33AA5" w:rsidRDefault="00D33AA5" w:rsidP="00AA7231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BS</m:t>
                  </m:r>
                </m:sub>
              </m:sSub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HF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∂ϕ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∂ϕ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∂δ</m:t>
                            </m:r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∂δ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79E1FE08" w14:textId="77777777" w:rsidR="00C0621F" w:rsidRPr="00AC1C8F" w:rsidRDefault="00C0621F" w:rsidP="00C0621F"/>
    <w:p w14:paraId="5F6C9E96" w14:textId="246E556E" w:rsidR="00C0621F" w:rsidRPr="00D33AA5" w:rsidRDefault="004907E8" w:rsidP="00C0621F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HF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HF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7B0DB40D" w14:textId="146A981D" w:rsidR="005F7DCF" w:rsidRPr="00D26304" w:rsidRDefault="00C0621F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w:lastRenderedPageBreak/>
            <m:t>+g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HF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cos λ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01BA3D93" w14:textId="7A89C872" w:rsidR="00D26304" w:rsidRDefault="00D26304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0947C2AB" w14:textId="06C01111" w:rsidR="008377E6" w:rsidRPr="008377E6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66377850" w14:textId="73FA5F1B" w:rsidR="001B31DA" w:rsidRPr="001B31DA" w:rsidRDefault="008377E6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-w-c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657B483D" w14:textId="07C6DB38" w:rsidR="008377E6" w:rsidRPr="0021328E" w:rsidRDefault="001B31DA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14:paraId="77E58AE9" w14:textId="3AA1D8C3" w:rsidR="0021328E" w:rsidRPr="00DD4035" w:rsidRDefault="0021328E">
      <w:pPr>
        <w:widowControl/>
        <w:spacing w:after="160" w:line="278" w:lineRule="auto"/>
      </w:pPr>
      <w:r>
        <w:br w:type="page"/>
      </w:r>
    </w:p>
    <w:p w14:paraId="26B4E671" w14:textId="347575F7" w:rsidR="0021328E" w:rsidRDefault="00D4382B" w:rsidP="00DA414A">
      <w:pPr>
        <w:widowControl/>
        <w:spacing w:after="160" w:line="278" w:lineRule="auto"/>
      </w:pPr>
      <w:r>
        <w:rPr>
          <w:rFonts w:hint="eastAsia"/>
        </w:rPr>
        <w:lastRenderedPageBreak/>
        <w:t>Combine</w:t>
      </w:r>
      <w:r w:rsidR="0021328E">
        <w:rPr>
          <w:rFonts w:hint="eastAsia"/>
        </w:rPr>
        <w:t xml:space="preserve"> everything</w:t>
      </w:r>
    </w:p>
    <w:p w14:paraId="1A178824" w14:textId="77777777" w:rsidR="0021328E" w:rsidRDefault="0021328E" w:rsidP="0021328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v=-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,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13CE9E61" w14:textId="0D02FB79" w:rsidR="0021328E" w:rsidRPr="00B25AAC" w:rsidRDefault="0021328E" w:rsidP="0021328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=τ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C1C5947" w14:textId="31F9FC1E" w:rsidR="0021328E" w:rsidRPr="003E283F" w:rsidRDefault="00000000" w:rsidP="0021328E">
      <w:pPr>
        <w:widowControl/>
        <w:spacing w:after="160" w:line="278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+τ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5EA653D7" w14:textId="77777777" w:rsidR="00A913D6" w:rsidRPr="003E283F" w:rsidRDefault="00A913D6" w:rsidP="00DA414A">
      <w:pPr>
        <w:widowControl/>
        <w:spacing w:after="160" w:line="278" w:lineRule="auto"/>
      </w:pPr>
    </w:p>
    <w:p w14:paraId="10560D95" w14:textId="5053C46D" w:rsidR="003E283F" w:rsidRDefault="003E283F">
      <w:pPr>
        <w:widowControl/>
        <w:spacing w:after="160" w:line="278" w:lineRule="auto"/>
      </w:pPr>
      <w:r>
        <w:br w:type="page"/>
      </w:r>
    </w:p>
    <w:p w14:paraId="38A36563" w14:textId="7B6DAB76" w:rsidR="003E283F" w:rsidRDefault="003E283F" w:rsidP="00DA414A">
      <w:pPr>
        <w:widowControl/>
        <w:spacing w:after="160" w:line="278" w:lineRule="auto"/>
      </w:pPr>
      <w:r>
        <w:rPr>
          <w:rFonts w:hint="eastAsia"/>
        </w:rPr>
        <w:lastRenderedPageBreak/>
        <w:t>From literature</w:t>
      </w:r>
    </w:p>
    <w:p w14:paraId="2E62A626" w14:textId="0D125E89" w:rsidR="007B4A28" w:rsidRDefault="007B4A28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v=-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, 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754D7F87" w14:textId="0D61139F" w:rsidR="003E283F" w:rsidRPr="00B25AAC" w:rsidRDefault="007B4A28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q+g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q=0</m:t>
          </m:r>
        </m:oMath>
      </m:oMathPara>
    </w:p>
    <w:p w14:paraId="547B51A2" w14:textId="37FAA7D9" w:rsidR="00B25AAC" w:rsidRPr="006F520B" w:rsidRDefault="00B25AAC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1959A1D3" w14:textId="6FEF841A" w:rsidR="006F520B" w:rsidRPr="006F520B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w</m:t>
          </m:r>
        </m:oMath>
      </m:oMathPara>
    </w:p>
    <w:p w14:paraId="196FFA67" w14:textId="21578F74" w:rsidR="006F520B" w:rsidRPr="00AA3868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120A6458" w14:textId="54ECBAA8" w:rsidR="00AA3868" w:rsidRPr="00D04DB0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57FD9E0E" w14:textId="2FF89E6B" w:rsidR="00D04DB0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-w-c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186DCB6B" w14:textId="4C20AC89" w:rsidR="00BF7BBC" w:rsidRPr="006D0EEA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3E57A7" w14:textId="7D58E8EF" w:rsidR="00BF7BBC" w:rsidRPr="00F8229A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Ryy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Fyy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14:paraId="465C01EE" w14:textId="21984DE6" w:rsidR="00F8229A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7C0E17B7" w14:textId="7F91A68A" w:rsidR="006D0EEA" w:rsidRPr="004E62D6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</m:m>
            </m:e>
          </m:d>
        </m:oMath>
      </m:oMathPara>
    </w:p>
    <w:p w14:paraId="6AF5C962" w14:textId="564253A0" w:rsidR="004E62D6" w:rsidRPr="007B2813" w:rsidRDefault="00000000" w:rsidP="00DA414A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Txz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Aλz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Tzz</m:t>
                        </m:r>
                      </m:sub>
                    </m:sSub>
                  </m:e>
                </m:mr>
              </m:m>
            </m:e>
          </m:d>
        </m:oMath>
      </m:oMathPara>
    </w:p>
    <w:p w14:paraId="49471DCE" w14:textId="6C25CA5A" w:rsidR="009E6CAD" w:rsidRPr="009E6CAD" w:rsidRDefault="007B2813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D236B2C" w14:textId="526894B4" w:rsidR="007B2813" w:rsidRPr="00372BC2" w:rsidRDefault="009E6CAD" w:rsidP="00DA414A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Txz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Aλz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Tzz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</m:oMath>
      </m:oMathPara>
    </w:p>
    <w:p w14:paraId="09B7DE66" w14:textId="77777777" w:rsidR="00E53DB8" w:rsidRPr="006F520B" w:rsidRDefault="00E53DB8" w:rsidP="00E53DB8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Aλx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Aλx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Aλλ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Aλz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Tzz</m:t>
                        </m:r>
                      </m:sub>
                    </m:sSub>
                  </m:e>
                </m:mr>
              </m:m>
            </m:e>
          </m:d>
        </m:oMath>
      </m:oMathPara>
    </w:p>
    <w:p w14:paraId="6DDBB5B6" w14:textId="77777777" w:rsidR="00E53DB8" w:rsidRPr="0015177F" w:rsidRDefault="00000000" w:rsidP="00E53DB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Fxx</m:t>
              </m:r>
            </m:sub>
          </m:sSub>
        </m:oMath>
      </m:oMathPara>
    </w:p>
    <w:p w14:paraId="20D6EBF9" w14:textId="77777777" w:rsidR="00E53DB8" w:rsidRPr="006F520B" w:rsidRDefault="00000000" w:rsidP="00E53DB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Tzz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Rzz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Bzz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Hzz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Fzz</m:t>
              </m:r>
            </m:sub>
          </m:sSub>
        </m:oMath>
      </m:oMathPara>
    </w:p>
    <w:p w14:paraId="73E094C2" w14:textId="702775D0" w:rsidR="00E53DB8" w:rsidRPr="00E53DB8" w:rsidRDefault="00000000" w:rsidP="00E53DB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Txz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Bxz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Hxz</m:t>
              </m:r>
            </m:sub>
          </m:sSub>
        </m:oMath>
      </m:oMathPara>
    </w:p>
    <w:p w14:paraId="2B6D84EF" w14:textId="02ACBD74" w:rsidR="001B4389" w:rsidRPr="009D034D" w:rsidRDefault="00000000" w:rsidP="001B4389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Axx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Fxx</m:t>
              </m:r>
            </m:sub>
          </m:sSub>
        </m:oMath>
      </m:oMathPara>
    </w:p>
    <w:p w14:paraId="05B59317" w14:textId="4059149C" w:rsidR="00E53DB8" w:rsidRPr="002F27D4" w:rsidRDefault="00000000" w:rsidP="00E53DB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Azz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Hzz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Fzz</m:t>
              </m:r>
            </m:sub>
          </m:sSub>
        </m:oMath>
      </m:oMathPara>
    </w:p>
    <w:p w14:paraId="57237112" w14:textId="3D02B1D8" w:rsidR="00E53DB8" w:rsidRPr="002F27D4" w:rsidRDefault="00000000" w:rsidP="001B4389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Axz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Hxz</m:t>
              </m:r>
            </m:sub>
          </m:sSub>
        </m:oMath>
      </m:oMathPara>
    </w:p>
    <w:p w14:paraId="78FADFD5" w14:textId="52B6D879" w:rsidR="002F27D4" w:rsidRPr="007D597C" w:rsidRDefault="00000000" w:rsidP="00E53DB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Axx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Axz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Azz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15B14FE6" w14:textId="286E3012" w:rsidR="007D597C" w:rsidRPr="007D597C" w:rsidRDefault="00000000" w:rsidP="00E53DB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Aλx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Axx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Axz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47C72D19" w14:textId="7E961D52" w:rsidR="007D597C" w:rsidRPr="003A2251" w:rsidRDefault="00000000" w:rsidP="00E53DB8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Axz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Azz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</m:oMath>
      </m:oMathPara>
    </w:p>
    <w:p w14:paraId="33F5F4F9" w14:textId="77777777" w:rsidR="004D74A3" w:rsidRDefault="004D74A3" w:rsidP="004D74A3">
      <w:pPr>
        <w:widowControl/>
        <w:spacing w:after="160" w:line="278" w:lineRule="auto"/>
      </w:pPr>
      <w:r>
        <w:rPr>
          <w:rFonts w:hint="eastAsia"/>
        </w:rPr>
        <w:t>B4:</w:t>
      </w:r>
    </w:p>
    <w:p w14:paraId="7DC3D0B1" w14:textId="77777777" w:rsidR="004D74A3" w:rsidRPr="002F42F2" w:rsidRDefault="00000000" w:rsidP="004D74A3">
      <w:pPr>
        <w:widowControl/>
        <w:spacing w:after="160" w:line="278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=vψ</m:t>
          </m:r>
        </m:oMath>
      </m:oMathPara>
    </w:p>
    <w:p w14:paraId="5C2A0724" w14:textId="77777777" w:rsidR="004D74A3" w:rsidRDefault="004D74A3" w:rsidP="004D74A3">
      <w:pPr>
        <w:widowControl/>
        <w:spacing w:after="160" w:line="278" w:lineRule="auto"/>
      </w:pPr>
      <w:r>
        <w:rPr>
          <w:rFonts w:hint="eastAsia"/>
        </w:rPr>
        <w:t>B6:</w:t>
      </w:r>
    </w:p>
    <w:p w14:paraId="034BF61E" w14:textId="37B33B3D" w:rsidR="00950788" w:rsidRPr="00F37DDA" w:rsidRDefault="00000000" w:rsidP="00950788">
      <w:pPr>
        <w:widowControl/>
        <w:spacing w:after="160" w:line="278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vδ+μ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,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+μ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5360DF32" w14:textId="142D8510" w:rsidR="004D74A3" w:rsidRPr="00F37DDA" w:rsidRDefault="004D74A3" w:rsidP="004D74A3">
      <w:pPr>
        <w:widowControl/>
        <w:spacing w:after="160" w:line="278" w:lineRule="auto"/>
      </w:pPr>
    </w:p>
    <w:p w14:paraId="465F6950" w14:textId="77777777" w:rsidR="004D74A3" w:rsidRDefault="004D74A3" w:rsidP="004D74A3">
      <w:pPr>
        <w:widowControl/>
        <w:spacing w:after="160" w:line="278" w:lineRule="auto"/>
      </w:pPr>
      <w:r>
        <w:rPr>
          <w:rFonts w:hint="eastAsia"/>
        </w:rPr>
        <w:t>B7:</w:t>
      </w:r>
    </w:p>
    <w:p w14:paraId="55580E55" w14:textId="1538F39C" w:rsidR="004D74A3" w:rsidRPr="002F42F2" w:rsidRDefault="00000000" w:rsidP="004D74A3">
      <w:pPr>
        <w:widowControl/>
        <w:spacing w:after="160" w:line="278" w:lineRule="auto"/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δ+μv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</m:oMath>
      </m:oMathPara>
    </w:p>
    <w:p w14:paraId="1F8D6E41" w14:textId="0BB69ECA" w:rsidR="003A2251" w:rsidRDefault="003A2251" w:rsidP="00E53DB8">
      <w:pPr>
        <w:widowControl/>
        <w:spacing w:after="160" w:line="278" w:lineRule="auto"/>
      </w:pPr>
      <w:r>
        <w:rPr>
          <w:rFonts w:hint="eastAsia"/>
        </w:rPr>
        <w:t>B1:</w:t>
      </w:r>
    </w:p>
    <w:p w14:paraId="41B60EB0" w14:textId="56E60313" w:rsidR="003A2251" w:rsidRPr="007326AB" w:rsidRDefault="003A2251" w:rsidP="00E53DB8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Txx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Txz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Aλx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Bϕ</m:t>
              </m:r>
            </m:sub>
          </m:sSub>
          <m:r>
            <w:rPr>
              <w:rFonts w:ascii="Cambria Math" w:hAnsi="Cambria Math"/>
            </w:rPr>
            <m:t>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ϕ+g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δ</m:t>
          </m:r>
        </m:oMath>
      </m:oMathPara>
    </w:p>
    <w:p w14:paraId="7F0089E0" w14:textId="234A50C7" w:rsidR="00950788" w:rsidRPr="007326AB" w:rsidRDefault="007326AB" w:rsidP="00950788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Bϕ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Txx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Txz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Aλx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Txz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δ+g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ϕ-g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δ</m:t>
          </m:r>
        </m:oMath>
      </m:oMathPara>
    </w:p>
    <w:p w14:paraId="49A8C585" w14:textId="52B6414C" w:rsidR="007326AB" w:rsidRPr="003A2251" w:rsidRDefault="007326AB" w:rsidP="00E53DB8">
      <w:pPr>
        <w:widowControl/>
        <w:spacing w:after="160" w:line="278" w:lineRule="auto"/>
      </w:pPr>
    </w:p>
    <w:p w14:paraId="191F22C2" w14:textId="1DE86982" w:rsidR="003A2251" w:rsidRDefault="003A2251" w:rsidP="00E53DB8">
      <w:pPr>
        <w:widowControl/>
        <w:spacing w:after="160" w:line="278" w:lineRule="auto"/>
      </w:pPr>
      <w:r>
        <w:rPr>
          <w:rFonts w:hint="eastAsia"/>
        </w:rPr>
        <w:t>B2:</w:t>
      </w:r>
    </w:p>
    <w:p w14:paraId="61C133C7" w14:textId="74E19472" w:rsidR="003020FE" w:rsidRPr="003020FE" w:rsidRDefault="00000000" w:rsidP="003020F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Txz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Tzz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</m:oMath>
      </m:oMathPara>
    </w:p>
    <w:p w14:paraId="5064F01E" w14:textId="3B7A1652" w:rsidR="003020FE" w:rsidRDefault="003020FE" w:rsidP="003020FE">
      <w:pPr>
        <w:widowControl/>
        <w:spacing w:after="160" w:line="278" w:lineRule="auto"/>
      </w:pPr>
      <w:r>
        <w:rPr>
          <w:rFonts w:hint="eastAsia"/>
        </w:rPr>
        <w:t>B3:</w:t>
      </w:r>
    </w:p>
    <w:p w14:paraId="40412077" w14:textId="234CE3DF" w:rsidR="003020FE" w:rsidRPr="003A2251" w:rsidRDefault="00000000" w:rsidP="003020F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Aλx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Aλz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Aλλ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Hδ</m:t>
              </m:r>
            </m:sub>
          </m:sSub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+g(ϕ+δ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2E569AC6" w14:textId="2093D96A" w:rsidR="00F37DDA" w:rsidRDefault="00A254AF" w:rsidP="003020FE">
      <w:pPr>
        <w:widowControl/>
        <w:spacing w:after="160" w:line="278" w:lineRule="auto"/>
      </w:pPr>
      <w:r>
        <w:rPr>
          <w:rFonts w:hint="eastAsia"/>
        </w:rPr>
        <w:t>B2+B3:</w:t>
      </w:r>
    </w:p>
    <w:p w14:paraId="56086B31" w14:textId="38BADF5B" w:rsidR="00A254AF" w:rsidRPr="003020FE" w:rsidRDefault="00000000" w:rsidP="003020F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Hδ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Aλx</m:t>
                  </m:r>
                </m:sub>
              </m:sSub>
              <m:r>
                <w:rPr>
                  <w:rFonts w:ascii="Cambria Math" w:hAnsi="Cambria Math"/>
                </w:rPr>
                <m:t>+μ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Txz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Aλλ</m:t>
                  </m:r>
                </m:sub>
              </m:sSub>
              <m:r>
                <w:rPr>
                  <w:rFonts w:ascii="Cambria Math" w:hAnsi="Cambria Math"/>
                </w:rPr>
                <m:t>+μ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Aλz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Tzz</m:t>
                  </m:r>
                </m:sub>
              </m:sSub>
              <m:r>
                <w:rPr>
                  <w:rFonts w:ascii="Cambria Math" w:hAnsi="Cambria Math"/>
                </w:rPr>
                <m:t>+μ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Aλz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  <m:r>
                <w:rPr>
                  <w:rFonts w:ascii="Cambria Math" w:hAnsi="Cambria Math"/>
                </w:rPr>
                <m:t>-μ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+μ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Tzz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Aλz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func>
            </m:e>
          </m:d>
          <m:r>
            <w:rPr>
              <w:rFonts w:ascii="Cambria Math" w:hAnsi="Cambria Math"/>
            </w:rPr>
            <m:t>δ-g(ϕ+δ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λ</m:t>
              </m:r>
            </m:e>
          </m:func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2CD48351" w14:textId="16347DD5" w:rsidR="00994A06" w:rsidRDefault="00994A06">
      <w:pPr>
        <w:widowControl/>
        <w:spacing w:after="160" w:line="278" w:lineRule="auto"/>
      </w:pPr>
    </w:p>
    <w:p w14:paraId="419606C5" w14:textId="3AD30DC9" w:rsidR="00EC2DEE" w:rsidRDefault="00EC2DEE">
      <w:pPr>
        <w:widowControl/>
        <w:spacing w:after="160" w:line="278" w:lineRule="auto"/>
      </w:pPr>
      <w:r>
        <w:rPr>
          <w:rFonts w:hint="eastAsia"/>
        </w:rPr>
        <w:t>The parameters provided in the article are</w:t>
      </w:r>
    </w:p>
    <w:p w14:paraId="58262BD5" w14:textId="62E56B1B" w:rsidR="00EC2DEE" w:rsidRDefault="00EC2DEE">
      <w:pPr>
        <w:widowControl/>
        <w:spacing w:after="160" w:line="278" w:lineRule="auto"/>
      </w:pPr>
      <w:r>
        <w:rPr>
          <w:rFonts w:hint="eastAsia"/>
        </w:rPr>
        <w:t>For point R</w:t>
      </w:r>
    </w:p>
    <w:p w14:paraId="03CFE150" w14:textId="6F6E1935" w:rsidR="00EC2DEE" w:rsidRDefault="00000000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=0.3,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7C8EAEF1" w14:textId="0671D8B0" w:rsidR="00EC2DEE" w:rsidRPr="00EC2DEE" w:rsidRDefault="00000000" w:rsidP="00EC2DE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0.0603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0.603</m:t>
                    </m:r>
                  </m:e>
                </m:mr>
              </m:m>
            </m:e>
          </m:d>
        </m:oMath>
      </m:oMathPara>
    </w:p>
    <w:p w14:paraId="6EE93555" w14:textId="65163E06" w:rsidR="00EC2DEE" w:rsidRPr="00EC2DEE" w:rsidRDefault="00000000" w:rsidP="00EC2DEE">
      <w:pPr>
        <w:widowControl/>
        <w:spacing w:after="160" w:line="278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EC2DEE">
        <w:rPr>
          <w:rFonts w:hint="eastAsia"/>
        </w:rPr>
        <w:t xml:space="preserve"> can be model as an annulus,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Ryy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Rxx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m*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03AFDE2A" w14:textId="3A75E5B3" w:rsidR="00EC2DEE" w:rsidRPr="00EC2DEE" w:rsidRDefault="00EC2DEE" w:rsidP="00EC2DEE">
      <w:pPr>
        <w:widowControl/>
        <w:spacing w:after="160" w:line="278" w:lineRule="auto"/>
      </w:pPr>
      <w:r>
        <w:rPr>
          <w:rFonts w:hint="eastAsia"/>
        </w:rPr>
        <w:t xml:space="preserve">The inner radius of annulus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=0.1732</m:t>
        </m:r>
      </m:oMath>
    </w:p>
    <w:p w14:paraId="098FDBA0" w14:textId="77777777" w:rsidR="00EC2DEE" w:rsidRPr="00EC2DEE" w:rsidRDefault="00EC2DEE" w:rsidP="00EC2DEE">
      <w:pPr>
        <w:widowControl/>
        <w:spacing w:after="160" w:line="278" w:lineRule="auto"/>
      </w:pPr>
    </w:p>
    <w:p w14:paraId="5052445A" w14:textId="3DA11636" w:rsidR="00EC2DEE" w:rsidRPr="00EC2DEE" w:rsidRDefault="00EC2DEE" w:rsidP="00EC2DEE">
      <w:pPr>
        <w:widowControl/>
        <w:spacing w:after="160" w:line="278" w:lineRule="auto"/>
      </w:pPr>
      <w:r>
        <w:rPr>
          <w:rFonts w:hint="eastAsia"/>
        </w:rPr>
        <w:t>For point B</w:t>
      </w:r>
    </w:p>
    <w:p w14:paraId="04288647" w14:textId="647D16E0" w:rsidR="00EC2DEE" w:rsidRDefault="00000000" w:rsidP="00EC2DEE">
      <w:pPr>
        <w:widowControl/>
        <w:spacing w:after="160" w:line="278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0.3,-0.9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=85</m:t>
          </m:r>
        </m:oMath>
      </m:oMathPara>
    </w:p>
    <w:p w14:paraId="745350D1" w14:textId="1BF4BB7D" w:rsidR="00EC2DEE" w:rsidRPr="006F0212" w:rsidRDefault="00000000" w:rsidP="00EC2DE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</m:t>
                    </m:r>
                  </m:e>
                </m:mr>
              </m:m>
            </m:e>
          </m:d>
        </m:oMath>
      </m:oMathPara>
    </w:p>
    <w:p w14:paraId="1CD226AC" w14:textId="77777777" w:rsidR="00193E80" w:rsidRPr="00D67BCA" w:rsidRDefault="00193E80" w:rsidP="00EC2DEE">
      <w:pPr>
        <w:widowControl/>
        <w:spacing w:after="160" w:line="278" w:lineRule="auto"/>
      </w:pPr>
    </w:p>
    <w:p w14:paraId="4A0CB818" w14:textId="7BEA6821" w:rsidR="00EC2DEE" w:rsidRPr="00EC2DEE" w:rsidRDefault="00EC2DEE" w:rsidP="00503A3C">
      <w:pPr>
        <w:widowControl/>
        <w:spacing w:after="160" w:line="278" w:lineRule="auto"/>
      </w:pPr>
      <w:r>
        <w:rPr>
          <w:rFonts w:hint="eastAsia"/>
        </w:rPr>
        <w:t>For point H</w:t>
      </w:r>
    </w:p>
    <w:p w14:paraId="4ADBFE10" w14:textId="04064D0B" w:rsidR="00EC2DEE" w:rsidRPr="00640EAC" w:rsidRDefault="00000000" w:rsidP="00EC2DEE">
      <w:pPr>
        <w:widowControl/>
        <w:spacing w:after="160" w:line="278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0.9,-0.7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2011D800" w14:textId="405938FA" w:rsidR="00EC2DEE" w:rsidRPr="002526D3" w:rsidRDefault="00000000" w:rsidP="00EC2DE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0.05892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-0.00756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-0.00756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0.00708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0.006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200B82F0" w14:textId="21D00988" w:rsidR="002526D3" w:rsidRPr="004A0547" w:rsidRDefault="00000000" w:rsidP="00EC2DE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, 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>=8.1301°</m:t>
          </m:r>
        </m:oMath>
      </m:oMathPara>
    </w:p>
    <w:p w14:paraId="579C07F8" w14:textId="591610CE" w:rsidR="004A0547" w:rsidRDefault="004A0547" w:rsidP="00EC2DEE">
      <w:pPr>
        <w:widowControl/>
        <w:spacing w:after="160" w:line="278" w:lineRule="auto"/>
      </w:pPr>
      <w:r>
        <w:rPr>
          <w:rFonts w:hint="eastAsia"/>
        </w:rPr>
        <w:t xml:space="preserve">The principal moment of inertia can be modeled as a </w:t>
      </w:r>
      <w:r w:rsidR="005F7F40">
        <w:rPr>
          <w:rFonts w:hint="eastAsia"/>
        </w:rPr>
        <w:t xml:space="preserve">solid </w:t>
      </w:r>
      <w:r>
        <w:rPr>
          <w:rFonts w:hint="eastAsia"/>
        </w:rPr>
        <w:t>cylinder,</w:t>
      </w:r>
    </w:p>
    <w:p w14:paraId="35BD3404" w14:textId="4A90119E" w:rsidR="004A0547" w:rsidRPr="004A0547" w:rsidRDefault="004A0547" w:rsidP="00EC2DE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0.006=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0.06=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EAC8BB" w14:textId="0B2C747A" w:rsidR="004A0547" w:rsidRPr="004A0547" w:rsidRDefault="004A0547" w:rsidP="00EC2DEE">
      <w:pPr>
        <w:widowControl/>
        <w:spacing w:after="160" w:line="278" w:lineRule="auto"/>
      </w:pPr>
      <m:oMathPara>
        <m:oMath>
          <m:r>
            <w:rPr>
              <w:rFonts w:ascii="Cambria Math" w:hAnsi="Cambria Math"/>
            </w:rPr>
            <m:t>r=0.0547,</m:t>
          </m:r>
          <m:r>
            <w:rPr>
              <w:rFonts w:ascii="Cambria Math" w:hAnsi="Cambria Math"/>
            </w:rPr>
            <m:t>h=0.4135</m:t>
          </m:r>
        </m:oMath>
      </m:oMathPara>
    </w:p>
    <w:p w14:paraId="21E776A4" w14:textId="62E6BD67" w:rsidR="006F0212" w:rsidRDefault="006F0212" w:rsidP="00EC2DEE">
      <w:pPr>
        <w:widowControl/>
        <w:spacing w:after="160" w:line="278" w:lineRule="auto"/>
      </w:pPr>
      <w:r>
        <w:rPr>
          <w:rFonts w:hint="eastAsia"/>
        </w:rPr>
        <w:t>The equivalent height is 41cm which is a little bit short.</w:t>
      </w:r>
    </w:p>
    <w:p w14:paraId="0F168C8F" w14:textId="77777777" w:rsidR="006F0212" w:rsidRDefault="006F0212" w:rsidP="00EC2DEE">
      <w:pPr>
        <w:widowControl/>
        <w:spacing w:after="160" w:line="278" w:lineRule="auto"/>
      </w:pPr>
    </w:p>
    <w:p w14:paraId="2034B0D5" w14:textId="2C3C5722" w:rsidR="00EC2DEE" w:rsidRDefault="00EC2DEE" w:rsidP="00EC2DEE">
      <w:pPr>
        <w:widowControl/>
        <w:spacing w:after="160" w:line="278" w:lineRule="auto"/>
      </w:pPr>
      <w:r>
        <w:rPr>
          <w:rFonts w:hint="eastAsia"/>
        </w:rPr>
        <w:t>For point F</w:t>
      </w:r>
    </w:p>
    <w:p w14:paraId="75555B98" w14:textId="10CCE9DE" w:rsidR="00EC2DEE" w:rsidRPr="00640EAC" w:rsidRDefault="00000000" w:rsidP="00EC2DE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=0.35,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8D7FBBA" w14:textId="3009AB95" w:rsidR="00EC2DEE" w:rsidRPr="00555A82" w:rsidRDefault="00000000" w:rsidP="00EC2DEE">
      <w:pPr>
        <w:widowControl/>
        <w:spacing w:after="160" w:line="278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Fxx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0.1405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0.1405</m:t>
                    </m:r>
                  </m:e>
                </m:mr>
              </m:m>
            </m:e>
          </m:d>
        </m:oMath>
      </m:oMathPara>
    </w:p>
    <w:p w14:paraId="0BD16EA7" w14:textId="4021C9FD" w:rsidR="00EC2DEE" w:rsidRPr="00EC2DEE" w:rsidRDefault="00000000">
      <w:pPr>
        <w:widowControl/>
        <w:spacing w:after="160" w:line="278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EC2DEE">
        <w:rPr>
          <w:rFonts w:hint="eastAsia"/>
        </w:rPr>
        <w:t xml:space="preserve"> can be model as an annulus,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Fyy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Fxx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m*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1EDEF62F" w14:textId="6E4CD8AC" w:rsidR="00EC2DEE" w:rsidRPr="00EC2DEE" w:rsidRDefault="00EC2DEE">
      <w:pPr>
        <w:widowControl/>
        <w:spacing w:after="160" w:line="278" w:lineRule="auto"/>
      </w:pPr>
      <w:r>
        <w:rPr>
          <w:rFonts w:hint="eastAsia"/>
        </w:rPr>
        <w:t xml:space="preserve">The inner radius of annulus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F2</m:t>
            </m:r>
          </m:sub>
        </m:sSub>
        <m:r>
          <w:rPr>
            <w:rFonts w:ascii="Cambria Math" w:hAnsi="Cambria Math"/>
          </w:rPr>
          <m:t>=0.2533</m:t>
        </m:r>
      </m:oMath>
    </w:p>
    <w:sectPr w:rsidR="00EC2DEE" w:rsidRPr="00EC2D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E63AC" w14:textId="77777777" w:rsidR="00DB4016" w:rsidRDefault="00DB4016" w:rsidP="00587B17">
      <w:r>
        <w:separator/>
      </w:r>
    </w:p>
  </w:endnote>
  <w:endnote w:type="continuationSeparator" w:id="0">
    <w:p w14:paraId="4A7F5197" w14:textId="77777777" w:rsidR="00DB4016" w:rsidRDefault="00DB4016" w:rsidP="0058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74D56" w14:textId="77777777" w:rsidR="00DB4016" w:rsidRDefault="00DB4016" w:rsidP="00587B17">
      <w:r>
        <w:separator/>
      </w:r>
    </w:p>
  </w:footnote>
  <w:footnote w:type="continuationSeparator" w:id="0">
    <w:p w14:paraId="2C7FC892" w14:textId="77777777" w:rsidR="00DB4016" w:rsidRDefault="00DB4016" w:rsidP="00587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2"/>
    <w:rsid w:val="00000E39"/>
    <w:rsid w:val="00002814"/>
    <w:rsid w:val="00002B7C"/>
    <w:rsid w:val="00003AA0"/>
    <w:rsid w:val="00004E43"/>
    <w:rsid w:val="000055E2"/>
    <w:rsid w:val="000069CB"/>
    <w:rsid w:val="00010C72"/>
    <w:rsid w:val="00011772"/>
    <w:rsid w:val="000128ED"/>
    <w:rsid w:val="00012AF8"/>
    <w:rsid w:val="000133CC"/>
    <w:rsid w:val="00014F24"/>
    <w:rsid w:val="0001596B"/>
    <w:rsid w:val="00015E03"/>
    <w:rsid w:val="00017D64"/>
    <w:rsid w:val="0002032F"/>
    <w:rsid w:val="00020B66"/>
    <w:rsid w:val="00022536"/>
    <w:rsid w:val="00022C43"/>
    <w:rsid w:val="00023077"/>
    <w:rsid w:val="0002365E"/>
    <w:rsid w:val="000256C5"/>
    <w:rsid w:val="00025E49"/>
    <w:rsid w:val="00025F33"/>
    <w:rsid w:val="00026296"/>
    <w:rsid w:val="000264A9"/>
    <w:rsid w:val="00026D8B"/>
    <w:rsid w:val="00026E9A"/>
    <w:rsid w:val="00026F93"/>
    <w:rsid w:val="00030113"/>
    <w:rsid w:val="00030234"/>
    <w:rsid w:val="000319AF"/>
    <w:rsid w:val="00031B03"/>
    <w:rsid w:val="00032DE0"/>
    <w:rsid w:val="000330D7"/>
    <w:rsid w:val="00034A8D"/>
    <w:rsid w:val="00034C1E"/>
    <w:rsid w:val="0003573B"/>
    <w:rsid w:val="000357BB"/>
    <w:rsid w:val="00036B08"/>
    <w:rsid w:val="00036F3E"/>
    <w:rsid w:val="00037AD6"/>
    <w:rsid w:val="00042C70"/>
    <w:rsid w:val="00044701"/>
    <w:rsid w:val="00044DE1"/>
    <w:rsid w:val="00045DB5"/>
    <w:rsid w:val="000502E2"/>
    <w:rsid w:val="00051175"/>
    <w:rsid w:val="00051872"/>
    <w:rsid w:val="00052197"/>
    <w:rsid w:val="000522C2"/>
    <w:rsid w:val="0005592D"/>
    <w:rsid w:val="000576D4"/>
    <w:rsid w:val="00061FE8"/>
    <w:rsid w:val="00066FF2"/>
    <w:rsid w:val="00070A40"/>
    <w:rsid w:val="0007145A"/>
    <w:rsid w:val="00072131"/>
    <w:rsid w:val="0007281D"/>
    <w:rsid w:val="00074953"/>
    <w:rsid w:val="00075326"/>
    <w:rsid w:val="00075573"/>
    <w:rsid w:val="000763FF"/>
    <w:rsid w:val="00081FAB"/>
    <w:rsid w:val="000865A4"/>
    <w:rsid w:val="00090592"/>
    <w:rsid w:val="00090EDF"/>
    <w:rsid w:val="00094EC5"/>
    <w:rsid w:val="00096B69"/>
    <w:rsid w:val="000A11BA"/>
    <w:rsid w:val="000A2285"/>
    <w:rsid w:val="000A2661"/>
    <w:rsid w:val="000A3651"/>
    <w:rsid w:val="000A3B2B"/>
    <w:rsid w:val="000A4E56"/>
    <w:rsid w:val="000A4EF1"/>
    <w:rsid w:val="000B06D9"/>
    <w:rsid w:val="000B1208"/>
    <w:rsid w:val="000B2947"/>
    <w:rsid w:val="000B4C67"/>
    <w:rsid w:val="000B4E3B"/>
    <w:rsid w:val="000B56F8"/>
    <w:rsid w:val="000C00B5"/>
    <w:rsid w:val="000C01B4"/>
    <w:rsid w:val="000C0E3E"/>
    <w:rsid w:val="000C2606"/>
    <w:rsid w:val="000C3D12"/>
    <w:rsid w:val="000C3D37"/>
    <w:rsid w:val="000C3EF6"/>
    <w:rsid w:val="000C4F88"/>
    <w:rsid w:val="000C58EC"/>
    <w:rsid w:val="000C598A"/>
    <w:rsid w:val="000C62BC"/>
    <w:rsid w:val="000D07E9"/>
    <w:rsid w:val="000D142D"/>
    <w:rsid w:val="000D25AD"/>
    <w:rsid w:val="000D26E6"/>
    <w:rsid w:val="000D3F75"/>
    <w:rsid w:val="000D40CD"/>
    <w:rsid w:val="000D53A9"/>
    <w:rsid w:val="000E0E50"/>
    <w:rsid w:val="000E30AA"/>
    <w:rsid w:val="000E341B"/>
    <w:rsid w:val="000E346D"/>
    <w:rsid w:val="000E3722"/>
    <w:rsid w:val="000E39BE"/>
    <w:rsid w:val="000E40D9"/>
    <w:rsid w:val="000E5A33"/>
    <w:rsid w:val="000E61F7"/>
    <w:rsid w:val="000E64B9"/>
    <w:rsid w:val="000E736D"/>
    <w:rsid w:val="000F124D"/>
    <w:rsid w:val="000F1965"/>
    <w:rsid w:val="000F2F39"/>
    <w:rsid w:val="000F38A3"/>
    <w:rsid w:val="000F38D8"/>
    <w:rsid w:val="000F4E14"/>
    <w:rsid w:val="001002F3"/>
    <w:rsid w:val="00100C13"/>
    <w:rsid w:val="001011E7"/>
    <w:rsid w:val="001013BB"/>
    <w:rsid w:val="001030D4"/>
    <w:rsid w:val="0010782F"/>
    <w:rsid w:val="00110845"/>
    <w:rsid w:val="0011097C"/>
    <w:rsid w:val="00111592"/>
    <w:rsid w:val="00111AAC"/>
    <w:rsid w:val="00112001"/>
    <w:rsid w:val="00112C73"/>
    <w:rsid w:val="001133B8"/>
    <w:rsid w:val="001137F8"/>
    <w:rsid w:val="00114DE8"/>
    <w:rsid w:val="00115C6C"/>
    <w:rsid w:val="00115D7A"/>
    <w:rsid w:val="00116F11"/>
    <w:rsid w:val="001221ED"/>
    <w:rsid w:val="00123F58"/>
    <w:rsid w:val="001249A0"/>
    <w:rsid w:val="001300B0"/>
    <w:rsid w:val="00131A27"/>
    <w:rsid w:val="00131E66"/>
    <w:rsid w:val="00132DF0"/>
    <w:rsid w:val="00132FFE"/>
    <w:rsid w:val="00133F45"/>
    <w:rsid w:val="001341C9"/>
    <w:rsid w:val="00134970"/>
    <w:rsid w:val="00134B42"/>
    <w:rsid w:val="00135C99"/>
    <w:rsid w:val="0013688A"/>
    <w:rsid w:val="001369C5"/>
    <w:rsid w:val="00136A50"/>
    <w:rsid w:val="00136FFD"/>
    <w:rsid w:val="00142213"/>
    <w:rsid w:val="001426AA"/>
    <w:rsid w:val="00142AE4"/>
    <w:rsid w:val="00143A0D"/>
    <w:rsid w:val="00145CE4"/>
    <w:rsid w:val="00147389"/>
    <w:rsid w:val="00147B4C"/>
    <w:rsid w:val="0015177F"/>
    <w:rsid w:val="00151C45"/>
    <w:rsid w:val="0015245F"/>
    <w:rsid w:val="00153015"/>
    <w:rsid w:val="001533BA"/>
    <w:rsid w:val="001535BB"/>
    <w:rsid w:val="00153A9B"/>
    <w:rsid w:val="00156899"/>
    <w:rsid w:val="00156F38"/>
    <w:rsid w:val="00157280"/>
    <w:rsid w:val="001573DC"/>
    <w:rsid w:val="00157DC6"/>
    <w:rsid w:val="00160058"/>
    <w:rsid w:val="001606A1"/>
    <w:rsid w:val="00161135"/>
    <w:rsid w:val="00163328"/>
    <w:rsid w:val="00165195"/>
    <w:rsid w:val="00166D40"/>
    <w:rsid w:val="00170631"/>
    <w:rsid w:val="00171220"/>
    <w:rsid w:val="001729E3"/>
    <w:rsid w:val="00173D66"/>
    <w:rsid w:val="00174C01"/>
    <w:rsid w:val="00175DE4"/>
    <w:rsid w:val="0017604B"/>
    <w:rsid w:val="001764F6"/>
    <w:rsid w:val="001773EB"/>
    <w:rsid w:val="0017776F"/>
    <w:rsid w:val="00177DF2"/>
    <w:rsid w:val="0018067C"/>
    <w:rsid w:val="00180C98"/>
    <w:rsid w:val="00183871"/>
    <w:rsid w:val="00185657"/>
    <w:rsid w:val="0018586F"/>
    <w:rsid w:val="00191404"/>
    <w:rsid w:val="00191E65"/>
    <w:rsid w:val="00192011"/>
    <w:rsid w:val="00193799"/>
    <w:rsid w:val="00193E80"/>
    <w:rsid w:val="001944B7"/>
    <w:rsid w:val="00195F99"/>
    <w:rsid w:val="001963F8"/>
    <w:rsid w:val="00197671"/>
    <w:rsid w:val="00197DEE"/>
    <w:rsid w:val="001A1DBE"/>
    <w:rsid w:val="001A200F"/>
    <w:rsid w:val="001A21EF"/>
    <w:rsid w:val="001A221B"/>
    <w:rsid w:val="001A28BD"/>
    <w:rsid w:val="001A2BF4"/>
    <w:rsid w:val="001A3A76"/>
    <w:rsid w:val="001A495D"/>
    <w:rsid w:val="001A70CB"/>
    <w:rsid w:val="001B0506"/>
    <w:rsid w:val="001B2385"/>
    <w:rsid w:val="001B24FE"/>
    <w:rsid w:val="001B2BB5"/>
    <w:rsid w:val="001B31DA"/>
    <w:rsid w:val="001B3C79"/>
    <w:rsid w:val="001B4389"/>
    <w:rsid w:val="001B46EA"/>
    <w:rsid w:val="001B6018"/>
    <w:rsid w:val="001B6852"/>
    <w:rsid w:val="001C1428"/>
    <w:rsid w:val="001C17E4"/>
    <w:rsid w:val="001C39EE"/>
    <w:rsid w:val="001C4A8B"/>
    <w:rsid w:val="001C4BB9"/>
    <w:rsid w:val="001C5633"/>
    <w:rsid w:val="001C5693"/>
    <w:rsid w:val="001C5B83"/>
    <w:rsid w:val="001C74EF"/>
    <w:rsid w:val="001D2022"/>
    <w:rsid w:val="001D211C"/>
    <w:rsid w:val="001D4856"/>
    <w:rsid w:val="001D5DF0"/>
    <w:rsid w:val="001D6746"/>
    <w:rsid w:val="001D71EC"/>
    <w:rsid w:val="001D7687"/>
    <w:rsid w:val="001D7956"/>
    <w:rsid w:val="001D7E0A"/>
    <w:rsid w:val="001E0B3B"/>
    <w:rsid w:val="001E0B3E"/>
    <w:rsid w:val="001E3A7E"/>
    <w:rsid w:val="001E4348"/>
    <w:rsid w:val="001E442A"/>
    <w:rsid w:val="001E51D6"/>
    <w:rsid w:val="001E5BAC"/>
    <w:rsid w:val="001E7861"/>
    <w:rsid w:val="001E7B06"/>
    <w:rsid w:val="001F0D31"/>
    <w:rsid w:val="001F3036"/>
    <w:rsid w:val="001F372F"/>
    <w:rsid w:val="001F4C07"/>
    <w:rsid w:val="00201768"/>
    <w:rsid w:val="002029CD"/>
    <w:rsid w:val="002036C5"/>
    <w:rsid w:val="002054D1"/>
    <w:rsid w:val="00207AFD"/>
    <w:rsid w:val="00210F70"/>
    <w:rsid w:val="0021328E"/>
    <w:rsid w:val="0021421D"/>
    <w:rsid w:val="00214E00"/>
    <w:rsid w:val="00215CA4"/>
    <w:rsid w:val="00215FDF"/>
    <w:rsid w:val="0021789E"/>
    <w:rsid w:val="00223311"/>
    <w:rsid w:val="00223BED"/>
    <w:rsid w:val="00227980"/>
    <w:rsid w:val="00230C40"/>
    <w:rsid w:val="00232403"/>
    <w:rsid w:val="00232DD5"/>
    <w:rsid w:val="00233CD8"/>
    <w:rsid w:val="00234243"/>
    <w:rsid w:val="002343E9"/>
    <w:rsid w:val="00235112"/>
    <w:rsid w:val="0023537C"/>
    <w:rsid w:val="00236AE6"/>
    <w:rsid w:val="00237E5E"/>
    <w:rsid w:val="00243407"/>
    <w:rsid w:val="00244C8F"/>
    <w:rsid w:val="0024757E"/>
    <w:rsid w:val="00247D30"/>
    <w:rsid w:val="00250183"/>
    <w:rsid w:val="00251ACF"/>
    <w:rsid w:val="00251F7A"/>
    <w:rsid w:val="002526D3"/>
    <w:rsid w:val="0025341F"/>
    <w:rsid w:val="00253DEC"/>
    <w:rsid w:val="0025531A"/>
    <w:rsid w:val="002553D4"/>
    <w:rsid w:val="0025584A"/>
    <w:rsid w:val="00255ED1"/>
    <w:rsid w:val="00255F92"/>
    <w:rsid w:val="002565FA"/>
    <w:rsid w:val="002574AB"/>
    <w:rsid w:val="002600CD"/>
    <w:rsid w:val="00261DC2"/>
    <w:rsid w:val="0026296F"/>
    <w:rsid w:val="00263611"/>
    <w:rsid w:val="0026385E"/>
    <w:rsid w:val="0026403A"/>
    <w:rsid w:val="0026408D"/>
    <w:rsid w:val="00265B10"/>
    <w:rsid w:val="00266E98"/>
    <w:rsid w:val="002676F8"/>
    <w:rsid w:val="00267918"/>
    <w:rsid w:val="00267A42"/>
    <w:rsid w:val="00267FC1"/>
    <w:rsid w:val="002738C5"/>
    <w:rsid w:val="002748F1"/>
    <w:rsid w:val="00274ADB"/>
    <w:rsid w:val="002758C6"/>
    <w:rsid w:val="0028074A"/>
    <w:rsid w:val="00280812"/>
    <w:rsid w:val="002822D8"/>
    <w:rsid w:val="00283D15"/>
    <w:rsid w:val="002855E2"/>
    <w:rsid w:val="00285673"/>
    <w:rsid w:val="00286C03"/>
    <w:rsid w:val="00287D63"/>
    <w:rsid w:val="00292628"/>
    <w:rsid w:val="00292C5D"/>
    <w:rsid w:val="00293B16"/>
    <w:rsid w:val="002941E7"/>
    <w:rsid w:val="002948D0"/>
    <w:rsid w:val="00295E3B"/>
    <w:rsid w:val="0029658D"/>
    <w:rsid w:val="002978D8"/>
    <w:rsid w:val="002A08AB"/>
    <w:rsid w:val="002A1593"/>
    <w:rsid w:val="002A1DF7"/>
    <w:rsid w:val="002A21B7"/>
    <w:rsid w:val="002A433A"/>
    <w:rsid w:val="002A4BBA"/>
    <w:rsid w:val="002A5773"/>
    <w:rsid w:val="002A6364"/>
    <w:rsid w:val="002B1991"/>
    <w:rsid w:val="002B23DA"/>
    <w:rsid w:val="002B350D"/>
    <w:rsid w:val="002B3E72"/>
    <w:rsid w:val="002B4021"/>
    <w:rsid w:val="002B49A6"/>
    <w:rsid w:val="002B49C7"/>
    <w:rsid w:val="002B53AC"/>
    <w:rsid w:val="002C06D2"/>
    <w:rsid w:val="002C331D"/>
    <w:rsid w:val="002C54F5"/>
    <w:rsid w:val="002C6C09"/>
    <w:rsid w:val="002C790F"/>
    <w:rsid w:val="002C7BD0"/>
    <w:rsid w:val="002D22C9"/>
    <w:rsid w:val="002D2F1F"/>
    <w:rsid w:val="002D435C"/>
    <w:rsid w:val="002D4B68"/>
    <w:rsid w:val="002D602C"/>
    <w:rsid w:val="002D759C"/>
    <w:rsid w:val="002E0D7B"/>
    <w:rsid w:val="002E15B4"/>
    <w:rsid w:val="002E1AB7"/>
    <w:rsid w:val="002E1ABC"/>
    <w:rsid w:val="002E36AC"/>
    <w:rsid w:val="002E487E"/>
    <w:rsid w:val="002E632B"/>
    <w:rsid w:val="002E69B8"/>
    <w:rsid w:val="002E6CEC"/>
    <w:rsid w:val="002E7BEB"/>
    <w:rsid w:val="002F0167"/>
    <w:rsid w:val="002F1204"/>
    <w:rsid w:val="002F159D"/>
    <w:rsid w:val="002F16A8"/>
    <w:rsid w:val="002F1F93"/>
    <w:rsid w:val="002F1FCA"/>
    <w:rsid w:val="002F27D4"/>
    <w:rsid w:val="002F42F2"/>
    <w:rsid w:val="002F4B19"/>
    <w:rsid w:val="002F5FA5"/>
    <w:rsid w:val="002F6062"/>
    <w:rsid w:val="002F6FDE"/>
    <w:rsid w:val="00301EDF"/>
    <w:rsid w:val="00301FD2"/>
    <w:rsid w:val="003020FE"/>
    <w:rsid w:val="003021B7"/>
    <w:rsid w:val="003030AC"/>
    <w:rsid w:val="00303F12"/>
    <w:rsid w:val="00304168"/>
    <w:rsid w:val="00305841"/>
    <w:rsid w:val="00305B52"/>
    <w:rsid w:val="003070B6"/>
    <w:rsid w:val="0030757E"/>
    <w:rsid w:val="00313F21"/>
    <w:rsid w:val="00316761"/>
    <w:rsid w:val="00317DBC"/>
    <w:rsid w:val="0032041E"/>
    <w:rsid w:val="00321CEF"/>
    <w:rsid w:val="00321FC2"/>
    <w:rsid w:val="0032433B"/>
    <w:rsid w:val="00324528"/>
    <w:rsid w:val="00324585"/>
    <w:rsid w:val="00324B55"/>
    <w:rsid w:val="0032664A"/>
    <w:rsid w:val="003270FA"/>
    <w:rsid w:val="0032780D"/>
    <w:rsid w:val="003279CD"/>
    <w:rsid w:val="00330B0F"/>
    <w:rsid w:val="00332D16"/>
    <w:rsid w:val="00335327"/>
    <w:rsid w:val="00335389"/>
    <w:rsid w:val="00335EF0"/>
    <w:rsid w:val="00335F33"/>
    <w:rsid w:val="003369D4"/>
    <w:rsid w:val="0034018D"/>
    <w:rsid w:val="00341F65"/>
    <w:rsid w:val="0034298A"/>
    <w:rsid w:val="00343BB8"/>
    <w:rsid w:val="00344B2C"/>
    <w:rsid w:val="00346695"/>
    <w:rsid w:val="0034705D"/>
    <w:rsid w:val="00351609"/>
    <w:rsid w:val="00351A94"/>
    <w:rsid w:val="00352270"/>
    <w:rsid w:val="00353A07"/>
    <w:rsid w:val="003545B6"/>
    <w:rsid w:val="00354D23"/>
    <w:rsid w:val="00354E10"/>
    <w:rsid w:val="003551A6"/>
    <w:rsid w:val="003554B0"/>
    <w:rsid w:val="00360E8A"/>
    <w:rsid w:val="003616EF"/>
    <w:rsid w:val="00362149"/>
    <w:rsid w:val="00362989"/>
    <w:rsid w:val="003632F8"/>
    <w:rsid w:val="00363939"/>
    <w:rsid w:val="0036485F"/>
    <w:rsid w:val="00364CB0"/>
    <w:rsid w:val="00365039"/>
    <w:rsid w:val="003662DD"/>
    <w:rsid w:val="00367409"/>
    <w:rsid w:val="0036756A"/>
    <w:rsid w:val="00371333"/>
    <w:rsid w:val="0037178E"/>
    <w:rsid w:val="0037196B"/>
    <w:rsid w:val="00371B1D"/>
    <w:rsid w:val="00371E08"/>
    <w:rsid w:val="00372896"/>
    <w:rsid w:val="00372BC2"/>
    <w:rsid w:val="003748F6"/>
    <w:rsid w:val="00374FB3"/>
    <w:rsid w:val="00375055"/>
    <w:rsid w:val="00375278"/>
    <w:rsid w:val="0037581B"/>
    <w:rsid w:val="00375AB7"/>
    <w:rsid w:val="003770ED"/>
    <w:rsid w:val="00380E92"/>
    <w:rsid w:val="00382A2C"/>
    <w:rsid w:val="0038312E"/>
    <w:rsid w:val="00383248"/>
    <w:rsid w:val="00383E44"/>
    <w:rsid w:val="003852CD"/>
    <w:rsid w:val="00385E57"/>
    <w:rsid w:val="00386724"/>
    <w:rsid w:val="00386C97"/>
    <w:rsid w:val="00386EC8"/>
    <w:rsid w:val="003870E9"/>
    <w:rsid w:val="0038713D"/>
    <w:rsid w:val="003879D9"/>
    <w:rsid w:val="003900C3"/>
    <w:rsid w:val="003901A8"/>
    <w:rsid w:val="00392469"/>
    <w:rsid w:val="00396161"/>
    <w:rsid w:val="003962E5"/>
    <w:rsid w:val="00396483"/>
    <w:rsid w:val="0039761B"/>
    <w:rsid w:val="003A17CB"/>
    <w:rsid w:val="003A1F68"/>
    <w:rsid w:val="003A2251"/>
    <w:rsid w:val="003A2D45"/>
    <w:rsid w:val="003A3616"/>
    <w:rsid w:val="003A3A8E"/>
    <w:rsid w:val="003A44FC"/>
    <w:rsid w:val="003A5EE1"/>
    <w:rsid w:val="003A6120"/>
    <w:rsid w:val="003A76A8"/>
    <w:rsid w:val="003B06B4"/>
    <w:rsid w:val="003B14D2"/>
    <w:rsid w:val="003B27B2"/>
    <w:rsid w:val="003B4106"/>
    <w:rsid w:val="003B4CBC"/>
    <w:rsid w:val="003B4DEE"/>
    <w:rsid w:val="003B7115"/>
    <w:rsid w:val="003C0950"/>
    <w:rsid w:val="003C12C9"/>
    <w:rsid w:val="003C4541"/>
    <w:rsid w:val="003C5540"/>
    <w:rsid w:val="003C66C1"/>
    <w:rsid w:val="003C6F75"/>
    <w:rsid w:val="003C7D82"/>
    <w:rsid w:val="003D0D87"/>
    <w:rsid w:val="003D1510"/>
    <w:rsid w:val="003D154A"/>
    <w:rsid w:val="003D216A"/>
    <w:rsid w:val="003D5DB9"/>
    <w:rsid w:val="003D6185"/>
    <w:rsid w:val="003E063F"/>
    <w:rsid w:val="003E1541"/>
    <w:rsid w:val="003E1CF1"/>
    <w:rsid w:val="003E283F"/>
    <w:rsid w:val="003E4559"/>
    <w:rsid w:val="003E5390"/>
    <w:rsid w:val="003F1526"/>
    <w:rsid w:val="003F16D7"/>
    <w:rsid w:val="003F1F8F"/>
    <w:rsid w:val="003F284E"/>
    <w:rsid w:val="003F4B94"/>
    <w:rsid w:val="003F592E"/>
    <w:rsid w:val="003F5C58"/>
    <w:rsid w:val="003F5CD4"/>
    <w:rsid w:val="003F5E96"/>
    <w:rsid w:val="003F619D"/>
    <w:rsid w:val="00403617"/>
    <w:rsid w:val="0040398A"/>
    <w:rsid w:val="004052D7"/>
    <w:rsid w:val="00405671"/>
    <w:rsid w:val="004057DD"/>
    <w:rsid w:val="00405BEC"/>
    <w:rsid w:val="00406185"/>
    <w:rsid w:val="00407659"/>
    <w:rsid w:val="0041087F"/>
    <w:rsid w:val="00410E4A"/>
    <w:rsid w:val="00410EA0"/>
    <w:rsid w:val="0041186D"/>
    <w:rsid w:val="004118CD"/>
    <w:rsid w:val="00413602"/>
    <w:rsid w:val="00413E90"/>
    <w:rsid w:val="004140E8"/>
    <w:rsid w:val="00414737"/>
    <w:rsid w:val="00414F7D"/>
    <w:rsid w:val="00415B4F"/>
    <w:rsid w:val="00417DAA"/>
    <w:rsid w:val="00421056"/>
    <w:rsid w:val="004231EC"/>
    <w:rsid w:val="0042350C"/>
    <w:rsid w:val="004239D5"/>
    <w:rsid w:val="004269B1"/>
    <w:rsid w:val="004277C5"/>
    <w:rsid w:val="00427951"/>
    <w:rsid w:val="00431082"/>
    <w:rsid w:val="0043123B"/>
    <w:rsid w:val="00431F85"/>
    <w:rsid w:val="00432C0F"/>
    <w:rsid w:val="00433248"/>
    <w:rsid w:val="0043373B"/>
    <w:rsid w:val="00433A93"/>
    <w:rsid w:val="00434333"/>
    <w:rsid w:val="00434AA4"/>
    <w:rsid w:val="004359A4"/>
    <w:rsid w:val="004407EA"/>
    <w:rsid w:val="00440DE4"/>
    <w:rsid w:val="00441BEA"/>
    <w:rsid w:val="00443514"/>
    <w:rsid w:val="00444424"/>
    <w:rsid w:val="00444651"/>
    <w:rsid w:val="00444D74"/>
    <w:rsid w:val="00446531"/>
    <w:rsid w:val="00450249"/>
    <w:rsid w:val="00452130"/>
    <w:rsid w:val="00452472"/>
    <w:rsid w:val="00452B25"/>
    <w:rsid w:val="004544A9"/>
    <w:rsid w:val="00455EBB"/>
    <w:rsid w:val="004575DB"/>
    <w:rsid w:val="0045769B"/>
    <w:rsid w:val="00457F85"/>
    <w:rsid w:val="00460716"/>
    <w:rsid w:val="00461CC2"/>
    <w:rsid w:val="00462335"/>
    <w:rsid w:val="0046286E"/>
    <w:rsid w:val="00463682"/>
    <w:rsid w:val="00464976"/>
    <w:rsid w:val="0046652C"/>
    <w:rsid w:val="0046690F"/>
    <w:rsid w:val="00466AE9"/>
    <w:rsid w:val="0047178E"/>
    <w:rsid w:val="00472236"/>
    <w:rsid w:val="00473FE3"/>
    <w:rsid w:val="00474331"/>
    <w:rsid w:val="00474BEC"/>
    <w:rsid w:val="004762AD"/>
    <w:rsid w:val="0048013C"/>
    <w:rsid w:val="00483AE3"/>
    <w:rsid w:val="004841CB"/>
    <w:rsid w:val="0048423C"/>
    <w:rsid w:val="004845FF"/>
    <w:rsid w:val="00484B03"/>
    <w:rsid w:val="00486A1C"/>
    <w:rsid w:val="004907E8"/>
    <w:rsid w:val="004911A6"/>
    <w:rsid w:val="0049253C"/>
    <w:rsid w:val="0049356B"/>
    <w:rsid w:val="004941AD"/>
    <w:rsid w:val="004945EA"/>
    <w:rsid w:val="00495278"/>
    <w:rsid w:val="0049548B"/>
    <w:rsid w:val="00495F5A"/>
    <w:rsid w:val="0049626C"/>
    <w:rsid w:val="00496F34"/>
    <w:rsid w:val="004A0547"/>
    <w:rsid w:val="004A10A6"/>
    <w:rsid w:val="004A197D"/>
    <w:rsid w:val="004A1DAB"/>
    <w:rsid w:val="004A30A1"/>
    <w:rsid w:val="004A4F26"/>
    <w:rsid w:val="004A51CD"/>
    <w:rsid w:val="004A6B93"/>
    <w:rsid w:val="004A7FB9"/>
    <w:rsid w:val="004B26E2"/>
    <w:rsid w:val="004B279D"/>
    <w:rsid w:val="004B3852"/>
    <w:rsid w:val="004B3901"/>
    <w:rsid w:val="004B3AFA"/>
    <w:rsid w:val="004B4028"/>
    <w:rsid w:val="004B4B00"/>
    <w:rsid w:val="004B4E68"/>
    <w:rsid w:val="004B5104"/>
    <w:rsid w:val="004B6068"/>
    <w:rsid w:val="004B79AB"/>
    <w:rsid w:val="004B7DA4"/>
    <w:rsid w:val="004C1DB8"/>
    <w:rsid w:val="004C209A"/>
    <w:rsid w:val="004C28E0"/>
    <w:rsid w:val="004C58BD"/>
    <w:rsid w:val="004D0556"/>
    <w:rsid w:val="004D173C"/>
    <w:rsid w:val="004D234D"/>
    <w:rsid w:val="004D337D"/>
    <w:rsid w:val="004D33A6"/>
    <w:rsid w:val="004D474B"/>
    <w:rsid w:val="004D48E5"/>
    <w:rsid w:val="004D4C3B"/>
    <w:rsid w:val="004D5138"/>
    <w:rsid w:val="004D602F"/>
    <w:rsid w:val="004D6BCB"/>
    <w:rsid w:val="004D7170"/>
    <w:rsid w:val="004D72CE"/>
    <w:rsid w:val="004D74A3"/>
    <w:rsid w:val="004E0B98"/>
    <w:rsid w:val="004E2DE6"/>
    <w:rsid w:val="004E62D6"/>
    <w:rsid w:val="004E6B70"/>
    <w:rsid w:val="004E7575"/>
    <w:rsid w:val="004F0836"/>
    <w:rsid w:val="004F45B9"/>
    <w:rsid w:val="004F666F"/>
    <w:rsid w:val="004F6809"/>
    <w:rsid w:val="004F7A13"/>
    <w:rsid w:val="004F7B40"/>
    <w:rsid w:val="00502A4A"/>
    <w:rsid w:val="00503120"/>
    <w:rsid w:val="00503A3C"/>
    <w:rsid w:val="00505387"/>
    <w:rsid w:val="00505775"/>
    <w:rsid w:val="0050583C"/>
    <w:rsid w:val="00505A4A"/>
    <w:rsid w:val="00505B75"/>
    <w:rsid w:val="00505F35"/>
    <w:rsid w:val="005067D9"/>
    <w:rsid w:val="005110FD"/>
    <w:rsid w:val="005112FD"/>
    <w:rsid w:val="005139F3"/>
    <w:rsid w:val="00513B04"/>
    <w:rsid w:val="005141B5"/>
    <w:rsid w:val="00514B21"/>
    <w:rsid w:val="005162F8"/>
    <w:rsid w:val="00516777"/>
    <w:rsid w:val="00517430"/>
    <w:rsid w:val="00517747"/>
    <w:rsid w:val="00517FC2"/>
    <w:rsid w:val="00521286"/>
    <w:rsid w:val="00522FFF"/>
    <w:rsid w:val="005255A1"/>
    <w:rsid w:val="005258FD"/>
    <w:rsid w:val="00526A27"/>
    <w:rsid w:val="00526C0C"/>
    <w:rsid w:val="00526EF6"/>
    <w:rsid w:val="00527215"/>
    <w:rsid w:val="005279E2"/>
    <w:rsid w:val="00527FA4"/>
    <w:rsid w:val="00531380"/>
    <w:rsid w:val="0053273F"/>
    <w:rsid w:val="0053295C"/>
    <w:rsid w:val="00533056"/>
    <w:rsid w:val="00533379"/>
    <w:rsid w:val="00533D9C"/>
    <w:rsid w:val="0053437B"/>
    <w:rsid w:val="005351C4"/>
    <w:rsid w:val="00536DC2"/>
    <w:rsid w:val="0053788A"/>
    <w:rsid w:val="0054111C"/>
    <w:rsid w:val="00544192"/>
    <w:rsid w:val="005441C7"/>
    <w:rsid w:val="005443B3"/>
    <w:rsid w:val="00545560"/>
    <w:rsid w:val="00545BE8"/>
    <w:rsid w:val="00546387"/>
    <w:rsid w:val="0054723A"/>
    <w:rsid w:val="00547261"/>
    <w:rsid w:val="00547A80"/>
    <w:rsid w:val="0055120D"/>
    <w:rsid w:val="0055121D"/>
    <w:rsid w:val="005544C6"/>
    <w:rsid w:val="00554F1D"/>
    <w:rsid w:val="00555143"/>
    <w:rsid w:val="00555A82"/>
    <w:rsid w:val="00557446"/>
    <w:rsid w:val="00561EB2"/>
    <w:rsid w:val="005628C1"/>
    <w:rsid w:val="005635E1"/>
    <w:rsid w:val="00563FB6"/>
    <w:rsid w:val="0056436C"/>
    <w:rsid w:val="00564372"/>
    <w:rsid w:val="00565065"/>
    <w:rsid w:val="00565EDE"/>
    <w:rsid w:val="00566B8C"/>
    <w:rsid w:val="00566C31"/>
    <w:rsid w:val="00567241"/>
    <w:rsid w:val="0056797F"/>
    <w:rsid w:val="00567F85"/>
    <w:rsid w:val="00571173"/>
    <w:rsid w:val="00571E85"/>
    <w:rsid w:val="00573754"/>
    <w:rsid w:val="00573D66"/>
    <w:rsid w:val="005745FB"/>
    <w:rsid w:val="0057475B"/>
    <w:rsid w:val="00576B83"/>
    <w:rsid w:val="00577066"/>
    <w:rsid w:val="00577976"/>
    <w:rsid w:val="00581E88"/>
    <w:rsid w:val="00582515"/>
    <w:rsid w:val="00582DBB"/>
    <w:rsid w:val="00584B21"/>
    <w:rsid w:val="00584FDF"/>
    <w:rsid w:val="005858E8"/>
    <w:rsid w:val="00587B17"/>
    <w:rsid w:val="005904AF"/>
    <w:rsid w:val="00590A06"/>
    <w:rsid w:val="00590AEA"/>
    <w:rsid w:val="0059108F"/>
    <w:rsid w:val="0059170E"/>
    <w:rsid w:val="0059318F"/>
    <w:rsid w:val="005941D5"/>
    <w:rsid w:val="0059490C"/>
    <w:rsid w:val="0059633E"/>
    <w:rsid w:val="00597993"/>
    <w:rsid w:val="005A0CE3"/>
    <w:rsid w:val="005A1718"/>
    <w:rsid w:val="005A318F"/>
    <w:rsid w:val="005A41B9"/>
    <w:rsid w:val="005A5974"/>
    <w:rsid w:val="005A5A21"/>
    <w:rsid w:val="005A6CFB"/>
    <w:rsid w:val="005A7BFC"/>
    <w:rsid w:val="005B1381"/>
    <w:rsid w:val="005B19B4"/>
    <w:rsid w:val="005B2914"/>
    <w:rsid w:val="005B3D18"/>
    <w:rsid w:val="005B70E3"/>
    <w:rsid w:val="005C134E"/>
    <w:rsid w:val="005C1DA0"/>
    <w:rsid w:val="005C1DDF"/>
    <w:rsid w:val="005C4069"/>
    <w:rsid w:val="005C7EA8"/>
    <w:rsid w:val="005D0A95"/>
    <w:rsid w:val="005D1498"/>
    <w:rsid w:val="005D2C9F"/>
    <w:rsid w:val="005D4C00"/>
    <w:rsid w:val="005D545F"/>
    <w:rsid w:val="005E00BD"/>
    <w:rsid w:val="005E1024"/>
    <w:rsid w:val="005E1870"/>
    <w:rsid w:val="005E225A"/>
    <w:rsid w:val="005E5DA2"/>
    <w:rsid w:val="005E7952"/>
    <w:rsid w:val="005F0018"/>
    <w:rsid w:val="005F0F3A"/>
    <w:rsid w:val="005F1FC9"/>
    <w:rsid w:val="005F2B16"/>
    <w:rsid w:val="005F3D75"/>
    <w:rsid w:val="005F3ED7"/>
    <w:rsid w:val="005F47DE"/>
    <w:rsid w:val="005F545D"/>
    <w:rsid w:val="005F5E3D"/>
    <w:rsid w:val="005F6107"/>
    <w:rsid w:val="005F78A5"/>
    <w:rsid w:val="005F7ADA"/>
    <w:rsid w:val="005F7C1C"/>
    <w:rsid w:val="005F7DCF"/>
    <w:rsid w:val="005F7F40"/>
    <w:rsid w:val="00600133"/>
    <w:rsid w:val="00601AE8"/>
    <w:rsid w:val="00602994"/>
    <w:rsid w:val="00603837"/>
    <w:rsid w:val="0060409D"/>
    <w:rsid w:val="0060491E"/>
    <w:rsid w:val="00605CFF"/>
    <w:rsid w:val="006073A6"/>
    <w:rsid w:val="00607475"/>
    <w:rsid w:val="00611314"/>
    <w:rsid w:val="0061350C"/>
    <w:rsid w:val="00613DD2"/>
    <w:rsid w:val="00616427"/>
    <w:rsid w:val="0061679D"/>
    <w:rsid w:val="0061696E"/>
    <w:rsid w:val="006202F9"/>
    <w:rsid w:val="006229DD"/>
    <w:rsid w:val="006234AA"/>
    <w:rsid w:val="00623A99"/>
    <w:rsid w:val="00623E38"/>
    <w:rsid w:val="00624C5B"/>
    <w:rsid w:val="00625885"/>
    <w:rsid w:val="006275A0"/>
    <w:rsid w:val="00627D9A"/>
    <w:rsid w:val="00627F1B"/>
    <w:rsid w:val="0063246E"/>
    <w:rsid w:val="00636ED3"/>
    <w:rsid w:val="006374D5"/>
    <w:rsid w:val="00640EAC"/>
    <w:rsid w:val="006412F9"/>
    <w:rsid w:val="006426BE"/>
    <w:rsid w:val="0064339B"/>
    <w:rsid w:val="00643D5E"/>
    <w:rsid w:val="00644F8B"/>
    <w:rsid w:val="0064564A"/>
    <w:rsid w:val="006456D2"/>
    <w:rsid w:val="00647FDF"/>
    <w:rsid w:val="00650644"/>
    <w:rsid w:val="00650895"/>
    <w:rsid w:val="00652A93"/>
    <w:rsid w:val="00653FDD"/>
    <w:rsid w:val="00654B66"/>
    <w:rsid w:val="00655EB9"/>
    <w:rsid w:val="006567A6"/>
    <w:rsid w:val="00656C5A"/>
    <w:rsid w:val="00660517"/>
    <w:rsid w:val="00661198"/>
    <w:rsid w:val="006615EB"/>
    <w:rsid w:val="00661F4C"/>
    <w:rsid w:val="00663380"/>
    <w:rsid w:val="00663893"/>
    <w:rsid w:val="006641D1"/>
    <w:rsid w:val="00665348"/>
    <w:rsid w:val="00666973"/>
    <w:rsid w:val="00667988"/>
    <w:rsid w:val="0067078C"/>
    <w:rsid w:val="0067099D"/>
    <w:rsid w:val="00670B09"/>
    <w:rsid w:val="00670EAC"/>
    <w:rsid w:val="00670FDF"/>
    <w:rsid w:val="00671032"/>
    <w:rsid w:val="00671B4D"/>
    <w:rsid w:val="00673A36"/>
    <w:rsid w:val="00675644"/>
    <w:rsid w:val="00676637"/>
    <w:rsid w:val="00680AD1"/>
    <w:rsid w:val="00681CAB"/>
    <w:rsid w:val="00682154"/>
    <w:rsid w:val="00682AE6"/>
    <w:rsid w:val="00682E02"/>
    <w:rsid w:val="00683CF1"/>
    <w:rsid w:val="00684CD1"/>
    <w:rsid w:val="006855C2"/>
    <w:rsid w:val="00685E08"/>
    <w:rsid w:val="00686896"/>
    <w:rsid w:val="00686D97"/>
    <w:rsid w:val="006873DB"/>
    <w:rsid w:val="0068750F"/>
    <w:rsid w:val="0069129D"/>
    <w:rsid w:val="0069198B"/>
    <w:rsid w:val="006923C7"/>
    <w:rsid w:val="006931F1"/>
    <w:rsid w:val="00693E68"/>
    <w:rsid w:val="00693E9C"/>
    <w:rsid w:val="0069519A"/>
    <w:rsid w:val="006952AF"/>
    <w:rsid w:val="00696742"/>
    <w:rsid w:val="00697521"/>
    <w:rsid w:val="00697616"/>
    <w:rsid w:val="006A07EA"/>
    <w:rsid w:val="006A14D3"/>
    <w:rsid w:val="006A20B0"/>
    <w:rsid w:val="006A22D5"/>
    <w:rsid w:val="006A35EA"/>
    <w:rsid w:val="006A6E28"/>
    <w:rsid w:val="006A7336"/>
    <w:rsid w:val="006A7449"/>
    <w:rsid w:val="006B1058"/>
    <w:rsid w:val="006B1322"/>
    <w:rsid w:val="006B2AD7"/>
    <w:rsid w:val="006B3310"/>
    <w:rsid w:val="006B3E17"/>
    <w:rsid w:val="006B4ACB"/>
    <w:rsid w:val="006C0318"/>
    <w:rsid w:val="006C2C39"/>
    <w:rsid w:val="006C3A4B"/>
    <w:rsid w:val="006C4187"/>
    <w:rsid w:val="006C4A29"/>
    <w:rsid w:val="006C4E3E"/>
    <w:rsid w:val="006C6108"/>
    <w:rsid w:val="006C75C8"/>
    <w:rsid w:val="006D0E98"/>
    <w:rsid w:val="006D0EEA"/>
    <w:rsid w:val="006D1018"/>
    <w:rsid w:val="006D1714"/>
    <w:rsid w:val="006D2291"/>
    <w:rsid w:val="006D31DE"/>
    <w:rsid w:val="006D3946"/>
    <w:rsid w:val="006D3B98"/>
    <w:rsid w:val="006D3D61"/>
    <w:rsid w:val="006D43D2"/>
    <w:rsid w:val="006D5037"/>
    <w:rsid w:val="006D57C6"/>
    <w:rsid w:val="006D7535"/>
    <w:rsid w:val="006E0416"/>
    <w:rsid w:val="006E0D94"/>
    <w:rsid w:val="006E4CD2"/>
    <w:rsid w:val="006E5A61"/>
    <w:rsid w:val="006E7751"/>
    <w:rsid w:val="006E7915"/>
    <w:rsid w:val="006E7AD4"/>
    <w:rsid w:val="006F0212"/>
    <w:rsid w:val="006F0A54"/>
    <w:rsid w:val="006F3B34"/>
    <w:rsid w:val="006F40BE"/>
    <w:rsid w:val="006F4FD7"/>
    <w:rsid w:val="006F520B"/>
    <w:rsid w:val="006F7B2E"/>
    <w:rsid w:val="00700115"/>
    <w:rsid w:val="00700469"/>
    <w:rsid w:val="00700A69"/>
    <w:rsid w:val="00701831"/>
    <w:rsid w:val="00701C37"/>
    <w:rsid w:val="007023DC"/>
    <w:rsid w:val="00702C00"/>
    <w:rsid w:val="00702E84"/>
    <w:rsid w:val="007047EE"/>
    <w:rsid w:val="0070559B"/>
    <w:rsid w:val="00706396"/>
    <w:rsid w:val="00706F16"/>
    <w:rsid w:val="007072BB"/>
    <w:rsid w:val="007072BC"/>
    <w:rsid w:val="00707C58"/>
    <w:rsid w:val="00710073"/>
    <w:rsid w:val="00710E48"/>
    <w:rsid w:val="007123A1"/>
    <w:rsid w:val="00713850"/>
    <w:rsid w:val="00714981"/>
    <w:rsid w:val="0071529A"/>
    <w:rsid w:val="00716AF2"/>
    <w:rsid w:val="007208C1"/>
    <w:rsid w:val="007208C5"/>
    <w:rsid w:val="00720DF0"/>
    <w:rsid w:val="007216C9"/>
    <w:rsid w:val="00722FBD"/>
    <w:rsid w:val="00724114"/>
    <w:rsid w:val="0072586A"/>
    <w:rsid w:val="00725F66"/>
    <w:rsid w:val="00731BC0"/>
    <w:rsid w:val="00732278"/>
    <w:rsid w:val="007326AB"/>
    <w:rsid w:val="00733816"/>
    <w:rsid w:val="00733E11"/>
    <w:rsid w:val="0073456E"/>
    <w:rsid w:val="0073610F"/>
    <w:rsid w:val="007368DA"/>
    <w:rsid w:val="007400AE"/>
    <w:rsid w:val="0074034E"/>
    <w:rsid w:val="00742B41"/>
    <w:rsid w:val="007435C4"/>
    <w:rsid w:val="00743625"/>
    <w:rsid w:val="0074621D"/>
    <w:rsid w:val="007514E8"/>
    <w:rsid w:val="00751790"/>
    <w:rsid w:val="00752FE1"/>
    <w:rsid w:val="0075303E"/>
    <w:rsid w:val="00753466"/>
    <w:rsid w:val="007549F1"/>
    <w:rsid w:val="00754C98"/>
    <w:rsid w:val="00755129"/>
    <w:rsid w:val="00755DEF"/>
    <w:rsid w:val="007567E5"/>
    <w:rsid w:val="00757145"/>
    <w:rsid w:val="007606F6"/>
    <w:rsid w:val="0076108E"/>
    <w:rsid w:val="0076185D"/>
    <w:rsid w:val="00762645"/>
    <w:rsid w:val="00764083"/>
    <w:rsid w:val="0076672F"/>
    <w:rsid w:val="00767CA9"/>
    <w:rsid w:val="007715B6"/>
    <w:rsid w:val="00771A32"/>
    <w:rsid w:val="00774845"/>
    <w:rsid w:val="00780D0E"/>
    <w:rsid w:val="00780F0E"/>
    <w:rsid w:val="00780F66"/>
    <w:rsid w:val="00782528"/>
    <w:rsid w:val="00782F74"/>
    <w:rsid w:val="007834EA"/>
    <w:rsid w:val="007834F7"/>
    <w:rsid w:val="00784E8E"/>
    <w:rsid w:val="0078569D"/>
    <w:rsid w:val="00785CE2"/>
    <w:rsid w:val="007865D7"/>
    <w:rsid w:val="0078683D"/>
    <w:rsid w:val="00786D22"/>
    <w:rsid w:val="0078787D"/>
    <w:rsid w:val="007942B2"/>
    <w:rsid w:val="0079473F"/>
    <w:rsid w:val="0079693D"/>
    <w:rsid w:val="007979F0"/>
    <w:rsid w:val="007A06AE"/>
    <w:rsid w:val="007A07C0"/>
    <w:rsid w:val="007A3D36"/>
    <w:rsid w:val="007A63F0"/>
    <w:rsid w:val="007B038A"/>
    <w:rsid w:val="007B0F83"/>
    <w:rsid w:val="007B2813"/>
    <w:rsid w:val="007B304D"/>
    <w:rsid w:val="007B452D"/>
    <w:rsid w:val="007B4A28"/>
    <w:rsid w:val="007B69B9"/>
    <w:rsid w:val="007C29A9"/>
    <w:rsid w:val="007C2BF0"/>
    <w:rsid w:val="007C4C82"/>
    <w:rsid w:val="007C52B9"/>
    <w:rsid w:val="007C6292"/>
    <w:rsid w:val="007C778C"/>
    <w:rsid w:val="007C7B52"/>
    <w:rsid w:val="007C7E79"/>
    <w:rsid w:val="007C7F1D"/>
    <w:rsid w:val="007D0016"/>
    <w:rsid w:val="007D18A2"/>
    <w:rsid w:val="007D28C0"/>
    <w:rsid w:val="007D2E2A"/>
    <w:rsid w:val="007D474C"/>
    <w:rsid w:val="007D5927"/>
    <w:rsid w:val="007D597C"/>
    <w:rsid w:val="007D71E2"/>
    <w:rsid w:val="007E1231"/>
    <w:rsid w:val="007E2FDD"/>
    <w:rsid w:val="007E3FC2"/>
    <w:rsid w:val="007E4D2E"/>
    <w:rsid w:val="007E5FFC"/>
    <w:rsid w:val="007E600B"/>
    <w:rsid w:val="007E6520"/>
    <w:rsid w:val="007E7115"/>
    <w:rsid w:val="007F1E4A"/>
    <w:rsid w:val="007F415F"/>
    <w:rsid w:val="007F61FA"/>
    <w:rsid w:val="007F6331"/>
    <w:rsid w:val="007F7969"/>
    <w:rsid w:val="007F7B62"/>
    <w:rsid w:val="008011A8"/>
    <w:rsid w:val="00801573"/>
    <w:rsid w:val="00802B96"/>
    <w:rsid w:val="00802D65"/>
    <w:rsid w:val="00802F7E"/>
    <w:rsid w:val="0080332B"/>
    <w:rsid w:val="00804736"/>
    <w:rsid w:val="0080481A"/>
    <w:rsid w:val="00805A0C"/>
    <w:rsid w:val="00806250"/>
    <w:rsid w:val="0081073A"/>
    <w:rsid w:val="008107E0"/>
    <w:rsid w:val="0081102E"/>
    <w:rsid w:val="00811A8C"/>
    <w:rsid w:val="008125CB"/>
    <w:rsid w:val="0081288F"/>
    <w:rsid w:val="008145C1"/>
    <w:rsid w:val="008149BB"/>
    <w:rsid w:val="008163CD"/>
    <w:rsid w:val="008164B6"/>
    <w:rsid w:val="008169C3"/>
    <w:rsid w:val="00816C44"/>
    <w:rsid w:val="00816F17"/>
    <w:rsid w:val="00816F47"/>
    <w:rsid w:val="008200B4"/>
    <w:rsid w:val="00821378"/>
    <w:rsid w:val="00821831"/>
    <w:rsid w:val="00822862"/>
    <w:rsid w:val="008239BD"/>
    <w:rsid w:val="00824388"/>
    <w:rsid w:val="00825447"/>
    <w:rsid w:val="00825DEF"/>
    <w:rsid w:val="0082644A"/>
    <w:rsid w:val="008265B5"/>
    <w:rsid w:val="00830252"/>
    <w:rsid w:val="0083123D"/>
    <w:rsid w:val="00833FE0"/>
    <w:rsid w:val="00835F06"/>
    <w:rsid w:val="0083610F"/>
    <w:rsid w:val="00836DE4"/>
    <w:rsid w:val="008374FF"/>
    <w:rsid w:val="008377E6"/>
    <w:rsid w:val="00837E75"/>
    <w:rsid w:val="00840DE0"/>
    <w:rsid w:val="008424CB"/>
    <w:rsid w:val="00844647"/>
    <w:rsid w:val="0084636F"/>
    <w:rsid w:val="00846A05"/>
    <w:rsid w:val="00847CE7"/>
    <w:rsid w:val="00851015"/>
    <w:rsid w:val="00851A7A"/>
    <w:rsid w:val="00851CC6"/>
    <w:rsid w:val="00854F0D"/>
    <w:rsid w:val="0085546F"/>
    <w:rsid w:val="0085644F"/>
    <w:rsid w:val="008603C7"/>
    <w:rsid w:val="008622A3"/>
    <w:rsid w:val="00862DA4"/>
    <w:rsid w:val="008637CA"/>
    <w:rsid w:val="00863923"/>
    <w:rsid w:val="00865315"/>
    <w:rsid w:val="00865B72"/>
    <w:rsid w:val="00865BE4"/>
    <w:rsid w:val="00866ACD"/>
    <w:rsid w:val="00873C3E"/>
    <w:rsid w:val="00873E0A"/>
    <w:rsid w:val="0087440F"/>
    <w:rsid w:val="008764D0"/>
    <w:rsid w:val="0087666A"/>
    <w:rsid w:val="00876A6E"/>
    <w:rsid w:val="00876A94"/>
    <w:rsid w:val="008772DD"/>
    <w:rsid w:val="0087750B"/>
    <w:rsid w:val="00882B64"/>
    <w:rsid w:val="00882F32"/>
    <w:rsid w:val="0088304B"/>
    <w:rsid w:val="00883B7B"/>
    <w:rsid w:val="008846FD"/>
    <w:rsid w:val="00884C86"/>
    <w:rsid w:val="00886542"/>
    <w:rsid w:val="00886648"/>
    <w:rsid w:val="00890016"/>
    <w:rsid w:val="00890BCB"/>
    <w:rsid w:val="00891355"/>
    <w:rsid w:val="0089332A"/>
    <w:rsid w:val="0089491C"/>
    <w:rsid w:val="00895195"/>
    <w:rsid w:val="00895C53"/>
    <w:rsid w:val="00896289"/>
    <w:rsid w:val="008973EC"/>
    <w:rsid w:val="0089780D"/>
    <w:rsid w:val="00897F64"/>
    <w:rsid w:val="008A1E39"/>
    <w:rsid w:val="008A1FEB"/>
    <w:rsid w:val="008A3125"/>
    <w:rsid w:val="008A4481"/>
    <w:rsid w:val="008A4C53"/>
    <w:rsid w:val="008A4CCF"/>
    <w:rsid w:val="008A624F"/>
    <w:rsid w:val="008A6A32"/>
    <w:rsid w:val="008A7A12"/>
    <w:rsid w:val="008A7B87"/>
    <w:rsid w:val="008B07D6"/>
    <w:rsid w:val="008B0C15"/>
    <w:rsid w:val="008B1F4D"/>
    <w:rsid w:val="008B48C5"/>
    <w:rsid w:val="008B4D16"/>
    <w:rsid w:val="008B6739"/>
    <w:rsid w:val="008B6D13"/>
    <w:rsid w:val="008B7388"/>
    <w:rsid w:val="008B7929"/>
    <w:rsid w:val="008B7980"/>
    <w:rsid w:val="008B7E02"/>
    <w:rsid w:val="008C0170"/>
    <w:rsid w:val="008C1C51"/>
    <w:rsid w:val="008C3525"/>
    <w:rsid w:val="008C41A2"/>
    <w:rsid w:val="008C6AAD"/>
    <w:rsid w:val="008D2C61"/>
    <w:rsid w:val="008D3DBB"/>
    <w:rsid w:val="008D4842"/>
    <w:rsid w:val="008D573A"/>
    <w:rsid w:val="008D7F4D"/>
    <w:rsid w:val="008E0254"/>
    <w:rsid w:val="008E0D74"/>
    <w:rsid w:val="008E13E0"/>
    <w:rsid w:val="008E1D5C"/>
    <w:rsid w:val="008E23B2"/>
    <w:rsid w:val="008E2877"/>
    <w:rsid w:val="008E2C09"/>
    <w:rsid w:val="008E320D"/>
    <w:rsid w:val="008E3286"/>
    <w:rsid w:val="008E32DC"/>
    <w:rsid w:val="008E4592"/>
    <w:rsid w:val="008E473C"/>
    <w:rsid w:val="008E570B"/>
    <w:rsid w:val="008E60FC"/>
    <w:rsid w:val="008E67AD"/>
    <w:rsid w:val="008E72B2"/>
    <w:rsid w:val="008F07B8"/>
    <w:rsid w:val="008F1FAB"/>
    <w:rsid w:val="008F22AD"/>
    <w:rsid w:val="008F28C4"/>
    <w:rsid w:val="008F35C9"/>
    <w:rsid w:val="008F3D08"/>
    <w:rsid w:val="008F436E"/>
    <w:rsid w:val="008F456A"/>
    <w:rsid w:val="008F4720"/>
    <w:rsid w:val="008F6AE3"/>
    <w:rsid w:val="008F6CBC"/>
    <w:rsid w:val="009042CE"/>
    <w:rsid w:val="00904D4A"/>
    <w:rsid w:val="00905165"/>
    <w:rsid w:val="00910BC8"/>
    <w:rsid w:val="00910FF2"/>
    <w:rsid w:val="009115F7"/>
    <w:rsid w:val="0091361D"/>
    <w:rsid w:val="00914F4E"/>
    <w:rsid w:val="00915F22"/>
    <w:rsid w:val="00916F32"/>
    <w:rsid w:val="00917326"/>
    <w:rsid w:val="00917BC1"/>
    <w:rsid w:val="00917DB2"/>
    <w:rsid w:val="00917EAC"/>
    <w:rsid w:val="009213E6"/>
    <w:rsid w:val="00921572"/>
    <w:rsid w:val="009219AE"/>
    <w:rsid w:val="00921A97"/>
    <w:rsid w:val="00922C20"/>
    <w:rsid w:val="00925B04"/>
    <w:rsid w:val="00925E74"/>
    <w:rsid w:val="0092700A"/>
    <w:rsid w:val="009273DF"/>
    <w:rsid w:val="00927FD2"/>
    <w:rsid w:val="00930697"/>
    <w:rsid w:val="009312BA"/>
    <w:rsid w:val="0093271E"/>
    <w:rsid w:val="0093289D"/>
    <w:rsid w:val="009339CE"/>
    <w:rsid w:val="0093553A"/>
    <w:rsid w:val="0093598F"/>
    <w:rsid w:val="009362B8"/>
    <w:rsid w:val="0093672D"/>
    <w:rsid w:val="00937415"/>
    <w:rsid w:val="00942D9D"/>
    <w:rsid w:val="00942E02"/>
    <w:rsid w:val="00944254"/>
    <w:rsid w:val="00944F42"/>
    <w:rsid w:val="00945A60"/>
    <w:rsid w:val="00945E16"/>
    <w:rsid w:val="00946D26"/>
    <w:rsid w:val="0094758D"/>
    <w:rsid w:val="00950342"/>
    <w:rsid w:val="00950788"/>
    <w:rsid w:val="00951262"/>
    <w:rsid w:val="009536AE"/>
    <w:rsid w:val="00953C14"/>
    <w:rsid w:val="00954454"/>
    <w:rsid w:val="0095453C"/>
    <w:rsid w:val="00955354"/>
    <w:rsid w:val="00957DA3"/>
    <w:rsid w:val="0096162C"/>
    <w:rsid w:val="00961923"/>
    <w:rsid w:val="00961988"/>
    <w:rsid w:val="00961BC1"/>
    <w:rsid w:val="00961FE7"/>
    <w:rsid w:val="00962D34"/>
    <w:rsid w:val="009632C3"/>
    <w:rsid w:val="00963311"/>
    <w:rsid w:val="00966AB8"/>
    <w:rsid w:val="0097168C"/>
    <w:rsid w:val="00972ED6"/>
    <w:rsid w:val="00975BAB"/>
    <w:rsid w:val="009777F1"/>
    <w:rsid w:val="00977AE1"/>
    <w:rsid w:val="00977DAC"/>
    <w:rsid w:val="00982065"/>
    <w:rsid w:val="00982FFC"/>
    <w:rsid w:val="00986DBE"/>
    <w:rsid w:val="00986F27"/>
    <w:rsid w:val="009874EF"/>
    <w:rsid w:val="00987AA4"/>
    <w:rsid w:val="009900F4"/>
    <w:rsid w:val="0099018F"/>
    <w:rsid w:val="00990E3E"/>
    <w:rsid w:val="009919A9"/>
    <w:rsid w:val="00991BE3"/>
    <w:rsid w:val="00992CEE"/>
    <w:rsid w:val="00993386"/>
    <w:rsid w:val="00994961"/>
    <w:rsid w:val="00994A06"/>
    <w:rsid w:val="00995A0E"/>
    <w:rsid w:val="00995F90"/>
    <w:rsid w:val="009968F7"/>
    <w:rsid w:val="00996B84"/>
    <w:rsid w:val="00997FD5"/>
    <w:rsid w:val="009A030E"/>
    <w:rsid w:val="009A214B"/>
    <w:rsid w:val="009A3EFE"/>
    <w:rsid w:val="009A445E"/>
    <w:rsid w:val="009A4F93"/>
    <w:rsid w:val="009A563A"/>
    <w:rsid w:val="009A5F56"/>
    <w:rsid w:val="009A63B4"/>
    <w:rsid w:val="009A6897"/>
    <w:rsid w:val="009A7070"/>
    <w:rsid w:val="009A79F2"/>
    <w:rsid w:val="009A7B16"/>
    <w:rsid w:val="009B0E98"/>
    <w:rsid w:val="009B1902"/>
    <w:rsid w:val="009B2227"/>
    <w:rsid w:val="009B3DD8"/>
    <w:rsid w:val="009B478B"/>
    <w:rsid w:val="009B4940"/>
    <w:rsid w:val="009B64FB"/>
    <w:rsid w:val="009B6D8F"/>
    <w:rsid w:val="009B7195"/>
    <w:rsid w:val="009B7284"/>
    <w:rsid w:val="009B778F"/>
    <w:rsid w:val="009C2AF8"/>
    <w:rsid w:val="009C498C"/>
    <w:rsid w:val="009C5047"/>
    <w:rsid w:val="009C631C"/>
    <w:rsid w:val="009C7974"/>
    <w:rsid w:val="009D034D"/>
    <w:rsid w:val="009D0A82"/>
    <w:rsid w:val="009D234C"/>
    <w:rsid w:val="009D48B5"/>
    <w:rsid w:val="009D5355"/>
    <w:rsid w:val="009D6BD1"/>
    <w:rsid w:val="009D764B"/>
    <w:rsid w:val="009E0FA9"/>
    <w:rsid w:val="009E13C7"/>
    <w:rsid w:val="009E1C96"/>
    <w:rsid w:val="009E3B68"/>
    <w:rsid w:val="009E4224"/>
    <w:rsid w:val="009E5693"/>
    <w:rsid w:val="009E6CA6"/>
    <w:rsid w:val="009E6CAD"/>
    <w:rsid w:val="009E6F1A"/>
    <w:rsid w:val="009E7831"/>
    <w:rsid w:val="009F1003"/>
    <w:rsid w:val="009F347F"/>
    <w:rsid w:val="009F3B63"/>
    <w:rsid w:val="009F6B17"/>
    <w:rsid w:val="009F7C6F"/>
    <w:rsid w:val="009F7E1B"/>
    <w:rsid w:val="00A01836"/>
    <w:rsid w:val="00A0323B"/>
    <w:rsid w:val="00A03D5B"/>
    <w:rsid w:val="00A04786"/>
    <w:rsid w:val="00A04A63"/>
    <w:rsid w:val="00A069CF"/>
    <w:rsid w:val="00A106B5"/>
    <w:rsid w:val="00A11A6B"/>
    <w:rsid w:val="00A126BB"/>
    <w:rsid w:val="00A12C09"/>
    <w:rsid w:val="00A131F7"/>
    <w:rsid w:val="00A13FBB"/>
    <w:rsid w:val="00A1439E"/>
    <w:rsid w:val="00A14A2B"/>
    <w:rsid w:val="00A14BF8"/>
    <w:rsid w:val="00A202C0"/>
    <w:rsid w:val="00A20CAE"/>
    <w:rsid w:val="00A2168E"/>
    <w:rsid w:val="00A218C9"/>
    <w:rsid w:val="00A236DE"/>
    <w:rsid w:val="00A24218"/>
    <w:rsid w:val="00A243B3"/>
    <w:rsid w:val="00A247F1"/>
    <w:rsid w:val="00A249F3"/>
    <w:rsid w:val="00A254AF"/>
    <w:rsid w:val="00A2623E"/>
    <w:rsid w:val="00A267A1"/>
    <w:rsid w:val="00A30275"/>
    <w:rsid w:val="00A3044C"/>
    <w:rsid w:val="00A309E1"/>
    <w:rsid w:val="00A3270D"/>
    <w:rsid w:val="00A3371C"/>
    <w:rsid w:val="00A33D10"/>
    <w:rsid w:val="00A35135"/>
    <w:rsid w:val="00A36DBD"/>
    <w:rsid w:val="00A377EC"/>
    <w:rsid w:val="00A413CE"/>
    <w:rsid w:val="00A414E6"/>
    <w:rsid w:val="00A427D5"/>
    <w:rsid w:val="00A4359C"/>
    <w:rsid w:val="00A4450B"/>
    <w:rsid w:val="00A45682"/>
    <w:rsid w:val="00A513F2"/>
    <w:rsid w:val="00A523C5"/>
    <w:rsid w:val="00A52873"/>
    <w:rsid w:val="00A54073"/>
    <w:rsid w:val="00A5614C"/>
    <w:rsid w:val="00A56DD6"/>
    <w:rsid w:val="00A56F50"/>
    <w:rsid w:val="00A60798"/>
    <w:rsid w:val="00A60840"/>
    <w:rsid w:val="00A60A15"/>
    <w:rsid w:val="00A60FE3"/>
    <w:rsid w:val="00A6110C"/>
    <w:rsid w:val="00A62CFF"/>
    <w:rsid w:val="00A639ED"/>
    <w:rsid w:val="00A63B64"/>
    <w:rsid w:val="00A6454F"/>
    <w:rsid w:val="00A64764"/>
    <w:rsid w:val="00A64A5B"/>
    <w:rsid w:val="00A6590F"/>
    <w:rsid w:val="00A66B63"/>
    <w:rsid w:val="00A73354"/>
    <w:rsid w:val="00A7358D"/>
    <w:rsid w:val="00A74F43"/>
    <w:rsid w:val="00A754AE"/>
    <w:rsid w:val="00A7693C"/>
    <w:rsid w:val="00A76D29"/>
    <w:rsid w:val="00A77B06"/>
    <w:rsid w:val="00A77CE0"/>
    <w:rsid w:val="00A80D6F"/>
    <w:rsid w:val="00A81C80"/>
    <w:rsid w:val="00A82408"/>
    <w:rsid w:val="00A82A30"/>
    <w:rsid w:val="00A83600"/>
    <w:rsid w:val="00A83C45"/>
    <w:rsid w:val="00A841C4"/>
    <w:rsid w:val="00A85135"/>
    <w:rsid w:val="00A87688"/>
    <w:rsid w:val="00A90ED1"/>
    <w:rsid w:val="00A9107B"/>
    <w:rsid w:val="00A913D6"/>
    <w:rsid w:val="00A9222A"/>
    <w:rsid w:val="00A92FFC"/>
    <w:rsid w:val="00A93952"/>
    <w:rsid w:val="00A93A88"/>
    <w:rsid w:val="00A93BBD"/>
    <w:rsid w:val="00A94079"/>
    <w:rsid w:val="00A94BC7"/>
    <w:rsid w:val="00A9616F"/>
    <w:rsid w:val="00A96537"/>
    <w:rsid w:val="00A96A00"/>
    <w:rsid w:val="00A976BD"/>
    <w:rsid w:val="00A9783F"/>
    <w:rsid w:val="00AA07C0"/>
    <w:rsid w:val="00AA3868"/>
    <w:rsid w:val="00AA4464"/>
    <w:rsid w:val="00AA7231"/>
    <w:rsid w:val="00AA7CCA"/>
    <w:rsid w:val="00AB02B8"/>
    <w:rsid w:val="00AB0520"/>
    <w:rsid w:val="00AB075E"/>
    <w:rsid w:val="00AB2D1F"/>
    <w:rsid w:val="00AB2D3A"/>
    <w:rsid w:val="00AB34B2"/>
    <w:rsid w:val="00AB35AD"/>
    <w:rsid w:val="00AB38E4"/>
    <w:rsid w:val="00AB683C"/>
    <w:rsid w:val="00AB7CD0"/>
    <w:rsid w:val="00AC035D"/>
    <w:rsid w:val="00AC1C8F"/>
    <w:rsid w:val="00AC2A37"/>
    <w:rsid w:val="00AC52E2"/>
    <w:rsid w:val="00AC54CB"/>
    <w:rsid w:val="00AC631F"/>
    <w:rsid w:val="00AC6722"/>
    <w:rsid w:val="00AC6D03"/>
    <w:rsid w:val="00AD01A9"/>
    <w:rsid w:val="00AD2ACF"/>
    <w:rsid w:val="00AD3EDC"/>
    <w:rsid w:val="00AD4033"/>
    <w:rsid w:val="00AD414E"/>
    <w:rsid w:val="00AD582F"/>
    <w:rsid w:val="00AD5E28"/>
    <w:rsid w:val="00AE1108"/>
    <w:rsid w:val="00AE1A01"/>
    <w:rsid w:val="00AE1F4D"/>
    <w:rsid w:val="00AE236C"/>
    <w:rsid w:val="00AE31A4"/>
    <w:rsid w:val="00AE49E6"/>
    <w:rsid w:val="00AE6350"/>
    <w:rsid w:val="00AF024E"/>
    <w:rsid w:val="00AF0D42"/>
    <w:rsid w:val="00AF1BE5"/>
    <w:rsid w:val="00AF2043"/>
    <w:rsid w:val="00AF5F9E"/>
    <w:rsid w:val="00AF6B90"/>
    <w:rsid w:val="00AF72C1"/>
    <w:rsid w:val="00AF7B5E"/>
    <w:rsid w:val="00B011FB"/>
    <w:rsid w:val="00B01665"/>
    <w:rsid w:val="00B016E6"/>
    <w:rsid w:val="00B02600"/>
    <w:rsid w:val="00B02763"/>
    <w:rsid w:val="00B0394D"/>
    <w:rsid w:val="00B049BC"/>
    <w:rsid w:val="00B06A84"/>
    <w:rsid w:val="00B0710E"/>
    <w:rsid w:val="00B07370"/>
    <w:rsid w:val="00B0775D"/>
    <w:rsid w:val="00B0798F"/>
    <w:rsid w:val="00B10F73"/>
    <w:rsid w:val="00B123B0"/>
    <w:rsid w:val="00B1327C"/>
    <w:rsid w:val="00B1461D"/>
    <w:rsid w:val="00B15469"/>
    <w:rsid w:val="00B15992"/>
    <w:rsid w:val="00B17E88"/>
    <w:rsid w:val="00B20547"/>
    <w:rsid w:val="00B23C75"/>
    <w:rsid w:val="00B24754"/>
    <w:rsid w:val="00B25974"/>
    <w:rsid w:val="00B25AAC"/>
    <w:rsid w:val="00B25EC4"/>
    <w:rsid w:val="00B26F68"/>
    <w:rsid w:val="00B27E70"/>
    <w:rsid w:val="00B31D61"/>
    <w:rsid w:val="00B32146"/>
    <w:rsid w:val="00B33EFE"/>
    <w:rsid w:val="00B3406C"/>
    <w:rsid w:val="00B34119"/>
    <w:rsid w:val="00B34D3F"/>
    <w:rsid w:val="00B37BEF"/>
    <w:rsid w:val="00B40573"/>
    <w:rsid w:val="00B405B0"/>
    <w:rsid w:val="00B40F48"/>
    <w:rsid w:val="00B4264D"/>
    <w:rsid w:val="00B44DFB"/>
    <w:rsid w:val="00B4528A"/>
    <w:rsid w:val="00B455D9"/>
    <w:rsid w:val="00B4790B"/>
    <w:rsid w:val="00B47D0F"/>
    <w:rsid w:val="00B527DC"/>
    <w:rsid w:val="00B54404"/>
    <w:rsid w:val="00B54B96"/>
    <w:rsid w:val="00B55286"/>
    <w:rsid w:val="00B55A35"/>
    <w:rsid w:val="00B57A65"/>
    <w:rsid w:val="00B60578"/>
    <w:rsid w:val="00B606B6"/>
    <w:rsid w:val="00B60DC9"/>
    <w:rsid w:val="00B613EC"/>
    <w:rsid w:val="00B62CEF"/>
    <w:rsid w:val="00B62E9B"/>
    <w:rsid w:val="00B63039"/>
    <w:rsid w:val="00B63775"/>
    <w:rsid w:val="00B637AF"/>
    <w:rsid w:val="00B648EE"/>
    <w:rsid w:val="00B64D4B"/>
    <w:rsid w:val="00B64ED7"/>
    <w:rsid w:val="00B656C4"/>
    <w:rsid w:val="00B65B30"/>
    <w:rsid w:val="00B663BF"/>
    <w:rsid w:val="00B66D81"/>
    <w:rsid w:val="00B700FF"/>
    <w:rsid w:val="00B7032C"/>
    <w:rsid w:val="00B71B43"/>
    <w:rsid w:val="00B72133"/>
    <w:rsid w:val="00B73A6B"/>
    <w:rsid w:val="00B73C3D"/>
    <w:rsid w:val="00B74BA8"/>
    <w:rsid w:val="00B74FE6"/>
    <w:rsid w:val="00B75F0E"/>
    <w:rsid w:val="00B766F0"/>
    <w:rsid w:val="00B77376"/>
    <w:rsid w:val="00B775D6"/>
    <w:rsid w:val="00B80C51"/>
    <w:rsid w:val="00B819BC"/>
    <w:rsid w:val="00B832E4"/>
    <w:rsid w:val="00B8357A"/>
    <w:rsid w:val="00B83E91"/>
    <w:rsid w:val="00B86D96"/>
    <w:rsid w:val="00B90A26"/>
    <w:rsid w:val="00B916FF"/>
    <w:rsid w:val="00B92DBD"/>
    <w:rsid w:val="00B93482"/>
    <w:rsid w:val="00B93A66"/>
    <w:rsid w:val="00B941DB"/>
    <w:rsid w:val="00B94C37"/>
    <w:rsid w:val="00B94CA9"/>
    <w:rsid w:val="00B94FB8"/>
    <w:rsid w:val="00B96C2B"/>
    <w:rsid w:val="00B975E4"/>
    <w:rsid w:val="00BA0102"/>
    <w:rsid w:val="00BA2F5D"/>
    <w:rsid w:val="00BA5D8B"/>
    <w:rsid w:val="00BA77A1"/>
    <w:rsid w:val="00BB17F1"/>
    <w:rsid w:val="00BB19BE"/>
    <w:rsid w:val="00BB1E27"/>
    <w:rsid w:val="00BB2472"/>
    <w:rsid w:val="00BB3B61"/>
    <w:rsid w:val="00BB491F"/>
    <w:rsid w:val="00BB5080"/>
    <w:rsid w:val="00BB5700"/>
    <w:rsid w:val="00BB7A33"/>
    <w:rsid w:val="00BB7B55"/>
    <w:rsid w:val="00BC14B2"/>
    <w:rsid w:val="00BC21F6"/>
    <w:rsid w:val="00BC2566"/>
    <w:rsid w:val="00BC27E9"/>
    <w:rsid w:val="00BC2DCC"/>
    <w:rsid w:val="00BC2F51"/>
    <w:rsid w:val="00BC6121"/>
    <w:rsid w:val="00BC68B7"/>
    <w:rsid w:val="00BC69B1"/>
    <w:rsid w:val="00BC75A1"/>
    <w:rsid w:val="00BD0E39"/>
    <w:rsid w:val="00BD19DF"/>
    <w:rsid w:val="00BD1ADD"/>
    <w:rsid w:val="00BD4832"/>
    <w:rsid w:val="00BE25FE"/>
    <w:rsid w:val="00BE493F"/>
    <w:rsid w:val="00BE5D78"/>
    <w:rsid w:val="00BE7BAC"/>
    <w:rsid w:val="00BE7DFB"/>
    <w:rsid w:val="00BF0CBA"/>
    <w:rsid w:val="00BF139D"/>
    <w:rsid w:val="00BF2BF5"/>
    <w:rsid w:val="00BF2E79"/>
    <w:rsid w:val="00BF2F4A"/>
    <w:rsid w:val="00BF34D2"/>
    <w:rsid w:val="00BF38E1"/>
    <w:rsid w:val="00BF4802"/>
    <w:rsid w:val="00BF4990"/>
    <w:rsid w:val="00BF629F"/>
    <w:rsid w:val="00BF7BBC"/>
    <w:rsid w:val="00C02076"/>
    <w:rsid w:val="00C021DB"/>
    <w:rsid w:val="00C02E05"/>
    <w:rsid w:val="00C033A4"/>
    <w:rsid w:val="00C0421C"/>
    <w:rsid w:val="00C046F6"/>
    <w:rsid w:val="00C05716"/>
    <w:rsid w:val="00C0621F"/>
    <w:rsid w:val="00C06BE9"/>
    <w:rsid w:val="00C0702A"/>
    <w:rsid w:val="00C0718B"/>
    <w:rsid w:val="00C07BC6"/>
    <w:rsid w:val="00C100C0"/>
    <w:rsid w:val="00C12E0D"/>
    <w:rsid w:val="00C158D4"/>
    <w:rsid w:val="00C17773"/>
    <w:rsid w:val="00C17E9C"/>
    <w:rsid w:val="00C2011E"/>
    <w:rsid w:val="00C20223"/>
    <w:rsid w:val="00C20566"/>
    <w:rsid w:val="00C2056A"/>
    <w:rsid w:val="00C224ED"/>
    <w:rsid w:val="00C2462F"/>
    <w:rsid w:val="00C256A1"/>
    <w:rsid w:val="00C27DFB"/>
    <w:rsid w:val="00C3008C"/>
    <w:rsid w:val="00C31864"/>
    <w:rsid w:val="00C3215D"/>
    <w:rsid w:val="00C32A3C"/>
    <w:rsid w:val="00C32A51"/>
    <w:rsid w:val="00C32B2A"/>
    <w:rsid w:val="00C33320"/>
    <w:rsid w:val="00C33FA4"/>
    <w:rsid w:val="00C351EC"/>
    <w:rsid w:val="00C3712E"/>
    <w:rsid w:val="00C375F1"/>
    <w:rsid w:val="00C37EBE"/>
    <w:rsid w:val="00C4001F"/>
    <w:rsid w:val="00C4121C"/>
    <w:rsid w:val="00C4183B"/>
    <w:rsid w:val="00C418D9"/>
    <w:rsid w:val="00C44569"/>
    <w:rsid w:val="00C44DE8"/>
    <w:rsid w:val="00C45088"/>
    <w:rsid w:val="00C45B22"/>
    <w:rsid w:val="00C466FA"/>
    <w:rsid w:val="00C473FD"/>
    <w:rsid w:val="00C47C41"/>
    <w:rsid w:val="00C513DC"/>
    <w:rsid w:val="00C52DD5"/>
    <w:rsid w:val="00C53160"/>
    <w:rsid w:val="00C54C49"/>
    <w:rsid w:val="00C57C28"/>
    <w:rsid w:val="00C60760"/>
    <w:rsid w:val="00C6106A"/>
    <w:rsid w:val="00C61753"/>
    <w:rsid w:val="00C62033"/>
    <w:rsid w:val="00C62AA4"/>
    <w:rsid w:val="00C63A67"/>
    <w:rsid w:val="00C64656"/>
    <w:rsid w:val="00C64827"/>
    <w:rsid w:val="00C64E97"/>
    <w:rsid w:val="00C65994"/>
    <w:rsid w:val="00C66179"/>
    <w:rsid w:val="00C713EE"/>
    <w:rsid w:val="00C714EC"/>
    <w:rsid w:val="00C72404"/>
    <w:rsid w:val="00C73F94"/>
    <w:rsid w:val="00C7458E"/>
    <w:rsid w:val="00C7506F"/>
    <w:rsid w:val="00C76780"/>
    <w:rsid w:val="00C77C96"/>
    <w:rsid w:val="00C77DAE"/>
    <w:rsid w:val="00C81C22"/>
    <w:rsid w:val="00C82B2A"/>
    <w:rsid w:val="00C82C7A"/>
    <w:rsid w:val="00C84CD3"/>
    <w:rsid w:val="00C85EFA"/>
    <w:rsid w:val="00C86CA0"/>
    <w:rsid w:val="00C870BD"/>
    <w:rsid w:val="00C8756B"/>
    <w:rsid w:val="00C90BA4"/>
    <w:rsid w:val="00C91451"/>
    <w:rsid w:val="00C9152B"/>
    <w:rsid w:val="00C92442"/>
    <w:rsid w:val="00C9314D"/>
    <w:rsid w:val="00C95AEE"/>
    <w:rsid w:val="00C9611B"/>
    <w:rsid w:val="00C962ED"/>
    <w:rsid w:val="00C97CF1"/>
    <w:rsid w:val="00CA04B8"/>
    <w:rsid w:val="00CA0697"/>
    <w:rsid w:val="00CA2FAF"/>
    <w:rsid w:val="00CA323F"/>
    <w:rsid w:val="00CA3B5D"/>
    <w:rsid w:val="00CA4BD5"/>
    <w:rsid w:val="00CA4BE5"/>
    <w:rsid w:val="00CA4E8C"/>
    <w:rsid w:val="00CA5252"/>
    <w:rsid w:val="00CA6147"/>
    <w:rsid w:val="00CA6517"/>
    <w:rsid w:val="00CA6638"/>
    <w:rsid w:val="00CB1149"/>
    <w:rsid w:val="00CB1506"/>
    <w:rsid w:val="00CB2219"/>
    <w:rsid w:val="00CB4439"/>
    <w:rsid w:val="00CB643E"/>
    <w:rsid w:val="00CC454E"/>
    <w:rsid w:val="00CC4AB6"/>
    <w:rsid w:val="00CC4DA5"/>
    <w:rsid w:val="00CC58E8"/>
    <w:rsid w:val="00CC5A9E"/>
    <w:rsid w:val="00CC61D1"/>
    <w:rsid w:val="00CD0FF6"/>
    <w:rsid w:val="00CD1AFF"/>
    <w:rsid w:val="00CD1FC6"/>
    <w:rsid w:val="00CD3111"/>
    <w:rsid w:val="00CD344F"/>
    <w:rsid w:val="00CD38B4"/>
    <w:rsid w:val="00CD4318"/>
    <w:rsid w:val="00CD4CAC"/>
    <w:rsid w:val="00CD5342"/>
    <w:rsid w:val="00CD61BE"/>
    <w:rsid w:val="00CD6EC2"/>
    <w:rsid w:val="00CD70F4"/>
    <w:rsid w:val="00CE0F80"/>
    <w:rsid w:val="00CE1244"/>
    <w:rsid w:val="00CE2F4B"/>
    <w:rsid w:val="00CE616A"/>
    <w:rsid w:val="00CE6EF9"/>
    <w:rsid w:val="00CE719E"/>
    <w:rsid w:val="00CE7A01"/>
    <w:rsid w:val="00CF0EC8"/>
    <w:rsid w:val="00CF1F22"/>
    <w:rsid w:val="00CF279F"/>
    <w:rsid w:val="00CF2E94"/>
    <w:rsid w:val="00CF317C"/>
    <w:rsid w:val="00CF3FDF"/>
    <w:rsid w:val="00CF4B3E"/>
    <w:rsid w:val="00CF6C29"/>
    <w:rsid w:val="00CF7A74"/>
    <w:rsid w:val="00CF7CEE"/>
    <w:rsid w:val="00D00682"/>
    <w:rsid w:val="00D00D64"/>
    <w:rsid w:val="00D01CAB"/>
    <w:rsid w:val="00D02472"/>
    <w:rsid w:val="00D024EC"/>
    <w:rsid w:val="00D039C1"/>
    <w:rsid w:val="00D03CD4"/>
    <w:rsid w:val="00D04D76"/>
    <w:rsid w:val="00D04DB0"/>
    <w:rsid w:val="00D071F5"/>
    <w:rsid w:val="00D07D90"/>
    <w:rsid w:val="00D07EEC"/>
    <w:rsid w:val="00D112E8"/>
    <w:rsid w:val="00D14C71"/>
    <w:rsid w:val="00D14FB7"/>
    <w:rsid w:val="00D16D82"/>
    <w:rsid w:val="00D17130"/>
    <w:rsid w:val="00D17386"/>
    <w:rsid w:val="00D17D5F"/>
    <w:rsid w:val="00D20EDD"/>
    <w:rsid w:val="00D21172"/>
    <w:rsid w:val="00D222D8"/>
    <w:rsid w:val="00D22E41"/>
    <w:rsid w:val="00D24490"/>
    <w:rsid w:val="00D251B6"/>
    <w:rsid w:val="00D25389"/>
    <w:rsid w:val="00D2601B"/>
    <w:rsid w:val="00D26304"/>
    <w:rsid w:val="00D2630B"/>
    <w:rsid w:val="00D267DF"/>
    <w:rsid w:val="00D26D6E"/>
    <w:rsid w:val="00D26DF4"/>
    <w:rsid w:val="00D33703"/>
    <w:rsid w:val="00D3397C"/>
    <w:rsid w:val="00D33AA5"/>
    <w:rsid w:val="00D36C59"/>
    <w:rsid w:val="00D37360"/>
    <w:rsid w:val="00D378FD"/>
    <w:rsid w:val="00D40073"/>
    <w:rsid w:val="00D401E4"/>
    <w:rsid w:val="00D429F6"/>
    <w:rsid w:val="00D433B6"/>
    <w:rsid w:val="00D43619"/>
    <w:rsid w:val="00D4382B"/>
    <w:rsid w:val="00D442A2"/>
    <w:rsid w:val="00D4617A"/>
    <w:rsid w:val="00D4668B"/>
    <w:rsid w:val="00D47A5C"/>
    <w:rsid w:val="00D47D9F"/>
    <w:rsid w:val="00D50037"/>
    <w:rsid w:val="00D5005E"/>
    <w:rsid w:val="00D50455"/>
    <w:rsid w:val="00D50757"/>
    <w:rsid w:val="00D51558"/>
    <w:rsid w:val="00D51CC3"/>
    <w:rsid w:val="00D52B4B"/>
    <w:rsid w:val="00D536F7"/>
    <w:rsid w:val="00D53840"/>
    <w:rsid w:val="00D539EE"/>
    <w:rsid w:val="00D5518C"/>
    <w:rsid w:val="00D57F01"/>
    <w:rsid w:val="00D607D3"/>
    <w:rsid w:val="00D612A5"/>
    <w:rsid w:val="00D67BCA"/>
    <w:rsid w:val="00D731ED"/>
    <w:rsid w:val="00D7383E"/>
    <w:rsid w:val="00D74C3F"/>
    <w:rsid w:val="00D74F69"/>
    <w:rsid w:val="00D7611C"/>
    <w:rsid w:val="00D77CB2"/>
    <w:rsid w:val="00D801F3"/>
    <w:rsid w:val="00D8048E"/>
    <w:rsid w:val="00D812D3"/>
    <w:rsid w:val="00D816FF"/>
    <w:rsid w:val="00D821A4"/>
    <w:rsid w:val="00D8234A"/>
    <w:rsid w:val="00D83F8A"/>
    <w:rsid w:val="00D844BA"/>
    <w:rsid w:val="00D845B6"/>
    <w:rsid w:val="00D84CA1"/>
    <w:rsid w:val="00D87D56"/>
    <w:rsid w:val="00D91D99"/>
    <w:rsid w:val="00D92498"/>
    <w:rsid w:val="00D932E9"/>
    <w:rsid w:val="00D93B3E"/>
    <w:rsid w:val="00D9518B"/>
    <w:rsid w:val="00D975A1"/>
    <w:rsid w:val="00DA23D1"/>
    <w:rsid w:val="00DA326B"/>
    <w:rsid w:val="00DA3957"/>
    <w:rsid w:val="00DA3D97"/>
    <w:rsid w:val="00DA414A"/>
    <w:rsid w:val="00DA514A"/>
    <w:rsid w:val="00DA5312"/>
    <w:rsid w:val="00DA6522"/>
    <w:rsid w:val="00DA73CC"/>
    <w:rsid w:val="00DB3550"/>
    <w:rsid w:val="00DB3576"/>
    <w:rsid w:val="00DB4016"/>
    <w:rsid w:val="00DB564D"/>
    <w:rsid w:val="00DB5F4B"/>
    <w:rsid w:val="00DB79B8"/>
    <w:rsid w:val="00DC0052"/>
    <w:rsid w:val="00DC034B"/>
    <w:rsid w:val="00DC11C1"/>
    <w:rsid w:val="00DC2010"/>
    <w:rsid w:val="00DC25F2"/>
    <w:rsid w:val="00DC2A17"/>
    <w:rsid w:val="00DC35B2"/>
    <w:rsid w:val="00DC368E"/>
    <w:rsid w:val="00DC4044"/>
    <w:rsid w:val="00DC444D"/>
    <w:rsid w:val="00DC4E90"/>
    <w:rsid w:val="00DC5DA0"/>
    <w:rsid w:val="00DC6BC0"/>
    <w:rsid w:val="00DC790C"/>
    <w:rsid w:val="00DD0B72"/>
    <w:rsid w:val="00DD107B"/>
    <w:rsid w:val="00DD1A96"/>
    <w:rsid w:val="00DD34BC"/>
    <w:rsid w:val="00DD3A8F"/>
    <w:rsid w:val="00DD4035"/>
    <w:rsid w:val="00DD66AD"/>
    <w:rsid w:val="00DD69FF"/>
    <w:rsid w:val="00DD7010"/>
    <w:rsid w:val="00DD7DA3"/>
    <w:rsid w:val="00DE0004"/>
    <w:rsid w:val="00DE180B"/>
    <w:rsid w:val="00DE2175"/>
    <w:rsid w:val="00DE2758"/>
    <w:rsid w:val="00DE3090"/>
    <w:rsid w:val="00DE5DCA"/>
    <w:rsid w:val="00DF093F"/>
    <w:rsid w:val="00DF4546"/>
    <w:rsid w:val="00DF55E8"/>
    <w:rsid w:val="00DF6294"/>
    <w:rsid w:val="00DF730B"/>
    <w:rsid w:val="00DF733F"/>
    <w:rsid w:val="00DF77DD"/>
    <w:rsid w:val="00E007F0"/>
    <w:rsid w:val="00E00C5F"/>
    <w:rsid w:val="00E01FF8"/>
    <w:rsid w:val="00E03E25"/>
    <w:rsid w:val="00E0440F"/>
    <w:rsid w:val="00E06974"/>
    <w:rsid w:val="00E0790D"/>
    <w:rsid w:val="00E10989"/>
    <w:rsid w:val="00E13514"/>
    <w:rsid w:val="00E136BE"/>
    <w:rsid w:val="00E1527D"/>
    <w:rsid w:val="00E1649B"/>
    <w:rsid w:val="00E1651F"/>
    <w:rsid w:val="00E2242D"/>
    <w:rsid w:val="00E25FB2"/>
    <w:rsid w:val="00E264C0"/>
    <w:rsid w:val="00E26FB3"/>
    <w:rsid w:val="00E303D0"/>
    <w:rsid w:val="00E311EC"/>
    <w:rsid w:val="00E31619"/>
    <w:rsid w:val="00E32FD5"/>
    <w:rsid w:val="00E33B6C"/>
    <w:rsid w:val="00E35853"/>
    <w:rsid w:val="00E36024"/>
    <w:rsid w:val="00E36535"/>
    <w:rsid w:val="00E37660"/>
    <w:rsid w:val="00E41326"/>
    <w:rsid w:val="00E42308"/>
    <w:rsid w:val="00E435E5"/>
    <w:rsid w:val="00E43E37"/>
    <w:rsid w:val="00E47B93"/>
    <w:rsid w:val="00E50DCB"/>
    <w:rsid w:val="00E51337"/>
    <w:rsid w:val="00E519CA"/>
    <w:rsid w:val="00E51A22"/>
    <w:rsid w:val="00E525A0"/>
    <w:rsid w:val="00E52AAB"/>
    <w:rsid w:val="00E52B7E"/>
    <w:rsid w:val="00E53DB8"/>
    <w:rsid w:val="00E563C2"/>
    <w:rsid w:val="00E568B3"/>
    <w:rsid w:val="00E56C0E"/>
    <w:rsid w:val="00E6015D"/>
    <w:rsid w:val="00E60EBC"/>
    <w:rsid w:val="00E6167F"/>
    <w:rsid w:val="00E63114"/>
    <w:rsid w:val="00E66202"/>
    <w:rsid w:val="00E66A3B"/>
    <w:rsid w:val="00E66FE8"/>
    <w:rsid w:val="00E67D0B"/>
    <w:rsid w:val="00E70455"/>
    <w:rsid w:val="00E70AE2"/>
    <w:rsid w:val="00E70EB1"/>
    <w:rsid w:val="00E72AF7"/>
    <w:rsid w:val="00E742B2"/>
    <w:rsid w:val="00E74C64"/>
    <w:rsid w:val="00E7740C"/>
    <w:rsid w:val="00E8199A"/>
    <w:rsid w:val="00E846CF"/>
    <w:rsid w:val="00E84D31"/>
    <w:rsid w:val="00E85104"/>
    <w:rsid w:val="00E864B1"/>
    <w:rsid w:val="00E86926"/>
    <w:rsid w:val="00E86E61"/>
    <w:rsid w:val="00E8767F"/>
    <w:rsid w:val="00E87CE2"/>
    <w:rsid w:val="00E93469"/>
    <w:rsid w:val="00E942C4"/>
    <w:rsid w:val="00E94E90"/>
    <w:rsid w:val="00E95433"/>
    <w:rsid w:val="00E95964"/>
    <w:rsid w:val="00E95F15"/>
    <w:rsid w:val="00E966F8"/>
    <w:rsid w:val="00E97501"/>
    <w:rsid w:val="00E97EB0"/>
    <w:rsid w:val="00EA08C9"/>
    <w:rsid w:val="00EA2973"/>
    <w:rsid w:val="00EA3AD3"/>
    <w:rsid w:val="00EA402A"/>
    <w:rsid w:val="00EA402C"/>
    <w:rsid w:val="00EA5955"/>
    <w:rsid w:val="00EA5F4F"/>
    <w:rsid w:val="00EB0B48"/>
    <w:rsid w:val="00EB0E09"/>
    <w:rsid w:val="00EB2069"/>
    <w:rsid w:val="00EB2751"/>
    <w:rsid w:val="00EB5600"/>
    <w:rsid w:val="00EB6A5E"/>
    <w:rsid w:val="00EB6D70"/>
    <w:rsid w:val="00EB7D4C"/>
    <w:rsid w:val="00EC1581"/>
    <w:rsid w:val="00EC1A88"/>
    <w:rsid w:val="00EC2DEE"/>
    <w:rsid w:val="00EC2F14"/>
    <w:rsid w:val="00EC35F3"/>
    <w:rsid w:val="00EC444E"/>
    <w:rsid w:val="00EC4937"/>
    <w:rsid w:val="00EC6F8A"/>
    <w:rsid w:val="00ED0870"/>
    <w:rsid w:val="00ED11CB"/>
    <w:rsid w:val="00ED1EAD"/>
    <w:rsid w:val="00ED296E"/>
    <w:rsid w:val="00ED484C"/>
    <w:rsid w:val="00ED4D7F"/>
    <w:rsid w:val="00ED7DF4"/>
    <w:rsid w:val="00EE070A"/>
    <w:rsid w:val="00EE09B3"/>
    <w:rsid w:val="00EE2D8C"/>
    <w:rsid w:val="00EE2F01"/>
    <w:rsid w:val="00EE332F"/>
    <w:rsid w:val="00EE3640"/>
    <w:rsid w:val="00EE4908"/>
    <w:rsid w:val="00EE6796"/>
    <w:rsid w:val="00EE774B"/>
    <w:rsid w:val="00EF071A"/>
    <w:rsid w:val="00EF1CD6"/>
    <w:rsid w:val="00EF263D"/>
    <w:rsid w:val="00EF5097"/>
    <w:rsid w:val="00EF5CC5"/>
    <w:rsid w:val="00EF62D0"/>
    <w:rsid w:val="00EF6757"/>
    <w:rsid w:val="00EF694D"/>
    <w:rsid w:val="00EF6FA4"/>
    <w:rsid w:val="00EF70E6"/>
    <w:rsid w:val="00EF7661"/>
    <w:rsid w:val="00F00E34"/>
    <w:rsid w:val="00F01747"/>
    <w:rsid w:val="00F04171"/>
    <w:rsid w:val="00F05833"/>
    <w:rsid w:val="00F06063"/>
    <w:rsid w:val="00F100F6"/>
    <w:rsid w:val="00F10CFD"/>
    <w:rsid w:val="00F118B4"/>
    <w:rsid w:val="00F1225C"/>
    <w:rsid w:val="00F1252F"/>
    <w:rsid w:val="00F13001"/>
    <w:rsid w:val="00F15EC3"/>
    <w:rsid w:val="00F16BEE"/>
    <w:rsid w:val="00F16C2E"/>
    <w:rsid w:val="00F20413"/>
    <w:rsid w:val="00F20918"/>
    <w:rsid w:val="00F2105A"/>
    <w:rsid w:val="00F211F5"/>
    <w:rsid w:val="00F21EDA"/>
    <w:rsid w:val="00F2246B"/>
    <w:rsid w:val="00F25B8C"/>
    <w:rsid w:val="00F274D2"/>
    <w:rsid w:val="00F279B4"/>
    <w:rsid w:val="00F301E9"/>
    <w:rsid w:val="00F303D5"/>
    <w:rsid w:val="00F30E5D"/>
    <w:rsid w:val="00F3262A"/>
    <w:rsid w:val="00F32B2B"/>
    <w:rsid w:val="00F32CEB"/>
    <w:rsid w:val="00F3383B"/>
    <w:rsid w:val="00F34294"/>
    <w:rsid w:val="00F3571B"/>
    <w:rsid w:val="00F37553"/>
    <w:rsid w:val="00F37DDA"/>
    <w:rsid w:val="00F42CF3"/>
    <w:rsid w:val="00F43249"/>
    <w:rsid w:val="00F45C08"/>
    <w:rsid w:val="00F46A0D"/>
    <w:rsid w:val="00F52DDD"/>
    <w:rsid w:val="00F53104"/>
    <w:rsid w:val="00F53C59"/>
    <w:rsid w:val="00F5488F"/>
    <w:rsid w:val="00F6057D"/>
    <w:rsid w:val="00F6089E"/>
    <w:rsid w:val="00F62CA7"/>
    <w:rsid w:val="00F632C2"/>
    <w:rsid w:val="00F64082"/>
    <w:rsid w:val="00F65393"/>
    <w:rsid w:val="00F667A0"/>
    <w:rsid w:val="00F66B02"/>
    <w:rsid w:val="00F66B1F"/>
    <w:rsid w:val="00F66B67"/>
    <w:rsid w:val="00F673D4"/>
    <w:rsid w:val="00F70E21"/>
    <w:rsid w:val="00F70F2A"/>
    <w:rsid w:val="00F71D14"/>
    <w:rsid w:val="00F7203E"/>
    <w:rsid w:val="00F751AE"/>
    <w:rsid w:val="00F76B0B"/>
    <w:rsid w:val="00F76E03"/>
    <w:rsid w:val="00F803A2"/>
    <w:rsid w:val="00F80B18"/>
    <w:rsid w:val="00F81753"/>
    <w:rsid w:val="00F81CEF"/>
    <w:rsid w:val="00F8229A"/>
    <w:rsid w:val="00F82834"/>
    <w:rsid w:val="00F84B0D"/>
    <w:rsid w:val="00F84B4E"/>
    <w:rsid w:val="00F86710"/>
    <w:rsid w:val="00F877F3"/>
    <w:rsid w:val="00F90A47"/>
    <w:rsid w:val="00F915AD"/>
    <w:rsid w:val="00F91E3D"/>
    <w:rsid w:val="00F93B40"/>
    <w:rsid w:val="00F94CAF"/>
    <w:rsid w:val="00F94D21"/>
    <w:rsid w:val="00F97479"/>
    <w:rsid w:val="00F97B83"/>
    <w:rsid w:val="00FA3AA0"/>
    <w:rsid w:val="00FA3C55"/>
    <w:rsid w:val="00FA3C6B"/>
    <w:rsid w:val="00FA3CB8"/>
    <w:rsid w:val="00FA4A4E"/>
    <w:rsid w:val="00FA4A65"/>
    <w:rsid w:val="00FA57CC"/>
    <w:rsid w:val="00FA6862"/>
    <w:rsid w:val="00FA699F"/>
    <w:rsid w:val="00FA6DF1"/>
    <w:rsid w:val="00FB0609"/>
    <w:rsid w:val="00FB3BF2"/>
    <w:rsid w:val="00FB4E32"/>
    <w:rsid w:val="00FB6018"/>
    <w:rsid w:val="00FB612F"/>
    <w:rsid w:val="00FB6D8E"/>
    <w:rsid w:val="00FB6F94"/>
    <w:rsid w:val="00FB7353"/>
    <w:rsid w:val="00FB79F2"/>
    <w:rsid w:val="00FB7BE6"/>
    <w:rsid w:val="00FB7ED2"/>
    <w:rsid w:val="00FC00EB"/>
    <w:rsid w:val="00FC019C"/>
    <w:rsid w:val="00FC1453"/>
    <w:rsid w:val="00FC253A"/>
    <w:rsid w:val="00FC34E4"/>
    <w:rsid w:val="00FC528B"/>
    <w:rsid w:val="00FC583B"/>
    <w:rsid w:val="00FC6E8E"/>
    <w:rsid w:val="00FC774B"/>
    <w:rsid w:val="00FC7A8C"/>
    <w:rsid w:val="00FC7E54"/>
    <w:rsid w:val="00FD14C5"/>
    <w:rsid w:val="00FD1B52"/>
    <w:rsid w:val="00FD1C66"/>
    <w:rsid w:val="00FD2549"/>
    <w:rsid w:val="00FD2BBC"/>
    <w:rsid w:val="00FD3924"/>
    <w:rsid w:val="00FE0FA1"/>
    <w:rsid w:val="00FE0FBA"/>
    <w:rsid w:val="00FE2A4A"/>
    <w:rsid w:val="00FE3274"/>
    <w:rsid w:val="00FE39F7"/>
    <w:rsid w:val="00FE3B93"/>
    <w:rsid w:val="00FE429F"/>
    <w:rsid w:val="00FE42F1"/>
    <w:rsid w:val="00FE74C5"/>
    <w:rsid w:val="00FF3ABA"/>
    <w:rsid w:val="00FF433F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1AFDD"/>
  <w15:chartTrackingRefBased/>
  <w15:docId w15:val="{11735646-9D55-44DD-AB63-9013CE64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79F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1FD2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F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FD2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FD2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FD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FD2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FD2"/>
    <w:pPr>
      <w:keepNext/>
      <w:keepLines/>
      <w:spacing w:before="4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FD2"/>
    <w:pPr>
      <w:keepNext/>
      <w:keepLines/>
      <w:spacing w:before="4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FD2"/>
    <w:pPr>
      <w:keepNext/>
      <w:keepLines/>
      <w:spacing w:before="4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1F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01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01F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01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01F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01F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01F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01F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01F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F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301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FD2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301F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1FD2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301F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1FD2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01F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1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301F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1F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7B17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">
    <w:name w:val="頁首 字元"/>
    <w:basedOn w:val="a0"/>
    <w:link w:val="ae"/>
    <w:uiPriority w:val="99"/>
    <w:rsid w:val="00587B1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87B17"/>
    <w:pPr>
      <w:tabs>
        <w:tab w:val="center" w:pos="4153"/>
        <w:tab w:val="right" w:pos="8306"/>
      </w:tabs>
      <w:snapToGrid w:val="0"/>
      <w:spacing w:after="160" w:line="278" w:lineRule="auto"/>
    </w:pPr>
    <w:rPr>
      <w:sz w:val="20"/>
      <w:szCs w:val="20"/>
      <w14:ligatures w14:val="standardContextual"/>
    </w:rPr>
  </w:style>
  <w:style w:type="character" w:customStyle="1" w:styleId="af1">
    <w:name w:val="頁尾 字元"/>
    <w:basedOn w:val="a0"/>
    <w:link w:val="af0"/>
    <w:uiPriority w:val="99"/>
    <w:rsid w:val="00587B17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5E10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C7BC0-1EA7-488B-93AF-9D7F5A0D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5336</TotalTime>
  <Pages>69</Pages>
  <Words>13065</Words>
  <Characters>74476</Characters>
  <Application>Microsoft Office Word</Application>
  <DocSecurity>0</DocSecurity>
  <Lines>620</Lines>
  <Paragraphs>174</Paragraphs>
  <ScaleCrop>false</ScaleCrop>
  <Company/>
  <LinksUpToDate>false</LinksUpToDate>
  <CharactersWithSpaces>87367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</dc:creator>
  <cp:keywords/>
  <dc:description/>
  <cp:lastModifiedBy>YiFan Hu</cp:lastModifiedBy>
  <cp:revision>1212</cp:revision>
  <dcterms:created xsi:type="dcterms:W3CDTF">2024-11-27T18:58:00Z</dcterms:created>
  <dcterms:modified xsi:type="dcterms:W3CDTF">2025-02-03T15:12:00Z</dcterms:modified>
</cp:coreProperties>
</file>