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62" w:rsidRDefault="00B84B62" w:rsidP="00B84B62">
      <w:pPr>
        <w:pStyle w:val="Heading1"/>
        <w:jc w:val="center"/>
      </w:pPr>
      <w:r>
        <w:t>Casos de prueba de las Pruebas de Requerimientos</w:t>
      </w:r>
    </w:p>
    <w:p w:rsidR="00B84B62" w:rsidRDefault="00B84B62" w:rsidP="00B84B62">
      <w:pPr>
        <w:pStyle w:val="Heading1"/>
        <w:jc w:val="center"/>
      </w:pPr>
      <w:r>
        <w:t>Modulo: Cuentas de usuarios</w:t>
      </w:r>
    </w:p>
    <w:p w:rsidR="00F729FE" w:rsidRPr="00F729FE" w:rsidRDefault="00F729FE" w:rsidP="00F729FE">
      <w:proofErr w:type="gramStart"/>
      <w:r>
        <w:t>Fecha :</w:t>
      </w:r>
      <w:proofErr w:type="gramEnd"/>
      <w:r>
        <w:t xml:space="preserve"> 02/12/2015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Responsable: Ramírez Parra Jesús Emmanuel</w:t>
      </w:r>
      <w:bookmarkStart w:id="0" w:name="_GoBack"/>
      <w:bookmarkEnd w:id="0"/>
    </w:p>
    <w:tbl>
      <w:tblPr>
        <w:tblStyle w:val="TableGrid"/>
        <w:tblW w:w="13326" w:type="dxa"/>
        <w:tblInd w:w="-1361" w:type="dxa"/>
        <w:tblLook w:val="04A0" w:firstRow="1" w:lastRow="0" w:firstColumn="1" w:lastColumn="0" w:noHBand="0" w:noVBand="1"/>
      </w:tblPr>
      <w:tblGrid>
        <w:gridCol w:w="664"/>
        <w:gridCol w:w="1806"/>
        <w:gridCol w:w="2200"/>
        <w:gridCol w:w="2833"/>
        <w:gridCol w:w="2517"/>
        <w:gridCol w:w="1751"/>
        <w:gridCol w:w="1653"/>
      </w:tblGrid>
      <w:tr w:rsidR="00426288" w:rsidTr="00426288">
        <w:trPr>
          <w:trHeight w:val="260"/>
        </w:trPr>
        <w:tc>
          <w:tcPr>
            <w:tcW w:w="664" w:type="dxa"/>
          </w:tcPr>
          <w:p w:rsidR="00426288" w:rsidRDefault="00426288" w:rsidP="00B84B62">
            <w:r>
              <w:t>Id Test</w:t>
            </w:r>
          </w:p>
        </w:tc>
        <w:tc>
          <w:tcPr>
            <w:tcW w:w="1806" w:type="dxa"/>
          </w:tcPr>
          <w:p w:rsidR="00426288" w:rsidRDefault="00426288" w:rsidP="005D40CC">
            <w:r>
              <w:t>Objetivo</w:t>
            </w:r>
          </w:p>
        </w:tc>
        <w:tc>
          <w:tcPr>
            <w:tcW w:w="2200" w:type="dxa"/>
          </w:tcPr>
          <w:p w:rsidR="00426288" w:rsidRDefault="00426288" w:rsidP="00B84B62">
            <w:r>
              <w:t>Procedimiento</w:t>
            </w:r>
          </w:p>
        </w:tc>
        <w:tc>
          <w:tcPr>
            <w:tcW w:w="2833" w:type="dxa"/>
          </w:tcPr>
          <w:p w:rsidR="00426288" w:rsidRDefault="00426288" w:rsidP="00B84B62">
            <w:r>
              <w:t>Datos de entrada</w:t>
            </w:r>
          </w:p>
        </w:tc>
        <w:tc>
          <w:tcPr>
            <w:tcW w:w="2517" w:type="dxa"/>
          </w:tcPr>
          <w:p w:rsidR="00426288" w:rsidRDefault="00426288" w:rsidP="00B84B62">
            <w:r>
              <w:t>Resultado Obtenido</w:t>
            </w:r>
          </w:p>
        </w:tc>
        <w:tc>
          <w:tcPr>
            <w:tcW w:w="1653" w:type="dxa"/>
          </w:tcPr>
          <w:p w:rsidR="00426288" w:rsidRDefault="00426288" w:rsidP="00B84B62">
            <w:r>
              <w:t>Resultado esperado</w:t>
            </w:r>
          </w:p>
        </w:tc>
        <w:tc>
          <w:tcPr>
            <w:tcW w:w="1653" w:type="dxa"/>
          </w:tcPr>
          <w:p w:rsidR="00426288" w:rsidRDefault="00426288" w:rsidP="00B84B62">
            <w:r>
              <w:t>Observaciones</w:t>
            </w:r>
          </w:p>
        </w:tc>
      </w:tr>
      <w:tr w:rsidR="00426288" w:rsidTr="00426288">
        <w:trPr>
          <w:trHeight w:val="2316"/>
        </w:trPr>
        <w:tc>
          <w:tcPr>
            <w:tcW w:w="664" w:type="dxa"/>
          </w:tcPr>
          <w:p w:rsidR="00426288" w:rsidRDefault="00426288" w:rsidP="00B84B62">
            <w:r>
              <w:t>FRC</w:t>
            </w:r>
          </w:p>
        </w:tc>
        <w:tc>
          <w:tcPr>
            <w:tcW w:w="1806" w:type="dxa"/>
          </w:tcPr>
          <w:p w:rsidR="00426288" w:rsidRDefault="00426288" w:rsidP="00B84B62">
            <w:r>
              <w:t>Comprobar el correcto Funcionamiento del registro de un usuario de tipo Conductor.</w:t>
            </w:r>
          </w:p>
        </w:tc>
        <w:tc>
          <w:tcPr>
            <w:tcW w:w="2200" w:type="dxa"/>
          </w:tcPr>
          <w:p w:rsidR="00426288" w:rsidRDefault="00426288" w:rsidP="00B84B62">
            <w:pPr>
              <w:pStyle w:val="ListParagraph"/>
              <w:numPr>
                <w:ilvl w:val="0"/>
                <w:numId w:val="1"/>
              </w:numPr>
            </w:pPr>
            <w:r>
              <w:t>Acceder a la página web.</w:t>
            </w:r>
          </w:p>
          <w:p w:rsidR="00426288" w:rsidRDefault="00426288" w:rsidP="00B84B62">
            <w:pPr>
              <w:pStyle w:val="ListParagraph"/>
              <w:numPr>
                <w:ilvl w:val="0"/>
                <w:numId w:val="1"/>
              </w:numPr>
            </w:pPr>
            <w:r>
              <w:t>Ir al apartado de registro de usuarios.</w:t>
            </w:r>
          </w:p>
          <w:p w:rsidR="00426288" w:rsidRDefault="00426288" w:rsidP="00B84B62">
            <w:pPr>
              <w:pStyle w:val="ListParagraph"/>
              <w:numPr>
                <w:ilvl w:val="0"/>
                <w:numId w:val="1"/>
              </w:numPr>
            </w:pPr>
            <w:r>
              <w:t>Llenar el formulario.</w:t>
            </w:r>
          </w:p>
          <w:p w:rsidR="00426288" w:rsidRDefault="00426288" w:rsidP="00B84B62">
            <w:pPr>
              <w:pStyle w:val="ListParagraph"/>
              <w:numPr>
                <w:ilvl w:val="0"/>
                <w:numId w:val="1"/>
              </w:numPr>
            </w:pPr>
            <w:r>
              <w:t>Dar clic en registrar.</w:t>
            </w:r>
          </w:p>
        </w:tc>
        <w:tc>
          <w:tcPr>
            <w:tcW w:w="2833" w:type="dxa"/>
          </w:tcPr>
          <w:p w:rsidR="00426288" w:rsidRDefault="00426288" w:rsidP="00B84B62">
            <w:r>
              <w:t>Nombre: Emmanuel Ramírez</w:t>
            </w:r>
          </w:p>
          <w:p w:rsidR="00426288" w:rsidRDefault="00426288" w:rsidP="00B84B62">
            <w:r>
              <w:t xml:space="preserve">Correo: </w:t>
            </w:r>
            <w:hyperlink r:id="rId6" w:history="1">
              <w:r w:rsidRPr="00502D13">
                <w:rPr>
                  <w:rStyle w:val="Hyperlink"/>
                </w:rPr>
                <w:t>artik-@hotmail.es</w:t>
              </w:r>
            </w:hyperlink>
          </w:p>
          <w:p w:rsidR="00426288" w:rsidRDefault="00426288" w:rsidP="00B84B62">
            <w:r>
              <w:t>Contraseña: 1234E</w:t>
            </w:r>
          </w:p>
        </w:tc>
        <w:tc>
          <w:tcPr>
            <w:tcW w:w="2517" w:type="dxa"/>
          </w:tcPr>
          <w:p w:rsidR="00426288" w:rsidRDefault="00426288" w:rsidP="00B84B62">
            <w:r>
              <w:t>El usuario se dio de alta exitosamente generando la cuenta correspondiente</w:t>
            </w:r>
          </w:p>
          <w:p w:rsidR="00426288" w:rsidRDefault="00426288" w:rsidP="00B84B62"/>
        </w:tc>
        <w:tc>
          <w:tcPr>
            <w:tcW w:w="1653" w:type="dxa"/>
          </w:tcPr>
          <w:p w:rsidR="00426288" w:rsidRDefault="00426288" w:rsidP="00B84B62">
            <w:r>
              <w:t>Se creará una cuenta de tipo Conductor con los datos ingresados.</w:t>
            </w:r>
          </w:p>
        </w:tc>
        <w:tc>
          <w:tcPr>
            <w:tcW w:w="1653" w:type="dxa"/>
          </w:tcPr>
          <w:p w:rsidR="00426288" w:rsidRDefault="00426288" w:rsidP="00B84B62">
            <w:r>
              <w:t>Cumple con lo establecido en los requerimientos funcionales</w:t>
            </w:r>
          </w:p>
          <w:p w:rsidR="00426288" w:rsidRDefault="00426288" w:rsidP="00B84B62"/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B84B62">
            <w:r>
              <w:t>FRE</w:t>
            </w:r>
          </w:p>
        </w:tc>
        <w:tc>
          <w:tcPr>
            <w:tcW w:w="1806" w:type="dxa"/>
          </w:tcPr>
          <w:p w:rsidR="00426288" w:rsidRDefault="00426288" w:rsidP="00B84B62">
            <w:r>
              <w:t>Comprobar el correcto Funcionamiento del registro de un usuario de tipo estacionamiento.</w:t>
            </w:r>
          </w:p>
        </w:tc>
        <w:tc>
          <w:tcPr>
            <w:tcW w:w="2200" w:type="dxa"/>
          </w:tcPr>
          <w:p w:rsidR="00426288" w:rsidRDefault="00426288" w:rsidP="00A450B7">
            <w:pPr>
              <w:pStyle w:val="ListParagraph"/>
              <w:numPr>
                <w:ilvl w:val="0"/>
                <w:numId w:val="2"/>
              </w:numPr>
            </w:pPr>
            <w:r>
              <w:t>Iniciar la aplicación de escritorio.</w:t>
            </w:r>
          </w:p>
          <w:p w:rsidR="00426288" w:rsidRDefault="00426288" w:rsidP="00A450B7">
            <w:pPr>
              <w:pStyle w:val="ListParagraph"/>
              <w:numPr>
                <w:ilvl w:val="0"/>
                <w:numId w:val="2"/>
              </w:numPr>
            </w:pPr>
            <w:r>
              <w:t>Seleccionar la opción registrar.</w:t>
            </w:r>
          </w:p>
          <w:p w:rsidR="00426288" w:rsidRDefault="00426288" w:rsidP="00A450B7">
            <w:pPr>
              <w:pStyle w:val="ListParagraph"/>
              <w:numPr>
                <w:ilvl w:val="0"/>
                <w:numId w:val="2"/>
              </w:numPr>
            </w:pPr>
            <w:r>
              <w:t>Llenar el formulario.</w:t>
            </w:r>
          </w:p>
          <w:p w:rsidR="00426288" w:rsidRDefault="00426288" w:rsidP="00A450B7">
            <w:pPr>
              <w:pStyle w:val="ListParagraph"/>
              <w:numPr>
                <w:ilvl w:val="0"/>
                <w:numId w:val="2"/>
              </w:numPr>
            </w:pPr>
            <w:r>
              <w:t>Dar clic en el botón Registrar</w:t>
            </w:r>
          </w:p>
        </w:tc>
        <w:tc>
          <w:tcPr>
            <w:tcW w:w="2833" w:type="dxa"/>
          </w:tcPr>
          <w:p w:rsidR="00426288" w:rsidRDefault="00426288" w:rsidP="00B84B62">
            <w:r>
              <w:t xml:space="preserve">Correo: </w:t>
            </w:r>
            <w:hyperlink r:id="rId7" w:history="1">
              <w:r w:rsidRPr="00502D13">
                <w:rPr>
                  <w:rStyle w:val="Hyperlink"/>
                </w:rPr>
                <w:t>Estacionamiento@gmail.com</w:t>
              </w:r>
            </w:hyperlink>
          </w:p>
          <w:p w:rsidR="00426288" w:rsidRDefault="00426288" w:rsidP="00B84B62">
            <w:r>
              <w:t>Contraseña:</w:t>
            </w:r>
          </w:p>
          <w:p w:rsidR="00426288" w:rsidRDefault="00426288" w:rsidP="00B84B62">
            <w:proofErr w:type="spellStart"/>
            <w:r>
              <w:t>EstaPrueba</w:t>
            </w:r>
            <w:proofErr w:type="spellEnd"/>
          </w:p>
          <w:p w:rsidR="00426288" w:rsidRDefault="00426288" w:rsidP="00B84B62">
            <w:r>
              <w:t xml:space="preserve">Nombre del propietario: Juan </w:t>
            </w:r>
          </w:p>
          <w:p w:rsidR="00426288" w:rsidRDefault="00426288" w:rsidP="00B84B62">
            <w:r>
              <w:t>Apellido paterno: Pérez</w:t>
            </w:r>
          </w:p>
          <w:p w:rsidR="00426288" w:rsidRDefault="00426288" w:rsidP="00B84B62">
            <w:r>
              <w:t>Apellido materno:</w:t>
            </w:r>
          </w:p>
          <w:p w:rsidR="00426288" w:rsidRDefault="00426288" w:rsidP="00B84B62">
            <w:r>
              <w:t>López</w:t>
            </w:r>
          </w:p>
          <w:p w:rsidR="00426288" w:rsidRDefault="00426288" w:rsidP="00B84B62">
            <w:r>
              <w:t>Nombre del estacionamiento:</w:t>
            </w:r>
          </w:p>
          <w:p w:rsidR="00426288" w:rsidRDefault="00426288" w:rsidP="00B84B62">
            <w:r>
              <w:t>Parkplatz</w:t>
            </w:r>
          </w:p>
          <w:p w:rsidR="00426288" w:rsidRDefault="00426288" w:rsidP="00B84B62">
            <w:r>
              <w:t>Calle: 4</w:t>
            </w:r>
          </w:p>
          <w:p w:rsidR="00426288" w:rsidRDefault="00426288" w:rsidP="00B84B62">
            <w:r>
              <w:t>Colonia: Pantitlán</w:t>
            </w:r>
          </w:p>
          <w:p w:rsidR="00426288" w:rsidRDefault="00426288" w:rsidP="00B84B62">
            <w:r>
              <w:t>Estado: Distrito Federal</w:t>
            </w:r>
          </w:p>
          <w:p w:rsidR="00426288" w:rsidRDefault="00426288" w:rsidP="00B84B62">
            <w:r>
              <w:lastRenderedPageBreak/>
              <w:t>Delegación: Iztacalco</w:t>
            </w:r>
          </w:p>
          <w:p w:rsidR="00426288" w:rsidRDefault="00426288" w:rsidP="00B84B62">
            <w:r>
              <w:t xml:space="preserve">  </w:t>
            </w:r>
          </w:p>
          <w:p w:rsidR="00426288" w:rsidRDefault="00426288" w:rsidP="00B84B62"/>
        </w:tc>
        <w:tc>
          <w:tcPr>
            <w:tcW w:w="2517" w:type="dxa"/>
          </w:tcPr>
          <w:p w:rsidR="00426288" w:rsidRDefault="00426288" w:rsidP="00B84B62">
            <w:r>
              <w:lastRenderedPageBreak/>
              <w:t>El usuario se dio de alta con éxito generando una cuenta de tipo estacionamiento</w:t>
            </w:r>
          </w:p>
        </w:tc>
        <w:tc>
          <w:tcPr>
            <w:tcW w:w="1653" w:type="dxa"/>
          </w:tcPr>
          <w:p w:rsidR="00426288" w:rsidRDefault="00426288" w:rsidP="00B84B62">
            <w:r>
              <w:t>Se generará una cuenta de tipo estacionamiento con los datos ingresados al sistema.</w:t>
            </w:r>
          </w:p>
        </w:tc>
        <w:tc>
          <w:tcPr>
            <w:tcW w:w="1653" w:type="dxa"/>
          </w:tcPr>
          <w:p w:rsidR="00426288" w:rsidRDefault="00426288" w:rsidP="00B84B62">
            <w:r>
              <w:t>Cumple con lo establecido en los requerimientos funcionales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B84B62">
            <w:r>
              <w:lastRenderedPageBreak/>
              <w:t>FIC</w:t>
            </w:r>
          </w:p>
        </w:tc>
        <w:tc>
          <w:tcPr>
            <w:tcW w:w="1806" w:type="dxa"/>
          </w:tcPr>
          <w:p w:rsidR="00426288" w:rsidRDefault="00426288" w:rsidP="00B84B62">
            <w:r>
              <w:t>Comprobar que el Inicio de sesión para un usuario de tipo conductor funcione correctamente.</w:t>
            </w:r>
          </w:p>
        </w:tc>
        <w:tc>
          <w:tcPr>
            <w:tcW w:w="2200" w:type="dxa"/>
          </w:tcPr>
          <w:p w:rsidR="00426288" w:rsidRDefault="00426288" w:rsidP="005D40CC">
            <w:pPr>
              <w:pStyle w:val="ListParagraph"/>
              <w:numPr>
                <w:ilvl w:val="0"/>
                <w:numId w:val="4"/>
              </w:numPr>
            </w:pPr>
            <w:r>
              <w:t>Acceder a la página web.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4"/>
              </w:numPr>
            </w:pPr>
            <w:r>
              <w:t>Ir al apartado de inicio de sesión.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4"/>
              </w:numPr>
            </w:pPr>
            <w:r>
              <w:t>Llenar los campos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4"/>
              </w:numPr>
            </w:pPr>
            <w:r>
              <w:t>Dar clic en iniciar sesión.</w:t>
            </w:r>
          </w:p>
        </w:tc>
        <w:tc>
          <w:tcPr>
            <w:tcW w:w="2833" w:type="dxa"/>
          </w:tcPr>
          <w:p w:rsidR="00426288" w:rsidRDefault="00426288" w:rsidP="00B84B62">
            <w:r>
              <w:t xml:space="preserve">Correo: </w:t>
            </w:r>
            <w:hyperlink r:id="rId8" w:history="1">
              <w:r w:rsidRPr="00502D13">
                <w:rPr>
                  <w:rStyle w:val="Hyperlink"/>
                </w:rPr>
                <w:t>artik-@hotmail.es</w:t>
              </w:r>
            </w:hyperlink>
          </w:p>
          <w:p w:rsidR="00426288" w:rsidRDefault="00426288" w:rsidP="00B84B62">
            <w:r>
              <w:t>Contraseña 1234E</w:t>
            </w:r>
          </w:p>
          <w:p w:rsidR="00426288" w:rsidRDefault="00426288" w:rsidP="00B84B62"/>
          <w:p w:rsidR="00426288" w:rsidRDefault="00426288" w:rsidP="00B84B62">
            <w:r>
              <w:t>*Usuario previamente registrado</w:t>
            </w:r>
          </w:p>
        </w:tc>
        <w:tc>
          <w:tcPr>
            <w:tcW w:w="2517" w:type="dxa"/>
          </w:tcPr>
          <w:p w:rsidR="00426288" w:rsidRDefault="00426288" w:rsidP="00B84B62">
            <w:r>
              <w:t>El sistema inicio la sesión del usuario Emmanuel Ramírez y mostro el menú de opciones correspondiente</w:t>
            </w:r>
          </w:p>
        </w:tc>
        <w:tc>
          <w:tcPr>
            <w:tcW w:w="1653" w:type="dxa"/>
          </w:tcPr>
          <w:p w:rsidR="00426288" w:rsidRDefault="00426288" w:rsidP="00B84B62">
            <w:r>
              <w:t>Se iniciará sesión con la cuenta del usuario ingresado.</w:t>
            </w:r>
          </w:p>
        </w:tc>
        <w:tc>
          <w:tcPr>
            <w:tcW w:w="1653" w:type="dxa"/>
          </w:tcPr>
          <w:p w:rsidR="00426288" w:rsidRDefault="00426288" w:rsidP="00B84B62">
            <w:r>
              <w:t>Cumple con lo establecido en los requerimientos funcionales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B84B62">
            <w:r>
              <w:t>FIE</w:t>
            </w:r>
          </w:p>
        </w:tc>
        <w:tc>
          <w:tcPr>
            <w:tcW w:w="1806" w:type="dxa"/>
          </w:tcPr>
          <w:p w:rsidR="00426288" w:rsidRDefault="00426288" w:rsidP="00B84B62">
            <w:r>
              <w:t>Comprobar que el inicio de sesión para el usuario de tipo Conductor funcione correctamente.</w:t>
            </w:r>
          </w:p>
        </w:tc>
        <w:tc>
          <w:tcPr>
            <w:tcW w:w="2200" w:type="dxa"/>
          </w:tcPr>
          <w:p w:rsidR="00426288" w:rsidRDefault="00426288" w:rsidP="005D40CC">
            <w:pPr>
              <w:pStyle w:val="ListParagraph"/>
              <w:numPr>
                <w:ilvl w:val="0"/>
                <w:numId w:val="5"/>
              </w:numPr>
            </w:pPr>
            <w:r>
              <w:t>Iniciar la aplicación de escritorio.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5"/>
              </w:numPr>
            </w:pPr>
            <w:r>
              <w:t>Seleccionar la opción inicio de sesión.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5"/>
              </w:numPr>
            </w:pPr>
            <w:r>
              <w:t>Llenar los campos.</w:t>
            </w:r>
          </w:p>
          <w:p w:rsidR="00426288" w:rsidRDefault="00426288" w:rsidP="005D40CC">
            <w:pPr>
              <w:pStyle w:val="ListParagraph"/>
              <w:numPr>
                <w:ilvl w:val="0"/>
                <w:numId w:val="5"/>
              </w:numPr>
            </w:pPr>
            <w:r>
              <w:t>Dar clic en  botón iniciar sesión</w:t>
            </w:r>
          </w:p>
        </w:tc>
        <w:tc>
          <w:tcPr>
            <w:tcW w:w="2833" w:type="dxa"/>
          </w:tcPr>
          <w:p w:rsidR="00426288" w:rsidRDefault="00426288" w:rsidP="00B84B62">
            <w:r>
              <w:t xml:space="preserve">Correo: </w:t>
            </w:r>
            <w:hyperlink r:id="rId9" w:history="1">
              <w:r w:rsidRPr="00502D13">
                <w:rPr>
                  <w:rStyle w:val="Hyperlink"/>
                </w:rPr>
                <w:t>Estacionamiento@gmail.com</w:t>
              </w:r>
            </w:hyperlink>
          </w:p>
          <w:p w:rsidR="00426288" w:rsidRDefault="00426288" w:rsidP="00B84B62">
            <w:r>
              <w:t>Contraseña:</w:t>
            </w:r>
          </w:p>
          <w:p w:rsidR="00426288" w:rsidRDefault="00426288" w:rsidP="00B84B62">
            <w:proofErr w:type="spellStart"/>
            <w:r>
              <w:t>EstaPrueba</w:t>
            </w:r>
            <w:proofErr w:type="spellEnd"/>
          </w:p>
          <w:p w:rsidR="00426288" w:rsidRDefault="00426288" w:rsidP="00B84B62">
            <w:r>
              <w:t>*Usuario previamente registrado</w:t>
            </w:r>
          </w:p>
        </w:tc>
        <w:tc>
          <w:tcPr>
            <w:tcW w:w="2517" w:type="dxa"/>
          </w:tcPr>
          <w:p w:rsidR="00426288" w:rsidRDefault="00426288" w:rsidP="00B84B62">
            <w:r>
              <w:t>El sistema inicia sesión del usuario Juan Pérez Mostrando la página de inicio.</w:t>
            </w:r>
          </w:p>
        </w:tc>
        <w:tc>
          <w:tcPr>
            <w:tcW w:w="1653" w:type="dxa"/>
          </w:tcPr>
          <w:p w:rsidR="00426288" w:rsidRDefault="00F729FE" w:rsidP="00B84B62">
            <w:r>
              <w:t>Se iniciara sesión con la cuenta del usuario ingresado, mostrando el menú de opciones correspondiente.</w:t>
            </w:r>
          </w:p>
        </w:tc>
        <w:tc>
          <w:tcPr>
            <w:tcW w:w="1653" w:type="dxa"/>
          </w:tcPr>
          <w:p w:rsidR="00426288" w:rsidRDefault="00426288" w:rsidP="00B84B62">
            <w:r>
              <w:t>Cumple con lo establecido en los requerimientos funcionales.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B84B62">
            <w:r>
              <w:t>FCC1</w:t>
            </w:r>
          </w:p>
        </w:tc>
        <w:tc>
          <w:tcPr>
            <w:tcW w:w="1806" w:type="dxa"/>
          </w:tcPr>
          <w:p w:rsidR="00426288" w:rsidRDefault="00426288" w:rsidP="00B84B62">
            <w:r>
              <w:t>Comprobar que la opción de configuración de cuenta funcione correctamente</w:t>
            </w:r>
          </w:p>
          <w:p w:rsidR="00426288" w:rsidRDefault="00426288" w:rsidP="00B84B62"/>
        </w:tc>
        <w:tc>
          <w:tcPr>
            <w:tcW w:w="2200" w:type="dxa"/>
          </w:tcPr>
          <w:p w:rsidR="00426288" w:rsidRDefault="00426288" w:rsidP="00C00920">
            <w:pPr>
              <w:pStyle w:val="ListParagraph"/>
              <w:numPr>
                <w:ilvl w:val="0"/>
                <w:numId w:val="6"/>
              </w:numPr>
            </w:pPr>
            <w:r>
              <w:t>Acceder la aplicación de escritorio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6"/>
              </w:numPr>
            </w:pPr>
            <w:r>
              <w:t xml:space="preserve">Iniciar sesión con una cuenta de </w:t>
            </w:r>
            <w:r>
              <w:lastRenderedPageBreak/>
              <w:t>tipo conductor.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6"/>
              </w:numPr>
            </w:pPr>
            <w:r>
              <w:t>Seleccionar la opción Configuración de cuenta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6"/>
              </w:numPr>
            </w:pPr>
            <w:r>
              <w:t>Cambiar el campo Contraseña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6"/>
              </w:numPr>
            </w:pPr>
            <w:r>
              <w:t>Dar clic en la opción guardar cambios.</w:t>
            </w:r>
          </w:p>
          <w:p w:rsidR="00426288" w:rsidRDefault="00426288" w:rsidP="00C00920"/>
        </w:tc>
        <w:tc>
          <w:tcPr>
            <w:tcW w:w="2833" w:type="dxa"/>
          </w:tcPr>
          <w:p w:rsidR="00426288" w:rsidRDefault="00426288" w:rsidP="00C00920">
            <w:r>
              <w:lastRenderedPageBreak/>
              <w:t xml:space="preserve">Correo: </w:t>
            </w:r>
            <w:hyperlink r:id="rId10" w:history="1">
              <w:r w:rsidRPr="00502D13">
                <w:rPr>
                  <w:rStyle w:val="Hyperlink"/>
                </w:rPr>
                <w:t>artik-@hotmail.es</w:t>
              </w:r>
            </w:hyperlink>
          </w:p>
          <w:p w:rsidR="00426288" w:rsidRDefault="00426288" w:rsidP="00C00920">
            <w:r>
              <w:t>Contraseña 1234E</w:t>
            </w:r>
          </w:p>
          <w:p w:rsidR="00426288" w:rsidRDefault="00426288" w:rsidP="00B84B62">
            <w:r>
              <w:t>*Usuario previamente registrado</w:t>
            </w:r>
          </w:p>
          <w:p w:rsidR="00426288" w:rsidRDefault="00426288" w:rsidP="00B84B62">
            <w:r>
              <w:t>Nueva contraseña:</w:t>
            </w:r>
          </w:p>
          <w:p w:rsidR="00426288" w:rsidRDefault="00426288" w:rsidP="00B84B62">
            <w:proofErr w:type="spellStart"/>
            <w:r>
              <w:t>abcdE</w:t>
            </w:r>
            <w:proofErr w:type="spellEnd"/>
          </w:p>
        </w:tc>
        <w:tc>
          <w:tcPr>
            <w:tcW w:w="2517" w:type="dxa"/>
          </w:tcPr>
          <w:p w:rsidR="00426288" w:rsidRDefault="00426288" w:rsidP="00B84B62">
            <w:r>
              <w:t xml:space="preserve">El sistema al seleccionar la opción Configuración de cuenta, el sistema muestra los datos del usuario con la posibilidad de cambiar el nombre y </w:t>
            </w:r>
            <w:r>
              <w:lastRenderedPageBreak/>
              <w:t>la contraseña, en este caso se cambió únicamente la contraseña, al dar clic en la opción  Guardar cambios el sistema actualiza los datos en el modelo.</w:t>
            </w:r>
          </w:p>
        </w:tc>
        <w:tc>
          <w:tcPr>
            <w:tcW w:w="1653" w:type="dxa"/>
          </w:tcPr>
          <w:p w:rsidR="00426288" w:rsidRDefault="00F729FE" w:rsidP="00B84B62">
            <w:r>
              <w:lastRenderedPageBreak/>
              <w:t>Se actualizará  la contraseña de esa cuenta en el sistema.</w:t>
            </w:r>
          </w:p>
        </w:tc>
        <w:tc>
          <w:tcPr>
            <w:tcW w:w="1653" w:type="dxa"/>
          </w:tcPr>
          <w:p w:rsidR="00426288" w:rsidRDefault="00426288" w:rsidP="00B84B62">
            <w:r>
              <w:t>Cumple con lo establecido en los requerimientos funcionales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C00920">
            <w:r>
              <w:lastRenderedPageBreak/>
              <w:t>FCC2</w:t>
            </w:r>
          </w:p>
        </w:tc>
        <w:tc>
          <w:tcPr>
            <w:tcW w:w="1806" w:type="dxa"/>
          </w:tcPr>
          <w:p w:rsidR="00426288" w:rsidRDefault="00426288" w:rsidP="00C00920">
            <w:r>
              <w:t>Comprobar que la opción de configuración de cuenta funcione correctamente</w:t>
            </w:r>
          </w:p>
          <w:p w:rsidR="00426288" w:rsidRDefault="00426288" w:rsidP="00C00920"/>
        </w:tc>
        <w:tc>
          <w:tcPr>
            <w:tcW w:w="2200" w:type="dxa"/>
          </w:tcPr>
          <w:p w:rsidR="00426288" w:rsidRDefault="00426288" w:rsidP="00C00920">
            <w:pPr>
              <w:pStyle w:val="ListParagraph"/>
              <w:numPr>
                <w:ilvl w:val="0"/>
                <w:numId w:val="7"/>
              </w:numPr>
            </w:pPr>
            <w:r>
              <w:t>Acceder la aplicación de escritorio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7"/>
              </w:numPr>
            </w:pPr>
            <w:r>
              <w:t>Iniciar sesión con una cuenta de tipo conductor.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7"/>
              </w:numPr>
            </w:pPr>
            <w:r>
              <w:t>Seleccionar la opción Configuración de cuenta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7"/>
              </w:numPr>
            </w:pPr>
            <w:r>
              <w:t>Cambiar el campo Nombre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7"/>
              </w:numPr>
            </w:pPr>
            <w:r>
              <w:t xml:space="preserve">Dar clic en la opción </w:t>
            </w:r>
            <w:r>
              <w:lastRenderedPageBreak/>
              <w:t>guardar cambios.</w:t>
            </w:r>
          </w:p>
          <w:p w:rsidR="00426288" w:rsidRDefault="00426288" w:rsidP="00C00920"/>
        </w:tc>
        <w:tc>
          <w:tcPr>
            <w:tcW w:w="2833" w:type="dxa"/>
          </w:tcPr>
          <w:p w:rsidR="00426288" w:rsidRDefault="00426288" w:rsidP="00C00920">
            <w:r>
              <w:lastRenderedPageBreak/>
              <w:t xml:space="preserve">Correo: </w:t>
            </w:r>
            <w:hyperlink r:id="rId11" w:history="1">
              <w:r w:rsidRPr="00502D13">
                <w:rPr>
                  <w:rStyle w:val="Hyperlink"/>
                </w:rPr>
                <w:t>artik-@hotmail.es</w:t>
              </w:r>
            </w:hyperlink>
          </w:p>
          <w:p w:rsidR="00426288" w:rsidRDefault="00426288" w:rsidP="00C00920">
            <w:r>
              <w:t>Contraseña 1234E</w:t>
            </w:r>
          </w:p>
          <w:p w:rsidR="00426288" w:rsidRDefault="00426288" w:rsidP="00C00920">
            <w:r>
              <w:t>*Usuario previamente registrado</w:t>
            </w:r>
          </w:p>
          <w:p w:rsidR="00426288" w:rsidRDefault="00426288" w:rsidP="00C00920">
            <w:r>
              <w:t>Nueva nombre:</w:t>
            </w:r>
          </w:p>
          <w:p w:rsidR="00426288" w:rsidRDefault="00426288" w:rsidP="00C00920">
            <w:r>
              <w:t>Alejandro</w:t>
            </w:r>
          </w:p>
        </w:tc>
        <w:tc>
          <w:tcPr>
            <w:tcW w:w="2517" w:type="dxa"/>
          </w:tcPr>
          <w:p w:rsidR="00426288" w:rsidRDefault="00426288" w:rsidP="00C00920">
            <w:r>
              <w:t>El sistema al seleccionar la opción Configuración de cuenta, el sistema muestra los datos del usuario con la posibilidad de cambiar el nombre y la contraseña, en este caso se cambió únicamente el nombre, al dar clic en la opción  Guardar cambios el sistema actualiza los datos en el modelo.</w:t>
            </w:r>
          </w:p>
        </w:tc>
        <w:tc>
          <w:tcPr>
            <w:tcW w:w="1653" w:type="dxa"/>
          </w:tcPr>
          <w:p w:rsidR="00426288" w:rsidRDefault="00F729FE" w:rsidP="00C00920">
            <w:r>
              <w:t>Se actualizará el nombre del usuario en la base de datos.</w:t>
            </w:r>
          </w:p>
        </w:tc>
        <w:tc>
          <w:tcPr>
            <w:tcW w:w="1653" w:type="dxa"/>
          </w:tcPr>
          <w:p w:rsidR="00426288" w:rsidRDefault="00426288" w:rsidP="00C00920">
            <w:r>
              <w:t>Cumple con lo establecido en los requerimientos funcionales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C00920">
            <w:r>
              <w:lastRenderedPageBreak/>
              <w:t>FCC3</w:t>
            </w:r>
          </w:p>
        </w:tc>
        <w:tc>
          <w:tcPr>
            <w:tcW w:w="1806" w:type="dxa"/>
          </w:tcPr>
          <w:p w:rsidR="00426288" w:rsidRDefault="00426288" w:rsidP="00C00920">
            <w:r>
              <w:t>Comprobar que la opción de configuración de cuenta funcione correctamente</w:t>
            </w:r>
          </w:p>
          <w:p w:rsidR="00426288" w:rsidRDefault="00426288" w:rsidP="00C00920"/>
        </w:tc>
        <w:tc>
          <w:tcPr>
            <w:tcW w:w="2200" w:type="dxa"/>
          </w:tcPr>
          <w:p w:rsidR="00426288" w:rsidRDefault="00426288" w:rsidP="00C00920">
            <w:pPr>
              <w:pStyle w:val="ListParagraph"/>
              <w:numPr>
                <w:ilvl w:val="0"/>
                <w:numId w:val="8"/>
              </w:numPr>
            </w:pPr>
            <w:r>
              <w:t>Acceder la aplicación de escritorio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8"/>
              </w:numPr>
            </w:pPr>
            <w:r>
              <w:t>Iniciar sesión con una cuenta de tipo conductor.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8"/>
              </w:numPr>
            </w:pPr>
            <w:r>
              <w:t>Seleccionar la opción Configuración de cuenta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8"/>
              </w:numPr>
            </w:pPr>
            <w:r>
              <w:t>Cambiar los campos Contraseña y Nombre</w:t>
            </w:r>
          </w:p>
          <w:p w:rsidR="00426288" w:rsidRDefault="00426288" w:rsidP="00C00920">
            <w:pPr>
              <w:pStyle w:val="ListParagraph"/>
              <w:numPr>
                <w:ilvl w:val="0"/>
                <w:numId w:val="8"/>
              </w:numPr>
            </w:pPr>
            <w:r>
              <w:t>Dar clic en la opción guardar cambios.</w:t>
            </w:r>
          </w:p>
          <w:p w:rsidR="00426288" w:rsidRDefault="00426288" w:rsidP="00C00920"/>
        </w:tc>
        <w:tc>
          <w:tcPr>
            <w:tcW w:w="2833" w:type="dxa"/>
          </w:tcPr>
          <w:p w:rsidR="00426288" w:rsidRDefault="00426288" w:rsidP="00C00920">
            <w:r>
              <w:t xml:space="preserve">Correo: </w:t>
            </w:r>
            <w:hyperlink r:id="rId12" w:history="1">
              <w:r w:rsidRPr="00502D13">
                <w:rPr>
                  <w:rStyle w:val="Hyperlink"/>
                </w:rPr>
                <w:t>artik-@hotmail.es</w:t>
              </w:r>
            </w:hyperlink>
          </w:p>
          <w:p w:rsidR="00426288" w:rsidRDefault="00426288" w:rsidP="00C00920">
            <w:r>
              <w:t>Contraseña 1234E</w:t>
            </w:r>
          </w:p>
          <w:p w:rsidR="00426288" w:rsidRDefault="00426288" w:rsidP="00C00920">
            <w:r>
              <w:t>*Usuario previamente registrado</w:t>
            </w:r>
          </w:p>
          <w:p w:rsidR="00426288" w:rsidRDefault="00426288" w:rsidP="00C00920">
            <w:r>
              <w:t>Nueva contraseña:</w:t>
            </w:r>
          </w:p>
          <w:p w:rsidR="00426288" w:rsidRDefault="00426288" w:rsidP="00C00920">
            <w:proofErr w:type="spellStart"/>
            <w:r>
              <w:t>abcdE</w:t>
            </w:r>
            <w:proofErr w:type="spellEnd"/>
          </w:p>
          <w:p w:rsidR="00426288" w:rsidRDefault="00426288" w:rsidP="00C00920">
            <w:r>
              <w:t>Nombre:</w:t>
            </w:r>
          </w:p>
          <w:p w:rsidR="00426288" w:rsidRDefault="00426288" w:rsidP="00C00920">
            <w:r>
              <w:t>Alejandro</w:t>
            </w:r>
          </w:p>
        </w:tc>
        <w:tc>
          <w:tcPr>
            <w:tcW w:w="2517" w:type="dxa"/>
          </w:tcPr>
          <w:p w:rsidR="00426288" w:rsidRDefault="00426288" w:rsidP="00C00920">
            <w:r>
              <w:t>El sistema al seleccionar la opción Configuración de cuenta, el sistema muestra los datos del usuario con la posibilidad de cambiar el nombre y la contraseña, en este caso se cambiaron ambos campos, al dar clic en la opción  Guardar cambios el sistema actualiza los datos en el modelo.</w:t>
            </w:r>
          </w:p>
        </w:tc>
        <w:tc>
          <w:tcPr>
            <w:tcW w:w="1653" w:type="dxa"/>
          </w:tcPr>
          <w:p w:rsidR="00426288" w:rsidRDefault="00F729FE" w:rsidP="00C00920">
            <w:r>
              <w:t>Se actualizará la contraseña así como el nombre del usuario en la base de datos.</w:t>
            </w:r>
          </w:p>
        </w:tc>
        <w:tc>
          <w:tcPr>
            <w:tcW w:w="1653" w:type="dxa"/>
          </w:tcPr>
          <w:p w:rsidR="00426288" w:rsidRDefault="00426288" w:rsidP="00C00920">
            <w:r>
              <w:t>Cumple con lo establecido en los requerimientos funcionales</w:t>
            </w:r>
          </w:p>
        </w:tc>
      </w:tr>
      <w:tr w:rsidR="00426288" w:rsidTr="00426288">
        <w:trPr>
          <w:trHeight w:val="1549"/>
        </w:trPr>
        <w:tc>
          <w:tcPr>
            <w:tcW w:w="664" w:type="dxa"/>
          </w:tcPr>
          <w:p w:rsidR="00426288" w:rsidRDefault="00426288" w:rsidP="00C00920">
            <w:r>
              <w:t>FMA</w:t>
            </w:r>
          </w:p>
        </w:tc>
        <w:tc>
          <w:tcPr>
            <w:tcW w:w="1806" w:type="dxa"/>
          </w:tcPr>
          <w:p w:rsidR="00426288" w:rsidRDefault="00426288" w:rsidP="00C00920">
            <w:r>
              <w:t xml:space="preserve">Comprobar que el menú mostrado contenga las opciones </w:t>
            </w:r>
            <w:r>
              <w:lastRenderedPageBreak/>
              <w:t>Correspondientes después de iniciar sesión</w:t>
            </w:r>
          </w:p>
        </w:tc>
        <w:tc>
          <w:tcPr>
            <w:tcW w:w="2200" w:type="dxa"/>
          </w:tcPr>
          <w:p w:rsidR="00426288" w:rsidRDefault="00426288" w:rsidP="008F3023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Acceder a la página web </w:t>
            </w:r>
          </w:p>
          <w:p w:rsidR="00426288" w:rsidRDefault="00426288" w:rsidP="008F3023">
            <w:pPr>
              <w:pStyle w:val="ListParagraph"/>
              <w:numPr>
                <w:ilvl w:val="0"/>
                <w:numId w:val="9"/>
              </w:numPr>
            </w:pPr>
            <w:r>
              <w:t xml:space="preserve">Iniciar sesión con la única </w:t>
            </w:r>
            <w:r>
              <w:lastRenderedPageBreak/>
              <w:t>cuenta de administrador</w:t>
            </w:r>
          </w:p>
        </w:tc>
        <w:tc>
          <w:tcPr>
            <w:tcW w:w="2833" w:type="dxa"/>
          </w:tcPr>
          <w:p w:rsidR="00426288" w:rsidRDefault="00426288" w:rsidP="00C00920">
            <w:r>
              <w:lastRenderedPageBreak/>
              <w:t xml:space="preserve">Correo: </w:t>
            </w:r>
            <w:hyperlink r:id="rId13" w:history="1">
              <w:r w:rsidRPr="00502D13">
                <w:rPr>
                  <w:rStyle w:val="Hyperlink"/>
                </w:rPr>
                <w:t>a@adm.com</w:t>
              </w:r>
            </w:hyperlink>
          </w:p>
          <w:p w:rsidR="00426288" w:rsidRDefault="00426288" w:rsidP="00C00920">
            <w:r>
              <w:t>Contraseña: administrador</w:t>
            </w:r>
          </w:p>
        </w:tc>
        <w:tc>
          <w:tcPr>
            <w:tcW w:w="2517" w:type="dxa"/>
          </w:tcPr>
          <w:p w:rsidR="00426288" w:rsidRDefault="00426288" w:rsidP="00C00920">
            <w:r>
              <w:t>El sistema muestra el menú con las siguientes opciones:</w:t>
            </w:r>
          </w:p>
          <w:p w:rsidR="00426288" w:rsidRDefault="00426288" w:rsidP="008F3023">
            <w:pPr>
              <w:pStyle w:val="ListParagraph"/>
              <w:numPr>
                <w:ilvl w:val="0"/>
                <w:numId w:val="10"/>
              </w:numPr>
            </w:pPr>
            <w:r>
              <w:t>Estacionamientos</w:t>
            </w:r>
          </w:p>
          <w:p w:rsidR="00426288" w:rsidRDefault="00426288" w:rsidP="008F3023">
            <w:pPr>
              <w:pStyle w:val="ListParagraph"/>
              <w:numPr>
                <w:ilvl w:val="0"/>
                <w:numId w:val="10"/>
              </w:numPr>
            </w:pPr>
            <w:r>
              <w:t xml:space="preserve">Conductores </w:t>
            </w:r>
          </w:p>
          <w:p w:rsidR="00426288" w:rsidRDefault="00426288" w:rsidP="008F3023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Feedback</w:t>
            </w:r>
          </w:p>
        </w:tc>
        <w:tc>
          <w:tcPr>
            <w:tcW w:w="1653" w:type="dxa"/>
          </w:tcPr>
          <w:p w:rsidR="00426288" w:rsidRDefault="00F729FE" w:rsidP="00C00920">
            <w:r>
              <w:lastRenderedPageBreak/>
              <w:t>El sistema mostrará el menú correcto del usuario administrador.</w:t>
            </w:r>
          </w:p>
        </w:tc>
        <w:tc>
          <w:tcPr>
            <w:tcW w:w="1653" w:type="dxa"/>
          </w:tcPr>
          <w:p w:rsidR="00426288" w:rsidRDefault="00426288" w:rsidP="00C00920">
            <w:r>
              <w:t>Cumple con lo establecido en los requerimientos.</w:t>
            </w:r>
          </w:p>
        </w:tc>
      </w:tr>
    </w:tbl>
    <w:p w:rsidR="00B84B62" w:rsidRPr="00B84B62" w:rsidRDefault="00B84B62" w:rsidP="00B84B62"/>
    <w:p w:rsidR="006B0F86" w:rsidRDefault="006B0F86" w:rsidP="006B0F86">
      <w:pPr>
        <w:pStyle w:val="Heading1"/>
        <w:jc w:val="center"/>
      </w:pPr>
    </w:p>
    <w:p w:rsidR="006B0F86" w:rsidRDefault="006B0F86" w:rsidP="006B0F86">
      <w:pPr>
        <w:pStyle w:val="Heading1"/>
        <w:jc w:val="center"/>
      </w:pPr>
    </w:p>
    <w:p w:rsidR="006B0F86" w:rsidRPr="006B0F86" w:rsidRDefault="006B0F86" w:rsidP="006B0F86"/>
    <w:p w:rsidR="006B0F86" w:rsidRDefault="006B0F86" w:rsidP="006B0F86">
      <w:pPr>
        <w:pStyle w:val="Heading1"/>
        <w:jc w:val="center"/>
      </w:pPr>
      <w:r>
        <w:t>Casos de pruebas de las Pruebas de requerimientos</w:t>
      </w:r>
    </w:p>
    <w:p w:rsidR="006B0F86" w:rsidRDefault="006B0F86" w:rsidP="006B0F86">
      <w:pPr>
        <w:pStyle w:val="Heading1"/>
        <w:jc w:val="center"/>
      </w:pPr>
      <w:r>
        <w:t>Módulo 4: Herramientas de Administrador</w:t>
      </w:r>
    </w:p>
    <w:tbl>
      <w:tblPr>
        <w:tblStyle w:val="TableGrid"/>
        <w:tblW w:w="13492" w:type="dxa"/>
        <w:tblInd w:w="-1361" w:type="dxa"/>
        <w:tblLook w:val="04A0" w:firstRow="1" w:lastRow="0" w:firstColumn="1" w:lastColumn="0" w:noHBand="0" w:noVBand="1"/>
      </w:tblPr>
      <w:tblGrid>
        <w:gridCol w:w="662"/>
        <w:gridCol w:w="1978"/>
        <w:gridCol w:w="2433"/>
        <w:gridCol w:w="2689"/>
        <w:gridCol w:w="1911"/>
        <w:gridCol w:w="1923"/>
        <w:gridCol w:w="1896"/>
      </w:tblGrid>
      <w:tr w:rsidR="00426288" w:rsidTr="006B0F86">
        <w:trPr>
          <w:trHeight w:val="260"/>
        </w:trPr>
        <w:tc>
          <w:tcPr>
            <w:tcW w:w="664" w:type="dxa"/>
          </w:tcPr>
          <w:p w:rsidR="006B0F86" w:rsidRDefault="006B0F86" w:rsidP="00584AC3">
            <w:r>
              <w:t>Id Test</w:t>
            </w:r>
          </w:p>
        </w:tc>
        <w:tc>
          <w:tcPr>
            <w:tcW w:w="2019" w:type="dxa"/>
          </w:tcPr>
          <w:p w:rsidR="006B0F86" w:rsidRDefault="006B0F86" w:rsidP="00584AC3">
            <w:r>
              <w:t>Objetivo</w:t>
            </w:r>
          </w:p>
        </w:tc>
        <w:tc>
          <w:tcPr>
            <w:tcW w:w="2196" w:type="dxa"/>
          </w:tcPr>
          <w:p w:rsidR="006B0F86" w:rsidRDefault="006B0F86" w:rsidP="00584AC3">
            <w:r>
              <w:t>Procedimiento</w:t>
            </w:r>
          </w:p>
        </w:tc>
        <w:tc>
          <w:tcPr>
            <w:tcW w:w="2833" w:type="dxa"/>
          </w:tcPr>
          <w:p w:rsidR="006B0F86" w:rsidRDefault="006B0F86" w:rsidP="00584AC3">
            <w:r>
              <w:t>Datos de entrada</w:t>
            </w:r>
          </w:p>
        </w:tc>
        <w:tc>
          <w:tcPr>
            <w:tcW w:w="1918" w:type="dxa"/>
          </w:tcPr>
          <w:p w:rsidR="006B0F86" w:rsidRDefault="006B0F86" w:rsidP="00584AC3">
            <w:r>
              <w:t>Resultado Obtenido</w:t>
            </w:r>
          </w:p>
        </w:tc>
        <w:tc>
          <w:tcPr>
            <w:tcW w:w="1931" w:type="dxa"/>
          </w:tcPr>
          <w:p w:rsidR="006B0F86" w:rsidRDefault="006B0F86" w:rsidP="00584AC3">
            <w:r>
              <w:t xml:space="preserve">Resultado </w:t>
            </w:r>
            <w:r w:rsidR="00426288">
              <w:t>esperado</w:t>
            </w:r>
          </w:p>
        </w:tc>
        <w:tc>
          <w:tcPr>
            <w:tcW w:w="1931" w:type="dxa"/>
          </w:tcPr>
          <w:p w:rsidR="006B0F86" w:rsidRDefault="006B0F86" w:rsidP="00584AC3">
            <w:r>
              <w:t>Observaciones</w:t>
            </w:r>
          </w:p>
        </w:tc>
      </w:tr>
      <w:tr w:rsidR="00426288" w:rsidTr="006B0F86">
        <w:trPr>
          <w:trHeight w:val="260"/>
        </w:trPr>
        <w:tc>
          <w:tcPr>
            <w:tcW w:w="664" w:type="dxa"/>
          </w:tcPr>
          <w:p w:rsidR="006B0F86" w:rsidRDefault="006B0F86" w:rsidP="00584AC3">
            <w:r>
              <w:t>FHF</w:t>
            </w:r>
          </w:p>
        </w:tc>
        <w:tc>
          <w:tcPr>
            <w:tcW w:w="2019" w:type="dxa"/>
          </w:tcPr>
          <w:p w:rsidR="006B0F86" w:rsidRDefault="006B0F86" w:rsidP="00584AC3">
            <w:r>
              <w:t>Comprobar el correcto funcionamiento de  la opción feedback para el usuario administrador</w:t>
            </w:r>
          </w:p>
        </w:tc>
        <w:tc>
          <w:tcPr>
            <w:tcW w:w="2196" w:type="dxa"/>
          </w:tcPr>
          <w:p w:rsidR="006B0F86" w:rsidRDefault="006B0F86" w:rsidP="006B0F86">
            <w:pPr>
              <w:pStyle w:val="ListParagraph"/>
              <w:numPr>
                <w:ilvl w:val="0"/>
                <w:numId w:val="11"/>
              </w:numPr>
            </w:pPr>
            <w:r>
              <w:t>Acceder a la página web</w:t>
            </w:r>
          </w:p>
          <w:p w:rsidR="006B0F86" w:rsidRDefault="006B0F86" w:rsidP="006B0F86">
            <w:pPr>
              <w:pStyle w:val="ListParagraph"/>
              <w:numPr>
                <w:ilvl w:val="0"/>
                <w:numId w:val="11"/>
              </w:numPr>
            </w:pPr>
            <w:r>
              <w:t>Iniciar sesión con la cuenta de administrador</w:t>
            </w:r>
          </w:p>
          <w:p w:rsidR="006B0F86" w:rsidRDefault="006B0F86" w:rsidP="006B0F86">
            <w:pPr>
              <w:pStyle w:val="ListParagraph"/>
              <w:numPr>
                <w:ilvl w:val="0"/>
                <w:numId w:val="11"/>
              </w:numPr>
            </w:pPr>
            <w:r>
              <w:t>Seleccionar la opción feedback</w:t>
            </w:r>
          </w:p>
          <w:p w:rsidR="006B0F86" w:rsidRDefault="006B0F86" w:rsidP="006B0F86">
            <w:pPr>
              <w:pStyle w:val="ListParagraph"/>
              <w:numPr>
                <w:ilvl w:val="0"/>
                <w:numId w:val="11"/>
              </w:numPr>
            </w:pPr>
            <w:r>
              <w:t>Seleccionar un feedback en casi de existir</w:t>
            </w:r>
          </w:p>
        </w:tc>
        <w:tc>
          <w:tcPr>
            <w:tcW w:w="2833" w:type="dxa"/>
          </w:tcPr>
          <w:p w:rsidR="006B0F86" w:rsidRDefault="006B0F86" w:rsidP="006B0F86">
            <w:r>
              <w:t xml:space="preserve">Correo: </w:t>
            </w:r>
            <w:hyperlink r:id="rId14" w:history="1">
              <w:r w:rsidRPr="00502D13">
                <w:rPr>
                  <w:rStyle w:val="Hyperlink"/>
                </w:rPr>
                <w:t>a@adm.com</w:t>
              </w:r>
            </w:hyperlink>
          </w:p>
          <w:p w:rsidR="006B0F86" w:rsidRDefault="006B0F86" w:rsidP="006B0F86">
            <w:r>
              <w:t>Contraseña: administrador</w:t>
            </w:r>
          </w:p>
        </w:tc>
        <w:tc>
          <w:tcPr>
            <w:tcW w:w="1918" w:type="dxa"/>
          </w:tcPr>
          <w:p w:rsidR="006B0F86" w:rsidRDefault="006B0F86" w:rsidP="00584AC3">
            <w:r>
              <w:t xml:space="preserve">El sistema muestra un listado de los feedback enviados por los usuarios </w:t>
            </w:r>
            <w:r w:rsidR="00426288">
              <w:t xml:space="preserve"> Mostrando la prioridad  de los comentarios, el usuario remitente, al seleccionar un comentario muestra el </w:t>
            </w:r>
            <w:r w:rsidR="00426288">
              <w:lastRenderedPageBreak/>
              <w:t>contenido del mensaje.</w:t>
            </w:r>
          </w:p>
        </w:tc>
        <w:tc>
          <w:tcPr>
            <w:tcW w:w="1931" w:type="dxa"/>
          </w:tcPr>
          <w:p w:rsidR="006B0F86" w:rsidRDefault="00426288" w:rsidP="00584AC3">
            <w:r>
              <w:lastRenderedPageBreak/>
              <w:t xml:space="preserve">El sistema muestra un listado de los feedback enviados por los usuarios  Mostrando la prioridad  de los comentarios, el usuario remitente, al seleccionar un comentario muestra el </w:t>
            </w:r>
            <w:r>
              <w:lastRenderedPageBreak/>
              <w:t>contenido del mensaje.</w:t>
            </w:r>
          </w:p>
        </w:tc>
        <w:tc>
          <w:tcPr>
            <w:tcW w:w="1931" w:type="dxa"/>
          </w:tcPr>
          <w:p w:rsidR="006B0F86" w:rsidRDefault="00426288" w:rsidP="00584AC3">
            <w:r>
              <w:lastRenderedPageBreak/>
              <w:t>Cumple con lo establecido en los requerimientos</w:t>
            </w:r>
          </w:p>
        </w:tc>
      </w:tr>
      <w:tr w:rsidR="00426288" w:rsidTr="006B0F86">
        <w:trPr>
          <w:trHeight w:val="260"/>
        </w:trPr>
        <w:tc>
          <w:tcPr>
            <w:tcW w:w="664" w:type="dxa"/>
          </w:tcPr>
          <w:p w:rsidR="00426288" w:rsidRDefault="00426288" w:rsidP="00584AC3">
            <w:r>
              <w:lastRenderedPageBreak/>
              <w:t>FHM</w:t>
            </w:r>
          </w:p>
        </w:tc>
        <w:tc>
          <w:tcPr>
            <w:tcW w:w="2019" w:type="dxa"/>
          </w:tcPr>
          <w:p w:rsidR="00426288" w:rsidRDefault="00426288" w:rsidP="00584AC3">
            <w:r>
              <w:t>Comprobar el correcto funcionamiento de la opción Mi mapa para el usuario administrador</w:t>
            </w:r>
          </w:p>
        </w:tc>
        <w:tc>
          <w:tcPr>
            <w:tcW w:w="2196" w:type="dxa"/>
          </w:tcPr>
          <w:p w:rsidR="00426288" w:rsidRDefault="00426288" w:rsidP="00426288">
            <w:pPr>
              <w:pStyle w:val="ListParagraph"/>
              <w:numPr>
                <w:ilvl w:val="0"/>
                <w:numId w:val="12"/>
              </w:numPr>
            </w:pPr>
            <w:r>
              <w:t>Acceder a la página web</w:t>
            </w:r>
          </w:p>
          <w:p w:rsidR="00426288" w:rsidRDefault="00426288" w:rsidP="00426288">
            <w:pPr>
              <w:pStyle w:val="ListParagraph"/>
              <w:numPr>
                <w:ilvl w:val="0"/>
                <w:numId w:val="12"/>
              </w:numPr>
            </w:pPr>
            <w:r>
              <w:t>Iniciar sesión con la cuenta única de administrador</w:t>
            </w:r>
          </w:p>
          <w:p w:rsidR="00426288" w:rsidRDefault="00426288" w:rsidP="00426288">
            <w:pPr>
              <w:pStyle w:val="ListParagraph"/>
              <w:numPr>
                <w:ilvl w:val="0"/>
                <w:numId w:val="12"/>
              </w:numPr>
            </w:pPr>
            <w:r>
              <w:t>Seleccionar la opción mi mapa</w:t>
            </w:r>
          </w:p>
          <w:p w:rsidR="00426288" w:rsidRDefault="00426288" w:rsidP="00426288">
            <w:pPr>
              <w:pStyle w:val="ListParagraph"/>
              <w:numPr>
                <w:ilvl w:val="0"/>
                <w:numId w:val="12"/>
              </w:numPr>
            </w:pPr>
            <w:r>
              <w:t>Seleccionar una estacionamiento</w:t>
            </w:r>
          </w:p>
        </w:tc>
        <w:tc>
          <w:tcPr>
            <w:tcW w:w="2833" w:type="dxa"/>
          </w:tcPr>
          <w:p w:rsidR="00426288" w:rsidRDefault="00426288" w:rsidP="00426288">
            <w:r>
              <w:t xml:space="preserve">Correo: </w:t>
            </w:r>
            <w:hyperlink r:id="rId15" w:history="1">
              <w:r w:rsidRPr="00502D13">
                <w:rPr>
                  <w:rStyle w:val="Hyperlink"/>
                </w:rPr>
                <w:t>a@adm.com</w:t>
              </w:r>
            </w:hyperlink>
          </w:p>
          <w:p w:rsidR="00426288" w:rsidRDefault="00426288" w:rsidP="00426288">
            <w:r>
              <w:t>Contraseña: administrador</w:t>
            </w:r>
          </w:p>
        </w:tc>
        <w:tc>
          <w:tcPr>
            <w:tcW w:w="1918" w:type="dxa"/>
          </w:tcPr>
          <w:p w:rsidR="00426288" w:rsidRDefault="00426288" w:rsidP="00584AC3">
            <w:r>
              <w:t>El sistema muestra el mapa donde se encuentran ubicados los estacionamientos. Al seleccionar un estacionamiento se mostraron los datos del estacionamiento.</w:t>
            </w:r>
          </w:p>
        </w:tc>
        <w:tc>
          <w:tcPr>
            <w:tcW w:w="1931" w:type="dxa"/>
          </w:tcPr>
          <w:p w:rsidR="00426288" w:rsidRDefault="00426288" w:rsidP="00584AC3">
            <w:r>
              <w:t>El sistema mostrara el mapa donde están ubicados los estacionamientos, al seleccionar uno se mostrarán los datos del mismo</w:t>
            </w:r>
          </w:p>
        </w:tc>
        <w:tc>
          <w:tcPr>
            <w:tcW w:w="1931" w:type="dxa"/>
          </w:tcPr>
          <w:p w:rsidR="00426288" w:rsidRDefault="00426288" w:rsidP="00584AC3">
            <w:r>
              <w:t>Cumple con lo establecido en los requerimientos funcionales</w:t>
            </w:r>
          </w:p>
        </w:tc>
      </w:tr>
    </w:tbl>
    <w:p w:rsidR="006B0F86" w:rsidRPr="006B0F86" w:rsidRDefault="006B0F86" w:rsidP="006B0F86"/>
    <w:p w:rsidR="00B84B62" w:rsidRDefault="00B84B62"/>
    <w:sectPr w:rsidR="00B84B62" w:rsidSect="004262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34D0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0BB7"/>
    <w:multiLevelType w:val="hybridMultilevel"/>
    <w:tmpl w:val="26A018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C14E42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B2F00"/>
    <w:multiLevelType w:val="hybridMultilevel"/>
    <w:tmpl w:val="BC98A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54384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857F5"/>
    <w:multiLevelType w:val="hybridMultilevel"/>
    <w:tmpl w:val="53B49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804A0"/>
    <w:multiLevelType w:val="hybridMultilevel"/>
    <w:tmpl w:val="B1BABD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B262E"/>
    <w:multiLevelType w:val="hybridMultilevel"/>
    <w:tmpl w:val="F7F41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D4EEE"/>
    <w:multiLevelType w:val="hybridMultilevel"/>
    <w:tmpl w:val="B1BABD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64853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EE1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1085A"/>
    <w:multiLevelType w:val="hybridMultilevel"/>
    <w:tmpl w:val="70FC06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62"/>
    <w:rsid w:val="00055C92"/>
    <w:rsid w:val="00426288"/>
    <w:rsid w:val="005D40CC"/>
    <w:rsid w:val="006B0F86"/>
    <w:rsid w:val="008F3023"/>
    <w:rsid w:val="00A450B7"/>
    <w:rsid w:val="00B84B62"/>
    <w:rsid w:val="00C00920"/>
    <w:rsid w:val="00F240E2"/>
    <w:rsid w:val="00F7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9C854-C40C-4A79-B7C3-14D9E26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84B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4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8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ik-@hotmail.es" TargetMode="External"/><Relationship Id="rId13" Type="http://schemas.openxmlformats.org/officeDocument/2006/relationships/hyperlink" Target="mailto:a@adm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stacionamiento@gmail.com" TargetMode="External"/><Relationship Id="rId12" Type="http://schemas.openxmlformats.org/officeDocument/2006/relationships/hyperlink" Target="mailto:artik-@hotmail.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rtik-@hotmail.es" TargetMode="External"/><Relationship Id="rId11" Type="http://schemas.openxmlformats.org/officeDocument/2006/relationships/hyperlink" Target="mailto:artik-@hotmail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@adm.com" TargetMode="External"/><Relationship Id="rId10" Type="http://schemas.openxmlformats.org/officeDocument/2006/relationships/hyperlink" Target="mailto:artik-@hotmail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acionamiento@gmail.com" TargetMode="External"/><Relationship Id="rId14" Type="http://schemas.openxmlformats.org/officeDocument/2006/relationships/hyperlink" Target="mailto:a@ad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AF03-3D00-4CD0-BD9C-D4CDF26E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Ramírez</dc:creator>
  <cp:keywords/>
  <dc:description/>
  <cp:lastModifiedBy>Emmanuel Ramírez</cp:lastModifiedBy>
  <cp:revision>2</cp:revision>
  <dcterms:created xsi:type="dcterms:W3CDTF">2015-12-06T18:11:00Z</dcterms:created>
  <dcterms:modified xsi:type="dcterms:W3CDTF">2015-12-06T18:11:00Z</dcterms:modified>
</cp:coreProperties>
</file>