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第六周上机</w:t>
      </w:r>
    </w:p>
    <w:p>
      <w:pPr>
        <w:pStyle w:val="Author"/>
      </w:pPr>
      <w:r>
        <w:t xml:space="preserve">窦闻</w:t>
      </w:r>
    </w:p>
    <w:p>
      <w:pPr>
        <w:pStyle w:val="Date"/>
      </w:pPr>
      <w:r>
        <w:t xml:space="preserve">2025-3-27</w:t>
      </w:r>
    </w:p>
    <w:p>
      <w:pPr>
        <w:pStyle w:val="Compact"/>
        <w:numPr>
          <w:ilvl w:val="0"/>
          <w:numId w:val="1001"/>
        </w:numPr>
      </w:pPr>
      <w:r>
        <w:t xml:space="preserve">上机指导书8.1, 追加要求: 编写函数对Point指针数组排序, 排序依据分别为 (1) 点到原点的距离, 升序排列; (2) 点坐标的字典序, 即先比较x的大小, 再比较y的大小, 升序排列. 排序函数的函数签名为</w:t>
      </w:r>
      <w:r>
        <w:t xml:space="preserve"> </w:t>
      </w:r>
      <w:r>
        <w:rPr>
          <w:rStyle w:val="VerbatimChar"/>
        </w:rPr>
        <w:t xml:space="preserve">void SortPts(Point *pPts[], int N, comp f);</w:t>
      </w:r>
      <w:r>
        <w:t xml:space="preserve"> </w:t>
      </w:r>
      <w:r>
        <w:t xml:space="preserve">其中函数指针类型别名定义为</w:t>
      </w:r>
      <w:r>
        <w:t xml:space="preserve"> </w:t>
      </w:r>
      <w:r>
        <w:rPr>
          <w:rStyle w:val="VerbatimChar"/>
        </w:rPr>
        <w:t xml:space="preserve">using comp =  bool (*)(Point *, Point *);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定义比较函数的类型</w:t>
      </w:r>
      <w:r>
        <w:br/>
      </w:r>
      <w:r>
        <w:rPr>
          <w:rStyle w:val="CommentTok"/>
        </w:rPr>
        <w:t xml:space="preserve">// typedef bool (comp)(Point *, Point *);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*);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Point Input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p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//调用Output输出点数组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_swap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*&amp;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//交换两个Point指针变量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//根据排序依据f对点数组排序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SortPts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// 排序依据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CompareByDistance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根据点到原点的距离比较, a距离原点更近时返回true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CompareLexicographically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//按字典序比较点, a按字典序在b之前时返回true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CompareBySlope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根据点相对于原点的斜率比较, a斜率较小时返回true. (选做)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Point pt1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输入两个点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Point 1."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 Point 2."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计算p1, p2 之间的距离并输出</w:t>
      </w:r>
      <w:r>
        <w:br/>
      </w:r>
      <w:r>
        <w:rPr>
          <w:rStyle w:val="NormalTok"/>
        </w:rPr>
        <w:t xml:space="preserve">   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 1 is at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 2 is at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between Pt 1 and Pt 2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对Point指针数组进行排序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Point 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]{{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}};</w:t>
      </w:r>
      <w:r>
        <w:br/>
      </w:r>
      <w:r>
        <w:rPr>
          <w:rStyle w:val="NormalTok"/>
        </w:rPr>
        <w:t xml:space="preserve">    Point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pPts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"按距离排序: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CompareByDistance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PrintPts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"按字典序: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CompareLexicographically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PrintPts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pPts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//按斜率排序(选做)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cout &lt;&lt; "按斜率排序:" &lt;&lt; endl;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SortPts(pPts, N, CompareBySlope);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PrintPts(pPts, N);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预期输出</w:t>
      </w:r>
    </w:p>
    <w:p>
      <w:pPr>
        <w:pStyle w:val="SourceCode"/>
      </w:pPr>
      <w:r>
        <w:rPr>
          <w:rStyle w:val="VerbatimChar"/>
        </w:rPr>
        <w:t xml:space="preserve">按距离排序：</w:t>
      </w:r>
      <w:r>
        <w:br/>
      </w:r>
      <w:r>
        <w:rPr>
          <w:rStyle w:val="VerbatimChar"/>
        </w:rPr>
        <w:t xml:space="preserve">POINT(1 1)</w:t>
      </w:r>
      <w:r>
        <w:br/>
      </w:r>
      <w:r>
        <w:rPr>
          <w:rStyle w:val="VerbatimChar"/>
        </w:rPr>
        <w:t xml:space="preserve">POINT(1 2)</w:t>
      </w:r>
      <w:r>
        <w:br/>
      </w:r>
      <w:r>
        <w:rPr>
          <w:rStyle w:val="VerbatimChar"/>
        </w:rPr>
        <w:t xml:space="preserve">POINT(3 3)</w:t>
      </w:r>
      <w:r>
        <w:br/>
      </w:r>
      <w:r>
        <w:rPr>
          <w:rStyle w:val="VerbatimChar"/>
        </w:rPr>
        <w:t xml:space="preserve">POINT(2 4)</w:t>
      </w:r>
      <w:r>
        <w:br/>
      </w:r>
      <w:r>
        <w:rPr>
          <w:rStyle w:val="VerbatimChar"/>
        </w:rPr>
        <w:t xml:space="preserve">POINT(3 4)</w:t>
      </w:r>
      <w:r>
        <w:br/>
      </w:r>
      <w:r>
        <w:rPr>
          <w:rStyle w:val="VerbatimChar"/>
        </w:rPr>
        <w:t xml:space="preserve">POINT(5 1)</w:t>
      </w:r>
      <w:r>
        <w:br/>
      </w:r>
      <w:r>
        <w:rPr>
          <w:rStyle w:val="VerbatimChar"/>
        </w:rPr>
        <w:t xml:space="preserve">按字典序:</w:t>
      </w:r>
      <w:r>
        <w:br/>
      </w:r>
      <w:r>
        <w:rPr>
          <w:rStyle w:val="VerbatimChar"/>
        </w:rPr>
        <w:t xml:space="preserve">POINT(1 1)</w:t>
      </w:r>
      <w:r>
        <w:br/>
      </w:r>
      <w:r>
        <w:rPr>
          <w:rStyle w:val="VerbatimChar"/>
        </w:rPr>
        <w:t xml:space="preserve">POINT(1 2)</w:t>
      </w:r>
      <w:r>
        <w:br/>
      </w:r>
      <w:r>
        <w:rPr>
          <w:rStyle w:val="VerbatimChar"/>
        </w:rPr>
        <w:t xml:space="preserve">POINT(2 4)</w:t>
      </w:r>
      <w:r>
        <w:br/>
      </w:r>
      <w:r>
        <w:rPr>
          <w:rStyle w:val="VerbatimChar"/>
        </w:rPr>
        <w:t xml:space="preserve">POINT(3 3)</w:t>
      </w:r>
      <w:r>
        <w:br/>
      </w:r>
      <w:r>
        <w:rPr>
          <w:rStyle w:val="VerbatimChar"/>
        </w:rPr>
        <w:t xml:space="preserve">POINT(3 4)</w:t>
      </w:r>
      <w:r>
        <w:br/>
      </w:r>
      <w:r>
        <w:rPr>
          <w:rStyle w:val="VerbatimChar"/>
        </w:rPr>
        <w:t xml:space="preserve">POINT(5 1)</w:t>
      </w:r>
      <w:r>
        <w:br/>
      </w:r>
      <w:r>
        <w:rPr>
          <w:rStyle w:val="VerbatimChar"/>
        </w:rPr>
        <w:t xml:space="preserve">按斜率排序:</w:t>
      </w:r>
      <w:r>
        <w:br/>
      </w:r>
      <w:r>
        <w:rPr>
          <w:rStyle w:val="VerbatimChar"/>
        </w:rPr>
        <w:t xml:space="preserve">POINT(5 1)</w:t>
      </w:r>
      <w:r>
        <w:br/>
      </w:r>
      <w:r>
        <w:rPr>
          <w:rStyle w:val="VerbatimChar"/>
        </w:rPr>
        <w:t xml:space="preserve">POINT(1 1)</w:t>
      </w:r>
      <w:r>
        <w:br/>
      </w:r>
      <w:r>
        <w:rPr>
          <w:rStyle w:val="VerbatimChar"/>
        </w:rPr>
        <w:t xml:space="preserve">POINT(3 3)</w:t>
      </w:r>
      <w:r>
        <w:br/>
      </w:r>
      <w:r>
        <w:rPr>
          <w:rStyle w:val="VerbatimChar"/>
        </w:rPr>
        <w:t xml:space="preserve">POINT(3 4)</w:t>
      </w:r>
      <w:r>
        <w:br/>
      </w:r>
      <w:r>
        <w:rPr>
          <w:rStyle w:val="VerbatimChar"/>
        </w:rPr>
        <w:t xml:space="preserve">POINT(2 4)</w:t>
      </w:r>
      <w:r>
        <w:br/>
      </w:r>
      <w:r>
        <w:rPr>
          <w:rStyle w:val="VerbatimChar"/>
        </w:rPr>
        <w:t xml:space="preserve">POINT(1 2)</w:t>
      </w:r>
    </w:p>
    <w:sectPr w:rsidR="00203B6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220D8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74F08B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doNotDisplayPageBoundaries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BB7"/>
    <w:rsid w:val="00203B69"/>
    <w:rsid w:val="004A77FA"/>
    <w:rsid w:val="004E29B3"/>
    <w:rsid w:val="00590D07"/>
    <w:rsid w:val="00784D58"/>
    <w:rsid w:val="008D6863"/>
    <w:rsid w:val="00915EC1"/>
    <w:rsid w:val="009B5C6C"/>
    <w:rsid w:val="00A20CDE"/>
    <w:rsid w:val="00A445DB"/>
    <w:rsid w:val="00B86B75"/>
    <w:rsid w:val="00BC48D5"/>
    <w:rsid w:val="00C24FE9"/>
    <w:rsid w:val="00C36279"/>
    <w:rsid w:val="00DC10D7"/>
    <w:rsid w:val="00E11FC5"/>
    <w:rsid w:val="00E315A3"/>
    <w:rsid w:val="00E92992"/>
    <w:rsid w:val="00F53666"/>
    <w:rsid w:val="00F85AFD"/>
    <w:rsid w:val="00FB422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C24FE9"/>
    <w:pPr>
      <w:spacing w:after="36" w:before="36" w:line="288" w:lineRule="auto"/>
      <w:jc w:val="both"/>
    </w:pPr>
    <w:rPr>
      <w:rFonts w:eastAsia="KaiTi"/>
    </w:rPr>
  </w:style>
  <w:style w:styleId="Title" w:type="paragraph">
    <w:name w:val="Title"/>
    <w:basedOn w:val="Normal"/>
    <w:next w:val="BodyText"/>
    <w:qFormat/>
    <w:rsid w:val="00F85AF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C10D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第六周上机</dc:title>
  <dc:creator>窦闻</dc:creator>
  <cp:keywords/>
  <dcterms:created xsi:type="dcterms:W3CDTF">2025-03-26T06:46:05Z</dcterms:created>
  <dcterms:modified xsi:type="dcterms:W3CDTF">2025-03-26T06:46:05Z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2025-3-27</vt:lpwstr>
  </property>
  <property fmtid="{D5CDD505-2E9C-101B-9397-08002B2CF9AE}" pid="3" name="output">
    <vt:lpwstr/>
  </property>
</Properties>
</file>