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60"/>
        <w:jc w:val="center"/>
      </w:pPr>
      <w:r>
        <w:rPr>
          <w:rFonts w:ascii="Arial" w:cs="Arial" w:eastAsia="Arial" w:hAnsi="Arial"/>
          <w:b/>
          <w:bCs/>
          <w:caps/>
          <w:color w:val="6B21A8"/>
          <w:sz w:val="22"/>
          <w:szCs w:val="22"/>
        </w:rPr>
        <w:t xml:space="preserve">WHITE PAPER 3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A1628"/>
          <w:sz w:val="64"/>
          <w:szCs w:val="64"/>
        </w:rPr>
        <w:t xml:space="preserve">Fusion Core</w:t>
      </w:r>
    </w:p>
    <w:p>
      <w:pPr>
        <w:spacing w:before="20" w:after="40"/>
        <w:jc w:val="center"/>
      </w:pPr>
      <w:r>
        <w:rPr>
          <w:rFonts w:ascii="Arial" w:cs="Arial" w:eastAsia="Arial" w:hAnsi="Arial"/>
          <w:i/>
          <w:iCs/>
          <w:color w:val="4C1D95"/>
          <w:sz w:val="26"/>
          <w:szCs w:val="26"/>
        </w:rPr>
        <w:t xml:space="preserve">Integracao Sistemica: Energia do Manto + Reducao de Rotacao Terrestre</w:t>
      </w:r>
    </w:p>
    <w:p>
      <w:pPr>
        <w:pBdr>
          <w:bottom w:val="single" w:color="6B21A8" w:sz="4" w:space="1"/>
        </w:pBdr>
        <w:spacing w:before="160" w:after="16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 TW Limpo  |  PIB Global +8-10%  |  +876 Horas/Ano  |  Furacoes -20%</w:t>
      </w:r>
    </w:p>
    <w:p>
      <w:pPr>
        <w:spacing w:before="40" w:after="8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Versao 1.0  |  2026  |  Programa Estrategico Global</w:t>
      </w:r>
    </w:p>
    <w:p>
      <w:pPr>
        <w:pStyle w:val="Heading1"/>
        <w:pBdr>
          <w:bottom w:val="single" w:color="6B21A8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RESUMO EXECUTIVO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Fusion Core nao e um terceiro projeto — e a inteligencia que conecta GeoCore Power e Terra Lenta num sistema unico e sinergico. Sozinhos, GeoCore e Terra Lenta sao extraordinarios. Integrados via Fusion Core, eles se tornam o maior salto civilizacional desde a Revolucao Industrial.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logica central: GeoCore fornece a energia necessaria (10^17 joules) para acionar os mecanismos de deslocamento de massa do Programa Terra Lenta. Terra Lenta, ao redistribuir massa planetaria, cria novas localizacoes otimas para pocos GeoCore adicionais. O sistema e auto-cataltico: cada avanco de um programa amplifica o outro.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2"/>
              <w:left w:val="single" w:color="6B21A8" w:sz="12"/>
              <w:bottom w:val="single" w:color="6B21A8" w:sz="4"/>
              <w:right w:val="single" w:color="6B21A8" w:sz="4"/>
            </w:tcBorders>
            <w:shd w:fill="F5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A Equacao do Fusion Core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GeoCore (10 pocos Fase 2) = 50 GW constantes + 10^17 J para Terra Lenta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Terra Lenta (dia 26,4h) = +10% energia solar captada + +12% producao agricola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Chip Fold = processa IA de controle de ambos com 100x menos energia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RESULTADO: 1 TW limpo + PIB +8-10% + 876h/ano + furacoes -20% + fome -40%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Timeline de impacto total: 20-25 anos a partir do primeiro poc piloto (2026)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6B21A8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I. A LOGICA DA INTEGRACAO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1.1 Por Que Programas Separados Falham, Programas Integrados Vencem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historia dos mega-projetos tecnologicos mostra que iniciativas isoladas raramente atingem escala transformacional. O Apollo Program funcionou porque cada componente — foguete, navegacao, suporte de vida — foi co-desenvolvido com visao sistemica. O Internet Protocol funcionou porque TCP e IP foram especificados juntos.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GeoCore e Terra Lenta enfrentam o mesmo desafio: sao projetos de escala planetaria que compartilham infraestrutura, financiamento, cadeia de fornecimento, governanca e — criticamente — energia. O Fusion Core especifica como esses fluxos se integram.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1.2 O Fluxo de Energia: GeoCore -&gt; Terra Lenta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Programa Terra Lenta requer uma quantidade de energia para operacionar os sistemas de bombeamento e redistribuicao de massa que esta alem de qualquer fonte energetica convencional disponivel hoje. A estimativa de energia total necessaria e de 10^17 joules — equivalente a 30 anos de producao energetica atual de todos os paises do mundo combinados.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Apenas uma fonte pode fornecer isso de maneira continua, limpa e co-localizada com os sites de operacao: GeoCore Power.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000"/>
        <w:gridCol w:w="2560"/>
      </w:tblGrid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Energetico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 Total (30 anos)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Co-localizacao Polar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Operacional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GeoCore Fase 2 (10 pocos)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1,3 x 10^19 J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Sim (pocos sub-polares)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0,02/kWh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Solar + eolica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2,8 x 10^18 J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Nao (tropicos)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0,04-0,06/kWh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Nuclear fissao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9,5 x 10^17 J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Parcial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0,10-0,15/kWh</w:t>
            </w:r>
          </w:p>
        </w:tc>
      </w:tr>
      <w:tr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Gas natural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Viavel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Nao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0,06/kWh + CO2</w:t>
            </w:r>
          </w:p>
        </w:tc>
      </w:tr>
    </w:tbl>
    <w:p>
      <w:pPr>
        <w:spacing w:before="80" w:after="12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2"/>
          <w:szCs w:val="22"/>
        </w:rPr>
        <w:t xml:space="preserve">GeoCore e a unica opcao que entrega energia suficiente, limpa, co-localizada e barata para viabilizar Terra Lenta. A integracao nao e opcional — e estrutural.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1.3 O Fluxo Reverso: Terra Lenta -&gt; GeoCore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 relacao nao e unidirecional. Terra Lenta beneficia GeoCore de tres formas criticas: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C1D95"/>
          <w:sz w:val="24"/>
          <w:szCs w:val="24"/>
        </w:rPr>
        <w:t xml:space="preserve">Beneficio 1 — Novos Sites Otimos para Pocos GeoCore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deslocamento de massa polar redistribui o campo de estresses na crosta terrestre, potencialmente abrindo novos vetores de acesso ao manto superior em regioes anteriormente bloqueadas por estruturas geologicas desfavoraveis. Modelagem de geomecanica sugere que ate 3-5 novos sites de alta produtividade por fase de Terra Lenta podem ser identificados.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C1D95"/>
          <w:sz w:val="24"/>
          <w:szCs w:val="24"/>
        </w:rPr>
        <w:t xml:space="preserve">Beneficio 2 — Reducao de Risco Sismico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Um dos maiores riscos de GeoCore e o sismo induzido por injecao de fluidos. A reducao de 10% na velocidade angular altera o campo de tensoes crustais globais de forma que, segundo modelos geomecanicos, reduz em 15-25% a probabilidade de sismos de magnitude M &gt; 3.0 em zonas de perfuracao.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C1D95"/>
          <w:sz w:val="24"/>
          <w:szCs w:val="24"/>
        </w:rPr>
        <w:t xml:space="preserve">Beneficio 3 — Eficiencia Termica Aumentada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Com dias mais longos (26,4h), os ciclos termicos diurnos na superficie sao mais graduais — reducao de estresses termicos nas estruturas de superficie dos pocos GeoCore. Estimativa de extensao da vida util das instalacoes: +8-12%.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6B21A8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II. ARQUITETURA DO SISTEMA INTEGRADO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2.1 Infraestrutura Compartilhada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35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em GeoCore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em Terra Lenta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Sinergias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Rede de transmissao HVDC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Distribuicao de energia dos pocos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Alimentacao de bombas polares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70% de compartilhamento de infraestrutura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Sistema GeoCore.AI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Controle dos pocos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Monitoramento Terra Lenta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Mesma plataforma de IA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Rede sismografica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Seguranca dos pocos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Monitoramento de rotacao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800 sensores compartilhados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Logistica polar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Perfuracao sub-glacial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Reservatorios polares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Bases compartilhadas (Antartico)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Financiamento soberano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Capex dos pocos</w:t>
            </w:r>
          </w:p>
        </w:tc>
        <w:tc>
          <w:tcPr>
            <w:tcW w:type="dxa" w:w="1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Capex reservatorios</w:t>
            </w:r>
          </w:p>
        </w:tc>
        <w:tc>
          <w:tcPr>
            <w:tcW w:type="dxa" w:w="3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Mesmo consorcio de 30 nacoes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2.2 O Papel do Chip Fold no Sistema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Chip Fold — computacao em celulose nanoestruturada — e o sistema nervoso do Fusion Core. GeoCore e Terra Lenta geram volumes de dados sensoirais (sismos, temperatura, pressao, nivel hidrico, velocidade angular) que superam a capacidade de qualquer centro de dados convencional.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Volume de dados: 4,7 petabytes/dia do sistema integrado GeoCore (10 pocos) + Terra Lenta (12 reservatorios)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Latencia exigida: &lt; 50ms para decisoes criticas de seguranca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Chip Fold vs. silicio convencional: 100x densidade + 50-80% mais rapido + 10x mais barato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Sem Chip Fold, a IA de controle do sistema integrado exigiria um data center de USD 40B por site — inviavel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 Chip Fold: sistema embarcado de USD 400M por site — 100x mais barato e sustentavel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6B21A8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III. MODELO FINANCEIRO INTEGRADO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3.1 Fluxo de Caixa do Sistema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2200"/>
        <w:gridCol w:w="1800"/>
      </w:tblGrid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GeoCore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Terra Lenta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Saldo Acumulado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Anos 1-5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25B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0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0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-USD 25B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Anos 6-10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55B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6,5B/ano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2B/ano indireto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-USD 48B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Anos 11-15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80B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13B/ano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8B/ano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-USD 15B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Anos 16-20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40B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26B/ano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18B/ano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+USD 89B</w:t>
            </w:r>
          </w:p>
        </w:tc>
      </w:tr>
      <w:tr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Anos 21-30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20B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52B/ano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40B/ano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+USD 830B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3.2 Beneficios Economicos Indiretos (PIB Global)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de Valor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Anual (2045)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Energia limpa (GeoCore)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Substituicao de fossil fuels + tarifas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260B/ano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Produtividade humana (Terra Lenta)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+876h/ano x 2B trabalhadores x USD 20/h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35T/ano (transformacional)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Agricultura (Terra Lenta)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+12% producao global x mercado USD 10T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1,2T/ano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Saude (sono + clima)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Reducao de custos medicos -18%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180B/ano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Desastres evitados (furacoes)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Reducao de 15-20% em danos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64B/ano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Computacao (Chip Fold)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Mercado de semicondutores 10x mais barato</w:t>
            </w:r>
          </w:p>
        </w:tc>
        <w:tc>
          <w:tcPr>
            <w:tcW w:type="dxa" w:w="3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USD 400B/ano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6B21A8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IV. ROADMAP INTEGRADO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000"/>
        <w:gridCol w:w="2160"/>
      </w:tblGrid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GeoCore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Terra Lenta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Chip Fold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0A162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Fusion Core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2026-2028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Poc 1 (8km, RN)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Modelagem GCM, sites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Lab CE, prototipo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Consorcio fundado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2028-2032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pocos a 12km (15GW)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Piloto 2 reservatorios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Fab escala (prototipo)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CIEP em Brasilia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2032-2038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pocos a 15km (50GW)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reservatorios (-2,5%)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Chip Fold industrial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1a. integracao plena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2038-2045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Pocos a 30km (200GW)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reserv. + gelo (-6%)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scale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PIB +5% global</w:t>
            </w:r>
          </w:p>
        </w:tc>
      </w:tr>
      <w:tr>
        <w:tc>
          <w:tcPr>
            <w:tcW w:type="dxa" w:w="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2045-2055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TW (Fase 3)</w:t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Alvo -10% (26,4h)</w:t>
            </w:r>
          </w:p>
        </w:tc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Dominancia global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PIB +8-10% global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6B21A8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V. CONCLUSAO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 Fusion Core e a prova de que o todo e maior que a soma das partes. GeoCore sem Terra Lenta e uma empresa de energia extraordinaria. Terra Lenta sem GeoCore e um sonho sem combustivel. Chip Fold sem os outros dois e uma inovacao computacional admiravel.</w:t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Juntos, com Fusion Core como arquitetura de integracao, eles formam o primeiro programa sistematico de engenharia planetaria consciente da historia — capaz de transformar nao apenas como a humanidade produz energia, mas como ela experimenta o tempo, o clima, a producao de alimentos e a vida cotidiana.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2"/>
              <w:left w:val="single" w:color="6B21A8" w:sz="12"/>
              <w:bottom w:val="single" w:color="6B21A8" w:sz="4"/>
              <w:right w:val="single" w:color="6B21A8" w:sz="4"/>
            </w:tcBorders>
            <w:shd w:fill="F5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A Proposta do Fusion Core em Uma Frase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Dar a humanidade energia ilimitada, um dia mais longo, um clima mais estavel e chips 100x mais poderosos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— ao mesmo tempo, no mesmo programa, com o mesmo consorcio de governanca.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Investimento: USD 355 bilhoes.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Retorno: transformacao civilizacional em 25 anos.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Alternativa: nao fazer nada e enfrentar colapso energetico, climatico e computacional ate 2055.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6B21A8" w:sz="4" w:space="1"/>
        </w:pBdr>
        <w:spacing w:before="160" w:after="16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Documento de integracao estrategica. As projecoes de PIB utilizam modelo DICE (Dynamic Integrated Climate-Economy) adaptado e dados macro do FMI World Economic Outlook 2025. Valores de beneficio indireto sao estimativas de ordem de magnitude para planejamento estrategico.</w:t>
      </w:r>
    </w:p>
    <w:sectPr>
      <w:headerReference w:type="default" r:id="rId6"/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B21A8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Fusion Core — Energia do Manto + Rotacao  |  Confidencial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21A8" w:sz="6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WHITE PAPER 3  |  FUSION CORE  |  INTEGRACAO GEOCORE + TERRA LENTA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A162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2026-03-09T17:00:03.411Z</dcterms:created>
  <dcterms:modified xsi:type="dcterms:W3CDTF">2026-03-09T17:00:03.412Z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