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Деточка</w:t>
      </w:r>
      <w:proofErr w:type="spellEnd"/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Арина Викторовна</w:t>
      </w:r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, </w:t>
      </w:r>
      <w:proofErr w:type="spellStart"/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Сустатов</w:t>
      </w:r>
      <w:proofErr w:type="spellEnd"/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Иван Евгеньевич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7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:rsidR="00C53695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 Общая информация о проекте.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интерактивное приложение для чтения, сочетающее в себе элементы мультимедийного и образовательного контента.</w:t>
      </w:r>
      <w:proofErr w:type="gram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основная идея заключается в том, чтобы превратить процесс чтения в увлекательное и познавательное занятие с помощью современных цифровых технологий. В приложении реализованы функции «умного» текста, карточек персонажей, системы тестирования, цифровой библиотеки, заметок и аналитики прогресса.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выполнялись работы, направленные на развитие и улучшение визуальной и пользовательской части проекта.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создание интерактивной цифровой среды, которая помогает пользователям глубже погружаться в литературные произведения, лучше понимать их содержание и активно взаимодействовать с текстом.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поставленной цели в проекте решаются следующие задачи: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интерактивных элементов в текст (выноски, пояснения, гиперссылки);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карточек персонажей с визуализацией и краткой информацией;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адаптивной системы тестирования и викторин;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цифровой библиотеки с системой заметок, оценок и аналитики прогресса;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простого и интуитивного интерфейса на основе минималистичного дизайна.</w:t>
      </w:r>
    </w:p>
    <w:p w:rsidR="00FE435A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рамках проекта были разработаны прототип сайта проекта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обновлены </w:t>
      </w:r>
      <w:proofErr w:type="spellStart"/>
      <w:proofErr w:type="gram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дизайн-элементы</w:t>
      </w:r>
      <w:proofErr w:type="spellEnd"/>
      <w:proofErr w:type="gram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опубликованных книг (шрифты, фоны, иллюстрации), а также проведена апробация приложения в школе с целью сбора обратной связи и последующего учета в дальнейшей разработке.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9C3" w:rsidRPr="004979C3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Общая характеристика деятельности организации 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проекта).</w:t>
      </w:r>
    </w:p>
    <w:p w:rsidR="004979C3" w:rsidRPr="004979C3" w:rsidRDefault="007B248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Наименование заказчика - </w:t>
      </w:r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LLC «</w:t>
      </w:r>
      <w:proofErr w:type="spellStart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Project</w:t>
      </w:r>
      <w:proofErr w:type="spellEnd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</w:t>
      </w:r>
    </w:p>
    <w:p w:rsidR="004979C3" w:rsidRPr="004979C3" w:rsidRDefault="004979C3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</w:t>
      </w:r>
    </w:p>
    <w:p w:rsidR="004979C3" w:rsidRPr="004979C3" w:rsidRDefault="004979C3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LLC «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Project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 — это частная проектная компания, осуществляющая свою деятельность в сфере разработки цифровых образовательных и информационных продуктов. Структура компании включает:</w:t>
      </w:r>
    </w:p>
    <w:p w:rsidR="004979C3" w:rsidRDefault="004979C3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Управляющего директора</w:t>
      </w:r>
      <w:r w:rsidR="007B248D"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(Фролов Николай Артемович)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— осуществляет стратегическое руководство проектами</w:t>
      </w:r>
      <w:r w:rsid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248D" w:rsidRPr="007B248D" w:rsidRDefault="007B248D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контента:</w:t>
      </w:r>
    </w:p>
    <w:p w:rsidR="007B248D" w:rsidRPr="007B248D" w:rsidRDefault="007B248D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Команда по разработке дополнительных материалов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- с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оздаёт сопутствующие образовательные и интерактивные материалы, дополняющие основной продукт. Это могут быть задания, рабочие тетради, игровые элементы, персонажи, карточки, методические рекомендации и иные компоненты, повышающие вовлечённость и образовательную ценность цифрового продукта.</w:t>
      </w:r>
    </w:p>
    <w:p w:rsidR="007B248D" w:rsidRDefault="007B248D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Команда сценаристов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- р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азрабатывает сюжетную составляющую проекта, включая диалоги, повествовательные элементы, сценарии взаимодействия пользователя с приложением или контентом. Отвечает за логику, структуру подачи информации и создание эмоционального вовлечения через нарратив.</w:t>
      </w:r>
    </w:p>
    <w:p w:rsidR="007B248D" w:rsidRPr="007B248D" w:rsidRDefault="007B248D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Отдел мобильного приложения:</w:t>
      </w:r>
    </w:p>
    <w:p w:rsidR="007B248D" w:rsidRPr="007B248D" w:rsidRDefault="007B248D" w:rsidP="00AC3E99">
      <w:pPr>
        <w:pStyle w:val="ad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Команда дизайнеров - п</w:t>
      </w:r>
      <w:r w:rsidRPr="007B248D">
        <w:rPr>
          <w:rFonts w:ascii="Times New Roman" w:hAnsi="Times New Roman" w:cs="Times New Roman"/>
          <w:sz w:val="28"/>
          <w:szCs w:val="28"/>
        </w:rPr>
        <w:t xml:space="preserve">роектирует визуальную часть цифровых решений — от пользовательских интерфейсов до оформления отдельных экранов, кнопок, </w:t>
      </w:r>
      <w:proofErr w:type="spellStart"/>
      <w:r w:rsidRPr="007B248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B248D">
        <w:rPr>
          <w:rFonts w:ascii="Times New Roman" w:hAnsi="Times New Roman" w:cs="Times New Roman"/>
          <w:sz w:val="28"/>
          <w:szCs w:val="28"/>
        </w:rPr>
        <w:t xml:space="preserve"> и иллюстраций. Отвечает за реализацию </w:t>
      </w:r>
      <w:proofErr w:type="gramStart"/>
      <w:r w:rsidRPr="007B248D">
        <w:rPr>
          <w:rFonts w:ascii="Times New Roman" w:hAnsi="Times New Roman" w:cs="Times New Roman"/>
          <w:sz w:val="28"/>
          <w:szCs w:val="28"/>
        </w:rPr>
        <w:t>дизайн-</w:t>
      </w:r>
      <w:r w:rsidRPr="007B248D">
        <w:rPr>
          <w:rFonts w:ascii="Times New Roman" w:hAnsi="Times New Roman" w:cs="Times New Roman"/>
          <w:sz w:val="28"/>
          <w:szCs w:val="28"/>
        </w:rPr>
        <w:lastRenderedPageBreak/>
        <w:t>концепции</w:t>
      </w:r>
      <w:proofErr w:type="gramEnd"/>
      <w:r w:rsidRPr="007B248D">
        <w:rPr>
          <w:rFonts w:ascii="Times New Roman" w:hAnsi="Times New Roman" w:cs="Times New Roman"/>
          <w:sz w:val="28"/>
          <w:szCs w:val="28"/>
        </w:rPr>
        <w:t>, удобство взаимодействия пользователя с продуктом и общее визуальное восприятие.</w:t>
      </w:r>
    </w:p>
    <w:p w:rsidR="007B248D" w:rsidRDefault="007B248D" w:rsidP="00AC3E99">
      <w:pPr>
        <w:pStyle w:val="ad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Команда разработчиков - р</w:t>
      </w:r>
      <w:r w:rsidRPr="007B248D">
        <w:rPr>
          <w:rFonts w:ascii="Times New Roman" w:hAnsi="Times New Roman" w:cs="Times New Roman"/>
          <w:sz w:val="28"/>
          <w:szCs w:val="28"/>
        </w:rPr>
        <w:t>еализует техническую составляющую проекта: пишет программный код, настраивает серверную и клиентскую часть приложения, отвечает за работоспособность, безопасность и производительность. Также участвует в создании Telegram-ботов и других цифровых сервисов.</w:t>
      </w:r>
    </w:p>
    <w:p w:rsidR="007B248D" w:rsidRDefault="007B248D" w:rsidP="00AC3E99">
      <w:pPr>
        <w:pStyle w:val="ad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Отдел маркетинга - з</w:t>
      </w:r>
      <w:r w:rsidRPr="007B248D">
        <w:rPr>
          <w:rFonts w:ascii="Times New Roman" w:hAnsi="Times New Roman" w:cs="Times New Roman"/>
          <w:sz w:val="28"/>
          <w:szCs w:val="28"/>
        </w:rPr>
        <w:t>анимается продвижением проекта, оформлением презентационных и рекламных материалов, взаимодействием с аудиторией, формированием стратегии позиционирования продукта на рынке. Также отвечает за редактирование и копирайтинг текстов, подготовку публикаций и проведение кампаний в социальных сетях и медиа.</w:t>
      </w:r>
    </w:p>
    <w:p w:rsidR="007B248D" w:rsidRDefault="007B248D" w:rsidP="007B248D">
      <w:pPr>
        <w:pStyle w:val="a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B248D" w:rsidRPr="007B248D" w:rsidRDefault="004979C3" w:rsidP="007B248D">
      <w:pPr>
        <w:pStyle w:val="ad"/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Описание деятельности</w:t>
      </w:r>
      <w:r w:rsidR="007B248D"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248D" w:rsidRDefault="004979C3" w:rsidP="00AC3E99">
      <w:pPr>
        <w:pStyle w:val="ad"/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Компания LLC «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Project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 специализируется на создании интерактивных цифровых решений для образования, культуры и медиа. Основные направления деятельности включают:</w:t>
      </w:r>
    </w:p>
    <w:p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мобильных приложений для образовательной среды;</w:t>
      </w:r>
    </w:p>
    <w:p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Проектирование и обновление </w:t>
      </w:r>
      <w:proofErr w:type="gram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визуального</w:t>
      </w:r>
      <w:proofErr w:type="gram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контента (цифровые книги, анимации, интерфейсы);</w:t>
      </w:r>
    </w:p>
    <w:p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Проведение пилотных апробаций с участием школ и других образовательных учреждений;</w:t>
      </w:r>
    </w:p>
    <w:p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обратной связи пользователей в процесс итерационного улучшения продукта.</w:t>
      </w:r>
    </w:p>
    <w:p w:rsidR="00F66578" w:rsidRPr="00FF562D" w:rsidRDefault="007D543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задания по проектной практике.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участие в проекте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информационного сайта) и реализация индивидуального вариативного задания — Telegram-бота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BeanStreamBot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первого этапа был создан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 Освоены основные команды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работа с ветками. Все изменения фиксировались с осмысленными сообщениями к коммитам, что обеспечивало прозрачную историю проекта и удобство командной работы. Также были структурированы папки проекта для хранения кода, отчётов и документации.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текстовые материалы, связанные с проектом, оформлялись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Были изучены основы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созданы необходимые документы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</w:t>
      </w:r>
      <w:proofErr w:type="gram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статического</w:t>
      </w:r>
      <w:proofErr w:type="gram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веб-сайта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статический сайт, посвящённый проекту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выполненный на HTML и CSS. Структура сайта включает: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аннотацией проекта и ключевыми функциями приложения;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«О проекте», содержащую подробное описание функционала и целей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«Участники» с информацией о вкладе каждого участника в проект;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проекта с публикациями о ходе работы;</w:t>
      </w:r>
    </w:p>
    <w:p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Раздел «Ресурсы» с полезными ссылками и дополнительными материалами.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4. Взаимодействие с организацией-партнёром</w:t>
      </w: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проходил апробацию в общеобразовательной школе. Было организовано ознакомительное мероприятие, в ходе которого учащиеся познакомились с функционалом мобильного приложения. По результатам демонстрации была собрана обратная связь, проанализированы замечания и предложения пользователей. На основе этих данных сформирован перечень доработок.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были посещены такие мероприятия, как </w:t>
      </w:r>
      <w:bookmarkStart w:id="0" w:name="_Hlk198233074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«Карьерный марафон» Московского </w:t>
      </w:r>
      <w:proofErr w:type="spellStart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лекция: "Создание технического задания на разработку телеграмм-ботов" и форум </w:t>
      </w:r>
      <w:proofErr w:type="spellStart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ArtMasters</w:t>
      </w:r>
      <w:proofErr w:type="spellEnd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0"/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5. Отчёт по практике</w:t>
      </w:r>
    </w:p>
    <w:p w:rsidR="004B270F" w:rsidRPr="00FF562D" w:rsidRDefault="007D543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Итоговый отчёт был составлен на основе шаблона, размещённого в учебной системе. </w:t>
      </w:r>
    </w:p>
    <w:p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задания — Telegram-бот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качестве вариативной части был разработан Telegram-бот </w:t>
      </w:r>
      <w:proofErr w:type="spellStart"/>
      <w:r w:rsidRPr="00FF562D">
        <w:rPr>
          <w:rStyle w:val="ae"/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предназначенный для оформления подписки на доставку кофе. Бот позволяет пользователю выбрать сорт, формат и объём кофе, тарифный план, указать дату и адрес доставки. Проект реализован на языке </w:t>
      </w:r>
      <w:r w:rsidRPr="00FF562D">
        <w:rPr>
          <w:rStyle w:val="ae"/>
          <w:rFonts w:ascii="Times New Roman" w:hAnsi="Times New Roman" w:cs="Times New Roman"/>
          <w:sz w:val="28"/>
          <w:szCs w:val="28"/>
        </w:rPr>
        <w:t>Python</w:t>
      </w:r>
      <w:r w:rsidRPr="00FF562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FF562D">
        <w:rPr>
          <w:rStyle w:val="HTML"/>
          <w:rFonts w:ascii="Times New Roman" w:eastAsia="Calibri" w:hAnsi="Times New Roman" w:cs="Times New Roman"/>
          <w:sz w:val="28"/>
          <w:szCs w:val="28"/>
        </w:rPr>
        <w:t>telebot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) и конечного автомата состояний (FSM), обеспечивающего логичную и структурированную навигацию по диалогу.</w:t>
      </w:r>
    </w:p>
    <w:p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Функциональные особенности:</w:t>
      </w:r>
    </w:p>
    <w:p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Интерактивная последовательная форма с вводом всех необходимых параметров;</w:t>
      </w:r>
    </w:p>
    <w:p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Проверка и валидация пользовательских данных на каждом этапе;</w:t>
      </w:r>
    </w:p>
    <w:p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62D">
        <w:rPr>
          <w:rFonts w:ascii="Times New Roman" w:hAnsi="Times New Roman" w:cs="Times New Roman"/>
          <w:sz w:val="28"/>
          <w:szCs w:val="28"/>
        </w:rPr>
        <w:t>Работа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t>с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Telegram Bot API;</w:t>
      </w:r>
    </w:p>
    <w:p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Использование FSM для пошагового взаимодействия;</w:t>
      </w:r>
    </w:p>
    <w:p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lastRenderedPageBreak/>
        <w:t>Организация кода в модульной структуре;</w:t>
      </w:r>
    </w:p>
    <w:p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Подготовка README-документации с инструкциями по запуску и описанием функционала;</w:t>
      </w:r>
    </w:p>
    <w:p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Документирование проекта в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размещение его на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.</w:t>
      </w: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 демонстрирует навыки:</w:t>
      </w:r>
    </w:p>
    <w:p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проектирования диалоговых интерфейсов;</w:t>
      </w:r>
    </w:p>
    <w:p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proofErr w:type="gramStart"/>
      <w:r w:rsidRPr="00FF562D">
        <w:rPr>
          <w:rFonts w:ascii="Times New Roman" w:hAnsi="Times New Roman" w:cs="Times New Roman"/>
          <w:sz w:val="28"/>
          <w:szCs w:val="28"/>
        </w:rPr>
        <w:t>внешними</w:t>
      </w:r>
      <w:proofErr w:type="gramEnd"/>
      <w:r w:rsidRPr="00FF562D">
        <w:rPr>
          <w:rFonts w:ascii="Times New Roman" w:hAnsi="Times New Roman" w:cs="Times New Roman"/>
          <w:sz w:val="28"/>
          <w:szCs w:val="28"/>
        </w:rPr>
        <w:t xml:space="preserve"> API;</w:t>
      </w:r>
    </w:p>
    <w:p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построения логики на основе конечного автомата состояний;</w:t>
      </w:r>
    </w:p>
    <w:p w:rsid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документирования и сопровождения программного продукта.</w:t>
      </w:r>
    </w:p>
    <w:p w:rsid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562D" w:rsidRPr="00FF562D" w:rsidRDefault="00FF562D" w:rsidP="00FF56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="004B270F"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FF562D" w:rsidRPr="00FF562D" w:rsidRDefault="004B270F" w:rsidP="00FF56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практики были достигнуты следующие результаты:</w:t>
      </w:r>
    </w:p>
    <w:p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информационный сайт проекта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отражающий ключевые особенности мобильного приложения, его цели, структуру и особенности использования. Макет сайта был предварительно спроектирован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после чего реализован средствами HTML и CSS. Вся текстовая и визуальная информация структурирована в отдельных разделах сайта.</w:t>
      </w:r>
    </w:p>
    <w:p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Осуществлена апробация мобильного приложения в школе: была проведена демонстрация, в результате которой получена обратная связь от учащихся. Замечания и предложения были проанализированы и переданы для последующих улучшений приложения. </w:t>
      </w:r>
      <w:proofErr w:type="gram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Посещены такие мероприятия, как «Карьерный марафон» Московского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лекция:</w:t>
      </w:r>
      <w:proofErr w:type="gram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"Создание технического задания на разработку телеграмм-ботов" и форум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ArtMasters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Telegram-бот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BeanStreamBot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персональный ассистент для оформления подписки на доставку кофе. Бот демонстрирует применение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конечного автомата состояний (FSM), диалоговых интерфейсов, работы с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API, а также модульной архитектуры кода.</w:t>
      </w:r>
    </w:p>
    <w:p w:rsidR="004B270F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и размещён в публичном репозитории отчёт по практике, оформленный согласно требованиям, с версией в формате DOCX и PDF.</w:t>
      </w:r>
      <w:proofErr w:type="gram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Вся документация сопровождалась использованием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практики задокументированы и размещены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Git-репозитории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соответс</w:t>
      </w:r>
      <w:r w:rsid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твующими инструкциями и файлами: </w:t>
      </w:r>
      <w:r w:rsidR="00342601" w:rsidRP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https://github.com/Ivan-sustatov/practice_2025_mospolitech.git</w:t>
      </w:r>
    </w:p>
    <w:p w:rsid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проектной практики была проделана комплексная работа, охватывающая как технические, так и творческие аспекты проектирования. В рамках основного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был разработан информационный сайт, обновлены визуальные материалы и проведена апробация приложения в целевой аудитории. Дополнительно реализован Telegram-бот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демонстрирующий практическое применение современных технологий автоматизации взаимодействия с пользователями.</w:t>
      </w: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Полученные знания и навыки охватывают работу с системами контроля версий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), создание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документирование в формате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проектирование пользовательских интерфейсов, а также взаимодействие с внешними организациями. Особую ценность для заказчика представляет обновлённая визуальная концепция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соответствующая возрастной категории пользователей, и сайт, обеспечивающий публичное представление проекта в интернете.</w:t>
      </w: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Вариативная часть в виде Telegram-бота демонстрирует способность участников практики применять изученные технологии для разработки реальных сервисов, что подтверждает высокий уровень профессиональной подготовки.</w:t>
      </w:r>
    </w:p>
    <w:p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Обе части проекта потенциально усиливают продукт: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получает не только </w:t>
      </w:r>
      <w:proofErr w:type="gramStart"/>
      <w:r w:rsidRPr="00FF562D">
        <w:rPr>
          <w:rFonts w:ascii="Times New Roman" w:hAnsi="Times New Roman" w:cs="Times New Roman"/>
          <w:sz w:val="28"/>
          <w:szCs w:val="28"/>
        </w:rPr>
        <w:t>улучшенный</w:t>
      </w:r>
      <w:proofErr w:type="gram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информационное сопровождение, но и демонстрирует возможности масштабирования цифрового продукта в смежные направления (боты, подписки, дополнительные сервисы).</w:t>
      </w:r>
    </w:p>
    <w:p w:rsidR="004979C3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79C3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F562D">
        <w:rPr>
          <w:rFonts w:ascii="Times New Roman" w:hAnsi="Times New Roman" w:cs="Times New Roman"/>
          <w:sz w:val="28"/>
          <w:szCs w:val="28"/>
        </w:rPr>
        <w:t>Таким образом, задачи практики были выполнены в полном объёме, с достижением значимых для проекта и заказчика результатов.</w:t>
      </w:r>
    </w:p>
    <w:p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API — https://core.telegram.org/bots/api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>) — https://pytba.readthedocs.io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79C3">
        <w:rPr>
          <w:rFonts w:ascii="Times New Roman" w:hAnsi="Times New Roman" w:cs="Times New Roman"/>
          <w:sz w:val="28"/>
          <w:szCs w:val="28"/>
        </w:rPr>
        <w:t>Руководство по Hugo (статический сайт) — https://gohugo.io/getting-started/quick-start/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https://www.markdownguide.org/basic-syntax/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: Руководство пользователя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https://docs.github.com/en/get-started/using-git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C3">
        <w:rPr>
          <w:rFonts w:ascii="Times New Roman" w:hAnsi="Times New Roman" w:cs="Times New Roman"/>
          <w:sz w:val="28"/>
          <w:szCs w:val="28"/>
          <w:lang w:val="en-US"/>
        </w:rPr>
        <w:t>6. Figma Help Center — https://help.figma.com/</w:t>
      </w:r>
    </w:p>
    <w:p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:rsidR="00FF562D" w:rsidRPr="004B270F" w:rsidRDefault="00FF562D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6578" w:rsidRPr="004B270F" w:rsidRDefault="00F66578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6578" w:rsidRPr="004B270F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DFA" w:rsidRDefault="00821DFA">
      <w:pPr>
        <w:spacing w:after="0" w:line="240" w:lineRule="auto"/>
      </w:pPr>
      <w:r>
        <w:separator/>
      </w:r>
    </w:p>
  </w:endnote>
  <w:endnote w:type="continuationSeparator" w:id="0">
    <w:p w:rsidR="00821DFA" w:rsidRDefault="0082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DFA" w:rsidRDefault="00821DFA">
      <w:pPr>
        <w:spacing w:after="0" w:line="240" w:lineRule="auto"/>
      </w:pPr>
      <w:r>
        <w:separator/>
      </w:r>
    </w:p>
  </w:footnote>
  <w:footnote w:type="continuationSeparator" w:id="0">
    <w:p w:rsidR="00821DFA" w:rsidRDefault="00821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33"/>
  </w:num>
  <w:num w:numId="4">
    <w:abstractNumId w:val="17"/>
  </w:num>
  <w:num w:numId="5">
    <w:abstractNumId w:val="31"/>
  </w:num>
  <w:num w:numId="6">
    <w:abstractNumId w:val="15"/>
  </w:num>
  <w:num w:numId="7">
    <w:abstractNumId w:val="0"/>
  </w:num>
  <w:num w:numId="8">
    <w:abstractNumId w:val="20"/>
  </w:num>
  <w:num w:numId="9">
    <w:abstractNumId w:val="32"/>
  </w:num>
  <w:num w:numId="10">
    <w:abstractNumId w:val="11"/>
  </w:num>
  <w:num w:numId="11">
    <w:abstractNumId w:val="35"/>
  </w:num>
  <w:num w:numId="12">
    <w:abstractNumId w:val="3"/>
  </w:num>
  <w:num w:numId="13">
    <w:abstractNumId w:val="12"/>
  </w:num>
  <w:num w:numId="14">
    <w:abstractNumId w:val="29"/>
  </w:num>
  <w:num w:numId="15">
    <w:abstractNumId w:val="4"/>
  </w:num>
  <w:num w:numId="16">
    <w:abstractNumId w:val="26"/>
  </w:num>
  <w:num w:numId="17">
    <w:abstractNumId w:val="13"/>
  </w:num>
  <w:num w:numId="18">
    <w:abstractNumId w:val="22"/>
  </w:num>
  <w:num w:numId="19">
    <w:abstractNumId w:val="5"/>
  </w:num>
  <w:num w:numId="20">
    <w:abstractNumId w:val="30"/>
  </w:num>
  <w:num w:numId="21">
    <w:abstractNumId w:val="8"/>
  </w:num>
  <w:num w:numId="22">
    <w:abstractNumId w:val="18"/>
  </w:num>
  <w:num w:numId="23">
    <w:abstractNumId w:val="9"/>
  </w:num>
  <w:num w:numId="24">
    <w:abstractNumId w:val="34"/>
  </w:num>
  <w:num w:numId="25">
    <w:abstractNumId w:val="21"/>
  </w:num>
  <w:num w:numId="26">
    <w:abstractNumId w:val="1"/>
  </w:num>
  <w:num w:numId="27">
    <w:abstractNumId w:val="19"/>
  </w:num>
  <w:num w:numId="28">
    <w:abstractNumId w:val="24"/>
  </w:num>
  <w:num w:numId="29">
    <w:abstractNumId w:val="16"/>
  </w:num>
  <w:num w:numId="30">
    <w:abstractNumId w:val="2"/>
  </w:num>
  <w:num w:numId="31">
    <w:abstractNumId w:val="36"/>
  </w:num>
  <w:num w:numId="32">
    <w:abstractNumId w:val="14"/>
  </w:num>
  <w:num w:numId="33">
    <w:abstractNumId w:val="10"/>
  </w:num>
  <w:num w:numId="34">
    <w:abstractNumId w:val="28"/>
  </w:num>
  <w:num w:numId="35">
    <w:abstractNumId w:val="7"/>
  </w:num>
  <w:num w:numId="36">
    <w:abstractNumId w:val="6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DD"/>
    <w:rsid w:val="000531DD"/>
    <w:rsid w:val="00055B56"/>
    <w:rsid w:val="00097297"/>
    <w:rsid w:val="00101DB4"/>
    <w:rsid w:val="00194661"/>
    <w:rsid w:val="00206F41"/>
    <w:rsid w:val="00235049"/>
    <w:rsid w:val="002C5DB7"/>
    <w:rsid w:val="00312532"/>
    <w:rsid w:val="00342601"/>
    <w:rsid w:val="003560AC"/>
    <w:rsid w:val="00370634"/>
    <w:rsid w:val="0048307B"/>
    <w:rsid w:val="00494158"/>
    <w:rsid w:val="004979C3"/>
    <w:rsid w:val="004B270F"/>
    <w:rsid w:val="00667396"/>
    <w:rsid w:val="00720A4F"/>
    <w:rsid w:val="007B248D"/>
    <w:rsid w:val="007C13E5"/>
    <w:rsid w:val="007D543D"/>
    <w:rsid w:val="00821DFA"/>
    <w:rsid w:val="00947F23"/>
    <w:rsid w:val="00A107E4"/>
    <w:rsid w:val="00AC3E99"/>
    <w:rsid w:val="00B13ACF"/>
    <w:rsid w:val="00C53695"/>
    <w:rsid w:val="00C60EFB"/>
    <w:rsid w:val="00E1073B"/>
    <w:rsid w:val="00E17C53"/>
    <w:rsid w:val="00EC70A3"/>
    <w:rsid w:val="00F37551"/>
    <w:rsid w:val="00F66578"/>
    <w:rsid w:val="00FE435A"/>
    <w:rsid w:val="00FF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user</cp:lastModifiedBy>
  <cp:revision>5</cp:revision>
  <dcterms:created xsi:type="dcterms:W3CDTF">2025-05-15T18:10:00Z</dcterms:created>
  <dcterms:modified xsi:type="dcterms:W3CDTF">2025-05-15T19:12:00Z</dcterms:modified>
</cp:coreProperties>
</file>