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050BE0C1" w:rsidR="00431C43" w:rsidRPr="006106B7" w:rsidRDefault="00C22F4C" w:rsidP="00431C43">
      <w:pPr>
        <w:spacing w:after="237"/>
        <w:ind w:left="93"/>
        <w:jc w:val="center"/>
        <w:rPr>
          <w:rFonts w:ascii="Arial" w:eastAsia="Arial" w:hAnsi="Arial" w:cs="Arial"/>
          <w:b/>
          <w:sz w:val="24"/>
          <w:szCs w:val="20"/>
        </w:rPr>
      </w:pPr>
      <w:r>
        <w:rPr>
          <w:rFonts w:ascii="Arial" w:eastAsia="Arial" w:hAnsi="Arial" w:cs="Arial"/>
          <w:b/>
          <w:sz w:val="24"/>
          <w:szCs w:val="20"/>
        </w:rPr>
        <w:t>CÁMARA</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2DA41294" w:rsidR="00431C43" w:rsidRPr="006106B7" w:rsidRDefault="00C22F4C"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18</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CCB519C" w14:textId="691ECE34" w:rsidR="00C22F4C" w:rsidRPr="00323FC9" w:rsidRDefault="00C22F4C" w:rsidP="00C22F4C">
      <w:pPr>
        <w:rPr>
          <w:rFonts w:ascii="Arial" w:hAnsi="Arial" w:cs="Arial"/>
          <w:b/>
          <w:bCs/>
          <w:sz w:val="24"/>
          <w:szCs w:val="24"/>
        </w:rPr>
      </w:pPr>
      <w:r w:rsidRPr="00323FC9">
        <w:rPr>
          <w:rFonts w:ascii="Arial" w:hAnsi="Arial" w:cs="Arial"/>
          <w:b/>
          <w:bCs/>
          <w:sz w:val="24"/>
          <w:szCs w:val="24"/>
        </w:rPr>
        <w:t>OBJETIVO</w:t>
      </w:r>
      <w:r w:rsidR="00323FC9">
        <w:rPr>
          <w:rFonts w:ascii="Arial" w:hAnsi="Arial" w:cs="Arial"/>
          <w:b/>
          <w:bCs/>
          <w:sz w:val="24"/>
          <w:szCs w:val="24"/>
        </w:rPr>
        <w:t>…………………………………………………………………………….1</w:t>
      </w:r>
    </w:p>
    <w:p w14:paraId="7F06C3D5" w14:textId="4CDA1726" w:rsidR="00C22F4C" w:rsidRPr="00323FC9" w:rsidRDefault="00C22F4C" w:rsidP="00C22F4C">
      <w:pPr>
        <w:rPr>
          <w:rFonts w:ascii="Arial" w:hAnsi="Arial" w:cs="Arial"/>
          <w:b/>
          <w:bCs/>
          <w:sz w:val="24"/>
          <w:szCs w:val="24"/>
        </w:rPr>
      </w:pPr>
      <w:r w:rsidRPr="00323FC9">
        <w:rPr>
          <w:rFonts w:ascii="Arial" w:hAnsi="Arial" w:cs="Arial"/>
          <w:b/>
          <w:bCs/>
          <w:sz w:val="24"/>
          <w:szCs w:val="24"/>
        </w:rPr>
        <w:t>CONCEPTOS</w:t>
      </w:r>
      <w:r w:rsidR="00323FC9">
        <w:rPr>
          <w:rFonts w:ascii="Arial" w:hAnsi="Arial" w:cs="Arial"/>
          <w:b/>
          <w:bCs/>
          <w:sz w:val="24"/>
          <w:szCs w:val="24"/>
        </w:rPr>
        <w:t>…………………………………………………………………………1</w:t>
      </w:r>
    </w:p>
    <w:p w14:paraId="4193AD60" w14:textId="76166721" w:rsidR="00C22F4C" w:rsidRPr="00323FC9" w:rsidRDefault="00C22F4C" w:rsidP="00C22F4C">
      <w:pPr>
        <w:rPr>
          <w:rFonts w:ascii="Arial" w:hAnsi="Arial" w:cs="Arial"/>
          <w:b/>
          <w:bCs/>
          <w:sz w:val="24"/>
          <w:szCs w:val="24"/>
        </w:rPr>
      </w:pPr>
      <w:r w:rsidRPr="00323FC9">
        <w:rPr>
          <w:rFonts w:ascii="Arial" w:hAnsi="Arial" w:cs="Arial"/>
          <w:b/>
          <w:bCs/>
          <w:sz w:val="24"/>
          <w:szCs w:val="24"/>
        </w:rPr>
        <w:t>DESARROLLO</w:t>
      </w:r>
      <w:r w:rsidR="00323FC9">
        <w:rPr>
          <w:rFonts w:ascii="Arial" w:hAnsi="Arial" w:cs="Arial"/>
          <w:b/>
          <w:bCs/>
          <w:sz w:val="24"/>
          <w:szCs w:val="24"/>
        </w:rPr>
        <w:t>……………………………………………………………………….2</w:t>
      </w:r>
    </w:p>
    <w:p w14:paraId="596F2466" w14:textId="351F928E" w:rsidR="00C22F4C" w:rsidRPr="00323FC9" w:rsidRDefault="00C22F4C" w:rsidP="00C22F4C">
      <w:pPr>
        <w:rPr>
          <w:rFonts w:ascii="Arial" w:hAnsi="Arial" w:cs="Arial"/>
          <w:b/>
          <w:bCs/>
          <w:sz w:val="24"/>
          <w:szCs w:val="24"/>
        </w:rPr>
      </w:pPr>
      <w:r w:rsidRPr="00323FC9">
        <w:rPr>
          <w:rFonts w:ascii="Arial" w:hAnsi="Arial" w:cs="Arial"/>
          <w:b/>
          <w:bCs/>
          <w:sz w:val="24"/>
          <w:szCs w:val="24"/>
        </w:rPr>
        <w:tab/>
        <w:t>LISTADO DE SOFTWARE</w:t>
      </w:r>
      <w:r w:rsidR="00323FC9">
        <w:rPr>
          <w:rFonts w:ascii="Arial" w:hAnsi="Arial" w:cs="Arial"/>
          <w:b/>
          <w:bCs/>
          <w:sz w:val="24"/>
          <w:szCs w:val="24"/>
        </w:rPr>
        <w:t>………………………………………………….2</w:t>
      </w:r>
    </w:p>
    <w:p w14:paraId="17D445CF" w14:textId="6D17687E" w:rsidR="00C22F4C" w:rsidRPr="00323FC9" w:rsidRDefault="00C22F4C" w:rsidP="00C22F4C">
      <w:pPr>
        <w:rPr>
          <w:rFonts w:ascii="Arial" w:hAnsi="Arial" w:cs="Arial"/>
          <w:b/>
          <w:bCs/>
          <w:sz w:val="24"/>
          <w:szCs w:val="24"/>
        </w:rPr>
      </w:pPr>
      <w:r w:rsidRPr="00323FC9">
        <w:rPr>
          <w:rFonts w:ascii="Arial" w:hAnsi="Arial" w:cs="Arial"/>
          <w:b/>
          <w:bCs/>
          <w:sz w:val="24"/>
          <w:szCs w:val="24"/>
        </w:rPr>
        <w:tab/>
        <w:t>LISTADO DE HARDWARE</w:t>
      </w:r>
      <w:r w:rsidR="00323FC9">
        <w:rPr>
          <w:rFonts w:ascii="Arial" w:hAnsi="Arial" w:cs="Arial"/>
          <w:b/>
          <w:bCs/>
          <w:sz w:val="24"/>
          <w:szCs w:val="24"/>
        </w:rPr>
        <w:t>………………………………………………….2</w:t>
      </w:r>
    </w:p>
    <w:p w14:paraId="4586C721" w14:textId="28A9A05E" w:rsidR="00C22F4C" w:rsidRDefault="00C22F4C" w:rsidP="00C22F4C">
      <w:pPr>
        <w:rPr>
          <w:rFonts w:ascii="Arial" w:hAnsi="Arial" w:cs="Arial"/>
          <w:b/>
          <w:bCs/>
          <w:sz w:val="24"/>
          <w:szCs w:val="24"/>
        </w:rPr>
      </w:pPr>
      <w:r w:rsidRPr="00323FC9">
        <w:rPr>
          <w:rFonts w:ascii="Arial" w:hAnsi="Arial" w:cs="Arial"/>
          <w:b/>
          <w:bCs/>
          <w:sz w:val="24"/>
          <w:szCs w:val="24"/>
        </w:rPr>
        <w:t>PRUEBAS</w:t>
      </w:r>
      <w:r w:rsidR="00323FC9">
        <w:rPr>
          <w:rFonts w:ascii="Arial" w:hAnsi="Arial" w:cs="Arial"/>
          <w:b/>
          <w:bCs/>
          <w:sz w:val="24"/>
          <w:szCs w:val="24"/>
        </w:rPr>
        <w:t>……………………………………………………………………………..2</w:t>
      </w:r>
    </w:p>
    <w:p w14:paraId="0E79ED13" w14:textId="7E277109" w:rsidR="00881696" w:rsidRDefault="00881696" w:rsidP="00C22F4C">
      <w:pPr>
        <w:rPr>
          <w:rFonts w:ascii="Arial" w:hAnsi="Arial" w:cs="Arial"/>
          <w:b/>
          <w:bCs/>
          <w:sz w:val="24"/>
          <w:szCs w:val="24"/>
        </w:rPr>
      </w:pPr>
      <w:r>
        <w:rPr>
          <w:rFonts w:ascii="Arial" w:hAnsi="Arial" w:cs="Arial"/>
          <w:b/>
          <w:bCs/>
          <w:sz w:val="24"/>
          <w:szCs w:val="24"/>
        </w:rPr>
        <w:tab/>
        <w:t>EJEMPLO 1……………………………………………………………………2</w:t>
      </w:r>
    </w:p>
    <w:p w14:paraId="4A285610" w14:textId="556DEE80" w:rsidR="00881696" w:rsidRPr="00323FC9" w:rsidRDefault="00881696" w:rsidP="00C22F4C">
      <w:pPr>
        <w:rPr>
          <w:rFonts w:ascii="Arial" w:hAnsi="Arial" w:cs="Arial"/>
          <w:b/>
          <w:bCs/>
          <w:sz w:val="24"/>
          <w:szCs w:val="24"/>
        </w:rPr>
      </w:pPr>
      <w:r>
        <w:rPr>
          <w:rFonts w:ascii="Arial" w:hAnsi="Arial" w:cs="Arial"/>
          <w:b/>
          <w:bCs/>
          <w:sz w:val="24"/>
          <w:szCs w:val="24"/>
        </w:rPr>
        <w:tab/>
        <w:t>EJEMPLO 2……………………………………………………………………3</w:t>
      </w:r>
    </w:p>
    <w:p w14:paraId="5E9207EA" w14:textId="34AF701B" w:rsidR="00C22F4C" w:rsidRPr="00323FC9" w:rsidRDefault="00C22F4C" w:rsidP="00C22F4C">
      <w:pPr>
        <w:rPr>
          <w:rFonts w:ascii="Arial" w:hAnsi="Arial" w:cs="Arial"/>
          <w:b/>
          <w:bCs/>
          <w:sz w:val="24"/>
          <w:szCs w:val="24"/>
        </w:rPr>
      </w:pPr>
      <w:r w:rsidRPr="00323FC9">
        <w:rPr>
          <w:rFonts w:ascii="Arial" w:hAnsi="Arial" w:cs="Arial"/>
          <w:b/>
          <w:bCs/>
          <w:sz w:val="24"/>
          <w:szCs w:val="24"/>
        </w:rPr>
        <w:t>CONCLUSIONES</w:t>
      </w:r>
      <w:r w:rsidR="00323FC9">
        <w:rPr>
          <w:rFonts w:ascii="Arial" w:hAnsi="Arial" w:cs="Arial"/>
          <w:b/>
          <w:bCs/>
          <w:sz w:val="24"/>
          <w:szCs w:val="24"/>
        </w:rPr>
        <w:t>……………………………………………………………………..4</w:t>
      </w:r>
    </w:p>
    <w:p w14:paraId="501AA736" w14:textId="1A2FC56A" w:rsidR="00431C43" w:rsidRPr="00323FC9" w:rsidRDefault="00C22F4C" w:rsidP="00C22F4C">
      <w:pPr>
        <w:rPr>
          <w:rFonts w:ascii="Arial" w:hAnsi="Arial" w:cs="Arial"/>
          <w:b/>
          <w:bCs/>
          <w:sz w:val="24"/>
          <w:szCs w:val="24"/>
        </w:rPr>
      </w:pPr>
      <w:r w:rsidRPr="00323FC9">
        <w:rPr>
          <w:rFonts w:ascii="Arial" w:hAnsi="Arial" w:cs="Arial"/>
          <w:b/>
          <w:bCs/>
          <w:sz w:val="24"/>
          <w:szCs w:val="24"/>
        </w:rPr>
        <w:t>BIBLIOGRAFÍA</w:t>
      </w:r>
      <w:r w:rsidR="00323FC9">
        <w:rPr>
          <w:rFonts w:ascii="Arial" w:hAnsi="Arial" w:cs="Arial"/>
          <w:b/>
          <w:bCs/>
          <w:sz w:val="24"/>
          <w:szCs w:val="24"/>
        </w:rPr>
        <w:t>………………………………………………………………………..4</w:t>
      </w:r>
    </w:p>
    <w:p w14:paraId="3B8C6596" w14:textId="14220230" w:rsidR="00431C43" w:rsidRDefault="00431C43"/>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41615073" w:rsidR="00196CC0" w:rsidRPr="00C22F4C" w:rsidRDefault="00431C43" w:rsidP="00431C43">
      <w:pPr>
        <w:pStyle w:val="Sinespaciado"/>
        <w:rPr>
          <w:rFonts w:ascii="Arial" w:hAnsi="Arial" w:cs="Arial"/>
          <w:b/>
          <w:bCs/>
          <w:sz w:val="24"/>
          <w:szCs w:val="24"/>
        </w:rPr>
      </w:pPr>
      <w:r w:rsidRPr="00C22F4C">
        <w:rPr>
          <w:rFonts w:ascii="Arial" w:hAnsi="Arial" w:cs="Arial"/>
          <w:b/>
          <w:bCs/>
          <w:sz w:val="24"/>
          <w:szCs w:val="24"/>
        </w:rPr>
        <w:lastRenderedPageBreak/>
        <w:t>OBJETIVO</w:t>
      </w:r>
    </w:p>
    <w:p w14:paraId="4D5811FC" w14:textId="46B6D1F4" w:rsidR="006C3B3C" w:rsidRDefault="006C3B3C" w:rsidP="00431C43">
      <w:pPr>
        <w:pStyle w:val="Sinespaciado"/>
        <w:rPr>
          <w:rFonts w:ascii="Arial" w:hAnsi="Arial" w:cs="Arial"/>
          <w:sz w:val="24"/>
          <w:szCs w:val="24"/>
        </w:rPr>
      </w:pPr>
    </w:p>
    <w:p w14:paraId="6EA15C92" w14:textId="454A0A18" w:rsidR="006C3B3C" w:rsidRPr="00431C43" w:rsidRDefault="006C3B3C" w:rsidP="00431C43">
      <w:pPr>
        <w:pStyle w:val="Sinespaciado"/>
        <w:rPr>
          <w:rFonts w:ascii="Arial" w:hAnsi="Arial" w:cs="Arial"/>
          <w:sz w:val="24"/>
          <w:szCs w:val="24"/>
        </w:rPr>
      </w:pPr>
      <w:r>
        <w:rPr>
          <w:rFonts w:ascii="Arial" w:hAnsi="Arial" w:cs="Arial"/>
          <w:sz w:val="24"/>
          <w:szCs w:val="24"/>
        </w:rPr>
        <w:t>Aprender a utilizar la cámara dentro de un dispositivo Android para poder tomar fotos y vídeos dentro de una aplicación</w:t>
      </w:r>
    </w:p>
    <w:p w14:paraId="00963D91" w14:textId="1EC486AB" w:rsidR="00431C43" w:rsidRPr="00431C43" w:rsidRDefault="00431C43" w:rsidP="00431C43">
      <w:pPr>
        <w:pStyle w:val="Sinespaciado"/>
        <w:rPr>
          <w:rFonts w:ascii="Arial" w:hAnsi="Arial" w:cs="Arial"/>
          <w:sz w:val="24"/>
          <w:szCs w:val="24"/>
        </w:rPr>
      </w:pPr>
    </w:p>
    <w:p w14:paraId="1B63F704" w14:textId="44721695" w:rsidR="00431C43" w:rsidRPr="00C22F4C" w:rsidRDefault="00431C43" w:rsidP="00431C43">
      <w:pPr>
        <w:pStyle w:val="Sinespaciado"/>
        <w:rPr>
          <w:rFonts w:ascii="Arial" w:hAnsi="Arial" w:cs="Arial"/>
          <w:b/>
          <w:bCs/>
          <w:sz w:val="24"/>
          <w:szCs w:val="24"/>
        </w:rPr>
      </w:pPr>
      <w:r w:rsidRPr="00C22F4C">
        <w:rPr>
          <w:rFonts w:ascii="Arial" w:hAnsi="Arial" w:cs="Arial"/>
          <w:b/>
          <w:bCs/>
          <w:sz w:val="24"/>
          <w:szCs w:val="24"/>
        </w:rPr>
        <w:t>CONCEPTOS</w:t>
      </w:r>
    </w:p>
    <w:p w14:paraId="67D92021" w14:textId="0FB26F34" w:rsidR="006C3B3C" w:rsidRDefault="006C3B3C" w:rsidP="00431C43">
      <w:pPr>
        <w:pStyle w:val="Sinespaciado"/>
        <w:rPr>
          <w:rFonts w:ascii="Arial" w:hAnsi="Arial" w:cs="Arial"/>
          <w:sz w:val="24"/>
          <w:szCs w:val="24"/>
        </w:rPr>
      </w:pPr>
    </w:p>
    <w:p w14:paraId="4B60CFDE" w14:textId="43A596E6" w:rsidR="006C3B3C" w:rsidRDefault="006C3B3C" w:rsidP="00431C43">
      <w:pPr>
        <w:pStyle w:val="Sinespaciado"/>
        <w:rPr>
          <w:rFonts w:ascii="Arial" w:hAnsi="Arial" w:cs="Arial"/>
          <w:sz w:val="24"/>
          <w:szCs w:val="24"/>
        </w:rPr>
      </w:pPr>
      <w:r w:rsidRPr="006C3B3C">
        <w:rPr>
          <w:rFonts w:ascii="Arial" w:hAnsi="Arial" w:cs="Arial"/>
          <w:sz w:val="24"/>
          <w:szCs w:val="24"/>
        </w:rPr>
        <w:t>Uso de la cámara: Android incluye soporte para varias cámaras y funciones de la cámara disponibles en los dispositivos, lo que permite capturar imágenes y vídeos en las aplicaciones.</w:t>
      </w:r>
    </w:p>
    <w:p w14:paraId="429AD756" w14:textId="4943D9A8" w:rsidR="006C3B3C" w:rsidRDefault="006C3B3C" w:rsidP="00431C43">
      <w:pPr>
        <w:pStyle w:val="Sinespaciado"/>
        <w:rPr>
          <w:rFonts w:ascii="Arial" w:hAnsi="Arial" w:cs="Arial"/>
          <w:sz w:val="24"/>
          <w:szCs w:val="24"/>
        </w:rPr>
      </w:pPr>
    </w:p>
    <w:p w14:paraId="56412794" w14:textId="032102A5" w:rsidR="006C3B3C" w:rsidRPr="006C3B3C" w:rsidRDefault="006C3B3C" w:rsidP="006C3B3C">
      <w:pPr>
        <w:pStyle w:val="Sinespaciado"/>
        <w:rPr>
          <w:rFonts w:ascii="Arial" w:hAnsi="Arial" w:cs="Arial"/>
          <w:sz w:val="24"/>
          <w:szCs w:val="24"/>
        </w:rPr>
      </w:pPr>
      <w:r w:rsidRPr="00C22F4C">
        <w:rPr>
          <w:rFonts w:ascii="Arial" w:hAnsi="Arial" w:cs="Arial"/>
          <w:b/>
          <w:bCs/>
          <w:sz w:val="24"/>
          <w:szCs w:val="24"/>
        </w:rPr>
        <w:t>Permiso de almacenamiento</w:t>
      </w:r>
      <w:r>
        <w:rPr>
          <w:rFonts w:ascii="Arial" w:hAnsi="Arial" w:cs="Arial"/>
          <w:sz w:val="24"/>
          <w:szCs w:val="24"/>
        </w:rPr>
        <w:t>:</w:t>
      </w:r>
      <w:r w:rsidRPr="006C3B3C">
        <w:rPr>
          <w:rFonts w:ascii="Arial" w:hAnsi="Arial" w:cs="Arial"/>
          <w:sz w:val="24"/>
          <w:szCs w:val="24"/>
        </w:rPr>
        <w:t xml:space="preserve"> Si la aplicación guarda las imágenes o videos en un almacenamiento externo del dispositivo (tarjeta SD), también debe especificar en el manifiesto. &lt;uses-permission android:name="android.permission.WRITE_EXTERNAL_STORAGE" /&gt;</w:t>
      </w:r>
    </w:p>
    <w:p w14:paraId="1C98390D" w14:textId="77777777" w:rsidR="006C3B3C" w:rsidRPr="006C3B3C" w:rsidRDefault="006C3B3C" w:rsidP="006C3B3C">
      <w:pPr>
        <w:pStyle w:val="Sinespaciado"/>
        <w:rPr>
          <w:rFonts w:ascii="Arial" w:hAnsi="Arial" w:cs="Arial"/>
          <w:sz w:val="24"/>
          <w:szCs w:val="24"/>
        </w:rPr>
      </w:pPr>
    </w:p>
    <w:p w14:paraId="16D16ADC" w14:textId="06349062" w:rsidR="006C3B3C" w:rsidRPr="006C3B3C" w:rsidRDefault="006C3B3C" w:rsidP="006C3B3C">
      <w:pPr>
        <w:pStyle w:val="Sinespaciado"/>
        <w:rPr>
          <w:rFonts w:ascii="Arial" w:hAnsi="Arial" w:cs="Arial"/>
          <w:sz w:val="24"/>
          <w:szCs w:val="24"/>
        </w:rPr>
      </w:pPr>
      <w:r w:rsidRPr="00C22F4C">
        <w:rPr>
          <w:rFonts w:ascii="Arial" w:hAnsi="Arial" w:cs="Arial"/>
          <w:b/>
          <w:bCs/>
          <w:sz w:val="24"/>
          <w:szCs w:val="24"/>
        </w:rPr>
        <w:t>Permiso de grabación de audio:</w:t>
      </w:r>
      <w:r w:rsidRPr="006C3B3C">
        <w:rPr>
          <w:rFonts w:ascii="Arial" w:hAnsi="Arial" w:cs="Arial"/>
          <w:sz w:val="24"/>
          <w:szCs w:val="24"/>
        </w:rPr>
        <w:t xml:space="preserve"> Para grabar audio con captura de video, se debe solicitar el permiso de captura de audio.</w:t>
      </w:r>
    </w:p>
    <w:p w14:paraId="7AFD4A2B" w14:textId="77777777" w:rsidR="006C3B3C" w:rsidRPr="006C3B3C" w:rsidRDefault="006C3B3C" w:rsidP="006C3B3C">
      <w:pPr>
        <w:pStyle w:val="Sinespaciado"/>
        <w:rPr>
          <w:rFonts w:ascii="Arial" w:hAnsi="Arial" w:cs="Arial"/>
          <w:sz w:val="24"/>
          <w:szCs w:val="24"/>
          <w:lang w:val="en-US"/>
        </w:rPr>
      </w:pPr>
      <w:r w:rsidRPr="006C3B3C">
        <w:rPr>
          <w:rFonts w:ascii="Arial" w:hAnsi="Arial" w:cs="Arial"/>
          <w:sz w:val="24"/>
          <w:szCs w:val="24"/>
          <w:lang w:val="en-US"/>
        </w:rPr>
        <w:t>&lt;uses-permission android:name="android.permission.RECORD_AUDIO" /&gt;</w:t>
      </w:r>
    </w:p>
    <w:p w14:paraId="62134210" w14:textId="77777777" w:rsidR="006C3B3C" w:rsidRPr="006C3B3C" w:rsidRDefault="006C3B3C" w:rsidP="006C3B3C">
      <w:pPr>
        <w:pStyle w:val="Sinespaciado"/>
        <w:rPr>
          <w:rFonts w:ascii="Arial" w:hAnsi="Arial" w:cs="Arial"/>
          <w:sz w:val="24"/>
          <w:szCs w:val="24"/>
          <w:lang w:val="en-US"/>
        </w:rPr>
      </w:pPr>
    </w:p>
    <w:p w14:paraId="17DA5621" w14:textId="200DD1AD" w:rsidR="006C3B3C" w:rsidRPr="006C3B3C" w:rsidRDefault="006C3B3C" w:rsidP="006C3B3C">
      <w:pPr>
        <w:pStyle w:val="Sinespaciado"/>
        <w:rPr>
          <w:rFonts w:ascii="Arial" w:hAnsi="Arial" w:cs="Arial"/>
          <w:sz w:val="24"/>
          <w:szCs w:val="24"/>
        </w:rPr>
      </w:pPr>
      <w:r w:rsidRPr="00C22F4C">
        <w:rPr>
          <w:rFonts w:ascii="Arial" w:hAnsi="Arial" w:cs="Arial"/>
          <w:b/>
          <w:bCs/>
          <w:sz w:val="24"/>
          <w:szCs w:val="24"/>
        </w:rPr>
        <w:t>Permiso de ubicación</w:t>
      </w:r>
      <w:r>
        <w:rPr>
          <w:rFonts w:ascii="Arial" w:hAnsi="Arial" w:cs="Arial"/>
          <w:sz w:val="24"/>
          <w:szCs w:val="24"/>
        </w:rPr>
        <w:t>:</w:t>
      </w:r>
      <w:r w:rsidRPr="006C3B3C">
        <w:rPr>
          <w:rFonts w:ascii="Arial" w:hAnsi="Arial" w:cs="Arial"/>
          <w:sz w:val="24"/>
          <w:szCs w:val="24"/>
        </w:rPr>
        <w:t xml:space="preserve"> Si la aplicación etiqueta imágenes con información de ubicación GPS, se debe solicitar permiso de ubicación:</w:t>
      </w:r>
    </w:p>
    <w:p w14:paraId="4B01CC96" w14:textId="02E3D70D" w:rsidR="006C3B3C" w:rsidRDefault="006C3B3C" w:rsidP="006C3B3C">
      <w:pPr>
        <w:pStyle w:val="Sinespaciado"/>
        <w:rPr>
          <w:rFonts w:ascii="Arial" w:hAnsi="Arial" w:cs="Arial"/>
          <w:sz w:val="24"/>
          <w:szCs w:val="24"/>
          <w:lang w:val="en-US"/>
        </w:rPr>
      </w:pPr>
      <w:r w:rsidRPr="006C3B3C">
        <w:rPr>
          <w:rFonts w:ascii="Arial" w:hAnsi="Arial" w:cs="Arial"/>
          <w:sz w:val="24"/>
          <w:szCs w:val="24"/>
          <w:lang w:val="en-US"/>
        </w:rPr>
        <w:t>&lt;uses-permission</w:t>
      </w:r>
      <w:r w:rsidR="00C22F4C">
        <w:rPr>
          <w:rFonts w:ascii="Arial" w:hAnsi="Arial" w:cs="Arial"/>
          <w:sz w:val="24"/>
          <w:szCs w:val="24"/>
          <w:lang w:val="en-US"/>
        </w:rPr>
        <w:t xml:space="preserve"> </w:t>
      </w:r>
      <w:r w:rsidRPr="006C3B3C">
        <w:rPr>
          <w:rFonts w:ascii="Arial" w:hAnsi="Arial" w:cs="Arial"/>
          <w:sz w:val="24"/>
          <w:szCs w:val="24"/>
          <w:lang w:val="en-US"/>
        </w:rPr>
        <w:t>android:name="android.permission.ACCESS_FINE_LOCATION" /&gt;</w:t>
      </w:r>
    </w:p>
    <w:p w14:paraId="0866E0EB" w14:textId="6DCF4141" w:rsidR="006C3B3C" w:rsidRDefault="006C3B3C" w:rsidP="006C3B3C">
      <w:pPr>
        <w:pStyle w:val="Sinespaciado"/>
        <w:rPr>
          <w:rFonts w:ascii="Arial" w:hAnsi="Arial" w:cs="Arial"/>
          <w:sz w:val="24"/>
          <w:szCs w:val="24"/>
          <w:lang w:val="en-US"/>
        </w:rPr>
      </w:pPr>
    </w:p>
    <w:p w14:paraId="4307490F" w14:textId="246F2399" w:rsidR="006C3B3C" w:rsidRDefault="006C3B3C" w:rsidP="006C3B3C">
      <w:pPr>
        <w:pStyle w:val="Sinespaciado"/>
        <w:rPr>
          <w:rFonts w:ascii="Arial" w:hAnsi="Arial" w:cs="Arial"/>
          <w:sz w:val="24"/>
          <w:szCs w:val="24"/>
        </w:rPr>
      </w:pPr>
      <w:r w:rsidRPr="00C22F4C">
        <w:rPr>
          <w:rFonts w:ascii="Arial" w:hAnsi="Arial" w:cs="Arial"/>
          <w:b/>
          <w:bCs/>
          <w:sz w:val="24"/>
          <w:szCs w:val="24"/>
        </w:rPr>
        <w:t>El intento para la captura de la imagen</w:t>
      </w:r>
      <w:r w:rsidRPr="006C3B3C">
        <w:rPr>
          <w:rFonts w:ascii="Arial" w:hAnsi="Arial" w:cs="Arial"/>
          <w:sz w:val="24"/>
          <w:szCs w:val="24"/>
        </w:rPr>
        <w:t>: La captura de imágenes con un intento de la cámara es la manera rápida para que la aplicación tome fotos con la codificación mínima. Un intento de captura de imágenes puede incluir la siguiente información adicional:</w:t>
      </w:r>
      <w:r>
        <w:rPr>
          <w:rFonts w:ascii="Arial" w:hAnsi="Arial" w:cs="Arial"/>
          <w:sz w:val="24"/>
          <w:szCs w:val="24"/>
        </w:rPr>
        <w:t xml:space="preserve"> </w:t>
      </w:r>
      <w:r w:rsidRPr="006C3B3C">
        <w:rPr>
          <w:rFonts w:ascii="Arial" w:hAnsi="Arial" w:cs="Arial"/>
          <w:sz w:val="24"/>
          <w:szCs w:val="24"/>
        </w:rPr>
        <w:t>MediaStore.EXTRA_OUTPUT. Esta configuración requiere un objeto URI que especifique un nombre de archivo y la ruta en la que desea guardar la imagen. Esta configuración es opcional pero muy recomendada. Si no se especifica este valor, la aplicación de la cámara guarda la imagen solicitada en la ubicación predeterminada con un nombre predeterminado, especificado en el campo Intent.getData() del intento.</w:t>
      </w:r>
    </w:p>
    <w:p w14:paraId="56B56C24" w14:textId="09027D78" w:rsidR="006C3B3C" w:rsidRDefault="006C3B3C" w:rsidP="006C3B3C">
      <w:pPr>
        <w:pStyle w:val="Sinespaciado"/>
        <w:rPr>
          <w:rFonts w:ascii="Arial" w:hAnsi="Arial" w:cs="Arial"/>
          <w:sz w:val="24"/>
          <w:szCs w:val="24"/>
        </w:rPr>
      </w:pPr>
    </w:p>
    <w:p w14:paraId="31610EFF" w14:textId="77777777" w:rsidR="006C3B3C" w:rsidRDefault="006C3B3C" w:rsidP="00431C43">
      <w:pPr>
        <w:pStyle w:val="Sinespaciado"/>
        <w:rPr>
          <w:rFonts w:ascii="Arial" w:hAnsi="Arial" w:cs="Arial"/>
          <w:sz w:val="24"/>
          <w:szCs w:val="24"/>
        </w:rPr>
      </w:pPr>
      <w:r w:rsidRPr="00C22F4C">
        <w:rPr>
          <w:rFonts w:ascii="Arial" w:hAnsi="Arial" w:cs="Arial"/>
          <w:b/>
          <w:bCs/>
          <w:sz w:val="24"/>
          <w:szCs w:val="24"/>
        </w:rPr>
        <w:t>El intento para la captura de vídeo</w:t>
      </w:r>
      <w:r w:rsidRPr="006C3B3C">
        <w:rPr>
          <w:rFonts w:ascii="Arial" w:hAnsi="Arial" w:cs="Arial"/>
          <w:sz w:val="24"/>
          <w:szCs w:val="24"/>
        </w:rPr>
        <w:t>: La captura de vídeo utilizando un intento de la cámara es una forma rápida para grabar vídeos con la codificación mínima. Un intento de captura de vídeo puede incluir la siguiente información adicional: MediaStore.EXTRA_OUTPUT. Esta configuración requiere un URI que especifica un nombre de archivo y la ruta en la que desea guardar el vídeo. Esta configuración es opcional pero muy recomendada. Si no se especifica este valor, la aplicación de la cámara guarda el vídeo solicitado en la ubicación predeterminada con un nombre predeterminado, especificado en el campo Intent.getData(). MediaStore.EXTRA_VIDEO_QUALITY. Este valor puede ser 0 para la calidad más baja y tamaño de archivo más pequeño, o 1 para la más alta calidad y el tamaño de archivo más grande. MediaStore.EXTRA_DURATION_LIMIT. Establecer este valor para limitar la duración, en segundos, del vídeo que se está capturado. MediaStore.EXTRA_SIZE_LIMIT. Establecer este valor para limitar el tamaño del archivo, en bytes, del vídeo que se está capturado.</w:t>
      </w:r>
    </w:p>
    <w:p w14:paraId="4D1D09A4" w14:textId="73890B20" w:rsidR="00431C43" w:rsidRPr="00C22F4C" w:rsidRDefault="00431C43" w:rsidP="00431C43">
      <w:pPr>
        <w:pStyle w:val="Sinespaciado"/>
        <w:rPr>
          <w:rFonts w:ascii="Arial" w:hAnsi="Arial" w:cs="Arial"/>
          <w:b/>
          <w:bCs/>
          <w:sz w:val="24"/>
          <w:szCs w:val="24"/>
        </w:rPr>
      </w:pPr>
      <w:r w:rsidRPr="00C22F4C">
        <w:rPr>
          <w:rFonts w:ascii="Arial" w:hAnsi="Arial" w:cs="Arial"/>
          <w:b/>
          <w:bCs/>
          <w:sz w:val="24"/>
          <w:szCs w:val="24"/>
        </w:rPr>
        <w:lastRenderedPageBreak/>
        <w:t>DESARROLLO</w:t>
      </w:r>
    </w:p>
    <w:p w14:paraId="6B7CB732" w14:textId="2A8CDAA6" w:rsidR="006C3B3C" w:rsidRDefault="006C3B3C" w:rsidP="00431C43">
      <w:pPr>
        <w:pStyle w:val="Sinespaciado"/>
        <w:rPr>
          <w:rFonts w:ascii="Arial" w:hAnsi="Arial" w:cs="Arial"/>
          <w:sz w:val="24"/>
          <w:szCs w:val="24"/>
        </w:rPr>
      </w:pPr>
    </w:p>
    <w:p w14:paraId="6305D44B" w14:textId="74F3C583" w:rsidR="006C3B3C" w:rsidRDefault="006C3B3C" w:rsidP="00431C43">
      <w:pPr>
        <w:pStyle w:val="Sinespaciado"/>
        <w:rPr>
          <w:rFonts w:ascii="Arial" w:hAnsi="Arial" w:cs="Arial"/>
          <w:sz w:val="24"/>
          <w:szCs w:val="24"/>
        </w:rPr>
      </w:pPr>
      <w:r>
        <w:rPr>
          <w:rFonts w:ascii="Arial" w:hAnsi="Arial" w:cs="Arial"/>
          <w:sz w:val="24"/>
          <w:szCs w:val="24"/>
        </w:rPr>
        <w:t>Para el desarrollo de este ejercicio se hizo uso de los diferentes métodos para tomar fotografías, primero, colocando los permisos necesarios para que el dispositivo pueda acceder tanto al almacenamiento como a la cámara para poder tomar y guardar las fotografías correctamente.</w:t>
      </w:r>
    </w:p>
    <w:p w14:paraId="46ED2947" w14:textId="135557D8" w:rsidR="006C3B3C" w:rsidRDefault="006C3B3C" w:rsidP="00431C43">
      <w:pPr>
        <w:pStyle w:val="Sinespaciado"/>
        <w:rPr>
          <w:rFonts w:ascii="Arial" w:hAnsi="Arial" w:cs="Arial"/>
          <w:sz w:val="24"/>
          <w:szCs w:val="24"/>
        </w:rPr>
      </w:pPr>
    </w:p>
    <w:p w14:paraId="62B8577D" w14:textId="3AE3E249" w:rsidR="006C3B3C" w:rsidRDefault="006C3B3C" w:rsidP="00431C43">
      <w:pPr>
        <w:pStyle w:val="Sinespaciado"/>
        <w:rPr>
          <w:rFonts w:ascii="Arial" w:hAnsi="Arial" w:cs="Arial"/>
          <w:sz w:val="24"/>
          <w:szCs w:val="24"/>
        </w:rPr>
      </w:pPr>
      <w:r>
        <w:rPr>
          <w:rFonts w:ascii="Arial" w:hAnsi="Arial" w:cs="Arial"/>
          <w:sz w:val="24"/>
          <w:szCs w:val="24"/>
        </w:rPr>
        <w:t>También se desarrollo una serie de interfaces con opciones que nos permiten seleccionar que queremos, si tomar una foto completa, una foto recortada o acceder al almacenamiento y localizar todas las fotos del dispositivo.</w:t>
      </w:r>
    </w:p>
    <w:p w14:paraId="536CCDE1" w14:textId="102315E5" w:rsidR="00C22F4C" w:rsidRDefault="00C22F4C" w:rsidP="00431C43">
      <w:pPr>
        <w:pStyle w:val="Sinespaciado"/>
        <w:rPr>
          <w:rFonts w:ascii="Arial" w:hAnsi="Arial" w:cs="Arial"/>
          <w:sz w:val="24"/>
          <w:szCs w:val="24"/>
        </w:rPr>
      </w:pPr>
    </w:p>
    <w:p w14:paraId="51AB7D0E" w14:textId="77777777" w:rsidR="00C22F4C" w:rsidRPr="00C22F4C" w:rsidRDefault="00C22F4C" w:rsidP="00C22F4C">
      <w:pPr>
        <w:pStyle w:val="Sinespaciado"/>
        <w:rPr>
          <w:rFonts w:ascii="Arial" w:hAnsi="Arial" w:cs="Arial"/>
          <w:b/>
          <w:bCs/>
          <w:sz w:val="24"/>
          <w:szCs w:val="24"/>
        </w:rPr>
      </w:pPr>
      <w:r w:rsidRPr="00C22F4C">
        <w:rPr>
          <w:rFonts w:ascii="Arial" w:hAnsi="Arial" w:cs="Arial"/>
          <w:b/>
          <w:bCs/>
          <w:sz w:val="24"/>
          <w:szCs w:val="24"/>
        </w:rPr>
        <w:t>LISTADO DE SOFTWARE:</w:t>
      </w:r>
    </w:p>
    <w:p w14:paraId="3AE96EA8" w14:textId="77777777" w:rsidR="00C22F4C" w:rsidRPr="00C22F4C" w:rsidRDefault="00C22F4C" w:rsidP="00C22F4C">
      <w:pPr>
        <w:pStyle w:val="Sinespaciado"/>
        <w:rPr>
          <w:rFonts w:ascii="Arial" w:hAnsi="Arial" w:cs="Arial"/>
          <w:sz w:val="24"/>
          <w:szCs w:val="24"/>
        </w:rPr>
      </w:pPr>
    </w:p>
    <w:p w14:paraId="28470471" w14:textId="00E51ACF"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Java Development Kit 8: Necesario para el desarrollo de aplicaciones Android.</w:t>
      </w:r>
    </w:p>
    <w:p w14:paraId="47821B9F" w14:textId="1CBBC887"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Android Studio 4.0: IDE para el desarrollo de aplicaciones Android</w:t>
      </w:r>
    </w:p>
    <w:p w14:paraId="656A81EB" w14:textId="43934F30"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Windows 10: Sistema operativo sobre el que corren los anteriores programas.</w:t>
      </w:r>
    </w:p>
    <w:p w14:paraId="4207086F" w14:textId="0F548662"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Android 10. Sistema Operativo sobre el que corre la aplicación</w:t>
      </w:r>
    </w:p>
    <w:p w14:paraId="22DB7207" w14:textId="77777777" w:rsidR="00C22F4C" w:rsidRPr="00C22F4C" w:rsidRDefault="00C22F4C" w:rsidP="00C22F4C">
      <w:pPr>
        <w:pStyle w:val="Sinespaciado"/>
        <w:rPr>
          <w:rFonts w:ascii="Arial" w:hAnsi="Arial" w:cs="Arial"/>
          <w:sz w:val="24"/>
          <w:szCs w:val="24"/>
        </w:rPr>
      </w:pPr>
    </w:p>
    <w:p w14:paraId="57B23901" w14:textId="77777777" w:rsidR="00C22F4C" w:rsidRPr="00C22F4C" w:rsidRDefault="00C22F4C" w:rsidP="00C22F4C">
      <w:pPr>
        <w:pStyle w:val="Sinespaciado"/>
        <w:rPr>
          <w:rFonts w:ascii="Arial" w:hAnsi="Arial" w:cs="Arial"/>
          <w:b/>
          <w:bCs/>
          <w:sz w:val="24"/>
          <w:szCs w:val="24"/>
        </w:rPr>
      </w:pPr>
      <w:r w:rsidRPr="00C22F4C">
        <w:rPr>
          <w:rFonts w:ascii="Arial" w:hAnsi="Arial" w:cs="Arial"/>
          <w:b/>
          <w:bCs/>
          <w:sz w:val="24"/>
          <w:szCs w:val="24"/>
        </w:rPr>
        <w:t xml:space="preserve">LISTADO DE HARDWARE: </w:t>
      </w:r>
    </w:p>
    <w:p w14:paraId="6B41B99F" w14:textId="77777777" w:rsidR="00C22F4C" w:rsidRPr="00C22F4C" w:rsidRDefault="00C22F4C" w:rsidP="00C22F4C">
      <w:pPr>
        <w:pStyle w:val="Sinespaciado"/>
        <w:rPr>
          <w:rFonts w:ascii="Arial" w:hAnsi="Arial" w:cs="Arial"/>
          <w:sz w:val="24"/>
          <w:szCs w:val="24"/>
        </w:rPr>
      </w:pPr>
    </w:p>
    <w:p w14:paraId="537AF5EE" w14:textId="7F19F85D"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Laptop HP con GB RAM DDR4 y procesador Intel Core i3</w:t>
      </w:r>
    </w:p>
    <w:p w14:paraId="2F399E54" w14:textId="13FA7222" w:rsidR="00C22F4C" w:rsidRPr="00C22F4C"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Dispositivo Móvil Motorola One con 4GB de RAM y procesador SoC Qualcomm Snapdragon 625</w:t>
      </w:r>
    </w:p>
    <w:p w14:paraId="2D0BADE9" w14:textId="03A074D8" w:rsidR="00C22F4C" w:rsidRPr="00431C43" w:rsidRDefault="00C22F4C" w:rsidP="00C22F4C">
      <w:pPr>
        <w:pStyle w:val="Sinespaciado"/>
        <w:numPr>
          <w:ilvl w:val="0"/>
          <w:numId w:val="2"/>
        </w:numPr>
        <w:rPr>
          <w:rFonts w:ascii="Arial" w:hAnsi="Arial" w:cs="Arial"/>
          <w:sz w:val="24"/>
          <w:szCs w:val="24"/>
        </w:rPr>
      </w:pPr>
      <w:r w:rsidRPr="00C22F4C">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1F9EA158" w14:textId="27857583" w:rsidR="00431C43" w:rsidRDefault="00431C43" w:rsidP="00431C43">
      <w:pPr>
        <w:pStyle w:val="Sinespaciado"/>
        <w:rPr>
          <w:rFonts w:ascii="Arial" w:hAnsi="Arial" w:cs="Arial"/>
          <w:b/>
          <w:bCs/>
          <w:sz w:val="24"/>
          <w:szCs w:val="24"/>
        </w:rPr>
      </w:pPr>
      <w:r w:rsidRPr="00C22F4C">
        <w:rPr>
          <w:rFonts w:ascii="Arial" w:hAnsi="Arial" w:cs="Arial"/>
          <w:b/>
          <w:bCs/>
          <w:sz w:val="24"/>
          <w:szCs w:val="24"/>
        </w:rPr>
        <w:t>PRUEBAS</w:t>
      </w:r>
    </w:p>
    <w:p w14:paraId="5C89DDFD" w14:textId="79198274" w:rsidR="009335A8" w:rsidRPr="00C22F4C" w:rsidRDefault="009335A8" w:rsidP="00431C43">
      <w:pPr>
        <w:pStyle w:val="Sinespaciado"/>
        <w:rPr>
          <w:rFonts w:ascii="Arial" w:hAnsi="Arial" w:cs="Arial"/>
          <w:b/>
          <w:bCs/>
          <w:sz w:val="24"/>
          <w:szCs w:val="24"/>
        </w:rPr>
      </w:pPr>
      <w:r>
        <w:rPr>
          <w:rFonts w:ascii="Arial" w:hAnsi="Arial" w:cs="Arial"/>
          <w:b/>
          <w:bCs/>
          <w:sz w:val="24"/>
          <w:szCs w:val="24"/>
        </w:rPr>
        <w:t>EJEMPLO 1:</w:t>
      </w:r>
    </w:p>
    <w:p w14:paraId="313146C5" w14:textId="4A74B414" w:rsidR="006C3B3C" w:rsidRDefault="006C3B3C"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3C2B0D" w14:paraId="5F3439E6" w14:textId="77777777" w:rsidTr="006C3B3C">
        <w:tc>
          <w:tcPr>
            <w:tcW w:w="2831" w:type="dxa"/>
          </w:tcPr>
          <w:p w14:paraId="4E9C3153" w14:textId="6CC18FEE" w:rsidR="006C3B3C" w:rsidRDefault="006C3B3C" w:rsidP="00431C43">
            <w:pPr>
              <w:pStyle w:val="Sinespaciado"/>
              <w:rPr>
                <w:rFonts w:ascii="Arial" w:hAnsi="Arial" w:cs="Arial"/>
                <w:sz w:val="24"/>
                <w:szCs w:val="24"/>
              </w:rPr>
            </w:pPr>
            <w:r>
              <w:rPr>
                <w:noProof/>
              </w:rPr>
              <w:drawing>
                <wp:inline distT="0" distB="0" distL="0" distR="0" wp14:anchorId="419CF04D" wp14:editId="6E4220A2">
                  <wp:extent cx="1647825" cy="347899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8328" cy="3501165"/>
                          </a:xfrm>
                          <a:prstGeom prst="rect">
                            <a:avLst/>
                          </a:prstGeom>
                          <a:noFill/>
                          <a:ln>
                            <a:noFill/>
                          </a:ln>
                        </pic:spPr>
                      </pic:pic>
                    </a:graphicData>
                  </a:graphic>
                </wp:inline>
              </w:drawing>
            </w:r>
          </w:p>
        </w:tc>
        <w:tc>
          <w:tcPr>
            <w:tcW w:w="2831" w:type="dxa"/>
          </w:tcPr>
          <w:p w14:paraId="591D18A3" w14:textId="795AA7F5" w:rsidR="006C3B3C" w:rsidRDefault="003C2B0D" w:rsidP="00431C43">
            <w:pPr>
              <w:pStyle w:val="Sinespaciado"/>
              <w:rPr>
                <w:rFonts w:ascii="Arial" w:hAnsi="Arial" w:cs="Arial"/>
                <w:sz w:val="24"/>
                <w:szCs w:val="24"/>
              </w:rPr>
            </w:pPr>
            <w:r>
              <w:rPr>
                <w:noProof/>
              </w:rPr>
              <w:drawing>
                <wp:inline distT="0" distB="0" distL="0" distR="0" wp14:anchorId="6A632656" wp14:editId="7C35EDBA">
                  <wp:extent cx="1657350" cy="349909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852" cy="3533938"/>
                          </a:xfrm>
                          <a:prstGeom prst="rect">
                            <a:avLst/>
                          </a:prstGeom>
                          <a:noFill/>
                          <a:ln>
                            <a:noFill/>
                          </a:ln>
                        </pic:spPr>
                      </pic:pic>
                    </a:graphicData>
                  </a:graphic>
                </wp:inline>
              </w:drawing>
            </w:r>
          </w:p>
        </w:tc>
        <w:tc>
          <w:tcPr>
            <w:tcW w:w="2832" w:type="dxa"/>
          </w:tcPr>
          <w:p w14:paraId="4C471D1A" w14:textId="7CEE5EB7" w:rsidR="006C3B3C" w:rsidRDefault="003C2B0D" w:rsidP="00431C43">
            <w:pPr>
              <w:pStyle w:val="Sinespaciado"/>
              <w:rPr>
                <w:rFonts w:ascii="Arial" w:hAnsi="Arial" w:cs="Arial"/>
                <w:sz w:val="24"/>
                <w:szCs w:val="24"/>
              </w:rPr>
            </w:pPr>
            <w:r>
              <w:rPr>
                <w:noProof/>
              </w:rPr>
              <w:drawing>
                <wp:inline distT="0" distB="0" distL="0" distR="0" wp14:anchorId="6C8EFCB4" wp14:editId="69DC1CE5">
                  <wp:extent cx="1647825" cy="3478991"/>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7230" cy="3519960"/>
                          </a:xfrm>
                          <a:prstGeom prst="rect">
                            <a:avLst/>
                          </a:prstGeom>
                          <a:noFill/>
                          <a:ln>
                            <a:noFill/>
                          </a:ln>
                        </pic:spPr>
                      </pic:pic>
                    </a:graphicData>
                  </a:graphic>
                </wp:inline>
              </w:drawing>
            </w:r>
          </w:p>
        </w:tc>
      </w:tr>
      <w:tr w:rsidR="003C2B0D" w14:paraId="701A0A51" w14:textId="77777777" w:rsidTr="006C3B3C">
        <w:tc>
          <w:tcPr>
            <w:tcW w:w="2831" w:type="dxa"/>
          </w:tcPr>
          <w:p w14:paraId="719E0305" w14:textId="0C44FE07" w:rsidR="006C3B3C" w:rsidRDefault="003C2B0D" w:rsidP="003C2B0D">
            <w:pPr>
              <w:pStyle w:val="Sinespaciado"/>
              <w:jc w:val="both"/>
              <w:rPr>
                <w:rFonts w:ascii="Arial" w:hAnsi="Arial" w:cs="Arial"/>
                <w:sz w:val="24"/>
                <w:szCs w:val="24"/>
              </w:rPr>
            </w:pPr>
            <w:r>
              <w:rPr>
                <w:rFonts w:ascii="Arial" w:hAnsi="Arial" w:cs="Arial"/>
                <w:sz w:val="24"/>
                <w:szCs w:val="24"/>
              </w:rPr>
              <w:lastRenderedPageBreak/>
              <w:t>Esta es la interfaz principal, que contiene un botón que sirve para poder abrir la cámara y tomar una fotografía.</w:t>
            </w:r>
          </w:p>
        </w:tc>
        <w:tc>
          <w:tcPr>
            <w:tcW w:w="2831" w:type="dxa"/>
          </w:tcPr>
          <w:p w14:paraId="55E6C82F" w14:textId="04FBDBF0" w:rsidR="006C3B3C" w:rsidRDefault="003C2B0D" w:rsidP="003C2B0D">
            <w:pPr>
              <w:pStyle w:val="Sinespaciado"/>
              <w:jc w:val="both"/>
              <w:rPr>
                <w:rFonts w:ascii="Arial" w:hAnsi="Arial" w:cs="Arial"/>
                <w:sz w:val="24"/>
                <w:szCs w:val="24"/>
              </w:rPr>
            </w:pPr>
            <w:r>
              <w:rPr>
                <w:rFonts w:ascii="Arial" w:hAnsi="Arial" w:cs="Arial"/>
                <w:sz w:val="24"/>
                <w:szCs w:val="24"/>
              </w:rPr>
              <w:t>Al abrir la cámara se mostrará lo que esté frente a ella, en este caso una imagen del escritorio de la computadora con la que se desarrolló la aplicación.</w:t>
            </w:r>
          </w:p>
        </w:tc>
        <w:tc>
          <w:tcPr>
            <w:tcW w:w="2832" w:type="dxa"/>
          </w:tcPr>
          <w:p w14:paraId="119A862C" w14:textId="08B4F1A3" w:rsidR="006C3B3C" w:rsidRDefault="003C2B0D" w:rsidP="003C2B0D">
            <w:pPr>
              <w:pStyle w:val="Sinespaciado"/>
              <w:jc w:val="both"/>
              <w:rPr>
                <w:rFonts w:ascii="Arial" w:hAnsi="Arial" w:cs="Arial"/>
                <w:sz w:val="24"/>
                <w:szCs w:val="24"/>
              </w:rPr>
            </w:pPr>
            <w:r>
              <w:rPr>
                <w:rFonts w:ascii="Arial" w:hAnsi="Arial" w:cs="Arial"/>
                <w:sz w:val="24"/>
                <w:szCs w:val="24"/>
              </w:rPr>
              <w:t>Al tomar una fotografía con el celular aparece posicionada al frente la foto que se tomó, con dos botones al lado para indicar si es correcta la toma o si se desecha.</w:t>
            </w:r>
          </w:p>
        </w:tc>
      </w:tr>
    </w:tbl>
    <w:p w14:paraId="7A2D4C29" w14:textId="62AEA735" w:rsidR="006C3B3C" w:rsidRDefault="006C3B3C" w:rsidP="00431C43">
      <w:pPr>
        <w:pStyle w:val="Sinespaciado"/>
        <w:rPr>
          <w:rFonts w:ascii="Arial" w:hAnsi="Arial" w:cs="Arial"/>
          <w:sz w:val="24"/>
          <w:szCs w:val="24"/>
        </w:rPr>
      </w:pPr>
    </w:p>
    <w:p w14:paraId="61517AE3" w14:textId="3F6E5259" w:rsidR="009335A8" w:rsidRPr="009335A8" w:rsidRDefault="009335A8" w:rsidP="00431C43">
      <w:pPr>
        <w:pStyle w:val="Sinespaciado"/>
        <w:rPr>
          <w:rFonts w:ascii="Arial" w:hAnsi="Arial" w:cs="Arial"/>
          <w:b/>
          <w:bCs/>
          <w:sz w:val="24"/>
          <w:szCs w:val="24"/>
        </w:rPr>
      </w:pPr>
      <w:r w:rsidRPr="009335A8">
        <w:rPr>
          <w:rFonts w:ascii="Arial" w:hAnsi="Arial" w:cs="Arial"/>
          <w:b/>
          <w:bCs/>
          <w:sz w:val="24"/>
          <w:szCs w:val="24"/>
        </w:rPr>
        <w:t>EJEMPLO 2:</w:t>
      </w:r>
    </w:p>
    <w:p w14:paraId="4127F3B1" w14:textId="34BCAB90" w:rsidR="003C2B0D" w:rsidRDefault="003C2B0D"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3C2B0D" w14:paraId="3CA67E73" w14:textId="77777777" w:rsidTr="003C2B0D">
        <w:tc>
          <w:tcPr>
            <w:tcW w:w="2831" w:type="dxa"/>
          </w:tcPr>
          <w:p w14:paraId="32FBB56A" w14:textId="519D1CBF" w:rsidR="003C2B0D" w:rsidRDefault="003C2B0D" w:rsidP="00431C43">
            <w:pPr>
              <w:pStyle w:val="Sinespaciado"/>
              <w:rPr>
                <w:rFonts w:ascii="Arial" w:hAnsi="Arial" w:cs="Arial"/>
                <w:sz w:val="24"/>
                <w:szCs w:val="24"/>
              </w:rPr>
            </w:pPr>
            <w:r>
              <w:rPr>
                <w:noProof/>
              </w:rPr>
              <w:drawing>
                <wp:inline distT="0" distB="0" distL="0" distR="0" wp14:anchorId="0D19E6DA" wp14:editId="69CF91D9">
                  <wp:extent cx="1619250" cy="3418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7201" cy="3435446"/>
                          </a:xfrm>
                          <a:prstGeom prst="rect">
                            <a:avLst/>
                          </a:prstGeom>
                          <a:noFill/>
                          <a:ln>
                            <a:noFill/>
                          </a:ln>
                        </pic:spPr>
                      </pic:pic>
                    </a:graphicData>
                  </a:graphic>
                </wp:inline>
              </w:drawing>
            </w:r>
          </w:p>
        </w:tc>
        <w:tc>
          <w:tcPr>
            <w:tcW w:w="2831" w:type="dxa"/>
          </w:tcPr>
          <w:p w14:paraId="7D6B60DF" w14:textId="29F87824" w:rsidR="003C2B0D" w:rsidRDefault="003C2B0D" w:rsidP="00431C43">
            <w:pPr>
              <w:pStyle w:val="Sinespaciado"/>
              <w:rPr>
                <w:rFonts w:ascii="Arial" w:hAnsi="Arial" w:cs="Arial"/>
                <w:sz w:val="24"/>
                <w:szCs w:val="24"/>
              </w:rPr>
            </w:pPr>
            <w:r>
              <w:rPr>
                <w:noProof/>
              </w:rPr>
              <w:drawing>
                <wp:inline distT="0" distB="0" distL="0" distR="0" wp14:anchorId="3133EFEE" wp14:editId="4B60901C">
                  <wp:extent cx="1616719" cy="341820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349" cy="3436451"/>
                          </a:xfrm>
                          <a:prstGeom prst="rect">
                            <a:avLst/>
                          </a:prstGeom>
                          <a:noFill/>
                          <a:ln>
                            <a:noFill/>
                          </a:ln>
                        </pic:spPr>
                      </pic:pic>
                    </a:graphicData>
                  </a:graphic>
                </wp:inline>
              </w:drawing>
            </w:r>
          </w:p>
        </w:tc>
        <w:tc>
          <w:tcPr>
            <w:tcW w:w="2832" w:type="dxa"/>
          </w:tcPr>
          <w:p w14:paraId="1B704226" w14:textId="5D750CD8" w:rsidR="003C2B0D" w:rsidRDefault="003C2B0D" w:rsidP="00431C43">
            <w:pPr>
              <w:pStyle w:val="Sinespaciado"/>
              <w:rPr>
                <w:rFonts w:ascii="Arial" w:hAnsi="Arial" w:cs="Arial"/>
                <w:sz w:val="24"/>
                <w:szCs w:val="24"/>
              </w:rPr>
            </w:pPr>
            <w:r>
              <w:rPr>
                <w:noProof/>
              </w:rPr>
              <w:drawing>
                <wp:inline distT="0" distB="0" distL="0" distR="0" wp14:anchorId="00D10AF5" wp14:editId="7260F254">
                  <wp:extent cx="1620432" cy="342115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4269" cy="3492597"/>
                          </a:xfrm>
                          <a:prstGeom prst="rect">
                            <a:avLst/>
                          </a:prstGeom>
                          <a:noFill/>
                          <a:ln>
                            <a:noFill/>
                          </a:ln>
                        </pic:spPr>
                      </pic:pic>
                    </a:graphicData>
                  </a:graphic>
                </wp:inline>
              </w:drawing>
            </w:r>
          </w:p>
        </w:tc>
      </w:tr>
      <w:tr w:rsidR="003C2B0D" w14:paraId="26DC09FC" w14:textId="77777777" w:rsidTr="003C2B0D">
        <w:tc>
          <w:tcPr>
            <w:tcW w:w="2831" w:type="dxa"/>
          </w:tcPr>
          <w:p w14:paraId="5A4DE907" w14:textId="2EF8BF97" w:rsidR="003C2B0D" w:rsidRDefault="003C2B0D" w:rsidP="00C22F4C">
            <w:pPr>
              <w:pStyle w:val="Sinespaciado"/>
              <w:jc w:val="both"/>
              <w:rPr>
                <w:rFonts w:ascii="Arial" w:hAnsi="Arial" w:cs="Arial"/>
                <w:sz w:val="24"/>
                <w:szCs w:val="24"/>
              </w:rPr>
            </w:pPr>
            <w:r>
              <w:rPr>
                <w:rFonts w:ascii="Arial" w:hAnsi="Arial" w:cs="Arial"/>
                <w:sz w:val="24"/>
                <w:szCs w:val="24"/>
              </w:rPr>
              <w:t xml:space="preserve">Esta es la interfaz principal, mostrando tres opciones para tomar la fotografía </w:t>
            </w:r>
          </w:p>
        </w:tc>
        <w:tc>
          <w:tcPr>
            <w:tcW w:w="2831" w:type="dxa"/>
          </w:tcPr>
          <w:p w14:paraId="79F196EB" w14:textId="13F38899" w:rsidR="003C2B0D" w:rsidRDefault="003C2B0D" w:rsidP="00C22F4C">
            <w:pPr>
              <w:pStyle w:val="Sinespaciado"/>
              <w:jc w:val="both"/>
              <w:rPr>
                <w:rFonts w:ascii="Arial" w:hAnsi="Arial" w:cs="Arial"/>
                <w:sz w:val="24"/>
                <w:szCs w:val="24"/>
              </w:rPr>
            </w:pPr>
            <w:r>
              <w:rPr>
                <w:rFonts w:ascii="Arial" w:hAnsi="Arial" w:cs="Arial"/>
                <w:sz w:val="24"/>
                <w:szCs w:val="24"/>
              </w:rPr>
              <w:t>La primera opción es muy similar al primer ejercicio…</w:t>
            </w:r>
          </w:p>
        </w:tc>
        <w:tc>
          <w:tcPr>
            <w:tcW w:w="2832" w:type="dxa"/>
          </w:tcPr>
          <w:p w14:paraId="4437AC5B" w14:textId="0371EC4D" w:rsidR="003C2B0D" w:rsidRDefault="003C2B0D" w:rsidP="00C22F4C">
            <w:pPr>
              <w:pStyle w:val="Sinespaciado"/>
              <w:jc w:val="both"/>
              <w:rPr>
                <w:rFonts w:ascii="Arial" w:hAnsi="Arial" w:cs="Arial"/>
                <w:sz w:val="24"/>
                <w:szCs w:val="24"/>
              </w:rPr>
            </w:pPr>
            <w:r>
              <w:rPr>
                <w:rFonts w:ascii="Arial" w:hAnsi="Arial" w:cs="Arial"/>
                <w:sz w:val="24"/>
                <w:szCs w:val="24"/>
              </w:rPr>
              <w:t>…pues toma solo una vista previa de la fotografía</w:t>
            </w:r>
          </w:p>
        </w:tc>
      </w:tr>
    </w:tbl>
    <w:p w14:paraId="7AA8DAEE" w14:textId="77777777" w:rsidR="00C22F4C" w:rsidRDefault="00C22F4C"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3C2B0D" w14:paraId="20BB771F" w14:textId="77777777" w:rsidTr="003C2B0D">
        <w:tc>
          <w:tcPr>
            <w:tcW w:w="2831" w:type="dxa"/>
          </w:tcPr>
          <w:p w14:paraId="798D2FCC" w14:textId="1D524B2A" w:rsidR="003C2B0D" w:rsidRDefault="003C2B0D" w:rsidP="00431C43">
            <w:pPr>
              <w:pStyle w:val="Sinespaciado"/>
              <w:rPr>
                <w:rFonts w:ascii="Arial" w:hAnsi="Arial" w:cs="Arial"/>
                <w:sz w:val="24"/>
                <w:szCs w:val="24"/>
              </w:rPr>
            </w:pPr>
            <w:r>
              <w:rPr>
                <w:noProof/>
              </w:rPr>
              <w:lastRenderedPageBreak/>
              <w:drawing>
                <wp:inline distT="0" distB="0" distL="0" distR="0" wp14:anchorId="354E4775" wp14:editId="148BB749">
                  <wp:extent cx="1600200" cy="33784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9113" cy="3397258"/>
                          </a:xfrm>
                          <a:prstGeom prst="rect">
                            <a:avLst/>
                          </a:prstGeom>
                          <a:noFill/>
                          <a:ln>
                            <a:noFill/>
                          </a:ln>
                        </pic:spPr>
                      </pic:pic>
                    </a:graphicData>
                  </a:graphic>
                </wp:inline>
              </w:drawing>
            </w:r>
          </w:p>
        </w:tc>
        <w:tc>
          <w:tcPr>
            <w:tcW w:w="2831" w:type="dxa"/>
          </w:tcPr>
          <w:p w14:paraId="386FA0D1" w14:textId="0FBDBF73" w:rsidR="003C2B0D" w:rsidRDefault="003C2B0D" w:rsidP="00431C43">
            <w:pPr>
              <w:pStyle w:val="Sinespaciado"/>
              <w:rPr>
                <w:rFonts w:ascii="Arial" w:hAnsi="Arial" w:cs="Arial"/>
                <w:sz w:val="24"/>
                <w:szCs w:val="24"/>
              </w:rPr>
            </w:pPr>
            <w:r>
              <w:rPr>
                <w:noProof/>
              </w:rPr>
              <w:drawing>
                <wp:inline distT="0" distB="0" distL="0" distR="0" wp14:anchorId="5688F856" wp14:editId="1A37233B">
                  <wp:extent cx="1600086" cy="3378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8316" cy="3416688"/>
                          </a:xfrm>
                          <a:prstGeom prst="rect">
                            <a:avLst/>
                          </a:prstGeom>
                          <a:noFill/>
                          <a:ln>
                            <a:noFill/>
                          </a:ln>
                        </pic:spPr>
                      </pic:pic>
                    </a:graphicData>
                  </a:graphic>
                </wp:inline>
              </w:drawing>
            </w:r>
          </w:p>
        </w:tc>
        <w:tc>
          <w:tcPr>
            <w:tcW w:w="2832" w:type="dxa"/>
          </w:tcPr>
          <w:p w14:paraId="2D794792" w14:textId="489EACDD" w:rsidR="003C2B0D" w:rsidRDefault="003C2B0D" w:rsidP="00431C43">
            <w:pPr>
              <w:pStyle w:val="Sinespaciado"/>
              <w:rPr>
                <w:rFonts w:ascii="Arial" w:hAnsi="Arial" w:cs="Arial"/>
                <w:sz w:val="24"/>
                <w:szCs w:val="24"/>
              </w:rPr>
            </w:pPr>
            <w:r>
              <w:rPr>
                <w:noProof/>
              </w:rPr>
              <w:drawing>
                <wp:inline distT="0" distB="0" distL="0" distR="0" wp14:anchorId="06DF3F10" wp14:editId="02CD5855">
                  <wp:extent cx="1600086" cy="33782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0524" cy="3421349"/>
                          </a:xfrm>
                          <a:prstGeom prst="rect">
                            <a:avLst/>
                          </a:prstGeom>
                          <a:noFill/>
                          <a:ln>
                            <a:noFill/>
                          </a:ln>
                        </pic:spPr>
                      </pic:pic>
                    </a:graphicData>
                  </a:graphic>
                </wp:inline>
              </w:drawing>
            </w:r>
          </w:p>
        </w:tc>
      </w:tr>
      <w:tr w:rsidR="00C22F4C" w14:paraId="772466B2" w14:textId="77777777" w:rsidTr="00E24A22">
        <w:tc>
          <w:tcPr>
            <w:tcW w:w="8494" w:type="dxa"/>
            <w:gridSpan w:val="3"/>
          </w:tcPr>
          <w:p w14:paraId="5527E90C" w14:textId="4381CC8A" w:rsidR="00C22F4C" w:rsidRDefault="00C22F4C" w:rsidP="00431C43">
            <w:pPr>
              <w:pStyle w:val="Sinespaciado"/>
              <w:rPr>
                <w:rFonts w:ascii="Arial" w:hAnsi="Arial" w:cs="Arial"/>
                <w:sz w:val="24"/>
                <w:szCs w:val="24"/>
              </w:rPr>
            </w:pPr>
            <w:r>
              <w:rPr>
                <w:rFonts w:ascii="Arial" w:hAnsi="Arial" w:cs="Arial"/>
                <w:sz w:val="24"/>
                <w:szCs w:val="24"/>
              </w:rPr>
              <w:t>Con la segunda opción podemos tomar una foto completa.</w:t>
            </w:r>
          </w:p>
        </w:tc>
      </w:tr>
    </w:tbl>
    <w:p w14:paraId="101EA085" w14:textId="77777777" w:rsidR="003C2B0D" w:rsidRPr="00431C43" w:rsidRDefault="003C2B0D" w:rsidP="00431C43">
      <w:pPr>
        <w:pStyle w:val="Sinespaciado"/>
        <w:rPr>
          <w:rFonts w:ascii="Arial" w:hAnsi="Arial" w:cs="Arial"/>
          <w:sz w:val="24"/>
          <w:szCs w:val="24"/>
        </w:rPr>
      </w:pPr>
    </w:p>
    <w:p w14:paraId="3C39EB4A" w14:textId="77777777" w:rsidR="00C22F4C" w:rsidRDefault="00C22F4C" w:rsidP="00431C43">
      <w:pPr>
        <w:pStyle w:val="Sinespaciado"/>
        <w:rPr>
          <w:rFonts w:ascii="Arial" w:hAnsi="Arial" w:cs="Arial"/>
          <w:sz w:val="24"/>
          <w:szCs w:val="24"/>
        </w:rPr>
      </w:pPr>
    </w:p>
    <w:p w14:paraId="635EC7C3" w14:textId="77777777" w:rsidR="00C22F4C" w:rsidRDefault="00C22F4C" w:rsidP="00431C43">
      <w:pPr>
        <w:pStyle w:val="Sinespaciado"/>
        <w:rPr>
          <w:rFonts w:ascii="Arial" w:hAnsi="Arial" w:cs="Arial"/>
          <w:sz w:val="24"/>
          <w:szCs w:val="24"/>
        </w:rPr>
      </w:pPr>
    </w:p>
    <w:p w14:paraId="32FFE4E3" w14:textId="77777777" w:rsidR="00C22F4C" w:rsidRDefault="00C22F4C" w:rsidP="00431C43">
      <w:pPr>
        <w:pStyle w:val="Sinespaciado"/>
        <w:rPr>
          <w:rFonts w:ascii="Arial" w:hAnsi="Arial" w:cs="Arial"/>
          <w:sz w:val="24"/>
          <w:szCs w:val="24"/>
        </w:rPr>
      </w:pPr>
    </w:p>
    <w:p w14:paraId="01F25048" w14:textId="77777777" w:rsidR="00C22F4C" w:rsidRDefault="00C22F4C"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247"/>
        <w:gridCol w:w="4247"/>
      </w:tblGrid>
      <w:tr w:rsidR="00C22F4C" w14:paraId="6AA0DDE3" w14:textId="77777777" w:rsidTr="00C22F4C">
        <w:tc>
          <w:tcPr>
            <w:tcW w:w="4247" w:type="dxa"/>
          </w:tcPr>
          <w:p w14:paraId="418DEF00" w14:textId="2E38750C" w:rsidR="00C22F4C" w:rsidRDefault="00C22F4C" w:rsidP="00C22F4C">
            <w:pPr>
              <w:pStyle w:val="Sinespaciado"/>
              <w:jc w:val="center"/>
              <w:rPr>
                <w:rFonts w:ascii="Arial" w:hAnsi="Arial" w:cs="Arial"/>
                <w:sz w:val="24"/>
                <w:szCs w:val="24"/>
              </w:rPr>
            </w:pPr>
            <w:r>
              <w:rPr>
                <w:noProof/>
              </w:rPr>
              <w:drawing>
                <wp:inline distT="0" distB="0" distL="0" distR="0" wp14:anchorId="16DEB297" wp14:editId="28E86225">
                  <wp:extent cx="2038350" cy="4303492"/>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5809" cy="4319240"/>
                          </a:xfrm>
                          <a:prstGeom prst="rect">
                            <a:avLst/>
                          </a:prstGeom>
                          <a:noFill/>
                          <a:ln>
                            <a:noFill/>
                          </a:ln>
                        </pic:spPr>
                      </pic:pic>
                    </a:graphicData>
                  </a:graphic>
                </wp:inline>
              </w:drawing>
            </w:r>
          </w:p>
        </w:tc>
        <w:tc>
          <w:tcPr>
            <w:tcW w:w="4247" w:type="dxa"/>
          </w:tcPr>
          <w:p w14:paraId="7D16B168" w14:textId="2CE26D9C" w:rsidR="00C22F4C" w:rsidRDefault="00C22F4C" w:rsidP="00C22F4C">
            <w:pPr>
              <w:pStyle w:val="Sinespaciado"/>
              <w:jc w:val="center"/>
              <w:rPr>
                <w:rFonts w:ascii="Arial" w:hAnsi="Arial" w:cs="Arial"/>
                <w:sz w:val="24"/>
                <w:szCs w:val="24"/>
              </w:rPr>
            </w:pPr>
            <w:r>
              <w:rPr>
                <w:noProof/>
              </w:rPr>
              <w:drawing>
                <wp:inline distT="0" distB="0" distL="0" distR="0" wp14:anchorId="23A4B8FA" wp14:editId="0132AACD">
                  <wp:extent cx="2038305" cy="4303395"/>
                  <wp:effectExtent l="0" t="0" r="63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1393" cy="4331027"/>
                          </a:xfrm>
                          <a:prstGeom prst="rect">
                            <a:avLst/>
                          </a:prstGeom>
                          <a:noFill/>
                          <a:ln>
                            <a:noFill/>
                          </a:ln>
                        </pic:spPr>
                      </pic:pic>
                    </a:graphicData>
                  </a:graphic>
                </wp:inline>
              </w:drawing>
            </w:r>
          </w:p>
        </w:tc>
      </w:tr>
      <w:tr w:rsidR="00C22F4C" w14:paraId="105BA6A1" w14:textId="77777777" w:rsidTr="008B4C19">
        <w:tc>
          <w:tcPr>
            <w:tcW w:w="8494" w:type="dxa"/>
            <w:gridSpan w:val="2"/>
          </w:tcPr>
          <w:p w14:paraId="510D900A" w14:textId="0DCEF4B0" w:rsidR="00C22F4C" w:rsidRDefault="00C22F4C" w:rsidP="00431C43">
            <w:pPr>
              <w:pStyle w:val="Sinespaciado"/>
              <w:rPr>
                <w:rFonts w:ascii="Arial" w:hAnsi="Arial" w:cs="Arial"/>
                <w:sz w:val="24"/>
                <w:szCs w:val="24"/>
              </w:rPr>
            </w:pPr>
            <w:r>
              <w:rPr>
                <w:rFonts w:ascii="Arial" w:hAnsi="Arial" w:cs="Arial"/>
                <w:sz w:val="24"/>
                <w:szCs w:val="24"/>
              </w:rPr>
              <w:lastRenderedPageBreak/>
              <w:t>Y en la tercera opción nos permite abrir las carpetas donde se alojan todas las fotografías de nuestro dispositivo.</w:t>
            </w:r>
          </w:p>
        </w:tc>
      </w:tr>
    </w:tbl>
    <w:p w14:paraId="08DD5070" w14:textId="77777777" w:rsidR="00C22F4C" w:rsidRDefault="00C22F4C" w:rsidP="00431C43">
      <w:pPr>
        <w:pStyle w:val="Sinespaciado"/>
        <w:rPr>
          <w:rFonts w:ascii="Arial" w:hAnsi="Arial" w:cs="Arial"/>
          <w:sz w:val="24"/>
          <w:szCs w:val="24"/>
        </w:rPr>
      </w:pPr>
    </w:p>
    <w:p w14:paraId="561FED1C" w14:textId="578DCE7D" w:rsidR="00431C43" w:rsidRPr="00C22F4C" w:rsidRDefault="00431C43" w:rsidP="00431C43">
      <w:pPr>
        <w:pStyle w:val="Sinespaciado"/>
        <w:rPr>
          <w:rFonts w:ascii="Arial" w:hAnsi="Arial" w:cs="Arial"/>
          <w:b/>
          <w:bCs/>
          <w:sz w:val="24"/>
          <w:szCs w:val="24"/>
        </w:rPr>
      </w:pPr>
      <w:r w:rsidRPr="00C22F4C">
        <w:rPr>
          <w:rFonts w:ascii="Arial" w:hAnsi="Arial" w:cs="Arial"/>
          <w:b/>
          <w:bCs/>
          <w:sz w:val="24"/>
          <w:szCs w:val="24"/>
        </w:rPr>
        <w:t>CONCLUSIONES</w:t>
      </w:r>
    </w:p>
    <w:p w14:paraId="76378758" w14:textId="4B50376D" w:rsidR="00C22F4C" w:rsidRDefault="00C22F4C" w:rsidP="00431C43">
      <w:pPr>
        <w:pStyle w:val="Sinespaciado"/>
        <w:rPr>
          <w:rFonts w:ascii="Arial" w:hAnsi="Arial" w:cs="Arial"/>
          <w:sz w:val="24"/>
          <w:szCs w:val="24"/>
        </w:rPr>
      </w:pPr>
    </w:p>
    <w:p w14:paraId="5F6B1F32" w14:textId="421756CF" w:rsidR="00C22F4C" w:rsidRPr="00431C43" w:rsidRDefault="00C22F4C" w:rsidP="00C22F4C">
      <w:pPr>
        <w:pStyle w:val="Sinespaciado"/>
        <w:jc w:val="both"/>
        <w:rPr>
          <w:rFonts w:ascii="Arial" w:hAnsi="Arial" w:cs="Arial"/>
          <w:sz w:val="24"/>
          <w:szCs w:val="24"/>
        </w:rPr>
      </w:pPr>
      <w:r>
        <w:rPr>
          <w:rFonts w:ascii="Arial" w:hAnsi="Arial" w:cs="Arial"/>
          <w:sz w:val="24"/>
          <w:szCs w:val="24"/>
        </w:rPr>
        <w:t>La cámara de nuestro dispositivo nos permite tomar tanto vídeo como fotografías, y para acceder a esta desde nuestra aplicación, debemos pedir una serie de permisos al dispositivo y hacer uso de los distintos métodos que Android nos proporciona para tomar fotografías y poder almacenarlas.</w:t>
      </w:r>
    </w:p>
    <w:p w14:paraId="041580AF" w14:textId="47F678D0" w:rsidR="00431C43" w:rsidRPr="00431C43" w:rsidRDefault="00431C43" w:rsidP="00431C43">
      <w:pPr>
        <w:pStyle w:val="Sinespaciado"/>
        <w:rPr>
          <w:rFonts w:ascii="Arial" w:hAnsi="Arial" w:cs="Arial"/>
          <w:sz w:val="24"/>
          <w:szCs w:val="24"/>
        </w:rPr>
      </w:pPr>
    </w:p>
    <w:p w14:paraId="5585A917" w14:textId="0A37ABE1" w:rsidR="00431C43" w:rsidRPr="00C22F4C" w:rsidRDefault="00431C43" w:rsidP="00431C43">
      <w:pPr>
        <w:pStyle w:val="Sinespaciado"/>
        <w:rPr>
          <w:rFonts w:ascii="Arial" w:hAnsi="Arial" w:cs="Arial"/>
          <w:b/>
          <w:bCs/>
          <w:sz w:val="24"/>
          <w:szCs w:val="24"/>
        </w:rPr>
      </w:pPr>
      <w:r w:rsidRPr="00C22F4C">
        <w:rPr>
          <w:rFonts w:ascii="Arial" w:hAnsi="Arial" w:cs="Arial"/>
          <w:b/>
          <w:bCs/>
          <w:sz w:val="24"/>
          <w:szCs w:val="24"/>
        </w:rPr>
        <w:t>BIBLIOGRAFÍA</w:t>
      </w:r>
    </w:p>
    <w:p w14:paraId="14C98F50" w14:textId="138BA8DC" w:rsidR="00431C43" w:rsidRPr="00431C43" w:rsidRDefault="00431C43" w:rsidP="00431C43">
      <w:pPr>
        <w:pStyle w:val="Sinespaciado"/>
        <w:rPr>
          <w:rFonts w:ascii="Arial" w:hAnsi="Arial" w:cs="Arial"/>
          <w:sz w:val="24"/>
          <w:szCs w:val="24"/>
        </w:rPr>
      </w:pPr>
    </w:p>
    <w:p w14:paraId="5F24E221" w14:textId="655E89EA" w:rsidR="00431C43" w:rsidRPr="00C22F4C" w:rsidRDefault="00C22F4C" w:rsidP="00C22F4C">
      <w:pPr>
        <w:pStyle w:val="Prrafodelista"/>
        <w:numPr>
          <w:ilvl w:val="0"/>
          <w:numId w:val="1"/>
        </w:numPr>
        <w:rPr>
          <w:rFonts w:ascii="Arial" w:hAnsi="Arial" w:cs="Arial"/>
          <w:sz w:val="24"/>
          <w:szCs w:val="24"/>
        </w:rPr>
      </w:pPr>
      <w:r w:rsidRPr="00C22F4C">
        <w:rPr>
          <w:rFonts w:ascii="Arial" w:hAnsi="Arial" w:cs="Arial"/>
          <w:sz w:val="24"/>
          <w:szCs w:val="24"/>
        </w:rPr>
        <w:t xml:space="preserve"> Archivo Android </w:t>
      </w:r>
      <w:r>
        <w:rPr>
          <w:rFonts w:ascii="Arial" w:hAnsi="Arial" w:cs="Arial"/>
          <w:sz w:val="24"/>
          <w:szCs w:val="24"/>
        </w:rPr>
        <w:t>Cámara</w:t>
      </w:r>
      <w:r w:rsidRPr="00C22F4C">
        <w:rPr>
          <w:rFonts w:ascii="Arial" w:hAnsi="Arial" w:cs="Arial"/>
          <w:sz w:val="24"/>
          <w:szCs w:val="24"/>
        </w:rPr>
        <w:t>, Cifuentes, A. IPN-ESCOM</w:t>
      </w: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2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CA5A0" w14:textId="77777777" w:rsidR="00DC51C3" w:rsidRDefault="00DC51C3" w:rsidP="00431C43">
      <w:pPr>
        <w:spacing w:after="0" w:line="240" w:lineRule="auto"/>
      </w:pPr>
      <w:r>
        <w:separator/>
      </w:r>
    </w:p>
  </w:endnote>
  <w:endnote w:type="continuationSeparator" w:id="0">
    <w:p w14:paraId="15D99665" w14:textId="77777777" w:rsidR="00DC51C3" w:rsidRDefault="00DC51C3"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8C702" w14:textId="77777777" w:rsidR="00DC51C3" w:rsidRDefault="00DC51C3" w:rsidP="00431C43">
      <w:pPr>
        <w:spacing w:after="0" w:line="240" w:lineRule="auto"/>
      </w:pPr>
      <w:r>
        <w:separator/>
      </w:r>
    </w:p>
  </w:footnote>
  <w:footnote w:type="continuationSeparator" w:id="0">
    <w:p w14:paraId="69D5943B" w14:textId="77777777" w:rsidR="00DC51C3" w:rsidRDefault="00DC51C3"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F941E3"/>
    <w:multiLevelType w:val="hybridMultilevel"/>
    <w:tmpl w:val="A61C2836"/>
    <w:lvl w:ilvl="0" w:tplc="D0ACF7D0">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704136D5"/>
    <w:multiLevelType w:val="hybridMultilevel"/>
    <w:tmpl w:val="FB9A0A88"/>
    <w:lvl w:ilvl="0" w:tplc="C652DD8C">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323FC9"/>
    <w:rsid w:val="003C2B0D"/>
    <w:rsid w:val="003C6637"/>
    <w:rsid w:val="00431C43"/>
    <w:rsid w:val="0060471A"/>
    <w:rsid w:val="006C3B3C"/>
    <w:rsid w:val="00881696"/>
    <w:rsid w:val="009335A8"/>
    <w:rsid w:val="00C22F4C"/>
    <w:rsid w:val="00DC51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6C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2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875</Words>
  <Characters>4816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5</cp:revision>
  <dcterms:created xsi:type="dcterms:W3CDTF">2020-06-03T08:01:00Z</dcterms:created>
  <dcterms:modified xsi:type="dcterms:W3CDTF">2020-06-19T10:33:00Z</dcterms:modified>
</cp:coreProperties>
</file>