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7403" w14:textId="77777777" w:rsidR="00C741CB" w:rsidRDefault="00C741CB" w:rsidP="00C741CB">
      <w:pPr>
        <w:pStyle w:val="NormalWeb"/>
      </w:pPr>
    </w:p>
    <w:p w14:paraId="69BC60BE" w14:textId="77777777" w:rsidR="00C741CB" w:rsidRDefault="00C741CB" w:rsidP="00C741CB">
      <w:pPr>
        <w:pStyle w:val="NormalWeb"/>
      </w:pPr>
    </w:p>
    <w:p w14:paraId="7AD84810" w14:textId="77777777" w:rsidR="00C741CB" w:rsidRDefault="00C741CB" w:rsidP="00C741CB">
      <w:pPr>
        <w:pStyle w:val="NormalWeb"/>
      </w:pPr>
    </w:p>
    <w:p w14:paraId="5FEA0CAF" w14:textId="77777777" w:rsidR="00C741CB" w:rsidRDefault="00C741CB" w:rsidP="00C741CB">
      <w:pPr>
        <w:pStyle w:val="NormalWeb"/>
      </w:pPr>
    </w:p>
    <w:p w14:paraId="5643BEB3" w14:textId="77777777" w:rsidR="00C741CB" w:rsidRDefault="00C741CB" w:rsidP="00C741CB">
      <w:pPr>
        <w:pStyle w:val="NormalWeb"/>
      </w:pPr>
    </w:p>
    <w:p w14:paraId="5EAF4823" w14:textId="77777777" w:rsidR="00C741CB" w:rsidRDefault="00C741CB" w:rsidP="00C741CB">
      <w:pPr>
        <w:pStyle w:val="NormalWeb"/>
      </w:pPr>
    </w:p>
    <w:p w14:paraId="177C9FBA" w14:textId="77777777" w:rsidR="00C741CB" w:rsidRDefault="00C741CB" w:rsidP="00C741CB">
      <w:pPr>
        <w:pStyle w:val="NormalWeb"/>
      </w:pPr>
    </w:p>
    <w:p w14:paraId="13EAC43D" w14:textId="77777777" w:rsidR="00C741CB" w:rsidRDefault="00C741CB" w:rsidP="00C741CB">
      <w:pPr>
        <w:pStyle w:val="NormalWeb"/>
      </w:pPr>
    </w:p>
    <w:p w14:paraId="5651955B" w14:textId="77777777" w:rsidR="00C741CB" w:rsidRDefault="00C741CB" w:rsidP="00C741CB">
      <w:pPr>
        <w:pStyle w:val="NormalWeb"/>
      </w:pPr>
    </w:p>
    <w:p w14:paraId="12DBB487" w14:textId="77777777" w:rsidR="00C741CB" w:rsidRDefault="00C741CB" w:rsidP="00C741CB">
      <w:pPr>
        <w:pStyle w:val="NormalWeb"/>
      </w:pPr>
    </w:p>
    <w:p w14:paraId="11A96B2C" w14:textId="77777777" w:rsidR="00C741CB" w:rsidRPr="005F10FA" w:rsidRDefault="00C741CB" w:rsidP="00C741CB">
      <w:pPr>
        <w:pStyle w:val="NormalWeb"/>
        <w:jc w:val="center"/>
        <w:rPr>
          <w:b/>
          <w:bCs/>
        </w:rPr>
      </w:pPr>
      <w:r w:rsidRPr="005F10FA">
        <w:rPr>
          <w:b/>
          <w:bCs/>
          <w:noProof/>
          <w:sz w:val="48"/>
          <w:szCs w:val="48"/>
        </w:rPr>
        <w:t>Information Arhitecture</w:t>
      </w:r>
    </w:p>
    <w:p w14:paraId="2B813F71" w14:textId="77777777" w:rsidR="00C741CB" w:rsidRDefault="00C741CB" w:rsidP="00C741CB">
      <w:pPr>
        <w:pStyle w:val="NormalWeb"/>
      </w:pPr>
    </w:p>
    <w:p w14:paraId="186B9E55" w14:textId="77777777" w:rsidR="00C741CB" w:rsidRDefault="00C741CB" w:rsidP="00C741CB">
      <w:pPr>
        <w:pStyle w:val="NormalWeb"/>
        <w:jc w:val="center"/>
      </w:pPr>
      <w:r w:rsidRPr="005F10FA">
        <w:rPr>
          <w:b/>
          <w:bCs/>
          <w:lang w:val="hr-HR"/>
        </w:rPr>
        <w:t>ChatGPT prompt:</w:t>
      </w:r>
      <w:r>
        <w:rPr>
          <w:lang w:val="hr-HR"/>
        </w:rPr>
        <w:t xml:space="preserve"> </w:t>
      </w:r>
      <w:r w:rsidRPr="00A778D8">
        <w:rPr>
          <w:lang w:val="hr-HR"/>
        </w:rPr>
        <w:t>"Using card sorting, categorize the content for a cybersecurity website offering security assessments, certifications, and a blog. Include Homepage, Services, Blog, Certifications</w:t>
      </w:r>
      <w:r>
        <w:rPr>
          <w:lang w:val="hr-HR"/>
        </w:rPr>
        <w:t xml:space="preserve">, </w:t>
      </w:r>
      <w:r w:rsidRPr="00A778D8">
        <w:rPr>
          <w:lang w:val="hr-HR"/>
        </w:rPr>
        <w:t xml:space="preserve">About Us </w:t>
      </w:r>
      <w:r>
        <w:rPr>
          <w:lang w:val="hr-HR"/>
        </w:rPr>
        <w:t xml:space="preserve">and Sign In/Sign Up </w:t>
      </w:r>
      <w:r w:rsidRPr="00A778D8">
        <w:rPr>
          <w:lang w:val="hr-HR"/>
        </w:rPr>
        <w:t>as main categories."</w:t>
      </w:r>
    </w:p>
    <w:p w14:paraId="73A5D2E8" w14:textId="77777777" w:rsidR="00C741CB" w:rsidRDefault="00C741CB" w:rsidP="00C741CB">
      <w:pPr>
        <w:pStyle w:val="NormalWeb"/>
      </w:pPr>
    </w:p>
    <w:p w14:paraId="3B98F8AE" w14:textId="77777777" w:rsidR="00C741CB" w:rsidRDefault="00C741CB" w:rsidP="00C741CB">
      <w:pPr>
        <w:pStyle w:val="NormalWeb"/>
      </w:pPr>
    </w:p>
    <w:p w14:paraId="76890259" w14:textId="77777777" w:rsidR="00C741CB" w:rsidRDefault="00C741CB" w:rsidP="00C741CB">
      <w:pPr>
        <w:pStyle w:val="NormalWeb"/>
      </w:pPr>
    </w:p>
    <w:p w14:paraId="012C1A0E" w14:textId="77777777" w:rsidR="00C741CB" w:rsidRDefault="00C741CB" w:rsidP="00C741CB">
      <w:pPr>
        <w:pStyle w:val="NormalWeb"/>
      </w:pPr>
    </w:p>
    <w:p w14:paraId="13F0392B" w14:textId="77777777" w:rsidR="00C741CB" w:rsidRDefault="00C741CB" w:rsidP="00C741CB">
      <w:pPr>
        <w:pStyle w:val="NormalWeb"/>
      </w:pPr>
    </w:p>
    <w:p w14:paraId="01CDF54D" w14:textId="77777777" w:rsidR="00C741CB" w:rsidRDefault="00C741CB" w:rsidP="00C741CB">
      <w:pPr>
        <w:pStyle w:val="NormalWeb"/>
      </w:pPr>
    </w:p>
    <w:p w14:paraId="55483F4F" w14:textId="77777777" w:rsidR="00C741CB" w:rsidRDefault="00C741CB" w:rsidP="00C741CB">
      <w:pPr>
        <w:pStyle w:val="NormalWeb"/>
      </w:pPr>
    </w:p>
    <w:p w14:paraId="4FB1A1F7" w14:textId="77777777" w:rsidR="00C741CB" w:rsidRDefault="00C741CB" w:rsidP="00C741CB">
      <w:pPr>
        <w:pStyle w:val="NormalWeb"/>
      </w:pPr>
    </w:p>
    <w:p w14:paraId="6C9F54DF" w14:textId="77777777" w:rsidR="00C741CB" w:rsidRDefault="00C741CB" w:rsidP="00C741CB">
      <w:pPr>
        <w:pStyle w:val="NormalWeb"/>
      </w:pPr>
    </w:p>
    <w:p w14:paraId="3787EE8A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lastRenderedPageBreak/>
        <w:t>Homepage</w:t>
      </w:r>
    </w:p>
    <w:p w14:paraId="74D703F7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Hero Banner</w:t>
      </w:r>
      <w:r w:rsidRPr="0051770C">
        <w:t xml:space="preserve"> - Summary of key offerings and call to action</w:t>
      </w:r>
    </w:p>
    <w:p w14:paraId="77C000C8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Service Overview</w:t>
      </w:r>
      <w:r w:rsidRPr="0051770C">
        <w:t xml:space="preserve"> - Links to each service with a brief description</w:t>
      </w:r>
    </w:p>
    <w:p w14:paraId="1BEAE1C8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Client Testimonials</w:t>
      </w:r>
      <w:r w:rsidRPr="0051770C">
        <w:t xml:space="preserve"> - Showcasing client feedback for credibility</w:t>
      </w:r>
    </w:p>
    <w:p w14:paraId="1CE48981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Featured Blog Articles</w:t>
      </w:r>
      <w:r w:rsidRPr="0051770C">
        <w:t xml:space="preserve"> - Highlighting popular or latest blog posts</w:t>
      </w:r>
    </w:p>
    <w:p w14:paraId="067BD729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Certifications Highlight</w:t>
      </w:r>
      <w:r w:rsidRPr="0051770C">
        <w:t xml:space="preserve"> - Overview of available certifications</w:t>
      </w:r>
    </w:p>
    <w:p w14:paraId="57F9E356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Contact Us Button</w:t>
      </w:r>
      <w:r w:rsidRPr="0051770C">
        <w:t xml:space="preserve"> - Direct link to reach cySec’s team</w:t>
      </w:r>
    </w:p>
    <w:p w14:paraId="289330DC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Sign In / Sign Up Button</w:t>
      </w:r>
      <w:r w:rsidRPr="0051770C">
        <w:t xml:space="preserve"> - Prominent link for user account access</w:t>
      </w:r>
    </w:p>
    <w:p w14:paraId="31C640DD" w14:textId="77777777" w:rsidR="00C741CB" w:rsidRPr="0051770C" w:rsidRDefault="00C741CB" w:rsidP="00C741CB">
      <w:pPr>
        <w:pStyle w:val="NormalWeb"/>
        <w:numPr>
          <w:ilvl w:val="0"/>
          <w:numId w:val="1"/>
        </w:numPr>
      </w:pPr>
      <w:r w:rsidRPr="0051770C">
        <w:rPr>
          <w:b/>
          <w:bCs/>
        </w:rPr>
        <w:t>Footer Links</w:t>
      </w:r>
      <w:r w:rsidRPr="0051770C">
        <w:t xml:space="preserve"> - Links to Privacy Policy, Terms of Service, Social Media, etc.</w:t>
      </w:r>
    </w:p>
    <w:p w14:paraId="1DB32911" w14:textId="77777777" w:rsidR="00C741CB" w:rsidRPr="0051770C" w:rsidRDefault="00C741CB" w:rsidP="00C741CB">
      <w:pPr>
        <w:pStyle w:val="NormalWeb"/>
      </w:pPr>
      <w:r w:rsidRPr="0051770C">
        <w:pict w14:anchorId="1F82BAAC">
          <v:rect id="_x0000_i1025" style="width:0;height:1.5pt" o:hralign="center" o:hrstd="t" o:hr="t" fillcolor="#a0a0a0" stroked="f"/>
        </w:pict>
      </w:r>
    </w:p>
    <w:p w14:paraId="7D3B2F4A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t>Services</w:t>
      </w:r>
    </w:p>
    <w:p w14:paraId="629219F9" w14:textId="77777777" w:rsidR="00C741CB" w:rsidRPr="0051770C" w:rsidRDefault="00C741CB" w:rsidP="00C741CB">
      <w:pPr>
        <w:pStyle w:val="NormalWeb"/>
        <w:numPr>
          <w:ilvl w:val="0"/>
          <w:numId w:val="2"/>
        </w:numPr>
      </w:pPr>
      <w:r w:rsidRPr="0051770C">
        <w:rPr>
          <w:b/>
          <w:bCs/>
        </w:rPr>
        <w:t>Security Testing</w:t>
      </w:r>
    </w:p>
    <w:p w14:paraId="19FB5B79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Penetration Testing</w:t>
      </w:r>
      <w:r w:rsidRPr="0051770C">
        <w:t xml:space="preserve"> - Information on penetration testing services</w:t>
      </w:r>
    </w:p>
    <w:p w14:paraId="5AF0E7A7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Web Application Testing</w:t>
      </w:r>
      <w:r w:rsidRPr="0051770C">
        <w:t xml:space="preserve"> - Details on web app security testing</w:t>
      </w:r>
    </w:p>
    <w:p w14:paraId="66F3E26F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Network Security Testing</w:t>
      </w:r>
      <w:r w:rsidRPr="0051770C">
        <w:t xml:space="preserve"> - Information on securing network infrastructure</w:t>
      </w:r>
    </w:p>
    <w:p w14:paraId="3542A453" w14:textId="77777777" w:rsidR="00C741CB" w:rsidRPr="0051770C" w:rsidRDefault="00C741CB" w:rsidP="00C741CB">
      <w:pPr>
        <w:pStyle w:val="NormalWeb"/>
        <w:numPr>
          <w:ilvl w:val="0"/>
          <w:numId w:val="2"/>
        </w:numPr>
      </w:pPr>
      <w:r w:rsidRPr="0051770C">
        <w:rPr>
          <w:b/>
          <w:bCs/>
        </w:rPr>
        <w:t>Vulnerability Assessments</w:t>
      </w:r>
    </w:p>
    <w:p w14:paraId="58A6E27C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Internal Vulnerability Assessment</w:t>
      </w:r>
      <w:r w:rsidRPr="0051770C">
        <w:t xml:space="preserve"> - Details on internal system risk assessments</w:t>
      </w:r>
    </w:p>
    <w:p w14:paraId="154BA330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External Vulnerability Assessment</w:t>
      </w:r>
      <w:r w:rsidRPr="0051770C">
        <w:t xml:space="preserve"> - Information on external security assessment</w:t>
      </w:r>
    </w:p>
    <w:p w14:paraId="11C030BF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Cloud Security Assessment</w:t>
      </w:r>
      <w:r w:rsidRPr="0051770C">
        <w:t xml:space="preserve"> - Focus on cloud environment vulnerabilities</w:t>
      </w:r>
    </w:p>
    <w:p w14:paraId="151ACDBB" w14:textId="77777777" w:rsidR="00C741CB" w:rsidRPr="0051770C" w:rsidRDefault="00C741CB" w:rsidP="00C741CB">
      <w:pPr>
        <w:pStyle w:val="NormalWeb"/>
        <w:numPr>
          <w:ilvl w:val="0"/>
          <w:numId w:val="2"/>
        </w:numPr>
      </w:pPr>
      <w:r w:rsidRPr="0051770C">
        <w:rPr>
          <w:b/>
          <w:bCs/>
        </w:rPr>
        <w:t>Managed Security Services</w:t>
      </w:r>
    </w:p>
    <w:p w14:paraId="40533734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24/7 Monitoring</w:t>
      </w:r>
      <w:r w:rsidRPr="0051770C">
        <w:t xml:space="preserve"> - Continuous monitoring offerings</w:t>
      </w:r>
    </w:p>
    <w:p w14:paraId="5379AF8A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Incident Response</w:t>
      </w:r>
      <w:r w:rsidRPr="0051770C">
        <w:t xml:space="preserve"> - Support options for rapid response to cyber incidents</w:t>
      </w:r>
    </w:p>
    <w:p w14:paraId="7E501F50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Threat Intelligence</w:t>
      </w:r>
      <w:r w:rsidRPr="0051770C">
        <w:t xml:space="preserve"> - Threat analysis and reports for proactive security</w:t>
      </w:r>
    </w:p>
    <w:p w14:paraId="62CE4CA0" w14:textId="77777777" w:rsidR="00C741CB" w:rsidRPr="0051770C" w:rsidRDefault="00C741CB" w:rsidP="00C741CB">
      <w:pPr>
        <w:pStyle w:val="NormalWeb"/>
        <w:numPr>
          <w:ilvl w:val="0"/>
          <w:numId w:val="2"/>
        </w:numPr>
      </w:pPr>
      <w:r w:rsidRPr="0051770C">
        <w:rPr>
          <w:b/>
          <w:bCs/>
        </w:rPr>
        <w:t>Custom Security Solutions</w:t>
      </w:r>
    </w:p>
    <w:p w14:paraId="1F5E8D0A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Consulting Services</w:t>
      </w:r>
      <w:r w:rsidRPr="0051770C">
        <w:t xml:space="preserve"> - Personalized consulting based on client needs</w:t>
      </w:r>
    </w:p>
    <w:p w14:paraId="0955763A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Compliance Support</w:t>
      </w:r>
      <w:r w:rsidRPr="0051770C">
        <w:t xml:space="preserve"> - Assistance with regulatory standards (e.g., GDPR, HIPAA)</w:t>
      </w:r>
    </w:p>
    <w:p w14:paraId="2EA54E63" w14:textId="77777777" w:rsidR="00C741CB" w:rsidRPr="0051770C" w:rsidRDefault="00C741CB" w:rsidP="00C741CB">
      <w:pPr>
        <w:pStyle w:val="NormalWeb"/>
        <w:numPr>
          <w:ilvl w:val="1"/>
          <w:numId w:val="2"/>
        </w:numPr>
      </w:pPr>
      <w:r w:rsidRPr="0051770C">
        <w:rPr>
          <w:b/>
          <w:bCs/>
        </w:rPr>
        <w:t>Training Programs</w:t>
      </w:r>
      <w:r w:rsidRPr="0051770C">
        <w:t xml:space="preserve"> - On-site or virtual security training for teams</w:t>
      </w:r>
    </w:p>
    <w:p w14:paraId="16BCF21A" w14:textId="77777777" w:rsidR="00C741CB" w:rsidRPr="0051770C" w:rsidRDefault="00C741CB" w:rsidP="00C741CB">
      <w:pPr>
        <w:pStyle w:val="NormalWeb"/>
      </w:pPr>
      <w:r w:rsidRPr="0051770C">
        <w:pict w14:anchorId="75402CC7">
          <v:rect id="_x0000_i1026" style="width:0;height:1.5pt" o:hralign="center" o:hrstd="t" o:hr="t" fillcolor="#a0a0a0" stroked="f"/>
        </w:pict>
      </w:r>
    </w:p>
    <w:p w14:paraId="69A08385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t>Blog</w:t>
      </w:r>
    </w:p>
    <w:p w14:paraId="4DE2685F" w14:textId="77777777" w:rsidR="00C741CB" w:rsidRPr="0051770C" w:rsidRDefault="00C741CB" w:rsidP="00C741CB">
      <w:pPr>
        <w:pStyle w:val="NormalWeb"/>
        <w:numPr>
          <w:ilvl w:val="0"/>
          <w:numId w:val="3"/>
        </w:numPr>
      </w:pPr>
      <w:r w:rsidRPr="0051770C">
        <w:rPr>
          <w:b/>
          <w:bCs/>
        </w:rPr>
        <w:t>Categories</w:t>
      </w:r>
    </w:p>
    <w:p w14:paraId="01CAE34D" w14:textId="77777777" w:rsidR="00C741CB" w:rsidRPr="0051770C" w:rsidRDefault="00C741CB" w:rsidP="00C741CB">
      <w:pPr>
        <w:pStyle w:val="NormalWeb"/>
        <w:numPr>
          <w:ilvl w:val="1"/>
          <w:numId w:val="3"/>
        </w:numPr>
      </w:pPr>
      <w:r w:rsidRPr="0051770C">
        <w:rPr>
          <w:b/>
          <w:bCs/>
        </w:rPr>
        <w:t>Beginner Guides</w:t>
      </w:r>
      <w:r w:rsidRPr="0051770C">
        <w:t xml:space="preserve"> - Introductory cybersecurity articles for beginners</w:t>
      </w:r>
    </w:p>
    <w:p w14:paraId="5F7EABD4" w14:textId="77777777" w:rsidR="00C741CB" w:rsidRPr="0051770C" w:rsidRDefault="00C741CB" w:rsidP="00C741CB">
      <w:pPr>
        <w:pStyle w:val="NormalWeb"/>
        <w:numPr>
          <w:ilvl w:val="1"/>
          <w:numId w:val="3"/>
        </w:numPr>
      </w:pPr>
      <w:r w:rsidRPr="0051770C">
        <w:rPr>
          <w:b/>
          <w:bCs/>
        </w:rPr>
        <w:t>Cybersecurity Trends</w:t>
      </w:r>
      <w:r w:rsidRPr="0051770C">
        <w:t xml:space="preserve"> - Insights on recent trends and threat landscape</w:t>
      </w:r>
    </w:p>
    <w:p w14:paraId="1992E054" w14:textId="77777777" w:rsidR="00C741CB" w:rsidRPr="0051770C" w:rsidRDefault="00C741CB" w:rsidP="00C741CB">
      <w:pPr>
        <w:pStyle w:val="NormalWeb"/>
        <w:numPr>
          <w:ilvl w:val="1"/>
          <w:numId w:val="3"/>
        </w:numPr>
      </w:pPr>
      <w:r w:rsidRPr="0051770C">
        <w:rPr>
          <w:b/>
          <w:bCs/>
        </w:rPr>
        <w:t>Technical Insights</w:t>
      </w:r>
      <w:r w:rsidRPr="0051770C">
        <w:t xml:space="preserve"> - In-depth articles for advanced users</w:t>
      </w:r>
    </w:p>
    <w:p w14:paraId="32B4A7BF" w14:textId="77777777" w:rsidR="00C741CB" w:rsidRPr="0051770C" w:rsidRDefault="00C741CB" w:rsidP="00C741CB">
      <w:pPr>
        <w:pStyle w:val="NormalWeb"/>
        <w:numPr>
          <w:ilvl w:val="0"/>
          <w:numId w:val="3"/>
        </w:numPr>
      </w:pPr>
      <w:r w:rsidRPr="0051770C">
        <w:rPr>
          <w:b/>
          <w:bCs/>
        </w:rPr>
        <w:t>Search Blog Posts</w:t>
      </w:r>
      <w:r w:rsidRPr="0051770C">
        <w:t xml:space="preserve"> - Function to search by keywords, category, or date</w:t>
      </w:r>
    </w:p>
    <w:p w14:paraId="57940AD3" w14:textId="77777777" w:rsidR="00C741CB" w:rsidRPr="0051770C" w:rsidRDefault="00C741CB" w:rsidP="00C741CB">
      <w:pPr>
        <w:pStyle w:val="NormalWeb"/>
        <w:numPr>
          <w:ilvl w:val="0"/>
          <w:numId w:val="3"/>
        </w:numPr>
      </w:pPr>
      <w:r w:rsidRPr="0051770C">
        <w:rPr>
          <w:b/>
          <w:bCs/>
        </w:rPr>
        <w:t>Related Posts</w:t>
      </w:r>
      <w:r w:rsidRPr="0051770C">
        <w:t xml:space="preserve"> - Suggested readings related to the current article</w:t>
      </w:r>
    </w:p>
    <w:p w14:paraId="65702295" w14:textId="77777777" w:rsidR="00C741CB" w:rsidRPr="0051770C" w:rsidRDefault="00C741CB" w:rsidP="00C741CB">
      <w:pPr>
        <w:pStyle w:val="NormalWeb"/>
      </w:pPr>
      <w:r w:rsidRPr="0051770C">
        <w:pict w14:anchorId="3A02C0E5">
          <v:rect id="_x0000_i1027" style="width:0;height:1.5pt" o:hralign="center" o:hrstd="t" o:hr="t" fillcolor="#a0a0a0" stroked="f"/>
        </w:pict>
      </w:r>
    </w:p>
    <w:p w14:paraId="19EB977B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lastRenderedPageBreak/>
        <w:t>Certifications</w:t>
      </w:r>
    </w:p>
    <w:p w14:paraId="7E1F0BFE" w14:textId="77777777" w:rsidR="00C741CB" w:rsidRPr="0051770C" w:rsidRDefault="00C741CB" w:rsidP="00C741CB">
      <w:pPr>
        <w:pStyle w:val="NormalWeb"/>
        <w:numPr>
          <w:ilvl w:val="0"/>
          <w:numId w:val="4"/>
        </w:numPr>
      </w:pPr>
      <w:r w:rsidRPr="0051770C">
        <w:rPr>
          <w:b/>
          <w:bCs/>
        </w:rPr>
        <w:t>Available Certifications</w:t>
      </w:r>
    </w:p>
    <w:p w14:paraId="081C05F7" w14:textId="77777777" w:rsidR="00C741CB" w:rsidRPr="0051770C" w:rsidRDefault="00C741CB" w:rsidP="00C741CB">
      <w:pPr>
        <w:pStyle w:val="NormalWeb"/>
        <w:numPr>
          <w:ilvl w:val="1"/>
          <w:numId w:val="4"/>
        </w:numPr>
      </w:pPr>
      <w:r w:rsidRPr="0051770C">
        <w:rPr>
          <w:b/>
          <w:bCs/>
        </w:rPr>
        <w:t>Cybersecurity Essentials Certification</w:t>
      </w:r>
      <w:r w:rsidRPr="0051770C">
        <w:t xml:space="preserve"> - Foundational certification details</w:t>
      </w:r>
    </w:p>
    <w:p w14:paraId="361D7D6B" w14:textId="77777777" w:rsidR="00C741CB" w:rsidRPr="0051770C" w:rsidRDefault="00C741CB" w:rsidP="00C741CB">
      <w:pPr>
        <w:pStyle w:val="NormalWeb"/>
        <w:numPr>
          <w:ilvl w:val="1"/>
          <w:numId w:val="4"/>
        </w:numPr>
      </w:pPr>
      <w:r w:rsidRPr="0051770C">
        <w:rPr>
          <w:b/>
          <w:bCs/>
        </w:rPr>
        <w:t>Advanced Penetration Testing Certification</w:t>
      </w:r>
      <w:r w:rsidRPr="0051770C">
        <w:t xml:space="preserve"> - Advanced skill certification</w:t>
      </w:r>
    </w:p>
    <w:p w14:paraId="24613D8D" w14:textId="77777777" w:rsidR="00C741CB" w:rsidRPr="0051770C" w:rsidRDefault="00C741CB" w:rsidP="00C741CB">
      <w:pPr>
        <w:pStyle w:val="NormalWeb"/>
        <w:numPr>
          <w:ilvl w:val="1"/>
          <w:numId w:val="4"/>
        </w:numPr>
      </w:pPr>
      <w:r w:rsidRPr="0051770C">
        <w:rPr>
          <w:b/>
          <w:bCs/>
        </w:rPr>
        <w:t>Compliance &amp; Governance Certification</w:t>
      </w:r>
      <w:r w:rsidRPr="0051770C">
        <w:t xml:space="preserve"> - Certification related to regulatory knowledge</w:t>
      </w:r>
    </w:p>
    <w:p w14:paraId="41830F3B" w14:textId="77777777" w:rsidR="00C741CB" w:rsidRPr="0051770C" w:rsidRDefault="00C741CB" w:rsidP="00C741CB">
      <w:pPr>
        <w:pStyle w:val="NormalWeb"/>
        <w:numPr>
          <w:ilvl w:val="0"/>
          <w:numId w:val="4"/>
        </w:numPr>
      </w:pPr>
      <w:r w:rsidRPr="0051770C">
        <w:rPr>
          <w:b/>
          <w:bCs/>
        </w:rPr>
        <w:t>Certification Requirements</w:t>
      </w:r>
      <w:r w:rsidRPr="0051770C">
        <w:t xml:space="preserve"> - Prerequisites and eligibility for each certification</w:t>
      </w:r>
    </w:p>
    <w:p w14:paraId="5BEC2F70" w14:textId="77777777" w:rsidR="00C741CB" w:rsidRPr="0051770C" w:rsidRDefault="00C741CB" w:rsidP="00C741CB">
      <w:pPr>
        <w:pStyle w:val="NormalWeb"/>
        <w:numPr>
          <w:ilvl w:val="0"/>
          <w:numId w:val="4"/>
        </w:numPr>
      </w:pPr>
      <w:r w:rsidRPr="0051770C">
        <w:rPr>
          <w:b/>
          <w:bCs/>
        </w:rPr>
        <w:t>Exam Scheduling &amp; Pricing</w:t>
      </w:r>
      <w:r w:rsidRPr="0051770C">
        <w:t xml:space="preserve"> - Details on exam booking and costs</w:t>
      </w:r>
    </w:p>
    <w:p w14:paraId="0EE4AFD6" w14:textId="77777777" w:rsidR="00C741CB" w:rsidRPr="0051770C" w:rsidRDefault="00C741CB" w:rsidP="00C741CB">
      <w:pPr>
        <w:pStyle w:val="NormalWeb"/>
        <w:numPr>
          <w:ilvl w:val="0"/>
          <w:numId w:val="4"/>
        </w:numPr>
      </w:pPr>
      <w:r w:rsidRPr="0051770C">
        <w:rPr>
          <w:b/>
          <w:bCs/>
        </w:rPr>
        <w:t>Study Resources</w:t>
      </w:r>
      <w:r w:rsidRPr="0051770C">
        <w:t xml:space="preserve"> - Access to practice exams, study guides, and prep materials</w:t>
      </w:r>
    </w:p>
    <w:p w14:paraId="763A578A" w14:textId="77777777" w:rsidR="00C741CB" w:rsidRPr="0051770C" w:rsidRDefault="00C741CB" w:rsidP="00C741CB">
      <w:pPr>
        <w:pStyle w:val="NormalWeb"/>
        <w:numPr>
          <w:ilvl w:val="0"/>
          <w:numId w:val="4"/>
        </w:numPr>
      </w:pPr>
      <w:r w:rsidRPr="0051770C">
        <w:rPr>
          <w:b/>
          <w:bCs/>
        </w:rPr>
        <w:t>Certification Success Stories</w:t>
      </w:r>
      <w:r w:rsidRPr="0051770C">
        <w:t xml:space="preserve"> - Testimonials from certified individuals</w:t>
      </w:r>
    </w:p>
    <w:p w14:paraId="373D4F2E" w14:textId="77777777" w:rsidR="00C741CB" w:rsidRPr="0051770C" w:rsidRDefault="00C741CB" w:rsidP="00C741CB">
      <w:pPr>
        <w:pStyle w:val="NormalWeb"/>
      </w:pPr>
      <w:r w:rsidRPr="0051770C">
        <w:pict w14:anchorId="16AEF752">
          <v:rect id="_x0000_i1028" style="width:0;height:1.5pt" o:hralign="center" o:hrstd="t" o:hr="t" fillcolor="#a0a0a0" stroked="f"/>
        </w:pict>
      </w:r>
    </w:p>
    <w:p w14:paraId="46136FE7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t>About Us</w:t>
      </w:r>
    </w:p>
    <w:p w14:paraId="72B8C2BD" w14:textId="77777777" w:rsidR="00C741CB" w:rsidRPr="0051770C" w:rsidRDefault="00C741CB" w:rsidP="00C741CB">
      <w:pPr>
        <w:pStyle w:val="NormalWeb"/>
        <w:numPr>
          <w:ilvl w:val="0"/>
          <w:numId w:val="5"/>
        </w:numPr>
      </w:pPr>
      <w:r w:rsidRPr="0051770C">
        <w:rPr>
          <w:b/>
          <w:bCs/>
        </w:rPr>
        <w:t>Company Mission &amp; Vision</w:t>
      </w:r>
      <w:r w:rsidRPr="0051770C">
        <w:t xml:space="preserve"> - Overview of cySec’s core values and mission</w:t>
      </w:r>
    </w:p>
    <w:p w14:paraId="3513B3FD" w14:textId="77777777" w:rsidR="00C741CB" w:rsidRPr="0051770C" w:rsidRDefault="00C741CB" w:rsidP="00C741CB">
      <w:pPr>
        <w:pStyle w:val="NormalWeb"/>
        <w:numPr>
          <w:ilvl w:val="0"/>
          <w:numId w:val="5"/>
        </w:numPr>
      </w:pPr>
      <w:r w:rsidRPr="0051770C">
        <w:rPr>
          <w:b/>
          <w:bCs/>
        </w:rPr>
        <w:t>Our Team</w:t>
      </w:r>
      <w:r w:rsidRPr="0051770C">
        <w:t xml:space="preserve"> - Profiles of cySec’s key team members</w:t>
      </w:r>
    </w:p>
    <w:p w14:paraId="4FECB6F8" w14:textId="77777777" w:rsidR="00C741CB" w:rsidRPr="0051770C" w:rsidRDefault="00C741CB" w:rsidP="00C741CB">
      <w:pPr>
        <w:pStyle w:val="NormalWeb"/>
        <w:numPr>
          <w:ilvl w:val="0"/>
          <w:numId w:val="5"/>
        </w:numPr>
      </w:pPr>
      <w:r w:rsidRPr="0051770C">
        <w:rPr>
          <w:b/>
          <w:bCs/>
        </w:rPr>
        <w:t>Careers</w:t>
      </w:r>
      <w:r w:rsidRPr="0051770C">
        <w:t xml:space="preserve"> - Job openings and internship opportunities</w:t>
      </w:r>
    </w:p>
    <w:p w14:paraId="47341B90" w14:textId="77777777" w:rsidR="00C741CB" w:rsidRPr="0051770C" w:rsidRDefault="00C741CB" w:rsidP="00C741CB">
      <w:pPr>
        <w:pStyle w:val="NormalWeb"/>
        <w:numPr>
          <w:ilvl w:val="0"/>
          <w:numId w:val="5"/>
        </w:numPr>
      </w:pPr>
      <w:r w:rsidRPr="0051770C">
        <w:rPr>
          <w:b/>
          <w:bCs/>
        </w:rPr>
        <w:t>Partners &amp; Clients</w:t>
      </w:r>
      <w:r w:rsidRPr="0051770C">
        <w:t xml:space="preserve"> - Case studies or descriptions of notable clients</w:t>
      </w:r>
    </w:p>
    <w:p w14:paraId="35124A7D" w14:textId="77777777" w:rsidR="00C741CB" w:rsidRPr="0051770C" w:rsidRDefault="00C741CB" w:rsidP="00C741CB">
      <w:pPr>
        <w:pStyle w:val="NormalWeb"/>
        <w:numPr>
          <w:ilvl w:val="0"/>
          <w:numId w:val="5"/>
        </w:numPr>
      </w:pPr>
      <w:r w:rsidRPr="0051770C">
        <w:rPr>
          <w:b/>
          <w:bCs/>
        </w:rPr>
        <w:t>Contact Information</w:t>
      </w:r>
    </w:p>
    <w:p w14:paraId="19C07BD3" w14:textId="77777777" w:rsidR="00C741CB" w:rsidRPr="0051770C" w:rsidRDefault="00C741CB" w:rsidP="00C741CB">
      <w:pPr>
        <w:pStyle w:val="NormalWeb"/>
        <w:numPr>
          <w:ilvl w:val="1"/>
          <w:numId w:val="5"/>
        </w:numPr>
      </w:pPr>
      <w:r w:rsidRPr="0051770C">
        <w:rPr>
          <w:b/>
          <w:bCs/>
        </w:rPr>
        <w:t>Support Contact</w:t>
      </w:r>
      <w:r w:rsidRPr="0051770C">
        <w:t xml:space="preserve"> - Contact information for technical support</w:t>
      </w:r>
    </w:p>
    <w:p w14:paraId="085AFC09" w14:textId="77777777" w:rsidR="00C741CB" w:rsidRPr="0051770C" w:rsidRDefault="00C741CB" w:rsidP="00C741CB">
      <w:pPr>
        <w:pStyle w:val="NormalWeb"/>
        <w:numPr>
          <w:ilvl w:val="1"/>
          <w:numId w:val="5"/>
        </w:numPr>
      </w:pPr>
      <w:r w:rsidRPr="0051770C">
        <w:rPr>
          <w:b/>
          <w:bCs/>
        </w:rPr>
        <w:t>Sales Inquiry Contact</w:t>
      </w:r>
      <w:r w:rsidRPr="0051770C">
        <w:t xml:space="preserve"> - Contact for sales or services inquiries</w:t>
      </w:r>
    </w:p>
    <w:p w14:paraId="2583A975" w14:textId="77777777" w:rsidR="00C741CB" w:rsidRPr="0051770C" w:rsidRDefault="00C741CB" w:rsidP="00C741CB">
      <w:pPr>
        <w:pStyle w:val="NormalWeb"/>
        <w:numPr>
          <w:ilvl w:val="1"/>
          <w:numId w:val="5"/>
        </w:numPr>
      </w:pPr>
      <w:r w:rsidRPr="0051770C">
        <w:rPr>
          <w:b/>
          <w:bCs/>
        </w:rPr>
        <w:t>Media Inquiries Contact</w:t>
      </w:r>
      <w:r w:rsidRPr="0051770C">
        <w:t xml:space="preserve"> - Information for press and media relations</w:t>
      </w:r>
    </w:p>
    <w:p w14:paraId="4708AC38" w14:textId="77777777" w:rsidR="00C741CB" w:rsidRPr="0051770C" w:rsidRDefault="00C741CB" w:rsidP="00C741CB">
      <w:pPr>
        <w:pStyle w:val="NormalWeb"/>
      </w:pPr>
      <w:r w:rsidRPr="0051770C">
        <w:pict w14:anchorId="5152CE5E">
          <v:rect id="_x0000_i1029" style="width:0;height:1.5pt" o:hralign="center" o:hrstd="t" o:hr="t" fillcolor="#a0a0a0" stroked="f"/>
        </w:pict>
      </w:r>
    </w:p>
    <w:p w14:paraId="32C3BB75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t>Sign In / Sign Up</w:t>
      </w:r>
    </w:p>
    <w:p w14:paraId="19FB4C8D" w14:textId="77777777" w:rsidR="00C741CB" w:rsidRPr="0051770C" w:rsidRDefault="00C741CB" w:rsidP="00C741CB">
      <w:pPr>
        <w:pStyle w:val="NormalWeb"/>
        <w:numPr>
          <w:ilvl w:val="0"/>
          <w:numId w:val="6"/>
        </w:numPr>
      </w:pPr>
      <w:r w:rsidRPr="0051770C">
        <w:rPr>
          <w:b/>
          <w:bCs/>
        </w:rPr>
        <w:t>Sign In Page</w:t>
      </w:r>
      <w:r w:rsidRPr="0051770C">
        <w:t xml:space="preserve"> - For registered users to log in</w:t>
      </w:r>
    </w:p>
    <w:p w14:paraId="58B476EB" w14:textId="77777777" w:rsidR="00C741CB" w:rsidRPr="0051770C" w:rsidRDefault="00C741CB" w:rsidP="00C741CB">
      <w:pPr>
        <w:pStyle w:val="NormalWeb"/>
        <w:numPr>
          <w:ilvl w:val="0"/>
          <w:numId w:val="6"/>
        </w:numPr>
      </w:pPr>
      <w:r w:rsidRPr="0051770C">
        <w:rPr>
          <w:b/>
          <w:bCs/>
        </w:rPr>
        <w:t>Sign Up Page</w:t>
      </w:r>
      <w:r w:rsidRPr="0051770C">
        <w:t xml:space="preserve"> - Registration page for new users</w:t>
      </w:r>
    </w:p>
    <w:p w14:paraId="1E42E9F8" w14:textId="77777777" w:rsidR="00C741CB" w:rsidRPr="0051770C" w:rsidRDefault="00C741CB" w:rsidP="00C741CB">
      <w:pPr>
        <w:pStyle w:val="NormalWeb"/>
        <w:numPr>
          <w:ilvl w:val="0"/>
          <w:numId w:val="6"/>
        </w:numPr>
      </w:pPr>
      <w:r w:rsidRPr="0051770C">
        <w:rPr>
          <w:b/>
          <w:bCs/>
        </w:rPr>
        <w:t>Forgot Password</w:t>
      </w:r>
      <w:r w:rsidRPr="0051770C">
        <w:t xml:space="preserve"> - Option to reset passwords</w:t>
      </w:r>
    </w:p>
    <w:p w14:paraId="08168558" w14:textId="77777777" w:rsidR="00C741CB" w:rsidRPr="0051770C" w:rsidRDefault="00C741CB" w:rsidP="00C741CB">
      <w:pPr>
        <w:pStyle w:val="NormalWeb"/>
        <w:numPr>
          <w:ilvl w:val="0"/>
          <w:numId w:val="6"/>
        </w:numPr>
      </w:pPr>
      <w:r w:rsidRPr="0051770C">
        <w:rPr>
          <w:b/>
          <w:bCs/>
        </w:rPr>
        <w:t>User Dashboard (for logged-in users)</w:t>
      </w:r>
    </w:p>
    <w:p w14:paraId="630647ED" w14:textId="77777777" w:rsidR="00C741CB" w:rsidRPr="0051770C" w:rsidRDefault="00C741CB" w:rsidP="00C741CB">
      <w:pPr>
        <w:pStyle w:val="NormalWeb"/>
        <w:numPr>
          <w:ilvl w:val="1"/>
          <w:numId w:val="6"/>
        </w:numPr>
      </w:pPr>
      <w:r w:rsidRPr="0051770C">
        <w:rPr>
          <w:b/>
          <w:bCs/>
        </w:rPr>
        <w:t>Profile Settings</w:t>
      </w:r>
      <w:r w:rsidRPr="0051770C">
        <w:t xml:space="preserve"> - Manage personal details, preferences, and security settings</w:t>
      </w:r>
    </w:p>
    <w:p w14:paraId="03022977" w14:textId="77777777" w:rsidR="00C741CB" w:rsidRPr="0051770C" w:rsidRDefault="00C741CB" w:rsidP="00C741CB">
      <w:pPr>
        <w:pStyle w:val="NormalWeb"/>
        <w:numPr>
          <w:ilvl w:val="1"/>
          <w:numId w:val="6"/>
        </w:numPr>
      </w:pPr>
      <w:r w:rsidRPr="0051770C">
        <w:rPr>
          <w:b/>
          <w:bCs/>
        </w:rPr>
        <w:t>My Certifications</w:t>
      </w:r>
      <w:r w:rsidRPr="0051770C">
        <w:t xml:space="preserve"> - Access to enrolled certifications, progress, and history</w:t>
      </w:r>
    </w:p>
    <w:p w14:paraId="04FD6FF5" w14:textId="77777777" w:rsidR="00C741CB" w:rsidRPr="0051770C" w:rsidRDefault="00C741CB" w:rsidP="00C741CB">
      <w:pPr>
        <w:pStyle w:val="NormalWeb"/>
        <w:numPr>
          <w:ilvl w:val="1"/>
          <w:numId w:val="6"/>
        </w:numPr>
      </w:pPr>
      <w:r w:rsidRPr="0051770C">
        <w:rPr>
          <w:b/>
          <w:bCs/>
        </w:rPr>
        <w:t>My Services</w:t>
      </w:r>
      <w:r w:rsidRPr="0051770C">
        <w:t xml:space="preserve"> - Manage subscribed services or completed security tests</w:t>
      </w:r>
    </w:p>
    <w:p w14:paraId="09BCC68D" w14:textId="77777777" w:rsidR="00C741CB" w:rsidRPr="0051770C" w:rsidRDefault="00C741CB" w:rsidP="00C741CB">
      <w:pPr>
        <w:pStyle w:val="NormalWeb"/>
        <w:numPr>
          <w:ilvl w:val="1"/>
          <w:numId w:val="6"/>
        </w:numPr>
      </w:pPr>
      <w:r w:rsidRPr="0051770C">
        <w:rPr>
          <w:b/>
          <w:bCs/>
        </w:rPr>
        <w:t>Order History</w:t>
      </w:r>
      <w:r w:rsidRPr="0051770C">
        <w:t xml:space="preserve"> - Track past purchases or subscriptions</w:t>
      </w:r>
    </w:p>
    <w:p w14:paraId="2A19D0B4" w14:textId="77777777" w:rsidR="00C741CB" w:rsidRPr="0051770C" w:rsidRDefault="00C741CB" w:rsidP="00C741CB">
      <w:pPr>
        <w:pStyle w:val="NormalWeb"/>
        <w:numPr>
          <w:ilvl w:val="1"/>
          <w:numId w:val="6"/>
        </w:numPr>
      </w:pPr>
      <w:r w:rsidRPr="0051770C">
        <w:rPr>
          <w:b/>
          <w:bCs/>
        </w:rPr>
        <w:t>Logout Button</w:t>
      </w:r>
      <w:r w:rsidRPr="0051770C">
        <w:t xml:space="preserve"> - Secure log-out option</w:t>
      </w:r>
    </w:p>
    <w:p w14:paraId="3B684A88" w14:textId="77777777" w:rsidR="00C741CB" w:rsidRPr="0051770C" w:rsidRDefault="00C741CB" w:rsidP="00C741CB">
      <w:pPr>
        <w:pStyle w:val="NormalWeb"/>
      </w:pPr>
      <w:r w:rsidRPr="0051770C">
        <w:pict w14:anchorId="70C3D439">
          <v:rect id="_x0000_i1030" style="width:0;height:1.5pt" o:hralign="center" o:hrstd="t" o:hr="t" fillcolor="#a0a0a0" stroked="f"/>
        </w:pict>
      </w:r>
    </w:p>
    <w:p w14:paraId="2B001EBF" w14:textId="77777777" w:rsidR="00C741CB" w:rsidRPr="0051770C" w:rsidRDefault="00C741CB" w:rsidP="00C741CB">
      <w:pPr>
        <w:pStyle w:val="NormalWeb"/>
        <w:rPr>
          <w:b/>
          <w:bCs/>
        </w:rPr>
      </w:pPr>
      <w:r w:rsidRPr="0051770C">
        <w:rPr>
          <w:b/>
          <w:bCs/>
        </w:rPr>
        <w:t>Additional Sections (Footer)</w:t>
      </w:r>
    </w:p>
    <w:p w14:paraId="3EA848F9" w14:textId="77777777" w:rsidR="00C741CB" w:rsidRPr="0051770C" w:rsidRDefault="00C741CB" w:rsidP="00C741CB">
      <w:pPr>
        <w:pStyle w:val="NormalWeb"/>
        <w:numPr>
          <w:ilvl w:val="0"/>
          <w:numId w:val="7"/>
        </w:numPr>
      </w:pPr>
      <w:r w:rsidRPr="0051770C">
        <w:rPr>
          <w:b/>
          <w:bCs/>
        </w:rPr>
        <w:t>Privacy Policy</w:t>
      </w:r>
      <w:r w:rsidRPr="0051770C">
        <w:t xml:space="preserve"> - Data handling and privacy practices</w:t>
      </w:r>
    </w:p>
    <w:p w14:paraId="59044C27" w14:textId="77777777" w:rsidR="00C741CB" w:rsidRPr="0051770C" w:rsidRDefault="00C741CB" w:rsidP="00C741CB">
      <w:pPr>
        <w:pStyle w:val="NormalWeb"/>
        <w:numPr>
          <w:ilvl w:val="0"/>
          <w:numId w:val="7"/>
        </w:numPr>
      </w:pPr>
      <w:r w:rsidRPr="0051770C">
        <w:rPr>
          <w:b/>
          <w:bCs/>
        </w:rPr>
        <w:t>Terms of Service</w:t>
      </w:r>
      <w:r w:rsidRPr="0051770C">
        <w:t xml:space="preserve"> - User agreement and website terms</w:t>
      </w:r>
    </w:p>
    <w:p w14:paraId="14EA49E4" w14:textId="77777777" w:rsidR="00C741CB" w:rsidRPr="0051770C" w:rsidRDefault="00C741CB" w:rsidP="00C741CB">
      <w:pPr>
        <w:pStyle w:val="NormalWeb"/>
        <w:numPr>
          <w:ilvl w:val="0"/>
          <w:numId w:val="7"/>
        </w:numPr>
      </w:pPr>
      <w:r w:rsidRPr="0051770C">
        <w:rPr>
          <w:b/>
          <w:bCs/>
        </w:rPr>
        <w:t>Social Media Links</w:t>
      </w:r>
      <w:r w:rsidRPr="0051770C">
        <w:t xml:space="preserve"> - Links to cySec’s social media accounts</w:t>
      </w:r>
    </w:p>
    <w:p w14:paraId="7B215B82" w14:textId="77777777" w:rsidR="00C741CB" w:rsidRPr="0051770C" w:rsidRDefault="00C741CB" w:rsidP="00C741CB">
      <w:pPr>
        <w:pStyle w:val="NormalWeb"/>
        <w:numPr>
          <w:ilvl w:val="0"/>
          <w:numId w:val="7"/>
        </w:numPr>
      </w:pPr>
      <w:r w:rsidRPr="0051770C">
        <w:rPr>
          <w:b/>
          <w:bCs/>
        </w:rPr>
        <w:lastRenderedPageBreak/>
        <w:t>Newsletter Signup</w:t>
      </w:r>
      <w:r w:rsidRPr="0051770C">
        <w:t xml:space="preserve"> - Form to subscribe to cySec’s updates</w:t>
      </w:r>
    </w:p>
    <w:p w14:paraId="49C08675" w14:textId="77777777" w:rsidR="00C741CB" w:rsidRDefault="00C741CB" w:rsidP="00C741CB">
      <w:pPr>
        <w:pStyle w:val="NormalWeb"/>
        <w:numPr>
          <w:ilvl w:val="0"/>
          <w:numId w:val="7"/>
        </w:numPr>
      </w:pPr>
      <w:r w:rsidRPr="0051770C">
        <w:rPr>
          <w:b/>
          <w:bCs/>
        </w:rPr>
        <w:t>Site Map</w:t>
      </w:r>
      <w:r w:rsidRPr="0051770C">
        <w:t xml:space="preserve"> - Overview of website links and categories</w:t>
      </w:r>
    </w:p>
    <w:p w14:paraId="79F316A2" w14:textId="77777777" w:rsidR="00C741CB" w:rsidRDefault="00C741CB" w:rsidP="00C741CB">
      <w:pPr>
        <w:pStyle w:val="NormalWeb"/>
      </w:pPr>
    </w:p>
    <w:p w14:paraId="7F7AB205" w14:textId="210C61A1" w:rsidR="00C741CB" w:rsidRDefault="00C741CB" w:rsidP="00C741CB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30A220B" wp14:editId="7AC8DB97">
            <wp:extent cx="5943600" cy="3964940"/>
            <wp:effectExtent l="0" t="0" r="0" b="0"/>
            <wp:docPr id="134454093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40932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26B" w14:textId="77777777" w:rsidR="00AC1BF0" w:rsidRDefault="00AC1BF0"/>
    <w:sectPr w:rsidR="00AC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644FD"/>
    <w:multiLevelType w:val="multilevel"/>
    <w:tmpl w:val="BC6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32119"/>
    <w:multiLevelType w:val="multilevel"/>
    <w:tmpl w:val="CBF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20F14"/>
    <w:multiLevelType w:val="multilevel"/>
    <w:tmpl w:val="42B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86685"/>
    <w:multiLevelType w:val="multilevel"/>
    <w:tmpl w:val="938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C2987"/>
    <w:multiLevelType w:val="multilevel"/>
    <w:tmpl w:val="B2EE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46EE4"/>
    <w:multiLevelType w:val="multilevel"/>
    <w:tmpl w:val="EFA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205B9"/>
    <w:multiLevelType w:val="multilevel"/>
    <w:tmpl w:val="4DF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130096">
    <w:abstractNumId w:val="5"/>
  </w:num>
  <w:num w:numId="2" w16cid:durableId="1478109526">
    <w:abstractNumId w:val="3"/>
  </w:num>
  <w:num w:numId="3" w16cid:durableId="1903756990">
    <w:abstractNumId w:val="0"/>
  </w:num>
  <w:num w:numId="4" w16cid:durableId="647364673">
    <w:abstractNumId w:val="1"/>
  </w:num>
  <w:num w:numId="5" w16cid:durableId="71708944">
    <w:abstractNumId w:val="4"/>
  </w:num>
  <w:num w:numId="6" w16cid:durableId="189074582">
    <w:abstractNumId w:val="2"/>
  </w:num>
  <w:num w:numId="7" w16cid:durableId="834108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CB"/>
    <w:rsid w:val="00117FE1"/>
    <w:rsid w:val="0013454B"/>
    <w:rsid w:val="001B1EFC"/>
    <w:rsid w:val="0027208F"/>
    <w:rsid w:val="00303951"/>
    <w:rsid w:val="00345D6E"/>
    <w:rsid w:val="00370DDC"/>
    <w:rsid w:val="00634335"/>
    <w:rsid w:val="00AA3224"/>
    <w:rsid w:val="00AC1BF0"/>
    <w:rsid w:val="00C741CB"/>
    <w:rsid w:val="00D07418"/>
    <w:rsid w:val="00D43947"/>
    <w:rsid w:val="00F7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ABC3"/>
  <w15:chartTrackingRefBased/>
  <w15:docId w15:val="{12155BD7-D8CD-42AC-A0D6-28472FA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CB"/>
    <w:rPr>
      <w:rFonts w:eastAsiaTheme="majorEastAsia" w:cstheme="majorBidi"/>
      <w:color w:val="2F5496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CB"/>
    <w:rPr>
      <w:rFonts w:eastAsiaTheme="majorEastAsia" w:cstheme="majorBidi"/>
      <w:i/>
      <w:iCs/>
      <w:color w:val="2F5496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CB"/>
    <w:rPr>
      <w:rFonts w:eastAsiaTheme="majorEastAsia" w:cstheme="majorBidi"/>
      <w:color w:val="2F5496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CB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CB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CB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CB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C7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C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CB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C7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CB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C74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CB"/>
    <w:rPr>
      <w:i/>
      <w:iCs/>
      <w:color w:val="2F5496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C741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Padovan Savić</dc:creator>
  <cp:keywords/>
  <dc:description/>
  <cp:lastModifiedBy>Kristijan Padovan Savić</cp:lastModifiedBy>
  <cp:revision>1</cp:revision>
  <dcterms:created xsi:type="dcterms:W3CDTF">2024-10-29T22:45:00Z</dcterms:created>
  <dcterms:modified xsi:type="dcterms:W3CDTF">2024-10-29T22:46:00Z</dcterms:modified>
</cp:coreProperties>
</file>