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0750489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4A5661" w:rsidRDefault="004A5661" w:rsidP="004A5661">
          <w:pPr>
            <w:pStyle w:val="Sinespaciado"/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5D402" wp14:editId="2BB338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8405" cy="10158730"/>
                    <wp:effectExtent l="0" t="0" r="635" b="15240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8405" cy="1015873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81322129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5661" w:rsidRDefault="004A5661" w:rsidP="004A566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55D402" id="Grupo 2" o:spid="_x0000_s1026" style="position:absolute;margin-left:0;margin-top:0;width:195.15pt;height:799.9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DcbiQAAOkEAQAOAAAAZHJzL2Uyb0RvYy54bWzsXduOIzeSfV9g/0GoxwXWrbwoJRWmPTDa&#10;FyzgmTHGtZhntUrVKoxK0kpqV3v+Zr5lfmxPRJCpoBhkyiW1x91OPzhVrdBJMkhGnAje/vDHD0+r&#10;wU+L3f5xs359U3wxvBks1vPN/eP63eub/7379r8nN4P9Yba+n60268Xrm58X+5s/fvmf//GH5+3t&#10;otwsN6v7xW4AkPX+9nn7+mZ5OGxvX73az5eLp9n+i812scaXD5vd0+yAP3fvXt3vZs9Af1q9KofD&#10;5tXzZne/3W3mi/0e//q1fHnzJeM/PCzmh788POwXh8Hq9Q3KduD/7/j/b+n/r778w+z23W62XT7O&#10;XTFmLyjF0+xxjZe2UF/PDrPB+91jBPX0ON9t9puHwxfzzdOrzcPD43zBdUBtiuFJbb7bbd5vuS7v&#10;bp/fbVs1QbUnenox7PzPP/2wGzzev74pbwbr2ROa6Lvd++1mUJJqnrfvbiHx3W774/aHndQPH7/f&#10;zP++x9evTr+nv98dhT887J7oR6jm4APr/OdW54sPh8Ec/1jW40k9HN0M5viuGBajybhyzTJfou2i&#10;H86X3/ifFtN61KBV6afTohyNCy71q9mtvJnL15bneYsutj9qcX+ZFn9czrYLbpw96chpsfJa/Cu6&#10;3r/+uX73frUZVKJLliNFsmb3t3un03PURFWtnJasqs5ut7v94bvF5mlAH17f7PB+7pGzn77fH6ix&#10;jiLUJvvN6vH+28fViv+g4bZ4s9oNfpphoBw+eD0GUqs1ya439CsBpH+Bkn1V+NPh59WC5Fbrvy4e&#10;0LOojbkgPKaPL5nN54v1oZCvlrP7hbx7NMR/pC+Ut/0F/8WAhPyA97fYDiCsgMcWGCdPP12wSWh/&#10;PMwVTH7c/oLfvFkf2h8/Pa43OwtghVq5N4u8V5KohrT0dnP/M3rMbiMGab+df/uIZvt+tj/8MNvB&#10;AqFXw6ri2+Vm94+bwTMs1Oub/f+9n+0WN4PV/6zReadFXZNJ4z/q0bjEHzv9zVv9zfr905sN2raA&#10;Pd7O+SPJH1b+48Nu8/Q3GNOv6K34arae492vb+aHnf/jzUEsJ8zxfPHVVywGM7adHb5f/7idEzhp&#10;iTrg3Ye/zXZb1xcPGOx/3vgBM7s96ZIiS79cb756f9g8PHJ/PerJ6Q+Dl0zSrzCKaz+Kf0AX/dc/&#10;323Wm0H9gkFc1E0zGTlz1lo8bbZGo3I4Grnu4g3ByVBebp4WP6xmB7I2kfJoyNM/94Pz4VqD8/Dh&#10;7QeM32P/u+I4bcdoMSknE/wlgxQfPp8B6jhASx+ca4T30gSDO31IIFjpOQYxbsD5bgZw93VZDIfR&#10;yBqOxjUJECGop8WwKic0tGa3LZWYDJsaBRGEYiKEgb73pKKohk05hhsnjKrAa8omGJ6npCJR2yas&#10;LWOEtaVyMTlhOjVYb94sZ+t3i6/2W7husqXkQ05/kmdYRV2g9HH1vOkphvV4DK2dVk4pKAWhNJQA&#10;+XfSLvJ90rm+pVBhsHp8u1sM8K9uHIOgeQa71/S1pWQy3ImRDd4+/2lzDx48gytii+vNsqOxVTNt&#10;nJKbsmgmJfdkcAtHS4tp1YwdVWumMP+eznic+Xthatqaoyvcg6dxn7h3VblDpR6eVmAD//VqMBw8&#10;D4qSeRnJehG4cyWyHBAl4B5/FEF/aEWqqQ2D/t7KFKNyYALBK7ZCk9oGQr1bmWpY20AYG60Q6mQj&#10;jZVQXYxtJESX3UhTJQT92EiFVva4sctUaHXDUCSgztF4Eah8kiqV1nmqUFrnoypRJq3zVF/SKlcF&#10;wsBuO+dsKdEELMaHteuw+AS2iKBU6PR2s6egjXovTOid58KQYktsC4vRuuNICe/LC0MphOxpU14Y&#10;FSfhsTPieWH0JxKeniVMXYZreF4V4WtE/LxKFq6WxXnVLFw9i6CiokrXThQSnuZBdmAgr2/eis0A&#10;kafmpWaij4NneCGYnMES3hR2hf79afPT4m7DEoeT0BzvOn67WmupCkMQmoJlcYr1X/vnlsEmUmXY&#10;jawYlwlwsArnyYlNRPn86/xTXjsW1WE8Z+F8JcDayDOn0ARs5BvZv8o/5ZXSc06B5qvNfiHYpH9+&#10;Sdsm1JTKcQSReRsod8Tv1KIu5v3l4T9FJV/P9kt5B7+fFDG7RZZqfc+flovZ/Tfu82H2uJLPrCoX&#10;w0nOQ1Hrjxbl+vj1cBq9XjFi5dyHxPKufr9ejFrCFxmUh20R6fealAfJhYmnPNPhaCKURlGeSV14&#10;WlmX42HFtBvtfjnlgV3jrnXkM9oHk5cqGzbXmhXBZrW0YEKuPEYJ3O/UhoE5amGqsY2jne+UnK9R&#10;HJiEFqdJ4GjfW0DIBAroTsF8IK6ZpjsojI0U0J1imFBSwHfSWFrdDZOLuFQh30kWK1B5CirQ+SRR&#10;Qa30wm47+I9jw5SjBJBWeqpEWueqT2IE9MzJoIafAHNiDmrR2sJxxCIgieSdW0L8IqKFIUNEi8zH&#10;y4mWlK0tmicd/inko0K3B32a5ilKI1KwRVm6Q6aV0JzZY18v1C98KWzMWXI0n0NUUYx6Eg5zRFwH&#10;72j8y/xTagpXQUXzDNp/6Z89F9sFac6ei3VOyfpJDMewXGqTgiSDi3G0c20ulkrQ+fRTif88F8Oc&#10;8rS6Yv4pTi6dkrGiHEc5Kk0P2IHGMJqNkf+0YDQ1YIcew2hiMCbmY+FoYlARMYhxNC8oRikgTQwK&#10;zmLFSJoYVJzFsooUsLEyUaiAjNVIUdnVozRDyzYl3xcXK2BjTUV5OrNcWucjJokGVqh1Sh6aWFrv&#10;k1QdteanNXE7EytQ/ZAptVEwrXz4n5TGKHncaqyoRnafoHjrKFWileyykS04yiHdaPawUvd4qmIK&#10;TbdAUSWaAB5OvbNskmi6DYphqqa6EQrMKKTKplthnGiEUjfCtE6NJfLnrdaQxDSVVukmGE9Ttax0&#10;C6Sas9INkB4BldZ/mWhMWpjRFj49MiutfU7Ex32WuFkLlTYYCLCPYgnTQ/mqFiptxVCGo1iignWo&#10;+ER/qLXeU0ha7drS96GSnRj//EKlZGRFdhh0/Q6WVpKg+Vw9GVoW93FMhzhGMov7aKBDHIOVxX34&#10;0yGOAcniQVSYrKoLX+5g0c6pKlk0QofROkvcVRV26SxxV1XYnrPEXVVhX84RJ/tCZYcNOUvcVbUO&#10;qnp5eE3FQHjNbOLl8bXU5TRvH8aTsJWo79hrx3/pny4GZyFYZacU/61/uvhVlAE/kBUjMoFXwvNk&#10;xdwEBpxdVmwk7Qv/mhWbyEtB0rJixRAeDYUj/pUXJC9KgqBWeUHXozwxTOYIQJccInLX0ve8ev3T&#10;qZnWn9KrwXWygmOpC2hMVgyTPwTXpUFX4a72cGaxq3Xh7fHOzq4iFe3od9LNO7qwPRb6OawrrtT8&#10;7OewMFCMvAmP/2vnTSqsjZrI+K0nDYa6Wyjj8ybjoiZ7wcvQqxFmvLzzvGgOq6YYCyvOYH70BJXm&#10;08SCJyO2yVoEpr9l7wkUaK8VSaDo8IVDobgsOnhpKNYzCqMjl5LmnWIYHbgUFUXHBg4U3Ja4oCVE&#10;MY6OWkqeCDNwgoSJXZ4wXTIs7AKF2RKzQEGuZMS5EqtEWtOJEoWaplDYAtK6TugomLiaDBPKppmK&#10;o7YpdRBrG1MFRxmUxi5TmCGxkYL8yGSU0HeQHaEYOC5SkBqZQAOmmkqt70SJtL6TWsLyzqMGKK9o&#10;lEj37YbnLo2Gw1rTIxCFvwaQ1nayKwW5EEqFxEBBJqROde4gEcIZSgNJG5HkeAvTILZNC7IgRUXZ&#10;GUNLQRIEg8msXajvBJBWd8pAan0rC9knG/pkg9DXPtkQrdv8BJINF6cDYAcpG0D2yUoG0NcIpnyc&#10;n1rWeCLmg0r/dJG+YDX5yJK8EEWgbYbHg/ini1QlswM7nQ1ABQx+ISslUSrcUFZKsOD1slJutSq8&#10;bF4MRhvVdH4hHbl7sXwFYN0JDO/ORfcOq6tkjNVVTTEaXSoTxXap360H7mpLmtvhnpHPYZCHhlhH&#10;N0v02D5o74N2Y/95YrEDepoRtPMgvHrQ3lTYgyU9u6yKAp85kvZBe1nXtd9rM8VemysuPI0j8tOg&#10;vcHc5klcr4P2gqfAYhhNuGuKbgwcHdyUvNghxoFdOEZ3CMpNIB3cMNsuYiDNtktMpptAmm3L/GwM&#10;pNl2yYthjaoFofuYp6BjpCB4r3h3jAUVqjuh7yB+x4Zcu37kwJQ6U1ha6SO0jKkrWhJ3xKoT7RcE&#10;8SNez2HVUSuetmZhZtzQl1Z9U9C6CQMrDOMR7JtYQSAPlARWoHtZ5hCXK4jlR1NaYmuVK9B9kegT&#10;wSKHEceXFpbWPfqgXUXd5esmpS6telm3bdRQa77CuhazhkFIX/NSiRgqCOrLlLKCoL7kBSEGlDYy&#10;yTEdRPWygsmA0l0eG0gTFdRqTwyeYG0DReOu+fpovI/G+2gc6wus5eb/jmj84vCaPBTF1zTArfg6&#10;nDpMhddu6UudD+/IXVF81G7T9xGzf7owHCWCGGxhNlh0U7dgL1kx4pxAAzPJitEkE8mBdeTl3Bwv&#10;GEVejhZiAQ9sIS+HjZYkBybQISdaORpirzT/9GkHF/hO/aSY/94/nRw2q3L50GtzITm0K2rJF89t&#10;QYBXzaLV8OaoLDxmVozy8yTW0QNcuAFPl0ULu7BXQx9I94H0+YE0BosRSHMvvnYgjYNTajf7PcYC&#10;G7cp4LiDc1RWE4wPnv0eTq8YR0tCU09sR2F0NorGTPLzIAbR/JYn5OJNoDqoKCnWiVE0tU2gaF7L&#10;FDlG0cEE5tjBa6Ma6UiC2HEMosMI5sY+3/p73kB4MRGBnpmHXEJDCIN8qW8Qb+v9U1wfzUd3Sznn&#10;0i7M9Bj+KVi9b/EH5PU70l66Iw12y/AtTBuv7VuwWqoau+5fjKpKVk4dfQtcC+Xg2LdgFeM1c7RE&#10;0XK+RWi8ltBpK96DEa3N0q4Fu/6XgxhEuxYbRHsWPnIoBgk8i+S8TqujPQvnU2MU7VlsEO1ZeP9N&#10;DBLkZCV7c1qUICNLDkpQ+tyNHba72PUOapNAiLcPXOzPKL5CXA3dvzysRn+Ao2oX+3vX45/igkQI&#10;K61zYZyL9tqe4CH8U6BQZLyvY8l07/J6l3f2udiJeUlYS8Plcb7n2i5vhHlJSmejY4+ayRSHKoq9&#10;9POSTTlq5yVxhmQzvM5q4mrKccyUUxPaq53GVGNJOGkR7fiSONr3kZE3cLTvq0a00hVop95Cuz9s&#10;WjWBtP+rCnKjBpD2gNhiagJpF1jywYQGkPaCBW/ENuoW+MESztIsU+AK0bZ2qYjqt5OANAVjY2mN&#10;lzxxZ5VLKx1HTiawtNZLnlC0sLTei4omJw11BZOTFbaRm5oPVhhPU8XSqq+HpQ0VzE0iFjdLFUxN&#10;1rw43KhhsMaYV4YaFQxnJjlst6C04nnhuwWl9d7wDJkFFeg9MY5L3d+bMc0mWlC6xyc6VrDvelzT&#10;rLeBFMxLJsZyMC0JjASS7u6c4oitAkXS7ZAYMxe1yqR1nuiewVrjMa+isJC0yhN6CiYlkxqnnSFt&#10;yXlBhtEPgg3XDa/KNwpFu9daKJ43N6CCDdcIqWydBxuuG2L/FpRWuix/sEqllZ7yMrR6TBU9Yfhq&#10;rXVs0ksUS/f0qkr0KmwuPL6xaBKjBtzyKFViTYnZ1+lQlLb0SIfa5RppV1piLYKNpXt7iXMqTNXT&#10;ZFL7RtxskcDSqi8ntMLDaEYcEq+wcPabXS6t+wruxMbSuk/5CdoG2ha+4sUiVrG06jlaNjoXnel0&#10;hEr1rkZrXvWtPsT8JSFmcsu5Sz3eIRWjItK0OHol2O3dRcfPptHRuRjdJ1U7dtdLeNgv1v8UF+sn&#10;O4Hbx33ZyQBpdNeB4bTO6e/ktahHYjL5LHHXgdu0Rr4Dk+8hdHiXc9Dd9P1de4pwB7qranuRSIe4&#10;q+rovKq68wDu2j3jeXR3gN8dzLmq6sWZL/I9lPoi92Llvvh7qNhnrFKLSk7lfK7KPyVnhcCWG6zN&#10;Vfuv/dOJ0fZJvBTnAkhd/df+KWIISlkMcWdejogM4BBT5uXcmQqIF7NyiBQZD7FgXo4oPt6LOC8r&#10;NxU4xHBZMcyUERris6yY24tA11pllSctgbgqK+Y2oIDBZ8XAfKi9MNpz75RXOiaDruub0z+lWWVM&#10;I47JYolqEaNkpaRcXaV3a50QW2TBnGFF3JAVa0ApuZ3yyqCBR2LtOYJeC/4p2gDTZzlw+exbweJZ&#10;Djw9KweGLnItA/Hv8083uChGQPnAr/N4E3B2kpOziZOtCtbMch1jBoyYxTry6Clz0y8U6hcKnb9Q&#10;CD3SyGxzf/+Ime1mitnc08lcXLLoTxethuNpO4gvOiWD80VsNnTG+jQexL1pNMK1iA7DOX0VgQQh&#10;OEXNBgpGchuecroiQgmCbz7DMC4LnEaLUnDeKoLRcTdvajEKg7ZuYfjAQbGnutY65paN9gZOkMuW&#10;VVRRecJM9oSSHRaS1jIyNcgpxEiBnhHi20ha05JGi5ECXTe0xcYqU6BtTn3FSFrdBRLBNpJWeAJI&#10;K3ySKFGQwLabP0xfp3C0tu2BEeSuKVPiFNRnSvpMyTUyJZcHaxidiNWoW1qxmpTRxzipSE1IeAdb&#10;E87ZceA9mTkwv47F+m4NPgxqlke65YDFJE9f6ZwTYpviJ5Js0zH6oo2WPbn1T0euharDiGXLJlIT&#10;H3l7DP90WFyw9jhG/6V/ilDYRP67nrX2rPV81gqvabBWjpavzVqb4Xh8XN4+bUBRmSn69Rj1tGyX&#10;IA4R4flQ8XLWymNNk7NT1oooO0NaZf49AtFsChN7WFIeoQRUihfJRyiaSSVQNI1ishGBaBJFXENK&#10;8vlRjcudHlqe9ryNLvB5LhHX6tgbXv90KQ90D/iWDqnehPdL6i5cUkfLQ2ITjn+FRbu2CVdL6prJ&#10;eNJezexNOA7/8Ca8aeiCXZQBY/ZiC85J6pwBxyqLjAGncDiC0OZbrq6NMLT5ppxDhKGNd02LpuJy&#10;aONtlkPbbl7DFWPo6JccQFQOHfvypRcxRpBqMEGCRAN5EQH5/LxIcjoSeobJvvNzBfk5tI+0ehzd&#10;AQ4Kqr84KONegtbzfsk/xT9JUNY2sf/SP0VI4qOOGSfxYch3yGD3CP7Zxyq7/gKvL54e57tLHR24&#10;m+HomAxf3dFNcNQ0rCrMAT6MRliYw/7FOzp9EPVk7BLw1/B0kjzIubpCJpS1iM5Gko+JQQJnxxn2&#10;GEV7O877xjCBv+MUewyjHR6ntGMY7fKwFhy50RhG+7zEybHa6wHBxgn8HhahWtoJPF8aSau5sM/8&#10;JfbTzgzwPe9G1cJjrCgNHauItu20QEwtLCCta/LpBo7WNaehRdW9V/9k09BoOjCTC+6LRy/hzC96&#10;wsUkgyd0kiTDZU47Vl+4bC0W4OQYBJWakrVt//UEwz+FaGANxzliNFCB1i7e8iD+KWAuKd3Bkvog&#10;/nMO4nF//Lvbd7vtj1uiccFHXN/uLheFlRVq8t3u/XYjARoJQ+I7+ukP4IDw2PTx+8387/vBevNm&#10;iUuXF1/tt4v5Ad2a+/7pT9r3ye99HL15eBh8oLmSxg2KeoKrff2lnp6jFNWwKbHUijd147rR0aRh&#10;jg7zsfxLhNDU0ylW/TDLmS+/+XAYzOkV43pMi5J5X3gzHk9PsrJH5VAJiYU977eDD0+rNT5t969v&#10;lofD9vbVq/18uXia7a9BA0EMYhb4UZZZwNSMnYJHBTYQyhnGxz3zxXTSXkdChPB6+Y7Cr+h4d+8q&#10;e3easq59+vwoovmJHGgZw2h+Uowoa20AaSaIGzlxPGMMpPlJNSQuaABpfgIMG0kzlJpveDeQNB1M&#10;ImlCCAy7TAEhxAW0Zu0CRogzbRNQ52g8oIQFHz5p1C/ghJRrMlQecEK+BsQC0jonTmgBaZUrNfWk&#10;8PdLCqmbcOYJduXlrNCdfQfLkuVyuGaO2BfsRlaMywQ5WIXz5MQmJukoLkvj12J0Z5kmbC0xzY4j&#10;7TCIiEHmWevH54bUWLPVdjkb/DRb0dF5+M9Vj73u4s0Krhk62W9Wj/ffPq5W9IvVevBMC/Hpc/BF&#10;+xuBO3yQTOQvf8N2tz98PdsvBYffQcWa3e4279f3/Gm5mN1/4z4fZo8r+czNhxITm9gzc6JPbzf3&#10;P4Ns9YcNvfCwIXT9mDZ9lHn+CvsjccwjD47JFBc88lsUbZKEGXPKumowp+S6q6e38/f7w3eLzRP3&#10;7J8Q6HJnac9YOxIeDK42R8KuLk4jndImt6I9lT2jzZhGokWzJqz3XA4MGE2asMnSxNGkaUppOANH&#10;+2/eY2+UR/vvYpwoUECZeJupgaQpEwpjFymgTAXInlm5gDOlsTRnwspRG0orvBhTitDQVMCZqlQH&#10;0DrHWa8JKK31FJLWOp/lb5VJaz0FpJWuCtTTr0+WfiWnFGGRyBDetasfeVIRLX1ZCo9GMrE16oFk&#10;Jo/rM63ptuO3YXpLyoY1lTk25I7QmeYzfW4/GYxRFozLDX24kcOu/m5DNQhLBiPDeuuSo/3oRNVw&#10;tF22DkLD3H2iybeKVMch1T2j6xnd4e7D32Y7JASZpAo1dX8g//UrJcLIK8eUDv+KkUCMGblHn3jc&#10;S9aRhkjwjafYg7fPf9rcL17fzN4fNmxQPBeLUo2jYTGssI0QWEdKhxutEXpJlnBaDk+ShDB2L2V0&#10;Yps0WzsldDi5S8pypIWaYeAQjudBjKL5xbgEJzBgNKHjTT4xTMAt+KYZA0dTC6ZhMY5mFrg/yS7P&#10;KbOIYTSvwKJVs1YBlyOCEsMERI74iatUz09+CT+52MejYXiaDh385S6erjmCg5S5gaTjo1eRG5Wx&#10;lBRzZMbd8JUUEzAsk825ZBE6ZQvX3LxASvvlaYs+MUKdYf3+6c0G2SRY28/9fnua3jLcKC/4CZwl&#10;EmWXulGMnMqnRsphWZ/OKGGWbkJ5WDniHwcSXjE3Ilvvc660qd38YMKVcrAew2hfymfYGTiBL5X7&#10;0XjKThcndKY0o2QAaWfK21zdkQIaSHvTkuduDCDtTTEPhjREXLPAn/IF3gZQ4FBxUJeJFLhUZMTs&#10;ylFXbBNaoFkJrEDhcidd3HJBcgTdLoGllS5n2FlV1FoveBGVoa3gOMrRhC9sM8qlFU8zkLa+tOob&#10;uUcuxiJLddQXzm4zseDUjlKona374EDKAiuubCyt+2aYqGNw7z1C3gRWoHu5ZdKoo9Y97puzi6W7&#10;fD1OFUurXlKLcZ8PzqSspsQijR4RnEnp7sqLBnRwKGXFh4paULrT4yZDs4LBqZQlM2QLSpsZXqFn&#10;dNPgWMpCrtKM1U5bQ9uuxXm8WFXBsZTEk12RQIzaZPVs6fPXx4QPPlm3iAkjwkS/0CZOFCXzSlAa&#10;CNudT53nhaEWEvaTaHlhVJyE/erxvDB6FAn7aby8MFlKkm6n3zrEXR0xgX6ORsjgMfp51XTE+K49&#10;7qmjMK6mYR4v3Tyuqi2hzqOT8aGyt4voO8RdVdtp0Q5x16QStaN3doi7qsrNuZ3iZAqo7C3fz6N/&#10;onflQSdIt9IAvyAWk2Rlx7lWri8Urfp9ZtQ/JcPr9q6D32TDLDqSFK1TdVwzj4OUWEzm6pKRHTgJ&#10;y+GGkOxbwTdYrut0K3AJkWszRr6S/unWYbpqgAnk3wsjTfU4GmKP458ODys6WW7oNxn77/3TybmI&#10;d9RxMpjj9PC82eK5JDm8albM3ZUHj5kVI0+NusIbZsXcSld4uqyYjOI+Hu8XKvy709owHUY8ziTg&#10;2vE4lmwiXS2mAOdIIzinMXLMa+NfYJkkHMfZeS0T8dnxF+e15dQ/HbTqIIW45JhthJaAyWoZ6Rk3&#10;7o2JuscoMLgtSsnna0dBv45LEiiaHcs5WhGKDknk6PCoRlBtWxbi2LFWdBh41MrvnGALJbtgAwhF&#10;U2Az6BwvJzOEAe8jHSxJGNyNex1SlB0hkpInFb2H6idefxsTr7ChhofiJQjX9lDFEIfqCofHJtQa&#10;GzpCD6Xv7UPy+HoeSk501f7n1EPJVc5aQnsoSXpJYY/5ZBiN1uLLvX0crWsQ7aBsEO2fsM8B19xF&#10;IIF/kqTZaVG0f0JezULR/olcZawT7Z/k3r6oKEF+WDJJp0UJssPk5qRCv3M3l0yu2Hmki70iba+A&#10;V4TuX+4VJfzsOG9YhDoOd6PSwCe2PcEHpv4pAaqEzx37K3vH2TvO34bjRJ82HCebzGs7TixJKtxp&#10;4rXe2+h3R+KKWyxacrEdzcS2ydSLgju6Ow378CV1o93aqfcco3Acax6do3afSRztQTnCi3G0B60a&#10;PqggLg+qfvTENB9pFEh7UZxxYVdM+1FspzOBtCMtp+QEDQ1pX4qVKDZS4E1Lnj40oAKHSldSmaUK&#10;pltpotgsFuXPWk2VZZnA0kpH10tgaa3TNYh2ubTeCzlDI27AYLq1ksvj4r5ACcy29LT83a6j1n3N&#10;U+ZGdwimW1NVDGZbZSrSggr6eqJnBUcoj1I1DCZbS9p4YXQIWlTRqqGRqyVjZWHl71FKTviI9U5X&#10;KByheCrfqqDWe6pQWutjPkXbQAqmWhNIwUwrMOx+RVMvbckTPYHC+lZmzAdSWmUKerut8mCeNV07&#10;rfJU7UKN0+y2VSatcTm/Jm688Po/uaEt7gfx9X9Gl6Ktjq2mRnxyuVEqmmhopXAvo9k7Mat0FMKd&#10;tHYFaa6kheKVAFapdEeveV+2VSqtdZwTkCiW1nvFCycsLK33Avd92lXUfb3k89kNLFpE3Fax5I1G&#10;Rh3D6/94P5aFpTVf4iwes1zh9X9wlmbfontEjuWaJOpIk1StVJEsl9Z9xSlYq45a97ygw6qiVn3V&#10;JJgH7oQ6Fksu+o27fHD9H8pjayu+/k+Q+kjVXtJhR6rpwBZdFjFff/1fdIWeyyPftSQ9v8iAHDkp&#10;8ne74iHZxeiSXNJMe6ZjXpH99X+0WMZardVf/3egpW2UKtvODks6TYDcGM8rwSlYKTT+Hp3PLzJI&#10;bUv0cvlVEohsuSu3PdlnxvxTMmR0NiP1eJz9IKvI/Nf+KWKISlmsawsEQk6Rk7OS0hNfbk4LAWP2&#10;vQgVGY+uH8yVD2EgyyHQy8vh8AeqLoK4rJx7bdeKFT/10PFWionwUgRW2Ze6pShNxyojAUPIkAVz&#10;Ui0B8e3pn9Kuog0EMlksaYPz3th0rFWiAJh1kW8of/8fNJxrd9ykyc3Zni3lq+efUk2kiVms60AV&#10;t1gPZD77VtB4xgNRz8qBooscUgO5WoB+s1zR7mfwxfdPNwrd/RAgz1k80GbG61hvBUrMYh03hHp7&#10;c/rOfjMS2nR225/S8ivu6cVwNzLkbEo+YoZ8NB3Ww9NzWkY4pwVskfYi4QQ0ulFQhvhF+XFKNcj0&#10;WC45XshpA1pER/OURolBdBKloByKgaLjeIriY5QghqdUk4GiI3jsRbBgYD/bVIC7RZAbUVdJR++c&#10;sIpLo0P3ouKjkmPVBDlxWRnmVgkc5xbCjDhvzjEqFmTE+RCbuEhBPhwYtoqC7UdImls6oinOVkkF&#10;0hemsmmh/lGKUsVGmbS6C84UW7XTCk8AaYW7WwSjdgvy4JTpjwsUZsFpSt8oT7DlyB4YQQpcwfQJ&#10;Fzsq6xMuqXjV3mJy8aIJdH0K+ah3WyGf0G/vOVIBn3BcWV2TjKiEkWI+K0c0yYDBX3XdIigUHQY1&#10;C+ZCruNNZJ6s+qeQVlIB3ukGeLL8fl8HOGm2Bi6+7Ii4RKqDnks1EWnkXhg2ka9az32hs5778nnO&#10;v9Z5NhhHBvdlKnN17oudROTGKVAvS6wVOVlWGdxFWI/b6Pty7ssBtWaBGKQtvSEPj4ifu96Ru2nq&#10;e85dhETJYhRNfUte+B8VRfMxzFVaKJqMMWWJQNCKRn0+P8JyuetEy9Oewks8J038Ux/mPpN2PZIt&#10;6ZDqHUG/TPC3sUwQcZrhCJj5Xd0RHJcJ4n6EmlKBbH39MkF9oyEuWfBp04v9QBygn5hNydBqR6Hd&#10;AOUuIoggATKG+Y4xtBMwMbQL4BUfMYZ2AZSJicqhPUBNLi3G0JE4uZEIQ8fhcidAtMEsSHuYIEHS&#10;41iQz88XJad7oWe4h4vOZ7jYz6E7wM2hD7w8QAQERVjcS5JeToSkryWFJNQ8KyRq1xr4mMg/Jezr&#10;3WXvLn8b7hK20nCXPN99dXeJJYVurrEpKvKYobsc49ACuBA+v+yqB4FKOkS7w9O4yc3ca5FTjxmD&#10;BC6TU9lyYotG0T6TM9kxjPaafO+MURjtNmVNdxToaceJe3eQNI5Loz0nEt1Y1BjBaN8JBBsn8J5y&#10;wWIEFPjPNJJWc8E3LMZIWtF87ZBRtWDOQJbjx0Ba1XxmlgWkdU3MINZRsHqeE+ui6p4bfLKJ9YuJ&#10;CnoJ57LREy6mKtxxkyzE5YLbKVXPLPzTJZYxaEB7cFlOLn9LpSZy1PZfD+KfAuZW8nSJuVO0sMop&#10;904yDHhnx6k4PUPqGVIXQzpeIMhnk7fXK/K/P7+js2jgi3ez7fJx/vXsMNN/8y9uF+VmuVndL3Zf&#10;/r8AAAAA//8DAFBLAwQUAAYACAAAACEA/pT9mNwAAAAGAQAADwAAAGRycy9kb3ducmV2LnhtbEyP&#10;zU7DMBCE70i8g7VI3KgNFSgJcSrUCpDggEh5ADfe/Ih4HdluGt6ehQtcRlrNaObbcrO4UcwY4uBJ&#10;w/VKgUBqvB2o0/Cxf7zKQMRkyJrRE2r4wgib6vysNIX1J3rHuU6d4BKKhdHQpzQVUsamR2fiyk9I&#10;7LU+OJP4DJ20wZy43I3yRqk76cxAvNCbCbc9Np/10Wl43oXdS5zTm8r80/a1Htt2X89aX14sD/cg&#10;Ei7pLww/+IwOFTMd/JFsFKMGfiT9KnvrXK1BHDh0m+cZyKqU//GrbwAAAP//AwBQSwECLQAUAAYA&#10;CAAAACEAtoM4kv4AAADhAQAAEwAAAAAAAAAAAAAAAAAAAAAAW0NvbnRlbnRfVHlwZXNdLnhtbFBL&#10;AQItABQABgAIAAAAIQA4/SH/1gAAAJQBAAALAAAAAAAAAAAAAAAAAC8BAABfcmVscy8ucmVsc1BL&#10;AQItABQABgAIAAAAIQBAMqDcbiQAAOkEAQAOAAAAAAAAAAAAAAAAAC4CAABkcnMvZTJvRG9jLnht&#10;bFBLAQItABQABgAIAAAAIQD+lP2Y3AAAAAYBAAAPAAAAAAAAAAAAAAAAAMgmAABkcnMvZG93bnJl&#10;di54bWxQSwUGAAAAAAQABADzAAAA0S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4d322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3f251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81322129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A5661" w:rsidRDefault="004A5661" w:rsidP="004A566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10-5-2019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d322d [3215]" strokecolor="#4d322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d322d [3215]" strokecolor="#4d322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d322d [3215]" strokecolor="#4d322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d322d [3215]" strokecolor="#4d322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d322d [3215]" strokecolor="#4d322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d322d [3215]" strokecolor="#4d322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d322d [3215]" strokecolor="#4d322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d322d [3215]" strokecolor="#4d322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d322d [3215]" strokecolor="#4d322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d322d [3215]" strokecolor="#4d322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d322d [3215]" strokecolor="#4d322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d322d [3215]" strokecolor="#4d322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d322d [3215]" strokecolor="#4d322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d322d [3215]" strokecolor="#4d322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d322d [3215]" strokecolor="#4d322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d322d [3215]" strokecolor="#4d322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d322d [3215]" strokecolor="#4d322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d322d [3215]" strokecolor="#4d322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d322d [3215]" strokecolor="#4d322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d322d [3215]" strokecolor="#4d322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d322d [3215]" strokecolor="#4d322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d322d [3215]" strokecolor="#4d322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d322d [3215]" strokecolor="#4d322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415E8" wp14:editId="6D1933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0425" cy="523875"/>
                    <wp:effectExtent l="0" t="0" r="7620" b="3175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0425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661" w:rsidRPr="004A5661" w:rsidRDefault="004A5661" w:rsidP="004A5661">
                                <w:pPr>
                                  <w:spacing w:after="5"/>
                                  <w:ind w:left="12" w:right="53"/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</w:rPr>
                                </w:pPr>
                                <w:r w:rsidRPr="004A5661">
                                  <w:rPr>
                                    <w:rFonts w:ascii="Arial" w:hAnsi="Arial" w:cs="Arial"/>
                                    <w:color w:val="auto"/>
                                  </w:rPr>
                                  <w:t xml:space="preserve">Reveruzzi Franco (francoreveruzzi@gmail.com) </w:t>
                                </w:r>
                              </w:p>
                              <w:p w:rsidR="004A5661" w:rsidRPr="004A5661" w:rsidRDefault="004A5661" w:rsidP="004A5661">
                                <w:pPr>
                                  <w:spacing w:after="5"/>
                                  <w:ind w:left="12"/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</w:rPr>
                                </w:pPr>
                                <w:r w:rsidRPr="004A5661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Alberghini Iván (ivan1</w:t>
                                </w: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a</w:t>
                                </w:r>
                                <w:r w:rsidRPr="004A5661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lberghini</w:t>
                                </w: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@gmail.com</w:t>
                                </w:r>
                                <w:r w:rsidRPr="004A5661">
                                  <w:rPr>
                                    <w:rFonts w:ascii="Arial" w:hAnsi="Arial" w:cs="Arial"/>
                                    <w:color w:val="auto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415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267.75pt;height:41.25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YziQIAAHsFAAAOAAAAZHJzL2Uyb0RvYy54bWysVN9v2jAQfp+0/8Hy+0iA0lVRQ8WomCah&#10;thqd+mwcu0S1fZ5tSNhfv7OTQNXtpdNenIv93e/v7vqm1YochPM1mJKORzklwnCoavNc0h+Pq09X&#10;lPjATMUUGFHSo/D0Zv7xw3VjCzGBHahKOIJGjC8aW9JdCLbIMs93QjM/AisMPkpwmgX8dc9Z5ViD&#10;1rXKJnl+mTXgKuuAC+/x9rZ7pPNkX0rBw72UXgSiSoqxhXS6dG7jmc2vWfHsmN3VvA+D/UMUmtUG&#10;nZ5M3bLAyN7Vf5jSNXfgQYYRB52BlDUXKQfMZpy/yWazY1akXLA43p7K5P+fWX53eHCkrko6nVBi&#10;mMYeLfesckAqQYJoAxB8wTI11heI3ljEh/YLtNjulLK3a+AvHiHZK0yn4BEdy9JKp+MXEyaoiJ04&#10;nqqPPgjHy+lFnl9MZpRwfJtNplefZ9Fvdta2zoevAjSJQkkddjdFwA5rHzroAInODKxqpfCeFcqQ&#10;pqSX01meFE4vaFyZCBCJK72ZmEYXeZLCUYnOyHchsVYpgXiRWCqWypEDQ34xzoUJ4z5oZRAdURKD&#10;eI9ijz9H9R7lLo/BM5hwUta1Adc1LA7XOezqZQhZdvi+kb7LO5YgtNs2kSQh480WqiMSwUE3Ud7y&#10;VY1NWTMfHpjDEcIW41oI93hIBVh86CVKduB+/e0+4pHZ+EpJgyNZUv9zz5ygRH0zyPk4v4PgBmE7&#10;CGavl4BdGOPCsTyJqOCCGkTpQD/htlhEL/jEDEdfJd0O4jJ0iwG3DReLRQLhlFoW1mZj+cD3SLHH&#10;9ok52/MwTskdDMPKijd07LCJL3axD0jKxNVzFft644QntvfbKK6Q1/8Jdd6Z898AAAD//wMAUEsD&#10;BBQABgAIAAAAIQBVHOwS3wAAAAQBAAAPAAAAZHJzL2Rvd25yZXYueG1sTI9PS8NAEMXvQr/DMgVv&#10;dtPWlBKzKUVUUGyh9Q9422anSXB3NmanbfrtXb3oZeDxHu/9Jl/0zoojdqHxpGA8SkAgld40VCl4&#10;fbm/moMIrMlo6wkVnDHAohhc5Doz/kQbPG65ErGEQqYV1MxtJmUoa3Q6jHyLFL2975zmKLtKmk6f&#10;YrmzcpIkM+l0Q3Gh1i3e1lh+bg9OwfR5vXxr7q4354/3R549rR6+7NopdTnslzcgGHv+C8MPfkSH&#10;IjLt/IFMEFZBfIR/b/TSaZqC2CmYT1KQRS7/wxffAAAA//8DAFBLAQItABQABgAIAAAAIQC2gziS&#10;/gAAAOEBAAATAAAAAAAAAAAAAAAAAAAAAABbQ29udGVudF9UeXBlc10ueG1sUEsBAi0AFAAGAAgA&#10;AAAhADj9If/WAAAAlAEAAAsAAAAAAAAAAAAAAAAALwEAAF9yZWxzLy5yZWxzUEsBAi0AFAAGAAgA&#10;AAAhAMrThjOJAgAAewUAAA4AAAAAAAAAAAAAAAAALgIAAGRycy9lMm9Eb2MueG1sUEsBAi0AFAAG&#10;AAgAAAAhAFUc7BLfAAAABAEAAA8AAAAAAAAAAAAAAAAA4wQAAGRycy9kb3ducmV2LnhtbFBLBQYA&#10;AAAABAAEAPMAAADvBQAAAAA=&#10;" filled="f" stroked="f" strokeweight=".5pt">
                    <v:path arrowok="t"/>
                    <v:textbox style="mso-fit-shape-to-text:t" inset="0,0,0,0">
                      <w:txbxContent>
                        <w:p w:rsidR="004A5661" w:rsidRPr="004A5661" w:rsidRDefault="004A5661" w:rsidP="004A5661">
                          <w:pPr>
                            <w:spacing w:after="5"/>
                            <w:ind w:left="12" w:right="53"/>
                            <w:rPr>
                              <w:rFonts w:ascii="Arial" w:hAnsi="Arial" w:cs="Arial"/>
                              <w:color w:val="auto"/>
                              <w:sz w:val="28"/>
                            </w:rPr>
                          </w:pPr>
                          <w:r w:rsidRPr="004A5661">
                            <w:rPr>
                              <w:rFonts w:ascii="Arial" w:hAnsi="Arial" w:cs="Arial"/>
                              <w:color w:val="auto"/>
                            </w:rPr>
                            <w:t xml:space="preserve">Reveruzzi Franco (francoreveruzzi@gmail.com) </w:t>
                          </w:r>
                        </w:p>
                        <w:p w:rsidR="004A5661" w:rsidRPr="004A5661" w:rsidRDefault="004A5661" w:rsidP="004A5661">
                          <w:pPr>
                            <w:spacing w:after="5"/>
                            <w:ind w:left="12"/>
                            <w:rPr>
                              <w:rFonts w:ascii="Arial" w:hAnsi="Arial" w:cs="Arial"/>
                              <w:color w:val="auto"/>
                              <w:sz w:val="28"/>
                            </w:rPr>
                          </w:pPr>
                          <w:r w:rsidRPr="004A5661">
                            <w:rPr>
                              <w:rFonts w:ascii="Arial" w:hAnsi="Arial" w:cs="Arial"/>
                              <w:color w:val="auto"/>
                            </w:rPr>
                            <w:t>Alberghini Iván</w:t>
                          </w:r>
                          <w:r w:rsidRPr="004A5661">
                            <w:rPr>
                              <w:rFonts w:ascii="Arial" w:hAnsi="Arial" w:cs="Arial"/>
                              <w:color w:val="auto"/>
                            </w:rPr>
                            <w:t xml:space="preserve"> (ivan1</w:t>
                          </w: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a</w:t>
                          </w:r>
                          <w:r w:rsidRPr="004A5661">
                            <w:rPr>
                              <w:rFonts w:ascii="Arial" w:hAnsi="Arial" w:cs="Arial"/>
                              <w:color w:val="auto"/>
                            </w:rPr>
                            <w:t>lberghini</w:t>
                          </w: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@gmail.com</w:t>
                          </w:r>
                          <w:r w:rsidRPr="004A5661">
                            <w:rPr>
                              <w:rFonts w:ascii="Arial" w:hAnsi="Arial" w:cs="Arial"/>
                              <w:color w:val="auto"/>
                            </w:rPr>
                            <w:t>)</w:t>
                          </w:r>
                          <w:r w:rsidRPr="004A5661">
                            <w:rPr>
                              <w:rFonts w:ascii="Arial" w:hAnsi="Arial" w:cs="Arial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8D1E82" wp14:editId="78D8276E">
                <wp:simplePos x="0" y="0"/>
                <wp:positionH relativeFrom="margin">
                  <wp:align>right</wp:align>
                </wp:positionH>
                <wp:positionV relativeFrom="margin">
                  <wp:posOffset>2440940</wp:posOffset>
                </wp:positionV>
                <wp:extent cx="4739640" cy="4608830"/>
                <wp:effectExtent l="0" t="0" r="3810" b="0"/>
                <wp:wrapSquare wrapText="bothSides"/>
                <wp:docPr id="34" name="Imagen 34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9640" cy="460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3422FF" w:rsidRDefault="004A5661" w:rsidP="004A5661">
      <w:pPr>
        <w:pStyle w:val="Informacindecontac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88EC0" wp14:editId="7B1966E3">
                <wp:simplePos x="0" y="0"/>
                <wp:positionH relativeFrom="page">
                  <wp:posOffset>3039158</wp:posOffset>
                </wp:positionH>
                <wp:positionV relativeFrom="page">
                  <wp:posOffset>1175309</wp:posOffset>
                </wp:positionV>
                <wp:extent cx="3400425" cy="1569720"/>
                <wp:effectExtent l="0" t="0" r="7620" b="1079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0425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661" w:rsidRPr="00FE1F8D" w:rsidRDefault="00FB166F" w:rsidP="004A5661">
                            <w:pPr>
                              <w:pStyle w:val="Sinespaciado"/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6100463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5661" w:rsidRPr="004A5661"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Teoría de la Información 2019</w:t>
                                </w:r>
                                <w:r w:rsidR="004A5661"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4A5661" w:rsidRPr="004A5661"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Trabajo Especial - Parte 1</w:t>
                                </w:r>
                              </w:sdtContent>
                            </w:sdt>
                          </w:p>
                          <w:p w:rsidR="004A5661" w:rsidRDefault="00FB166F" w:rsidP="004A5661">
                            <w:p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45738954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566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8EC0" id="Cuadro de texto 1" o:spid="_x0000_s1056" type="#_x0000_t202" style="position:absolute;left:0;text-align:left;margin-left:239.3pt;margin-top:92.55pt;width:267.75pt;height:123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gFiQIAAHoFAAAOAAAAZHJzL2Uyb0RvYy54bWysVEtv2zAMvg/YfxB0X+2kj21GnSJL0WFA&#10;0BZLh54VWWqMyqJGKbGzXz9KtpOi26XDLjItfXx/5OVV1xi2U+hrsCWfnOScKSuhqu1TyX883Hz4&#10;xJkPwlbCgFUl3yvPr2bv3122rlBT2ICpFDIyYn3RupJvQnBFlnm5UY3wJ+CUpUcN2IhAv/iUVSha&#10;st6YbJrnF1kLWDkEqbyn2+v+kc+Sfa2VDHdaexWYKTnFFtKJ6VzHM5tdiuIJhdvUcghD/EMUjagt&#10;OT2YuhZBsC3Wf5hqaongQYcTCU0GWtdSpRwom0n+KpvVRjiVcqHieHcok/9/ZuXt7h5ZXVHvOLOi&#10;oRYttqJCYJViQXUB2CQWqXW+IOzKETp0X6CLCjFh75Ygnz1BsheYXsETOmI6jU38UrqMFKkP+0Pt&#10;yQWTdHl6ludn03POJL1Nzi8+f5ym7mRHdYc+fFXQsCiUHKm5KQSxW/oQAxDFCIneLNzUxqQGG8va&#10;kl+cnudJ4fBCGsZGrEpUGczEPPrQkxT2RkWMsd+VplKlDOJFIqlaGGQ7QfQSUiobUrWSXUJHlKYg&#10;3qI44I9RvUW5z2P0DDYclJvaAvYdi7N1DLt6HkPWPX7opO/zjiUI3bpLHJmOVFhDtScmIPQD5Z28&#10;qakpS+HDvUCaIOoxbYVwR4c2QMWHQeJsA/jrb/cRT8SmV85amsiS+59bgYoz880S5eP4jgKOwnoU&#10;7LZZAHWBaEzRJJEUMJhR1AjNIy2LefRCT8JK8lXyMIqL0O8FWjZSzecJREPqRFjalZMj4SPFHrpH&#10;gW7gYZySWxhnVRSv6NhjE1/cfBuIlImrsa59FYd604AnCg/LKG6Ql/8JdVyZs98AAAD//wMAUEsD&#10;BBQABgAIAAAAIQADSPrt4AAAAAwBAAAPAAAAZHJzL2Rvd25yZXYueG1sTI9NT8MwDIbvSPyHyEhc&#10;EEu7ja4qTSc0AQduG4Nz1pi2auNMTfqxf493gput59Xrx/l2tp0YsfeNIwXxIgKBVDrTUKXg+Pn2&#10;mILwQZPRnSNUcEEP2+L2JteZcRPtcTyESnAJ+UwrqEM4Z1L6skar/cKdkZj9uN7qwGtfSdPrictt&#10;J5dRlEirG+ILtT7jrsayPQxWwWRkO7iH40e44PfX5n33Oo9Jq9T93fzyDCLgHP7CcNVndSjY6eQG&#10;Ml50CtabNOEog/QpBnFNRPGapxOz1XIFssjl/yeKXwAAAP//AwBQSwECLQAUAAYACAAAACEAtoM4&#10;kv4AAADhAQAAEwAAAAAAAAAAAAAAAAAAAAAAW0NvbnRlbnRfVHlwZXNdLnhtbFBLAQItABQABgAI&#10;AAAAIQA4/SH/1gAAAJQBAAALAAAAAAAAAAAAAAAAAC8BAABfcmVscy8ucmVsc1BLAQItABQABgAI&#10;AAAAIQBDLogFiQIAAHoFAAAOAAAAAAAAAAAAAAAAAC4CAABkcnMvZTJvRG9jLnhtbFBLAQItABQA&#10;BgAIAAAAIQADSPrt4AAAAAwBAAAPAAAAAAAAAAAAAAAAAOMEAABkcnMvZG93bnJldi54bWxQSwUG&#10;AAAAAAQABADzAAAA8AUAAAAA&#10;" filled="f" stroked="f" strokeweight=".5pt">
                <v:path arrowok="t"/>
                <v:textbox style="mso-fit-shape-to-text:t" inset="0,0,0,0">
                  <w:txbxContent>
                    <w:p w:rsidR="004A5661" w:rsidRPr="00FE1F8D" w:rsidRDefault="004A5661" w:rsidP="004A5661">
                      <w:pPr>
                        <w:pStyle w:val="Sinespaciado"/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16100463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4A5661"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  <w:szCs w:val="72"/>
                            </w:rPr>
                            <w:t>Teoría de la Información 2019</w:t>
                          </w:r>
                          <w:r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4A5661"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  <w:szCs w:val="72"/>
                            </w:rPr>
                            <w:t>Trabajo Especial - Parte 1</w:t>
                          </w:r>
                        </w:sdtContent>
                      </w:sdt>
                    </w:p>
                    <w:p w:rsidR="004A5661" w:rsidRDefault="004A5661" w:rsidP="004A5661">
                      <w:pPr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45738954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bidi="es-ES"/>
        </w:rPr>
        <w:t xml:space="preserve"> </w:t>
      </w:r>
      <w:r w:rsidR="003422FF">
        <w:rPr>
          <w:lang w:bidi="es-ES"/>
        </w:rPr>
        <w:br w:type="page"/>
      </w:r>
    </w:p>
    <w:p w:rsidR="001638F6" w:rsidRPr="00D80416" w:rsidRDefault="004A5661" w:rsidP="007021DE">
      <w:pPr>
        <w:rPr>
          <w:rFonts w:ascii="Calibri Light" w:hAnsi="Calibri Light" w:cs="Calibri Light"/>
          <w:b/>
          <w:u w:val="single"/>
        </w:rPr>
      </w:pPr>
      <w:r w:rsidRPr="00D80416">
        <w:rPr>
          <w:rFonts w:ascii="Calibri Light" w:hAnsi="Calibri Light" w:cs="Calibri Light"/>
          <w:b/>
          <w:u w:val="single"/>
        </w:rPr>
        <w:lastRenderedPageBreak/>
        <w:t xml:space="preserve">Resumen: </w:t>
      </w:r>
    </w:p>
    <w:p w:rsidR="00E403C9" w:rsidRDefault="00E403C9" w:rsidP="007021DE">
      <w:pPr>
        <w:rPr>
          <w:rFonts w:ascii="Calibri Light" w:hAnsi="Calibri Light" w:cs="Calibri Light"/>
        </w:rPr>
      </w:pPr>
    </w:p>
    <w:p w:rsidR="008F1BDB" w:rsidRDefault="004A566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este trabajo se desarrolló un código en le</w:t>
      </w:r>
      <w:r w:rsidR="00CD26F1">
        <w:rPr>
          <w:rFonts w:ascii="Calibri Light" w:hAnsi="Calibri Light" w:cs="Calibri Light"/>
        </w:rPr>
        <w:t>n</w:t>
      </w:r>
      <w:r>
        <w:rPr>
          <w:rFonts w:ascii="Calibri Light" w:hAnsi="Calibri Light" w:cs="Calibri Light"/>
        </w:rPr>
        <w:t xml:space="preserve">guaje java para analizar una imagen </w:t>
      </w:r>
      <w:r w:rsidR="00055721">
        <w:rPr>
          <w:rFonts w:ascii="Calibri Light" w:hAnsi="Calibri Light" w:cs="Calibri Light"/>
        </w:rPr>
        <w:t>de tonos de grises y calcular sus frecuencias</w:t>
      </w:r>
      <w:r>
        <w:rPr>
          <w:rFonts w:ascii="Calibri Light" w:hAnsi="Calibri Light" w:cs="Calibri Light"/>
        </w:rPr>
        <w:t>,</w:t>
      </w:r>
      <w:r w:rsidR="00055721">
        <w:rPr>
          <w:rFonts w:ascii="Calibri Light" w:hAnsi="Calibri Light" w:cs="Calibri Light"/>
        </w:rPr>
        <w:t xml:space="preserve"> valores de entropía,</w:t>
      </w:r>
      <w:r w:rsidR="008F1BDB">
        <w:rPr>
          <w:rFonts w:ascii="Calibri Light" w:hAnsi="Calibri Light" w:cs="Calibri Light"/>
        </w:rPr>
        <w:t xml:space="preserve"> valor medio y desvió estándar,</w:t>
      </w:r>
      <w:r w:rsidR="00055721">
        <w:rPr>
          <w:rFonts w:ascii="Calibri Light" w:hAnsi="Calibri Light" w:cs="Calibri Light"/>
        </w:rPr>
        <w:t xml:space="preserve"> en base a</w:t>
      </w:r>
      <w:r>
        <w:rPr>
          <w:rFonts w:ascii="Calibri Light" w:hAnsi="Calibri Light" w:cs="Calibri Light"/>
        </w:rPr>
        <w:t xml:space="preserve"> las técnicas apr</w:t>
      </w:r>
      <w:r w:rsidR="008F1BDB">
        <w:rPr>
          <w:rFonts w:ascii="Calibri Light" w:hAnsi="Calibri Light" w:cs="Calibri Light"/>
        </w:rPr>
        <w:t>endidas en la materia en curso. Además se realizó un análisis de los datos de acuerdo a los resultados obtenidos.</w:t>
      </w:r>
    </w:p>
    <w:p w:rsidR="00E403C9" w:rsidRDefault="00E403C9">
      <w:pPr>
        <w:rPr>
          <w:rFonts w:ascii="Calibri Light" w:hAnsi="Calibri Light" w:cs="Calibri Light"/>
        </w:rPr>
      </w:pPr>
    </w:p>
    <w:p w:rsidR="008F1BDB" w:rsidRPr="00D80416" w:rsidRDefault="008F1BDB" w:rsidP="007021DE">
      <w:pPr>
        <w:rPr>
          <w:rFonts w:ascii="Calibri Light" w:hAnsi="Calibri Light" w:cs="Calibri Light"/>
          <w:b/>
          <w:u w:val="single"/>
        </w:rPr>
      </w:pPr>
      <w:r w:rsidRPr="00D80416">
        <w:rPr>
          <w:rFonts w:ascii="Calibri Light" w:hAnsi="Calibri Light" w:cs="Calibri Light"/>
          <w:b/>
          <w:u w:val="single"/>
        </w:rPr>
        <w:t>Introducción:</w:t>
      </w:r>
    </w:p>
    <w:p w:rsidR="00E403C9" w:rsidRDefault="00E403C9" w:rsidP="007021DE">
      <w:pPr>
        <w:rPr>
          <w:rFonts w:ascii="Calibri Light" w:hAnsi="Calibri Light" w:cs="Calibri Light"/>
        </w:rPr>
      </w:pPr>
    </w:p>
    <w:p w:rsidR="004A5661" w:rsidRDefault="008F1BDB" w:rsidP="007021D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Para realizar el trabajo, se nos </w:t>
      </w:r>
      <w:r w:rsidR="002A5CB9">
        <w:rPr>
          <w:rFonts w:ascii="Calibri Light" w:hAnsi="Calibri Light" w:cs="Calibri Light"/>
        </w:rPr>
        <w:t>brindó</w:t>
      </w:r>
      <w:r>
        <w:rPr>
          <w:rFonts w:ascii="Calibri Light" w:hAnsi="Calibri Light" w:cs="Calibri Light"/>
        </w:rPr>
        <w:t xml:space="preserve"> una imagen de 2000x2500</w:t>
      </w:r>
      <w:r w:rsidR="002A5CB9">
        <w:rPr>
          <w:rFonts w:ascii="Calibri Light" w:hAnsi="Calibri Light" w:cs="Calibri Light"/>
        </w:rPr>
        <w:t xml:space="preserve"> de 256 niveles de gris, la cual fue dividida en bloques de 500x500</w:t>
      </w:r>
      <w:r>
        <w:rPr>
          <w:rFonts w:ascii="Calibri Light" w:hAnsi="Calibri Light" w:cs="Calibri Light"/>
        </w:rPr>
        <w:t xml:space="preserve"> </w:t>
      </w:r>
      <w:r w:rsidR="002A5CB9">
        <w:rPr>
          <w:rFonts w:ascii="Calibri Light" w:hAnsi="Calibri Light" w:cs="Calibri Light"/>
        </w:rPr>
        <w:t>utilizados para resolver los siguientes incisos:</w:t>
      </w:r>
    </w:p>
    <w:p w:rsidR="002A5CB9" w:rsidRDefault="002A5CB9" w:rsidP="002A5CB9">
      <w:pPr>
        <w:pStyle w:val="Prrafodelista"/>
        <w:numPr>
          <w:ilvl w:val="0"/>
          <w:numId w:val="21"/>
        </w:numPr>
        <w:rPr>
          <w:rFonts w:ascii="Calibri Light" w:hAnsi="Calibri Light" w:cs="Calibri Light"/>
        </w:rPr>
      </w:pPr>
      <w:r w:rsidRPr="002A5CB9">
        <w:rPr>
          <w:rFonts w:ascii="Calibri Light" w:hAnsi="Calibri Light" w:cs="Calibri Light"/>
        </w:rPr>
        <w:t>Calcular el valor de entropía co</w:t>
      </w:r>
      <w:r>
        <w:rPr>
          <w:rFonts w:ascii="Calibri Light" w:hAnsi="Calibri Light" w:cs="Calibri Light"/>
        </w:rPr>
        <w:t>n y sin memoria de cada bloque.</w:t>
      </w:r>
    </w:p>
    <w:p w:rsidR="002A5CB9" w:rsidRDefault="002A5CB9" w:rsidP="002A5CB9">
      <w:pPr>
        <w:pStyle w:val="Prrafodelista"/>
        <w:numPr>
          <w:ilvl w:val="0"/>
          <w:numId w:val="21"/>
        </w:numPr>
        <w:rPr>
          <w:rFonts w:ascii="Calibri Light" w:hAnsi="Calibri Light" w:cs="Calibri Light"/>
        </w:rPr>
      </w:pPr>
      <w:r w:rsidRPr="002A5CB9">
        <w:rPr>
          <w:rFonts w:ascii="Calibri Light" w:hAnsi="Calibri Light" w:cs="Calibri Light"/>
        </w:rPr>
        <w:t>Generar el histograma correspondiente al bloque de mayor entropía, al de menor</w:t>
      </w:r>
      <w:r>
        <w:rPr>
          <w:rFonts w:ascii="Calibri Light" w:hAnsi="Calibri Light" w:cs="Calibri Light"/>
        </w:rPr>
        <w:t xml:space="preserve"> </w:t>
      </w:r>
      <w:r w:rsidRPr="002A5CB9">
        <w:rPr>
          <w:rFonts w:ascii="Calibri Light" w:hAnsi="Calibri Light" w:cs="Calibri Light"/>
        </w:rPr>
        <w:t>entropía y al de entropía más cercana al valor promedio de las mismas.</w:t>
      </w:r>
    </w:p>
    <w:p w:rsidR="002A5CB9" w:rsidRDefault="002A5CB9" w:rsidP="002A5CB9">
      <w:pPr>
        <w:pStyle w:val="Prrafodelista"/>
        <w:numPr>
          <w:ilvl w:val="0"/>
          <w:numId w:val="2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Calcular la matriz</w:t>
      </w:r>
      <w:r w:rsidRPr="002A5CB9">
        <w:rPr>
          <w:rFonts w:ascii="Calibri Light" w:hAnsi="Calibri Light" w:cs="Calibri Light"/>
        </w:rPr>
        <w:t xml:space="preserve"> de transición entre las intensidades de gris para el</w:t>
      </w:r>
      <w:r>
        <w:rPr>
          <w:rFonts w:ascii="Calibri Light" w:hAnsi="Calibri Light" w:cs="Calibri Light"/>
        </w:rPr>
        <w:t xml:space="preserve"> </w:t>
      </w:r>
      <w:r w:rsidRPr="002A5CB9">
        <w:rPr>
          <w:rFonts w:ascii="Calibri Light" w:hAnsi="Calibri Light" w:cs="Calibri Light"/>
        </w:rPr>
        <w:t>bloque de mayor y menor entropía.</w:t>
      </w:r>
    </w:p>
    <w:p w:rsidR="002A5CB9" w:rsidRPr="00E403C9" w:rsidRDefault="002A5CB9" w:rsidP="006F6221">
      <w:pPr>
        <w:pStyle w:val="Prrafodelista"/>
        <w:numPr>
          <w:ilvl w:val="0"/>
          <w:numId w:val="21"/>
        </w:numPr>
      </w:pPr>
      <w:r w:rsidRPr="00E403C9">
        <w:rPr>
          <w:rFonts w:ascii="Calibri Light" w:hAnsi="Calibri Light" w:cs="Calibri Light"/>
        </w:rPr>
        <w:t>Con esas matrices calcular el valor medio y el desvió estándar de ellas.</w:t>
      </w:r>
    </w:p>
    <w:p w:rsidR="00E403C9" w:rsidRDefault="00E403C9" w:rsidP="00E403C9">
      <w:pPr>
        <w:pStyle w:val="Prrafodelista"/>
      </w:pPr>
    </w:p>
    <w:p w:rsidR="00D80416" w:rsidRDefault="00D80416" w:rsidP="002A5CB9">
      <w:pPr>
        <w:rPr>
          <w:rFonts w:ascii="Calibri Light" w:hAnsi="Calibri Light" w:cs="Calibri Light"/>
        </w:rPr>
      </w:pPr>
    </w:p>
    <w:p w:rsidR="002A5CB9" w:rsidRPr="00D80416" w:rsidRDefault="00D35DC0" w:rsidP="002A5CB9">
      <w:pPr>
        <w:rPr>
          <w:rFonts w:ascii="Calibri Light" w:hAnsi="Calibri Light" w:cs="Calibri Light"/>
          <w:b/>
          <w:u w:val="single"/>
        </w:rPr>
      </w:pPr>
      <w:r w:rsidRPr="00D80416">
        <w:rPr>
          <w:rFonts w:ascii="Calibri Light" w:hAnsi="Calibri Light" w:cs="Calibri Light"/>
          <w:b/>
          <w:u w:val="single"/>
        </w:rPr>
        <w:t>Desarrollo:</w:t>
      </w:r>
    </w:p>
    <w:p w:rsidR="00E403C9" w:rsidRDefault="00E403C9" w:rsidP="002A5CB9">
      <w:pPr>
        <w:rPr>
          <w:rFonts w:ascii="Calibri Light" w:hAnsi="Calibri Light" w:cs="Calibri Light"/>
        </w:rPr>
      </w:pPr>
    </w:p>
    <w:p w:rsidR="00D35DC0" w:rsidRDefault="00D35DC0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Lo primero que hicimos fue obtener todos los colores de un bloque e insertar la cantidad que se obtuvo de cada uno en un arreglo. De la misma manera se trató al resto de los bloques.</w:t>
      </w:r>
    </w:p>
    <w:p w:rsidR="00890AFB" w:rsidRDefault="00D35DC0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For </w:t>
      </w:r>
      <w:r w:rsidR="00890AFB">
        <w:rPr>
          <w:rFonts w:ascii="Calibri Light" w:hAnsi="Calibri Light" w:cs="Calibri Light"/>
        </w:rPr>
        <w:t>(i = 0; i &lt; Cantidad de Bloques; i ++)</w:t>
      </w:r>
    </w:p>
    <w:p w:rsidR="00D35DC0" w:rsidRDefault="00890AFB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For (j = 0; j &lt; Largo del bloque (500);  j ++)</w:t>
      </w:r>
    </w:p>
    <w:p w:rsidR="00890AFB" w:rsidRDefault="00890AFB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For (k = 0; k &lt; Ancho del bloque (500);  k ++)</w:t>
      </w:r>
    </w:p>
    <w:p w:rsidR="00890AFB" w:rsidRDefault="00890AFB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 xml:space="preserve">        Prob[Valor del color del pixel]  ++</w:t>
      </w:r>
    </w:p>
    <w:p w:rsidR="00890AFB" w:rsidRDefault="00890AFB" w:rsidP="00890A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Seguido de esto se calculó la matriz de probabilidad condicional para obtener el valor de la entropía con memoria.</w:t>
      </w:r>
    </w:p>
    <w:p w:rsidR="00890AFB" w:rsidRDefault="00890AFB" w:rsidP="00890A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For (</w:t>
      </w:r>
      <w:r w:rsidR="00401206">
        <w:rPr>
          <w:rFonts w:ascii="Calibri Light" w:hAnsi="Calibri Light" w:cs="Calibri Light"/>
        </w:rPr>
        <w:t>x = 0; x &lt; Cantidad de tonos</w:t>
      </w:r>
      <w:r>
        <w:rPr>
          <w:rFonts w:ascii="Calibri Light" w:hAnsi="Calibri Light" w:cs="Calibri Light"/>
        </w:rPr>
        <w:t xml:space="preserve"> </w:t>
      </w:r>
      <w:r w:rsidR="00401206">
        <w:rPr>
          <w:rFonts w:ascii="Calibri Light" w:hAnsi="Calibri Light" w:cs="Calibri Light"/>
        </w:rPr>
        <w:t>(256</w:t>
      </w:r>
      <w:r>
        <w:rPr>
          <w:rFonts w:ascii="Calibri Light" w:hAnsi="Calibri Light" w:cs="Calibri Light"/>
        </w:rPr>
        <w:t xml:space="preserve">);  </w:t>
      </w:r>
      <w:r w:rsidR="00401206">
        <w:rPr>
          <w:rFonts w:ascii="Calibri Light" w:hAnsi="Calibri Light" w:cs="Calibri Light"/>
        </w:rPr>
        <w:t>x</w:t>
      </w:r>
      <w:r>
        <w:rPr>
          <w:rFonts w:ascii="Calibri Light" w:hAnsi="Calibri Light" w:cs="Calibri Light"/>
        </w:rPr>
        <w:t xml:space="preserve"> ++)</w:t>
      </w:r>
    </w:p>
    <w:p w:rsidR="00890AFB" w:rsidRDefault="00890AFB" w:rsidP="00890A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For </w:t>
      </w:r>
      <w:r w:rsidR="00401206">
        <w:rPr>
          <w:rFonts w:ascii="Calibri Light" w:hAnsi="Calibri Light" w:cs="Calibri Light"/>
        </w:rPr>
        <w:t>(y = 0; y &lt; Cantidad de tonos (256);  y ++)</w:t>
      </w:r>
    </w:p>
    <w:p w:rsidR="00890AFB" w:rsidRDefault="00401206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 xml:space="preserve">H += Prob[x] * </w:t>
      </w: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Calibri Light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 Light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hAnsi="Cambria Math" w:cs="Calibri Light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 Light"/>
              </w:rPr>
              <m:t>Probcond</m:t>
            </m:r>
          </m:e>
          <m:sub>
            <m:r>
              <w:rPr>
                <w:rFonts w:ascii="Cambria Math" w:hAnsi="Cambria Math" w:cs="Calibri Light"/>
              </w:rPr>
              <m:t>x/y</m:t>
            </m:r>
          </m:sub>
        </m:sSub>
      </m:oMath>
      <w:r>
        <w:rPr>
          <w:rFonts w:ascii="Calibri Light" w:hAnsi="Calibri Light" w:cs="Calibri Light"/>
        </w:rPr>
        <w:t xml:space="preserve"> </w:t>
      </w:r>
    </w:p>
    <w:p w:rsidR="00401206" w:rsidRDefault="00401206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A medida que obtenemos la entropía de cada bloque nos vamos quedando con la menor y la mayor entropía para luego calcular su valor medio y su desvío estándar.</w:t>
      </w:r>
    </w:p>
    <w:p w:rsidR="00401206" w:rsidRDefault="00401206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(la entropia obtenida es la menor)</w:t>
      </w:r>
    </w:p>
    <w:p w:rsidR="00401206" w:rsidRDefault="00401206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Entropia menor = numero de bloque;</w:t>
      </w:r>
    </w:p>
    <w:p w:rsidR="00401206" w:rsidRDefault="00401206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(la entropia obtenida es la mayor)</w:t>
      </w:r>
    </w:p>
    <w:p w:rsidR="00401206" w:rsidRDefault="00401206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Entropia mayor = numero de bloque;</w:t>
      </w:r>
    </w:p>
    <w:p w:rsidR="00401206" w:rsidRDefault="00EE30F2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Seguido de esto se </w:t>
      </w:r>
      <w:r w:rsidR="00543C3D">
        <w:rPr>
          <w:rFonts w:ascii="Calibri Light" w:hAnsi="Calibri Light" w:cs="Calibri Light"/>
        </w:rPr>
        <w:t>calculó</w:t>
      </w:r>
      <w:r>
        <w:rPr>
          <w:rFonts w:ascii="Calibri Light" w:hAnsi="Calibri Light" w:cs="Calibri Light"/>
        </w:rPr>
        <w:t xml:space="preserve"> la </w:t>
      </w:r>
      <w:r w:rsidR="00543C3D">
        <w:rPr>
          <w:rFonts w:ascii="Calibri Light" w:hAnsi="Calibri Light" w:cs="Calibri Light"/>
        </w:rPr>
        <w:t>entropía</w:t>
      </w:r>
      <w:r>
        <w:rPr>
          <w:rFonts w:ascii="Calibri Light" w:hAnsi="Calibri Light" w:cs="Calibri Light"/>
        </w:rPr>
        <w:t xml:space="preserve"> sin</w:t>
      </w:r>
      <w:r w:rsidR="00401206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memoria.</w:t>
      </w:r>
    </w:p>
    <w:p w:rsidR="00EE30F2" w:rsidRDefault="00EE30F2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For (cada tono) </w:t>
      </w:r>
    </w:p>
    <w:p w:rsidR="00EE30F2" w:rsidRDefault="00EE30F2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H += Prob[tono] * Log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</w:rPr>
        <w:t xml:space="preserve"> Prob[tono];</w:t>
      </w:r>
    </w:p>
    <w:p w:rsidR="00FD2377" w:rsidRDefault="00FD2377" w:rsidP="00E403C9">
      <w:pPr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67750DD9" wp14:editId="0F666F8A">
            <wp:extent cx="3773606" cy="2258704"/>
            <wp:effectExtent l="0" t="0" r="17780" b="825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2377" w:rsidRDefault="00FD2377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Bloques 4, 9 y 3.</w:t>
      </w:r>
    </w:p>
    <w:p w:rsidR="00FD2377" w:rsidRDefault="00FD2377" w:rsidP="00E403C9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>
            <wp:extent cx="2694685" cy="3370997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y buenar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27" cy="33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F2" w:rsidRDefault="00EE30F2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Finalmente se calculó el valor medio y el desvió estándar de los bloques de mayor y menor entropía</w:t>
      </w:r>
      <w:r w:rsidR="00183A59">
        <w:rPr>
          <w:rFonts w:ascii="Calibri Light" w:hAnsi="Calibri Light" w:cs="Calibri Light"/>
        </w:rPr>
        <w:t xml:space="preserve"> mediante simulación </w:t>
      </w:r>
      <w:r w:rsidR="00920CD6">
        <w:rPr>
          <w:rFonts w:ascii="Calibri Light" w:hAnsi="Calibri Light" w:cs="Calibri Light"/>
        </w:rPr>
        <w:t xml:space="preserve">computacional. Para ello calculamos las probabilidades acumuladas de cada tono y de forma condicional. </w:t>
      </w:r>
    </w:p>
    <w:p w:rsidR="00183A59" w:rsidRDefault="00183A59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Pseudocodigo valor medio:</w:t>
      </w:r>
    </w:p>
    <w:p w:rsidR="00183A59" w:rsidRDefault="00183A59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While (no converge </w:t>
      </w:r>
      <w:r w:rsidR="00543C3D">
        <w:rPr>
          <w:rFonts w:ascii="Calibri Light" w:hAnsi="Calibri Light" w:cs="Calibri Light"/>
        </w:rPr>
        <w:t>desvío</w:t>
      </w:r>
      <w:r>
        <w:rPr>
          <w:rFonts w:ascii="Calibri Light" w:hAnsi="Calibri Light" w:cs="Calibri Light"/>
        </w:rPr>
        <w:t xml:space="preserve"> y media)</w:t>
      </w:r>
    </w:p>
    <w:p w:rsidR="00183A59" w:rsidRDefault="00183A59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Obtener color aleatorio //en base a las probabilidades de los tonos de cada bloque</w:t>
      </w:r>
    </w:p>
    <w:p w:rsidR="00183A59" w:rsidRDefault="00183A59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Valor medio += Prob[tono] / cantidad de repeticiones</w:t>
      </w:r>
    </w:p>
    <w:p w:rsidR="00183A59" w:rsidRDefault="00183A59" w:rsidP="002A5CB9">
      <w:pPr>
        <w:rPr>
          <w:rFonts w:ascii="Calibri Light" w:hAnsi="Calibri Light" w:cs="Calibri Light"/>
          <w:vertAlign w:val="superscript"/>
        </w:rPr>
      </w:pPr>
      <w:r>
        <w:rPr>
          <w:rFonts w:ascii="Calibri Light" w:hAnsi="Calibri Light" w:cs="Calibri Light"/>
        </w:rPr>
        <w:tab/>
        <w:t xml:space="preserve"> Aux += (Prob[tono] – Valor medio)</w:t>
      </w:r>
      <w:r>
        <w:rPr>
          <w:rFonts w:ascii="Calibri Light" w:hAnsi="Calibri Light" w:cs="Calibri Light"/>
          <w:vertAlign w:val="superscript"/>
        </w:rPr>
        <w:t>2</w:t>
      </w:r>
    </w:p>
    <w:p w:rsidR="0006336D" w:rsidRPr="0006336D" w:rsidRDefault="00183A59" w:rsidP="002A5CB9">
      <w:pPr>
        <w:rPr>
          <w:rFonts w:ascii="Calibri Light" w:hAnsi="Calibri Light" w:cs="Calibri Light"/>
          <w:vertAlign w:val="superscript"/>
        </w:rPr>
      </w:pPr>
      <w:r>
        <w:rPr>
          <w:rFonts w:ascii="Calibri Light" w:hAnsi="Calibri Light" w:cs="Calibri Light"/>
        </w:rPr>
        <w:tab/>
      </w:r>
      <w:r w:rsidR="00543C3D">
        <w:rPr>
          <w:rFonts w:ascii="Calibri Light" w:hAnsi="Calibri Light" w:cs="Calibri Light"/>
        </w:rPr>
        <w:t>Desvío</w:t>
      </w:r>
      <w:r>
        <w:rPr>
          <w:rFonts w:ascii="Calibri Light" w:hAnsi="Calibri Light" w:cs="Calibri Light"/>
        </w:rPr>
        <w:t xml:space="preserve"> estándar = (aux/cantidad de repeticiones)</w:t>
      </w:r>
      <w:r>
        <w:rPr>
          <w:rFonts w:ascii="Calibri Light" w:hAnsi="Calibri Light" w:cs="Calibri Light"/>
          <w:vertAlign w:val="superscript"/>
        </w:rPr>
        <w:t>1/2</w:t>
      </w:r>
    </w:p>
    <w:p w:rsidR="00E403C9" w:rsidRDefault="00E403C9" w:rsidP="002A5CB9">
      <w:pPr>
        <w:rPr>
          <w:rFonts w:ascii="Calibri Light" w:hAnsi="Calibri Light" w:cs="Calibri Light"/>
        </w:rPr>
      </w:pPr>
    </w:p>
    <w:p w:rsidR="00C320F6" w:rsidRPr="00D80416" w:rsidRDefault="00C320F6" w:rsidP="002A5CB9">
      <w:pPr>
        <w:rPr>
          <w:rFonts w:ascii="Calibri Light" w:hAnsi="Calibri Light" w:cs="Calibri Light"/>
          <w:b/>
          <w:u w:val="single"/>
        </w:rPr>
      </w:pPr>
      <w:r w:rsidRPr="00D80416">
        <w:rPr>
          <w:rFonts w:ascii="Calibri Light" w:hAnsi="Calibri Light" w:cs="Calibri Light"/>
          <w:b/>
          <w:u w:val="single"/>
        </w:rPr>
        <w:t>Resultados:</w:t>
      </w:r>
    </w:p>
    <w:p w:rsidR="00E403C9" w:rsidRDefault="00E403C9" w:rsidP="002A5CB9">
      <w:pPr>
        <w:rPr>
          <w:rFonts w:ascii="Calibri Light" w:hAnsi="Calibri Light" w:cs="Calibri Light"/>
        </w:rPr>
      </w:pPr>
    </w:p>
    <w:p w:rsidR="00090FA0" w:rsidRDefault="009C20CB" w:rsidP="002A5CB9">
      <w:pPr>
        <w:rPr>
          <w:rFonts w:ascii="Calibri Light" w:hAnsi="Calibri Light" w:cs="Calibri Light"/>
        </w:rPr>
      </w:pPr>
      <w:r w:rsidRPr="009C20CB">
        <w:rPr>
          <w:rFonts w:ascii="Calibri Light" w:hAnsi="Calibri Light" w:cs="Calibri Light"/>
        </w:rPr>
        <w:t xml:space="preserve">En los bloques de la imagen donde los colores son más oscuros (5,6,9,2), como es de esperar, la media se acerca más a 0 que en los bloques donde hay colores más claros (14,15,11,18). Donde hay mayor variedad de colores (bloques 5,8,6 y 13) es donde se presenta un desvío mayor, ya que existen valores extremos. Finalmente en los bloques donde hay superficies lisas, la entropía es menor (4,14,7,6) y donde la superficie no es lisa la entropía es mayor (3,16,0,1) </w:t>
      </w:r>
    </w:p>
    <w:p w:rsidR="00E403C9" w:rsidRDefault="00E403C9" w:rsidP="002A5CB9">
      <w:pPr>
        <w:rPr>
          <w:rFonts w:ascii="Calibri Light" w:hAnsi="Calibri Light" w:cs="Calibri Light"/>
        </w:rPr>
      </w:pPr>
    </w:p>
    <w:p w:rsidR="00C320F6" w:rsidRPr="00D80416" w:rsidRDefault="00AC449E" w:rsidP="002A5CB9">
      <w:pPr>
        <w:rPr>
          <w:rFonts w:ascii="Calibri Light" w:hAnsi="Calibri Light" w:cs="Calibri Light"/>
          <w:b/>
          <w:u w:val="single"/>
        </w:rPr>
      </w:pPr>
      <w:r w:rsidRPr="00D80416">
        <w:rPr>
          <w:rFonts w:ascii="Calibri Light" w:hAnsi="Calibri Light" w:cs="Calibri Light"/>
          <w:b/>
          <w:u w:val="single"/>
        </w:rPr>
        <w:t xml:space="preserve">Conclusiones: </w:t>
      </w:r>
    </w:p>
    <w:p w:rsidR="00E403C9" w:rsidRDefault="00E403C9" w:rsidP="002A5CB9">
      <w:pPr>
        <w:rPr>
          <w:rFonts w:ascii="Calibri Light" w:hAnsi="Calibri Light" w:cs="Calibri Light"/>
        </w:rPr>
      </w:pPr>
    </w:p>
    <w:p w:rsidR="00861F91" w:rsidRPr="00183A59" w:rsidRDefault="00D4097B" w:rsidP="002A5C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dividió la imagen en bloques buscando la frecuencia de cada tono de gris para luego e</w:t>
      </w:r>
      <w:r w:rsidR="00861F91">
        <w:rPr>
          <w:rFonts w:ascii="Calibri Light" w:hAnsi="Calibri Light" w:cs="Calibri Light"/>
        </w:rPr>
        <w:t>ncontrar la entropía e i</w:t>
      </w:r>
      <w:bookmarkStart w:id="0" w:name="_GoBack"/>
      <w:bookmarkEnd w:id="0"/>
      <w:r w:rsidR="00861F91">
        <w:rPr>
          <w:rFonts w:ascii="Calibri Light" w:hAnsi="Calibri Light" w:cs="Calibri Light"/>
        </w:rPr>
        <w:t xml:space="preserve">ndicar la información que aporta cada bloque para poder </w:t>
      </w:r>
      <w:r w:rsidR="00D80416">
        <w:rPr>
          <w:rFonts w:ascii="Calibri Light" w:hAnsi="Calibri Light" w:cs="Calibri Light"/>
        </w:rPr>
        <w:t>así</w:t>
      </w:r>
      <w:r w:rsidR="00861F91">
        <w:rPr>
          <w:rFonts w:ascii="Calibri Light" w:hAnsi="Calibri Light" w:cs="Calibri Light"/>
        </w:rPr>
        <w:t xml:space="preserve"> armar la imagen en la tierra. </w:t>
      </w:r>
      <w:r>
        <w:rPr>
          <w:rFonts w:ascii="Calibri Light" w:hAnsi="Calibri Light" w:cs="Calibri Light"/>
        </w:rPr>
        <w:t xml:space="preserve"> </w:t>
      </w:r>
      <w:r w:rsidR="00D80416">
        <w:rPr>
          <w:rFonts w:ascii="Calibri Light" w:hAnsi="Calibri Light" w:cs="Calibri Light"/>
        </w:rPr>
        <w:t>L</w:t>
      </w:r>
      <w:r w:rsidR="00861F91">
        <w:rPr>
          <w:rFonts w:ascii="Calibri Light" w:hAnsi="Calibri Light" w:cs="Calibri Light"/>
        </w:rPr>
        <w:t xml:space="preserve">os bloques cercanos a los bordes de la imagen aportaban poca información mientras que en </w:t>
      </w:r>
      <w:r w:rsidR="00D80416">
        <w:rPr>
          <w:rFonts w:ascii="Calibri Light" w:hAnsi="Calibri Light" w:cs="Calibri Light"/>
        </w:rPr>
        <w:t>la parte</w:t>
      </w:r>
      <w:r w:rsidR="00861F91">
        <w:rPr>
          <w:rFonts w:ascii="Calibri Light" w:hAnsi="Calibri Light" w:cs="Calibri Light"/>
        </w:rPr>
        <w:t xml:space="preserve"> que rodeaba el centro del cráter es </w:t>
      </w:r>
      <w:r w:rsidR="00D80416">
        <w:rPr>
          <w:rFonts w:ascii="Calibri Light" w:hAnsi="Calibri Light" w:cs="Calibri Light"/>
        </w:rPr>
        <w:t>más</w:t>
      </w:r>
      <w:r w:rsidR="00861F91">
        <w:rPr>
          <w:rFonts w:ascii="Calibri Light" w:hAnsi="Calibri Light" w:cs="Calibri Light"/>
        </w:rPr>
        <w:t xml:space="preserve"> valiosa la información que aporto. </w:t>
      </w:r>
      <w:r w:rsidR="00861F91" w:rsidRPr="00861F91">
        <w:rPr>
          <w:rFonts w:ascii="Calibri Light" w:hAnsi="Calibri Light" w:cs="Calibri Light"/>
        </w:rPr>
        <w:t>Además mediante el trabajo se puede ver de forma práctica en un ejemplo concreto el objetivo principal de cada fórmula vista en el curso, la media</w:t>
      </w:r>
      <w:r w:rsidR="00861F91">
        <w:rPr>
          <w:rFonts w:ascii="Calibri Light" w:hAnsi="Calibri Light" w:cs="Calibri Light"/>
        </w:rPr>
        <w:t xml:space="preserve"> (que mide promedio de tono más frecuente)</w:t>
      </w:r>
      <w:r w:rsidR="00861F91" w:rsidRPr="00861F91">
        <w:rPr>
          <w:rFonts w:ascii="Calibri Light" w:hAnsi="Calibri Light" w:cs="Calibri Light"/>
        </w:rPr>
        <w:t>, el desvío</w:t>
      </w:r>
      <w:r w:rsidR="00861F91">
        <w:rPr>
          <w:rFonts w:ascii="Calibri Light" w:hAnsi="Calibri Light" w:cs="Calibri Light"/>
        </w:rPr>
        <w:t xml:space="preserve"> (que mide su dispersión)</w:t>
      </w:r>
      <w:r w:rsidR="00861F91" w:rsidRPr="00861F91">
        <w:rPr>
          <w:rFonts w:ascii="Calibri Light" w:hAnsi="Calibri Light" w:cs="Calibri Light"/>
        </w:rPr>
        <w:t xml:space="preserve"> y la entropía</w:t>
      </w:r>
      <w:r w:rsidR="00861F91">
        <w:rPr>
          <w:rFonts w:ascii="Calibri Light" w:hAnsi="Calibri Light" w:cs="Calibri Light"/>
        </w:rPr>
        <w:t xml:space="preserve"> (que mide la aleatoriedad)</w:t>
      </w:r>
      <w:r w:rsidR="00861F91" w:rsidRPr="00861F91">
        <w:rPr>
          <w:rFonts w:ascii="Calibri Light" w:hAnsi="Calibri Light" w:cs="Calibri Light"/>
        </w:rPr>
        <w:t>.</w:t>
      </w:r>
    </w:p>
    <w:sectPr w:rsidR="00861F91" w:rsidRPr="00183A59" w:rsidSect="00100563">
      <w:footerReference w:type="defaul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6F" w:rsidRDefault="00FB166F">
      <w:pPr>
        <w:spacing w:before="0" w:after="0" w:line="240" w:lineRule="auto"/>
      </w:pPr>
      <w:r>
        <w:separator/>
      </w:r>
    </w:p>
  </w:endnote>
  <w:endnote w:type="continuationSeparator" w:id="0">
    <w:p w:rsidR="00FB166F" w:rsidRDefault="00FB16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CD26F1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6F" w:rsidRDefault="00FB166F">
      <w:pPr>
        <w:spacing w:before="0" w:after="0" w:line="240" w:lineRule="auto"/>
      </w:pPr>
      <w:r>
        <w:separator/>
      </w:r>
    </w:p>
  </w:footnote>
  <w:footnote w:type="continuationSeparator" w:id="0">
    <w:p w:rsidR="00FB166F" w:rsidRDefault="00FB166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EC48F4"/>
    <w:multiLevelType w:val="hybridMultilevel"/>
    <w:tmpl w:val="D7D83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61"/>
    <w:rsid w:val="00055721"/>
    <w:rsid w:val="0006336D"/>
    <w:rsid w:val="000748AA"/>
    <w:rsid w:val="00090FA0"/>
    <w:rsid w:val="00100563"/>
    <w:rsid w:val="001638F6"/>
    <w:rsid w:val="00183A59"/>
    <w:rsid w:val="001A2000"/>
    <w:rsid w:val="002A5CB9"/>
    <w:rsid w:val="003209D6"/>
    <w:rsid w:val="00334A73"/>
    <w:rsid w:val="003422FF"/>
    <w:rsid w:val="003854CC"/>
    <w:rsid w:val="00401206"/>
    <w:rsid w:val="004952C4"/>
    <w:rsid w:val="004A5661"/>
    <w:rsid w:val="00543C3D"/>
    <w:rsid w:val="0059007D"/>
    <w:rsid w:val="005A1C5A"/>
    <w:rsid w:val="00605467"/>
    <w:rsid w:val="00690EFD"/>
    <w:rsid w:val="007021DE"/>
    <w:rsid w:val="00732607"/>
    <w:rsid w:val="00844483"/>
    <w:rsid w:val="00861F91"/>
    <w:rsid w:val="00890AFB"/>
    <w:rsid w:val="008F1BDB"/>
    <w:rsid w:val="00920CD6"/>
    <w:rsid w:val="00934F1C"/>
    <w:rsid w:val="00945A6E"/>
    <w:rsid w:val="009A6701"/>
    <w:rsid w:val="009C20CB"/>
    <w:rsid w:val="009D2231"/>
    <w:rsid w:val="00A122DB"/>
    <w:rsid w:val="00A46C32"/>
    <w:rsid w:val="00AC449E"/>
    <w:rsid w:val="00AD165F"/>
    <w:rsid w:val="00B47B7A"/>
    <w:rsid w:val="00B646B8"/>
    <w:rsid w:val="00B67887"/>
    <w:rsid w:val="00C320F6"/>
    <w:rsid w:val="00C80BD4"/>
    <w:rsid w:val="00CD26F1"/>
    <w:rsid w:val="00CF3A42"/>
    <w:rsid w:val="00D35DC0"/>
    <w:rsid w:val="00D4097B"/>
    <w:rsid w:val="00D5413C"/>
    <w:rsid w:val="00D80416"/>
    <w:rsid w:val="00DC07A3"/>
    <w:rsid w:val="00DF4AD4"/>
    <w:rsid w:val="00E11B8A"/>
    <w:rsid w:val="00E403C9"/>
    <w:rsid w:val="00E82137"/>
    <w:rsid w:val="00EE30F2"/>
    <w:rsid w:val="00F677F9"/>
    <w:rsid w:val="00F847A5"/>
    <w:rsid w:val="00FB166F"/>
    <w:rsid w:val="00FC66ED"/>
    <w:rsid w:val="00FD1504"/>
    <w:rsid w:val="00F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12CE81-619E-4247-A9F6-4E04AA34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  <w:rPr>
      <w:lang w:val="es-AR"/>
    </w:rPr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link w:val="Puest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Sinespaciado">
    <w:name w:val="No Spacing"/>
    <w:link w:val="SinespaciadoCar"/>
    <w:uiPriority w:val="1"/>
    <w:qFormat/>
    <w:rsid w:val="004A5661"/>
    <w:pPr>
      <w:spacing w:before="0" w:after="0" w:line="240" w:lineRule="auto"/>
    </w:pPr>
    <w:rPr>
      <w:color w:val="auto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661"/>
    <w:rPr>
      <w:color w:val="auto"/>
      <w:lang w:val="es-AR"/>
    </w:rPr>
  </w:style>
  <w:style w:type="paragraph" w:styleId="Prrafodelista">
    <w:name w:val="List Paragraph"/>
    <w:basedOn w:val="Normal"/>
    <w:uiPriority w:val="34"/>
    <w:semiHidden/>
    <w:qFormat/>
    <w:rsid w:val="002A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Informe%20de%20estudiante%20con%20porta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Entropia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numLit>
              <c:formatCode>General</c:formatCode>
              <c:ptCount val="3"/>
              <c:pt idx="0">
                <c:v>4</c:v>
              </c:pt>
              <c:pt idx="1">
                <c:v>9</c:v>
              </c:pt>
              <c:pt idx="2">
                <c:v>3</c:v>
              </c:pt>
            </c:numLit>
          </c:cat>
          <c:val>
            <c:numRef>
              <c:f>Hoja1!$D$25:$D$27</c:f>
              <c:numCache>
                <c:formatCode>General</c:formatCode>
                <c:ptCount val="3"/>
                <c:pt idx="0">
                  <c:v>3.39</c:v>
                </c:pt>
                <c:pt idx="1">
                  <c:v>3.87</c:v>
                </c:pt>
                <c:pt idx="2">
                  <c:v>4.9400000000000004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-2008489392"/>
        <c:axId val="-2008498640"/>
        <c:axId val="0"/>
      </c:bar3DChart>
      <c:catAx>
        <c:axId val="-200848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008498640"/>
        <c:crosses val="autoZero"/>
        <c:auto val="1"/>
        <c:lblAlgn val="ctr"/>
        <c:lblOffset val="100"/>
        <c:noMultiLvlLbl val="0"/>
      </c:catAx>
      <c:valAx>
        <c:axId val="-2008498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00848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476FA-F5A6-470A-91ED-29C4368A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761</TotalTime>
  <Pages>4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Teoría de la Información 2019 Trabajo Especial - Parte 1</vt:lpstr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Teoría de la Información 2019 Trabajo Especial - Parte 1</dc:title>
  <dc:creator>Sr Lag</dc:creator>
  <cp:keywords/>
  <cp:lastModifiedBy>Sr Lag</cp:lastModifiedBy>
  <cp:revision>7</cp:revision>
  <dcterms:created xsi:type="dcterms:W3CDTF">2019-05-07T17:03:00Z</dcterms:created>
  <dcterms:modified xsi:type="dcterms:W3CDTF">2019-05-09T15:36:00Z</dcterms:modified>
  <cp:version/>
</cp:coreProperties>
</file>